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96" w:rsidRDefault="00927896" w:rsidP="00927896">
      <w:pPr>
        <w:widowControl/>
        <w:suppressAutoHyphens w:val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927896" w:rsidRDefault="00927896" w:rsidP="00927896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927896" w:rsidRPr="00187C42" w:rsidRDefault="00927896" w:rsidP="00927896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:rsidR="00927896" w:rsidRPr="00C55128" w:rsidRDefault="00927896" w:rsidP="009278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</w:t>
      </w:r>
      <w:bookmarkStart w:id="0" w:name="_GoBack"/>
      <w:bookmarkEnd w:id="0"/>
      <w:r w:rsidRPr="00C55128">
        <w:rPr>
          <w:rFonts w:ascii="Calibri" w:hAnsi="Calibri" w:cs="Calibri"/>
          <w:bCs/>
          <w:sz w:val="22"/>
          <w:szCs w:val="22"/>
        </w:rPr>
        <w:t>ordinació corresponent, mitjançant la qual se li requerirà tota la documentació necessària en matèria de PRL.</w:t>
      </w:r>
    </w:p>
    <w:p w:rsidR="00927896" w:rsidRPr="00C55128" w:rsidRDefault="00927896" w:rsidP="009278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927896" w:rsidRPr="00C55128" w:rsidRDefault="00927896" w:rsidP="00927896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927896" w:rsidRPr="00C55128" w:rsidRDefault="00927896" w:rsidP="00927896">
      <w:pPr>
        <w:spacing w:before="60" w:after="60"/>
        <w:rPr>
          <w:rFonts w:ascii="Calibri" w:hAnsi="Calibri" w:cs="Calibri"/>
          <w:bCs/>
          <w:sz w:val="22"/>
          <w:szCs w:val="22"/>
        </w:rPr>
      </w:pPr>
    </w:p>
    <w:p w:rsidR="00927896" w:rsidRPr="00C55128" w:rsidRDefault="00927896" w:rsidP="00927896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927896" w:rsidRPr="00187C42" w:rsidRDefault="00927896" w:rsidP="00927896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927896" w:rsidTr="00DB7BD8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927896" w:rsidTr="00DB7B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927896" w:rsidTr="00DB7BD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927896" w:rsidTr="00DB7BD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96" w:rsidRPr="00187C42" w:rsidRDefault="00927896" w:rsidP="00DB7BD8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927896" w:rsidRPr="00D959B7" w:rsidRDefault="00927896" w:rsidP="00927896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6643B1" w:rsidRDefault="00927896"/>
    <w:sectPr w:rsidR="006643B1" w:rsidSect="00E23B61">
      <w:footerReference w:type="default" r:id="rId4"/>
      <w:headerReference w:type="first" r:id="rId5"/>
      <w:footerReference w:type="first" r:id="rId6"/>
      <w:pgSz w:w="11906" w:h="16838"/>
      <w:pgMar w:top="1418" w:right="1418" w:bottom="1418" w:left="1701" w:header="425" w:footer="3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D6AC5" w:rsidRPr="00A65B39" w:rsidRDefault="00927896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0D6AC5" w:rsidRDefault="009278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C5" w:rsidRDefault="00927896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0D6AC5" w:rsidTr="00BB1176">
      <w:tc>
        <w:tcPr>
          <w:tcW w:w="675" w:type="dxa"/>
          <w:shd w:val="clear" w:color="auto" w:fill="auto"/>
        </w:tcPr>
        <w:p w:rsidR="000D6AC5" w:rsidRPr="00BB1176" w:rsidRDefault="00927896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71B6B31C" wp14:editId="09022B84">
                <wp:extent cx="291465" cy="291465"/>
                <wp:effectExtent l="0" t="0" r="0" b="0"/>
                <wp:docPr id="100002" name="Imagen 100002" title="TAO-IMG;QR;1634066535566132536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0D6AC5" w:rsidRPr="00BB1176" w:rsidRDefault="00927896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16340665355661325366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D6AC5" w:rsidRPr="002D1739" w:rsidRDefault="00927896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C5" w:rsidRPr="00DE7881" w:rsidRDefault="00927896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0D6AC5" w:rsidRPr="00A205FE" w:rsidRDefault="00927896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0D6AC5" w:rsidRPr="00A205FE" w:rsidRDefault="00927896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2026/3059 </w:t>
    </w:r>
  </w:p>
  <w:p w:rsidR="000D6AC5" w:rsidRDefault="00927896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D6AC5" w:rsidRDefault="009278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B2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0AB2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27896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1A07BC-6D7D-4213-ADD5-9076181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8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7896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927896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927896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927896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customStyle="1" w:styleId="Normal1">
    <w:name w:val="Normal_1"/>
    <w:qFormat/>
    <w:rsid w:val="0092789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927896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927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2020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2026-03-16T12:08:00Z</dcterms:created>
  <dcterms:modified xsi:type="dcterms:W3CDTF">2026-03-16T12:08:00Z</dcterms:modified>
</cp:coreProperties>
</file>