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2A95" w14:textId="77777777" w:rsidR="00686017" w:rsidRPr="00736DAC" w:rsidRDefault="00686017" w:rsidP="0068601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DAC">
        <w:rPr>
          <w:rFonts w:ascii="Arial" w:hAnsi="Arial" w:cs="Arial"/>
          <w:b/>
          <w:u w:val="single"/>
        </w:rPr>
        <w:t>ANNEX 1</w:t>
      </w:r>
    </w:p>
    <w:p w14:paraId="074476DD" w14:textId="77777777" w:rsidR="00686017" w:rsidRPr="00736DAC" w:rsidRDefault="00686017" w:rsidP="00686017">
      <w:pPr>
        <w:pBdr>
          <w:bottom w:val="single" w:sz="4" w:space="1" w:color="auto"/>
        </w:pBdr>
        <w:spacing w:after="0"/>
        <w:jc w:val="both"/>
        <w:rPr>
          <w:rFonts w:ascii="Arial" w:hAnsi="Arial" w:cs="Arial"/>
        </w:rPr>
      </w:pPr>
      <w:r w:rsidRPr="00736DAC">
        <w:rPr>
          <w:rFonts w:ascii="Arial" w:hAnsi="Arial" w:cs="Arial"/>
        </w:rPr>
        <w:t>Al plec de clàusules administratives particulars de la contractació consistent el servei de socorrisme, d’activitats aquàtiques i de suport al manteniment de la piscina municipal de l’Estany.</w:t>
      </w:r>
    </w:p>
    <w:p w14:paraId="6890C2DE" w14:textId="46FE1FE7" w:rsidR="00686017" w:rsidRPr="003A0848" w:rsidRDefault="00686017" w:rsidP="00686017">
      <w:pPr>
        <w:spacing w:after="0"/>
        <w:jc w:val="right"/>
        <w:rPr>
          <w:rFonts w:ascii="Arial" w:hAnsi="Arial" w:cs="Arial"/>
          <w:b/>
          <w:bCs/>
          <w:color w:val="000000" w:themeColor="text1"/>
        </w:rPr>
      </w:pPr>
      <w:r w:rsidRPr="00686017">
        <w:rPr>
          <w:rFonts w:ascii="Arial" w:hAnsi="Arial" w:cs="Arial"/>
          <w:b/>
          <w:bCs/>
          <w:color w:val="000000" w:themeColor="text1"/>
        </w:rPr>
        <w:t xml:space="preserve">Expedient núm.: </w:t>
      </w:r>
      <w:r w:rsidRPr="00686017">
        <w:rPr>
          <w:rFonts w:ascii="Arial" w:hAnsi="Arial" w:cs="Arial"/>
          <w:b/>
          <w:bCs/>
          <w:color w:val="000000" w:themeColor="text1"/>
        </w:rPr>
        <w:t>X2026000124</w:t>
      </w:r>
    </w:p>
    <w:p w14:paraId="14909C89" w14:textId="77777777" w:rsidR="00686017" w:rsidRDefault="00686017" w:rsidP="00686017">
      <w:pPr>
        <w:tabs>
          <w:tab w:val="center" w:pos="4252"/>
          <w:tab w:val="right" w:pos="8504"/>
        </w:tabs>
        <w:spacing w:after="0"/>
        <w:jc w:val="center"/>
        <w:rPr>
          <w:rFonts w:ascii="Arial" w:hAnsi="Arial" w:cs="Arial"/>
          <w:b/>
        </w:rPr>
      </w:pPr>
    </w:p>
    <w:p w14:paraId="0AD1FE1A" w14:textId="77777777" w:rsidR="00686017" w:rsidRPr="00C52305" w:rsidRDefault="00686017" w:rsidP="00686017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hAnsi="Arial" w:cs="Arial"/>
          <w:b/>
          <w:lang w:eastAsia="ca-ES"/>
        </w:rPr>
      </w:pPr>
      <w:r w:rsidRPr="00736DAC">
        <w:rPr>
          <w:rFonts w:ascii="Arial" w:hAnsi="Arial" w:cs="Arial"/>
          <w:b/>
        </w:rPr>
        <w:t>Model de proposició relativa als criteris avaluables de forma automàtica</w:t>
      </w:r>
    </w:p>
    <w:p w14:paraId="350DE61D" w14:textId="77777777" w:rsidR="00686017" w:rsidRPr="00736DAC" w:rsidRDefault="00686017" w:rsidP="00686017">
      <w:pPr>
        <w:spacing w:after="0"/>
        <w:jc w:val="both"/>
        <w:rPr>
          <w:rFonts w:ascii="Arial" w:hAnsi="Arial" w:cs="Arial"/>
        </w:rPr>
      </w:pPr>
      <w:r w:rsidRPr="00736DAC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736DAC">
        <w:rPr>
          <w:rFonts w:ascii="Arial" w:hAnsi="Arial" w:cs="Arial"/>
          <w:i/>
        </w:rPr>
        <w:t>(consigneu l’objecte del contracte)</w:t>
      </w:r>
      <w:r w:rsidRPr="00736DAC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7141C8FD" w14:textId="77777777" w:rsidR="00686017" w:rsidRPr="00736DAC" w:rsidRDefault="00686017" w:rsidP="00686017">
      <w:pPr>
        <w:spacing w:after="0"/>
        <w:jc w:val="both"/>
        <w:rPr>
          <w:rFonts w:ascii="Arial" w:hAnsi="Arial" w:cs="Arial"/>
        </w:rPr>
      </w:pPr>
    </w:p>
    <w:p w14:paraId="03C885AE" w14:textId="77777777" w:rsidR="00686017" w:rsidRDefault="00686017" w:rsidP="00686017">
      <w:pPr>
        <w:pStyle w:val="Pargrafdellista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36DAC">
        <w:rPr>
          <w:rFonts w:ascii="Arial" w:hAnsi="Arial" w:cs="Arial"/>
        </w:rPr>
        <w:t>Proposició econòmica:</w:t>
      </w:r>
    </w:p>
    <w:p w14:paraId="3EBD09C0" w14:textId="77777777" w:rsidR="00686017" w:rsidRPr="00736DAC" w:rsidRDefault="00686017" w:rsidP="00686017">
      <w:pPr>
        <w:spacing w:after="0"/>
        <w:jc w:val="both"/>
        <w:rPr>
          <w:rFonts w:ascii="Arial" w:hAnsi="Arial" w:cs="Arial"/>
        </w:rPr>
      </w:pP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1914"/>
        <w:gridCol w:w="1594"/>
        <w:gridCol w:w="637"/>
        <w:gridCol w:w="1210"/>
        <w:gridCol w:w="1530"/>
      </w:tblGrid>
      <w:tr w:rsidR="00686017" w:rsidRPr="00736DAC" w14:paraId="6A62DA9F" w14:textId="77777777" w:rsidTr="006F1C96">
        <w:trPr>
          <w:trHeight w:val="335"/>
        </w:trPr>
        <w:tc>
          <w:tcPr>
            <w:tcW w:w="1914" w:type="dxa"/>
            <w:vMerge w:val="restart"/>
            <w:tcBorders>
              <w:top w:val="nil"/>
              <w:left w:val="nil"/>
              <w:right w:val="nil"/>
            </w:tcBorders>
          </w:tcPr>
          <w:p w14:paraId="752BE4A9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F02666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9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DEC66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36DAC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686017" w:rsidRPr="00736DAC" w14:paraId="29530428" w14:textId="77777777" w:rsidTr="006F1C96">
        <w:trPr>
          <w:trHeight w:val="404"/>
        </w:trPr>
        <w:tc>
          <w:tcPr>
            <w:tcW w:w="1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69F03B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320BE9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 xml:space="preserve">Preu </w:t>
            </w:r>
            <w:r>
              <w:rPr>
                <w:rFonts w:ascii="Arial" w:hAnsi="Arial" w:cs="Arial"/>
              </w:rPr>
              <w:t xml:space="preserve">unitari </w:t>
            </w:r>
            <w:r w:rsidRPr="00736DAC">
              <w:rPr>
                <w:rFonts w:ascii="Arial" w:hAnsi="Arial" w:cs="Arial"/>
              </w:rPr>
              <w:t>màxim</w:t>
            </w:r>
          </w:p>
          <w:p w14:paraId="5EFFA283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(IVA exclòs)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100A76A0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Preu</w:t>
            </w:r>
            <w:r>
              <w:rPr>
                <w:rFonts w:ascii="Arial" w:hAnsi="Arial" w:cs="Arial"/>
              </w:rPr>
              <w:t xml:space="preserve"> unitari</w:t>
            </w:r>
            <w:r w:rsidRPr="00736DAC">
              <w:rPr>
                <w:rFonts w:ascii="Arial" w:hAnsi="Arial" w:cs="Arial"/>
              </w:rPr>
              <w:t xml:space="preserve"> ofert</w:t>
            </w:r>
          </w:p>
          <w:p w14:paraId="7C759557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(IVA exclòs)</w:t>
            </w:r>
          </w:p>
        </w:tc>
        <w:tc>
          <w:tcPr>
            <w:tcW w:w="637" w:type="dxa"/>
            <w:vAlign w:val="center"/>
          </w:tcPr>
          <w:p w14:paraId="45EF13CE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Tipus % IVA</w:t>
            </w:r>
          </w:p>
        </w:tc>
        <w:tc>
          <w:tcPr>
            <w:tcW w:w="1210" w:type="dxa"/>
            <w:vAlign w:val="center"/>
          </w:tcPr>
          <w:p w14:paraId="7FD7A092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Import IVA</w:t>
            </w: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0E37FFF9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Total preu</w:t>
            </w:r>
            <w:r>
              <w:rPr>
                <w:rFonts w:ascii="Arial" w:hAnsi="Arial" w:cs="Arial"/>
              </w:rPr>
              <w:t xml:space="preserve"> unitari</w:t>
            </w:r>
            <w:r w:rsidRPr="00736DAC">
              <w:rPr>
                <w:rFonts w:ascii="Arial" w:hAnsi="Arial" w:cs="Arial"/>
              </w:rPr>
              <w:t xml:space="preserve"> ofert</w:t>
            </w:r>
          </w:p>
          <w:p w14:paraId="15639B8C" w14:textId="77777777" w:rsidR="00686017" w:rsidRPr="00736DAC" w:rsidRDefault="00686017" w:rsidP="006F1C96">
            <w:pPr>
              <w:spacing w:after="0"/>
              <w:jc w:val="center"/>
              <w:rPr>
                <w:rFonts w:ascii="Arial" w:hAnsi="Arial" w:cs="Arial"/>
              </w:rPr>
            </w:pPr>
            <w:r w:rsidRPr="00736DAC">
              <w:rPr>
                <w:rFonts w:ascii="Arial" w:hAnsi="Arial" w:cs="Arial"/>
              </w:rPr>
              <w:t>(IVA inclòs)</w:t>
            </w:r>
          </w:p>
        </w:tc>
      </w:tr>
      <w:tr w:rsidR="00686017" w:rsidRPr="00736DAC" w14:paraId="6B11C88F" w14:textId="77777777" w:rsidTr="006F1C96">
        <w:trPr>
          <w:trHeight w:val="336"/>
        </w:trPr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70D33225" w14:textId="77777777" w:rsidR="00686017" w:rsidRPr="00736DAC" w:rsidRDefault="00686017" w:rsidP="006F1C96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736DAC">
              <w:rPr>
                <w:rFonts w:ascii="Arial" w:hAnsi="Arial" w:cs="Arial"/>
                <w:b/>
                <w:bCs/>
                <w:color w:val="000000"/>
                <w:lang w:eastAsia="ca-ES"/>
              </w:rPr>
              <w:t>Socorrisme</w:t>
            </w: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diürn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79772" w14:textId="77777777" w:rsidR="00686017" w:rsidRPr="00410845" w:rsidRDefault="00686017" w:rsidP="006F1C9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736DAC">
              <w:rPr>
                <w:rFonts w:ascii="Arial" w:hAnsi="Arial" w:cs="Arial"/>
                <w:color w:val="000000"/>
                <w:lang w:eastAsia="ca-ES"/>
              </w:rPr>
              <w:t>17,60 € / hora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CB9E0BA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vAlign w:val="center"/>
          </w:tcPr>
          <w:p w14:paraId="01EF4A91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14:paraId="540C4E0D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771B3D76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86017" w:rsidRPr="00736DAC" w14:paraId="2C668530" w14:textId="77777777" w:rsidTr="006F1C96">
        <w:trPr>
          <w:trHeight w:val="336"/>
        </w:trPr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2447F6FC" w14:textId="77777777" w:rsidR="00686017" w:rsidRPr="00736DAC" w:rsidRDefault="00686017" w:rsidP="006F1C96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Socorrisme nocturn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DADDB6" w14:textId="77777777" w:rsidR="00686017" w:rsidRPr="00410845" w:rsidRDefault="00686017" w:rsidP="006F1C96">
            <w:pPr>
              <w:spacing w:after="0"/>
              <w:jc w:val="center"/>
              <w:rPr>
                <w:rFonts w:ascii="Arial" w:hAnsi="Arial" w:cs="Arial"/>
                <w:color w:val="FF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28,00 € / hora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27889DA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vAlign w:val="center"/>
          </w:tcPr>
          <w:p w14:paraId="054D380E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14:paraId="7E6C2BFA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16E00D2F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86017" w:rsidRPr="00736DAC" w14:paraId="5C824658" w14:textId="77777777" w:rsidTr="006F1C96">
        <w:trPr>
          <w:trHeight w:val="336"/>
        </w:trPr>
        <w:tc>
          <w:tcPr>
            <w:tcW w:w="1914" w:type="dxa"/>
            <w:tcBorders>
              <w:right w:val="single" w:sz="4" w:space="0" w:color="auto"/>
            </w:tcBorders>
            <w:vAlign w:val="center"/>
          </w:tcPr>
          <w:p w14:paraId="7410565B" w14:textId="77777777" w:rsidR="00686017" w:rsidRPr="00736DAC" w:rsidRDefault="00686017" w:rsidP="006F1C96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736DAC">
              <w:rPr>
                <w:rFonts w:ascii="Arial" w:hAnsi="Arial" w:cs="Arial"/>
                <w:b/>
                <w:bCs/>
                <w:color w:val="000000"/>
                <w:lang w:eastAsia="ca-ES"/>
              </w:rPr>
              <w:t>Activitats aquàtiques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CDCBAF" w14:textId="77777777" w:rsidR="00686017" w:rsidRPr="00410845" w:rsidRDefault="00686017" w:rsidP="006F1C96">
            <w:pPr>
              <w:spacing w:after="0"/>
              <w:jc w:val="center"/>
              <w:rPr>
                <w:rFonts w:ascii="Arial" w:hAnsi="Arial" w:cs="Arial"/>
                <w:color w:val="FF0000"/>
              </w:rPr>
            </w:pPr>
            <w:r w:rsidRPr="00736DAC">
              <w:rPr>
                <w:rFonts w:ascii="Arial" w:hAnsi="Arial" w:cs="Arial"/>
                <w:color w:val="000000"/>
                <w:lang w:eastAsia="ca-ES"/>
              </w:rPr>
              <w:t>24,</w:t>
            </w:r>
            <w:r>
              <w:rPr>
                <w:rFonts w:ascii="Arial" w:hAnsi="Arial" w:cs="Arial"/>
                <w:color w:val="000000"/>
                <w:lang w:eastAsia="ca-ES"/>
              </w:rPr>
              <w:t>10</w:t>
            </w:r>
            <w:r w:rsidRPr="00736DAC">
              <w:rPr>
                <w:rFonts w:ascii="Arial" w:hAnsi="Arial" w:cs="Arial"/>
                <w:color w:val="000000"/>
                <w:lang w:eastAsia="ca-ES"/>
              </w:rPr>
              <w:t xml:space="preserve"> € / hora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F0BBE55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637" w:type="dxa"/>
            <w:vAlign w:val="center"/>
          </w:tcPr>
          <w:p w14:paraId="4091A0D7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  <w:vAlign w:val="center"/>
          </w:tcPr>
          <w:p w14:paraId="2DD42967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3F453154" w14:textId="77777777" w:rsidR="00686017" w:rsidRPr="00736DAC" w:rsidRDefault="00686017" w:rsidP="006F1C96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CD18E37" w14:textId="77777777" w:rsidR="00686017" w:rsidRPr="00736DAC" w:rsidRDefault="00686017" w:rsidP="00686017">
      <w:pPr>
        <w:spacing w:after="0"/>
        <w:jc w:val="both"/>
        <w:rPr>
          <w:rFonts w:ascii="Arial" w:hAnsi="Arial" w:cs="Arial"/>
        </w:rPr>
      </w:pPr>
    </w:p>
    <w:p w14:paraId="5E498B33" w14:textId="77777777" w:rsidR="00686017" w:rsidRPr="00736DAC" w:rsidRDefault="00686017" w:rsidP="00686017">
      <w:pPr>
        <w:pStyle w:val="Pargrafdellista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36DAC">
        <w:rPr>
          <w:rFonts w:ascii="Arial" w:hAnsi="Arial" w:cs="Arial"/>
        </w:rPr>
        <w:t>Proposició tècnica de criteris automàtics</w:t>
      </w:r>
      <w:r>
        <w:rPr>
          <w:rFonts w:ascii="Arial" w:hAnsi="Arial" w:cs="Arial"/>
        </w:rPr>
        <w:t>:</w:t>
      </w:r>
    </w:p>
    <w:p w14:paraId="466E1EB6" w14:textId="77777777" w:rsidR="00686017" w:rsidRPr="00736DAC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099CF746" w14:textId="77777777" w:rsidR="00686017" w:rsidRPr="0020604B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4E0623">
        <w:rPr>
          <w:rFonts w:ascii="Arial" w:hAnsi="Arial" w:cs="Arial"/>
          <w:b/>
          <w:bCs/>
          <w:color w:val="000000" w:themeColor="text1"/>
          <w:u w:val="single"/>
        </w:rPr>
        <w:t>Criteri 2</w:t>
      </w:r>
      <w:r w:rsidRPr="004E0623">
        <w:rPr>
          <w:rFonts w:ascii="Arial" w:hAnsi="Arial" w:cs="Arial"/>
          <w:b/>
          <w:bCs/>
          <w:color w:val="000000" w:themeColor="text1"/>
        </w:rPr>
        <w:t>:</w:t>
      </w:r>
      <w:r w:rsidRPr="0020604B">
        <w:rPr>
          <w:rFonts w:ascii="Arial" w:hAnsi="Arial" w:cs="Arial"/>
          <w:b/>
          <w:bCs/>
          <w:color w:val="000000" w:themeColor="text1"/>
        </w:rPr>
        <w:t xml:space="preserve"> Experiència addicional  a la mínima requerida </w:t>
      </w:r>
    </w:p>
    <w:p w14:paraId="65C6F306" w14:textId="77777777" w:rsidR="00686017" w:rsidRPr="00736DAC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highlight w:val="magenta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686017" w:rsidRPr="00CA4F90" w14:paraId="49658EE6" w14:textId="77777777" w:rsidTr="006F1C96">
        <w:trPr>
          <w:trHeight w:val="204"/>
        </w:trPr>
        <w:tc>
          <w:tcPr>
            <w:tcW w:w="5954" w:type="dxa"/>
          </w:tcPr>
          <w:p w14:paraId="1C6608AB" w14:textId="77777777" w:rsidR="00686017" w:rsidRPr="00CA4F90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Experiència e</w:t>
            </w:r>
            <w:r w:rsidRPr="00CA4F90">
              <w:rPr>
                <w:rFonts w:ascii="Arial" w:hAnsi="Arial" w:cs="Arial"/>
                <w:b/>
                <w:bCs/>
              </w:rPr>
              <w:t>n el cas del personal de socorrisme:</w:t>
            </w:r>
          </w:p>
          <w:p w14:paraId="116759A5" w14:textId="77777777" w:rsidR="00686017" w:rsidRPr="00CA4F90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92" w:type="dxa"/>
          </w:tcPr>
          <w:p w14:paraId="44E6DA65" w14:textId="77777777" w:rsidR="00686017" w:rsidRPr="00CA4F90" w:rsidRDefault="00686017" w:rsidP="006F1C96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CA4F90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  <w:p w14:paraId="67552B28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CA4F90">
              <w:rPr>
                <w:rFonts w:ascii="Arial" w:hAnsi="Arial" w:cs="Arial"/>
              </w:rPr>
              <w:t>(mar</w:t>
            </w:r>
            <w:r>
              <w:rPr>
                <w:rFonts w:ascii="Arial" w:hAnsi="Arial" w:cs="Arial"/>
              </w:rPr>
              <w:t>queu</w:t>
            </w:r>
            <w:r w:rsidRPr="00CA4F90">
              <w:rPr>
                <w:rFonts w:ascii="Arial" w:hAnsi="Arial" w:cs="Arial"/>
              </w:rPr>
              <w:t xml:space="preserve"> amb una X la casella)</w:t>
            </w:r>
          </w:p>
        </w:tc>
      </w:tr>
      <w:tr w:rsidR="00686017" w:rsidRPr="00CA4F90" w14:paraId="6D52281F" w14:textId="77777777" w:rsidTr="006F1C96">
        <w:trPr>
          <w:trHeight w:val="412"/>
        </w:trPr>
        <w:tc>
          <w:tcPr>
            <w:tcW w:w="5954" w:type="dxa"/>
          </w:tcPr>
          <w:p w14:paraId="5827E093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CA4F90">
              <w:rPr>
                <w:rFonts w:ascii="Arial" w:hAnsi="Arial" w:cs="Arial"/>
              </w:rPr>
              <w:t>Més de 6 mesos i fins a 2 anys d’experiència:</w:t>
            </w:r>
          </w:p>
        </w:tc>
        <w:tc>
          <w:tcPr>
            <w:tcW w:w="3292" w:type="dxa"/>
          </w:tcPr>
          <w:p w14:paraId="0CDF4B23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6017" w:rsidRPr="00CA4F90" w14:paraId="778A70E4" w14:textId="77777777" w:rsidTr="006F1C96">
        <w:trPr>
          <w:trHeight w:val="380"/>
        </w:trPr>
        <w:tc>
          <w:tcPr>
            <w:tcW w:w="5954" w:type="dxa"/>
          </w:tcPr>
          <w:p w14:paraId="03DA2620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CA4F90">
              <w:rPr>
                <w:rFonts w:ascii="Arial" w:hAnsi="Arial" w:cs="Arial"/>
              </w:rPr>
              <w:t>Més de 2 anys d’experiència</w:t>
            </w:r>
          </w:p>
        </w:tc>
        <w:tc>
          <w:tcPr>
            <w:tcW w:w="3292" w:type="dxa"/>
          </w:tcPr>
          <w:p w14:paraId="62F54CA6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519CCF2" w14:textId="77777777" w:rsidR="00686017" w:rsidRPr="00572174" w:rsidRDefault="00686017" w:rsidP="0068601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572174">
        <w:rPr>
          <w:rFonts w:ascii="Arial" w:hAnsi="Arial" w:cs="Arial"/>
          <w:i/>
          <w:iCs/>
          <w:sz w:val="20"/>
          <w:szCs w:val="20"/>
        </w:rPr>
        <w:t>S’assignaran</w:t>
      </w:r>
      <w:r>
        <w:rPr>
          <w:rFonts w:ascii="Arial" w:hAnsi="Arial" w:cs="Arial"/>
          <w:i/>
          <w:iCs/>
          <w:sz w:val="20"/>
          <w:szCs w:val="20"/>
        </w:rPr>
        <w:t xml:space="preserve"> zero (</w:t>
      </w:r>
      <w:r w:rsidRPr="00572174">
        <w:rPr>
          <w:rFonts w:ascii="Arial" w:hAnsi="Arial" w:cs="Arial"/>
          <w:i/>
          <w:iCs/>
          <w:sz w:val="20"/>
          <w:szCs w:val="20"/>
        </w:rPr>
        <w:t>0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57217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572174">
        <w:rPr>
          <w:rFonts w:ascii="Arial" w:hAnsi="Arial" w:cs="Arial"/>
          <w:i/>
          <w:iCs/>
          <w:sz w:val="20"/>
          <w:szCs w:val="20"/>
        </w:rPr>
        <w:t>unts en cas de no assenyalar cap opció o assenyalar-ne més d’una.</w:t>
      </w:r>
    </w:p>
    <w:p w14:paraId="19D82BF8" w14:textId="77777777" w:rsidR="00686017" w:rsidRPr="00CA4F90" w:rsidRDefault="00686017" w:rsidP="00686017">
      <w:pPr>
        <w:spacing w:after="0"/>
        <w:jc w:val="both"/>
        <w:rPr>
          <w:rFonts w:ascii="Arial" w:hAnsi="Arial" w:cs="Arial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686017" w:rsidRPr="00CA4F90" w14:paraId="4DA111E5" w14:textId="77777777" w:rsidTr="006F1C96">
        <w:trPr>
          <w:trHeight w:val="204"/>
        </w:trPr>
        <w:tc>
          <w:tcPr>
            <w:tcW w:w="5954" w:type="dxa"/>
          </w:tcPr>
          <w:p w14:paraId="151B8A96" w14:textId="77777777" w:rsidR="00686017" w:rsidRPr="00CA4F90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Experiència en</w:t>
            </w:r>
            <w:r w:rsidRPr="00CA4F90">
              <w:rPr>
                <w:rFonts w:ascii="Arial" w:hAnsi="Arial" w:cs="Arial"/>
                <w:b/>
                <w:bCs/>
              </w:rPr>
              <w:t xml:space="preserve"> el cas del personal d’activitats aquàtiques:</w:t>
            </w:r>
          </w:p>
          <w:p w14:paraId="5CA04687" w14:textId="77777777" w:rsidR="00686017" w:rsidRPr="00CA4F90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92" w:type="dxa"/>
          </w:tcPr>
          <w:p w14:paraId="0BBE7F10" w14:textId="77777777" w:rsidR="00686017" w:rsidRPr="00CA4F90" w:rsidRDefault="00686017" w:rsidP="006F1C96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CA4F90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  <w:p w14:paraId="261D505F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CA4F90">
              <w:rPr>
                <w:rFonts w:ascii="Arial" w:hAnsi="Arial" w:cs="Arial"/>
              </w:rPr>
              <w:t>(mar</w:t>
            </w:r>
            <w:r>
              <w:rPr>
                <w:rFonts w:ascii="Arial" w:hAnsi="Arial" w:cs="Arial"/>
              </w:rPr>
              <w:t>queu</w:t>
            </w:r>
            <w:r w:rsidRPr="00CA4F90">
              <w:rPr>
                <w:rFonts w:ascii="Arial" w:hAnsi="Arial" w:cs="Arial"/>
              </w:rPr>
              <w:t xml:space="preserve"> amb una X la casella)</w:t>
            </w:r>
          </w:p>
        </w:tc>
      </w:tr>
      <w:tr w:rsidR="00686017" w:rsidRPr="00CA4F90" w14:paraId="1015C402" w14:textId="77777777" w:rsidTr="006F1C96">
        <w:trPr>
          <w:trHeight w:val="412"/>
        </w:trPr>
        <w:tc>
          <w:tcPr>
            <w:tcW w:w="5954" w:type="dxa"/>
          </w:tcPr>
          <w:p w14:paraId="37385FAD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CA4F90">
              <w:rPr>
                <w:rFonts w:ascii="Arial" w:hAnsi="Arial" w:cs="Arial"/>
              </w:rPr>
              <w:t>Més de 6 mesos i fins a 2 anys d’experiència:</w:t>
            </w:r>
          </w:p>
        </w:tc>
        <w:tc>
          <w:tcPr>
            <w:tcW w:w="3292" w:type="dxa"/>
          </w:tcPr>
          <w:p w14:paraId="08BB2F64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86017" w:rsidRPr="00CA4F90" w14:paraId="1359FCDF" w14:textId="77777777" w:rsidTr="006F1C96">
        <w:trPr>
          <w:trHeight w:val="380"/>
        </w:trPr>
        <w:tc>
          <w:tcPr>
            <w:tcW w:w="5954" w:type="dxa"/>
          </w:tcPr>
          <w:p w14:paraId="2E0D2871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CA4F90">
              <w:rPr>
                <w:rFonts w:ascii="Arial" w:hAnsi="Arial" w:cs="Arial"/>
              </w:rPr>
              <w:t>Més de 2 anys d’experiència</w:t>
            </w:r>
          </w:p>
        </w:tc>
        <w:tc>
          <w:tcPr>
            <w:tcW w:w="3292" w:type="dxa"/>
          </w:tcPr>
          <w:p w14:paraId="49D534DE" w14:textId="77777777" w:rsidR="00686017" w:rsidRPr="00CA4F90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E46B0C7" w14:textId="77777777" w:rsidR="00686017" w:rsidRPr="00572174" w:rsidRDefault="00686017" w:rsidP="0068601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572174">
        <w:rPr>
          <w:rFonts w:ascii="Arial" w:hAnsi="Arial" w:cs="Arial"/>
          <w:i/>
          <w:iCs/>
          <w:sz w:val="20"/>
          <w:szCs w:val="20"/>
        </w:rPr>
        <w:t>S’assignaran</w:t>
      </w:r>
      <w:r>
        <w:rPr>
          <w:rFonts w:ascii="Arial" w:hAnsi="Arial" w:cs="Arial"/>
          <w:i/>
          <w:iCs/>
          <w:sz w:val="20"/>
          <w:szCs w:val="20"/>
        </w:rPr>
        <w:t xml:space="preserve"> zero (</w:t>
      </w:r>
      <w:r w:rsidRPr="00572174">
        <w:rPr>
          <w:rFonts w:ascii="Arial" w:hAnsi="Arial" w:cs="Arial"/>
          <w:i/>
          <w:iCs/>
          <w:sz w:val="20"/>
          <w:szCs w:val="20"/>
        </w:rPr>
        <w:t>0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57217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572174">
        <w:rPr>
          <w:rFonts w:ascii="Arial" w:hAnsi="Arial" w:cs="Arial"/>
          <w:i/>
          <w:iCs/>
          <w:sz w:val="20"/>
          <w:szCs w:val="20"/>
        </w:rPr>
        <w:t>unts en cas de no assenyalar cap opció o assenyalar-ne més d’una.</w:t>
      </w:r>
    </w:p>
    <w:p w14:paraId="78F8C437" w14:textId="77777777" w:rsidR="00686017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highlight w:val="magenta"/>
          <w:u w:val="single"/>
        </w:rPr>
      </w:pPr>
    </w:p>
    <w:p w14:paraId="7A8C70FB" w14:textId="77777777" w:rsidR="00686017" w:rsidRPr="00736DAC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highlight w:val="magenta"/>
          <w:u w:val="single"/>
        </w:rPr>
      </w:pPr>
    </w:p>
    <w:p w14:paraId="78D748E3" w14:textId="77777777" w:rsidR="00686017" w:rsidRPr="004E0623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9E70B5">
        <w:rPr>
          <w:rFonts w:ascii="Arial" w:hAnsi="Arial" w:cs="Arial"/>
          <w:b/>
          <w:bCs/>
          <w:color w:val="000000" w:themeColor="text1"/>
          <w:u w:val="single"/>
        </w:rPr>
        <w:t>Criteri 3</w:t>
      </w:r>
      <w:r w:rsidRPr="009E70B5">
        <w:rPr>
          <w:rFonts w:ascii="Arial" w:hAnsi="Arial" w:cs="Arial"/>
          <w:b/>
          <w:bCs/>
          <w:color w:val="000000" w:themeColor="text1"/>
        </w:rPr>
        <w:t xml:space="preserve">: </w:t>
      </w:r>
      <w:r w:rsidRPr="004E0623">
        <w:rPr>
          <w:rFonts w:ascii="Arial" w:hAnsi="Arial" w:cs="Arial"/>
          <w:b/>
          <w:bCs/>
          <w:color w:val="000000" w:themeColor="text1"/>
        </w:rPr>
        <w:t xml:space="preserve"> Inclusió d’un equip </w:t>
      </w:r>
      <w:proofErr w:type="spellStart"/>
      <w:r w:rsidRPr="004E0623">
        <w:rPr>
          <w:rFonts w:ascii="Arial" w:hAnsi="Arial" w:cs="Arial"/>
          <w:b/>
          <w:bCs/>
          <w:color w:val="000000" w:themeColor="text1"/>
        </w:rPr>
        <w:t>d’oxigenoteràpia</w:t>
      </w:r>
      <w:proofErr w:type="spellEnd"/>
      <w:r w:rsidRPr="004E0623">
        <w:rPr>
          <w:rFonts w:ascii="Arial" w:hAnsi="Arial" w:cs="Arial"/>
          <w:b/>
          <w:bCs/>
          <w:color w:val="000000" w:themeColor="text1"/>
        </w:rPr>
        <w:t xml:space="preserve"> en la farmaciola </w:t>
      </w:r>
    </w:p>
    <w:p w14:paraId="76142878" w14:textId="77777777" w:rsidR="00686017" w:rsidRPr="004E0623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686017" w:rsidRPr="004E0623" w14:paraId="67E8B1F5" w14:textId="77777777" w:rsidTr="006F1C96">
        <w:trPr>
          <w:trHeight w:val="204"/>
        </w:trPr>
        <w:tc>
          <w:tcPr>
            <w:tcW w:w="5954" w:type="dxa"/>
            <w:tcBorders>
              <w:top w:val="nil"/>
              <w:left w:val="nil"/>
            </w:tcBorders>
          </w:tcPr>
          <w:p w14:paraId="7E61751B" w14:textId="77777777" w:rsidR="00686017" w:rsidRPr="004E0623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  <w:p w14:paraId="7BD69433" w14:textId="77777777" w:rsidR="00686017" w:rsidRPr="004E0623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</w:tc>
        <w:tc>
          <w:tcPr>
            <w:tcW w:w="3292" w:type="dxa"/>
          </w:tcPr>
          <w:p w14:paraId="7200716B" w14:textId="77777777" w:rsidR="00686017" w:rsidRPr="004E0623" w:rsidRDefault="00686017" w:rsidP="006F1C96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4E0623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  <w:p w14:paraId="160C10AE" w14:textId="77777777" w:rsidR="00686017" w:rsidRPr="004E0623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  <w:color w:val="FF0000"/>
              </w:rPr>
            </w:pPr>
            <w:r w:rsidRPr="004E0623">
              <w:rPr>
                <w:rFonts w:ascii="Arial" w:hAnsi="Arial" w:cs="Arial"/>
              </w:rPr>
              <w:t>(mar</w:t>
            </w:r>
            <w:r>
              <w:rPr>
                <w:rFonts w:ascii="Arial" w:hAnsi="Arial" w:cs="Arial"/>
              </w:rPr>
              <w:t>queu</w:t>
            </w:r>
            <w:r w:rsidRPr="004E0623">
              <w:rPr>
                <w:rFonts w:ascii="Arial" w:hAnsi="Arial" w:cs="Arial"/>
              </w:rPr>
              <w:t xml:space="preserve"> amb una X la casella</w:t>
            </w:r>
            <w:r>
              <w:rPr>
                <w:rFonts w:ascii="Arial" w:hAnsi="Arial" w:cs="Arial"/>
              </w:rPr>
              <w:t xml:space="preserve"> en cas que SÍ que l’oferiu</w:t>
            </w:r>
            <w:r w:rsidRPr="004E0623">
              <w:rPr>
                <w:rFonts w:ascii="Arial" w:hAnsi="Arial" w:cs="Arial"/>
              </w:rPr>
              <w:t>)</w:t>
            </w:r>
          </w:p>
        </w:tc>
      </w:tr>
      <w:tr w:rsidR="00686017" w:rsidRPr="004E0623" w14:paraId="3703B6D8" w14:textId="77777777" w:rsidTr="006F1C96">
        <w:trPr>
          <w:trHeight w:val="412"/>
        </w:trPr>
        <w:tc>
          <w:tcPr>
            <w:tcW w:w="5954" w:type="dxa"/>
          </w:tcPr>
          <w:p w14:paraId="65000088" w14:textId="77777777" w:rsidR="00686017" w:rsidRPr="004E0623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  <w:color w:val="FF0000"/>
              </w:rPr>
            </w:pPr>
            <w:r w:rsidRPr="00FA64B6">
              <w:rPr>
                <w:rFonts w:ascii="Arial" w:hAnsi="Arial" w:cs="Arial"/>
                <w:color w:val="000000"/>
              </w:rPr>
              <w:t xml:space="preserve">Inclusió d’un equip </w:t>
            </w:r>
            <w:proofErr w:type="spellStart"/>
            <w:r w:rsidRPr="00FA64B6">
              <w:rPr>
                <w:rFonts w:ascii="Arial" w:hAnsi="Arial" w:cs="Arial"/>
                <w:color w:val="000000"/>
              </w:rPr>
              <w:t>d’oxigenoteràpia</w:t>
            </w:r>
            <w:proofErr w:type="spellEnd"/>
            <w:r w:rsidRPr="00FA64B6">
              <w:rPr>
                <w:rFonts w:ascii="Arial" w:hAnsi="Arial" w:cs="Arial"/>
                <w:color w:val="000000"/>
              </w:rPr>
              <w:t xml:space="preserve"> en la farmaciola </w:t>
            </w:r>
          </w:p>
        </w:tc>
        <w:tc>
          <w:tcPr>
            <w:tcW w:w="3292" w:type="dxa"/>
          </w:tcPr>
          <w:p w14:paraId="4C215D43" w14:textId="77777777" w:rsidR="00686017" w:rsidRPr="004E0623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</w:tc>
      </w:tr>
    </w:tbl>
    <w:p w14:paraId="248A5EB4" w14:textId="77777777" w:rsidR="00686017" w:rsidRPr="00572174" w:rsidRDefault="00686017" w:rsidP="0068601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572174">
        <w:rPr>
          <w:rFonts w:ascii="Arial" w:hAnsi="Arial" w:cs="Arial"/>
          <w:i/>
          <w:iCs/>
          <w:sz w:val="20"/>
          <w:szCs w:val="20"/>
        </w:rPr>
        <w:t xml:space="preserve">S’assignaran </w:t>
      </w:r>
      <w:r>
        <w:rPr>
          <w:rFonts w:ascii="Arial" w:hAnsi="Arial" w:cs="Arial"/>
          <w:i/>
          <w:iCs/>
          <w:sz w:val="20"/>
          <w:szCs w:val="20"/>
        </w:rPr>
        <w:t>zero (</w:t>
      </w:r>
      <w:r w:rsidRPr="00572174">
        <w:rPr>
          <w:rFonts w:ascii="Arial" w:hAnsi="Arial" w:cs="Arial"/>
          <w:i/>
          <w:iCs/>
          <w:sz w:val="20"/>
          <w:szCs w:val="20"/>
        </w:rPr>
        <w:t>0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57217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572174">
        <w:rPr>
          <w:rFonts w:ascii="Arial" w:hAnsi="Arial" w:cs="Arial"/>
          <w:i/>
          <w:iCs/>
          <w:sz w:val="20"/>
          <w:szCs w:val="20"/>
        </w:rPr>
        <w:t xml:space="preserve">unts en cas de no assenyalar </w:t>
      </w:r>
      <w:r>
        <w:rPr>
          <w:rFonts w:ascii="Arial" w:hAnsi="Arial" w:cs="Arial"/>
          <w:i/>
          <w:iCs/>
          <w:sz w:val="20"/>
          <w:szCs w:val="20"/>
        </w:rPr>
        <w:t>l’</w:t>
      </w:r>
      <w:r w:rsidRPr="00572174">
        <w:rPr>
          <w:rFonts w:ascii="Arial" w:hAnsi="Arial" w:cs="Arial"/>
          <w:i/>
          <w:iCs/>
          <w:sz w:val="20"/>
          <w:szCs w:val="20"/>
        </w:rPr>
        <w:t>opció.</w:t>
      </w:r>
    </w:p>
    <w:p w14:paraId="6B5FD7E2" w14:textId="77777777" w:rsidR="00686017" w:rsidRPr="00736DAC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highlight w:val="magenta"/>
        </w:rPr>
      </w:pPr>
    </w:p>
    <w:p w14:paraId="56E9F7A8" w14:textId="77777777" w:rsidR="00686017" w:rsidRPr="009E70B5" w:rsidRDefault="00686017" w:rsidP="0068601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</w:rPr>
      </w:pPr>
      <w:r w:rsidRPr="0020604B">
        <w:rPr>
          <w:rFonts w:ascii="Arial" w:hAnsi="Arial" w:cs="Arial"/>
          <w:b/>
          <w:bCs/>
          <w:color w:val="000000" w:themeColor="text1"/>
          <w:u w:val="single"/>
        </w:rPr>
        <w:t>Criteri 4</w:t>
      </w:r>
      <w:r w:rsidRPr="0020604B">
        <w:rPr>
          <w:rFonts w:ascii="Arial" w:hAnsi="Arial" w:cs="Arial"/>
          <w:b/>
          <w:bCs/>
          <w:color w:val="000000" w:themeColor="text1"/>
        </w:rPr>
        <w:t xml:space="preserve">: </w:t>
      </w:r>
      <w:r w:rsidRPr="009E70B5">
        <w:rPr>
          <w:rFonts w:ascii="Arial" w:hAnsi="Arial" w:cs="Arial"/>
          <w:b/>
          <w:bCs/>
          <w:color w:val="000000" w:themeColor="text1"/>
        </w:rPr>
        <w:t>Activitats</w:t>
      </w:r>
      <w:r>
        <w:rPr>
          <w:rFonts w:ascii="Arial" w:hAnsi="Arial" w:cs="Arial"/>
          <w:b/>
          <w:bCs/>
          <w:color w:val="000000" w:themeColor="text1"/>
        </w:rPr>
        <w:t xml:space="preserve"> puntuals i extres</w:t>
      </w:r>
      <w:r w:rsidRPr="009E70B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8CEB9ED" w14:textId="77777777" w:rsidR="00686017" w:rsidRPr="009E70B5" w:rsidRDefault="00686017" w:rsidP="006860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u w:val="single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686017" w:rsidRPr="009E70B5" w14:paraId="35E821A5" w14:textId="77777777" w:rsidTr="006F1C96">
        <w:trPr>
          <w:trHeight w:val="204"/>
        </w:trPr>
        <w:tc>
          <w:tcPr>
            <w:tcW w:w="5954" w:type="dxa"/>
          </w:tcPr>
          <w:p w14:paraId="5DBFA764" w14:textId="77777777" w:rsidR="00686017" w:rsidRPr="009E70B5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trike/>
                <w:color w:val="FF0000"/>
              </w:rPr>
            </w:pPr>
            <w:r w:rsidRPr="009E70B5">
              <w:rPr>
                <w:rFonts w:ascii="Arial" w:hAnsi="Arial" w:cs="Arial"/>
                <w:b/>
                <w:bCs/>
              </w:rPr>
              <w:t>Activitats dirigides</w:t>
            </w:r>
            <w:r w:rsidRPr="00283BE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F2089C">
              <w:rPr>
                <w:rFonts w:ascii="Arial" w:hAnsi="Arial" w:cs="Arial"/>
                <w:b/>
                <w:bCs/>
              </w:rPr>
              <w:t>puntuals i extres</w:t>
            </w:r>
          </w:p>
        </w:tc>
        <w:tc>
          <w:tcPr>
            <w:tcW w:w="3292" w:type="dxa"/>
          </w:tcPr>
          <w:p w14:paraId="1C858F8E" w14:textId="77777777" w:rsidR="00686017" w:rsidRPr="009E70B5" w:rsidRDefault="00686017" w:rsidP="006F1C96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9E70B5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  <w:p w14:paraId="4AE10776" w14:textId="77777777" w:rsidR="00686017" w:rsidRPr="009E70B5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  <w:color w:val="FF0000"/>
              </w:rPr>
            </w:pPr>
            <w:r w:rsidRPr="009E70B5">
              <w:rPr>
                <w:rFonts w:ascii="Arial" w:hAnsi="Arial" w:cs="Arial"/>
              </w:rPr>
              <w:t>(mar</w:t>
            </w:r>
            <w:r>
              <w:rPr>
                <w:rFonts w:ascii="Arial" w:hAnsi="Arial" w:cs="Arial"/>
              </w:rPr>
              <w:t>queu</w:t>
            </w:r>
            <w:r w:rsidRPr="009E70B5">
              <w:rPr>
                <w:rFonts w:ascii="Arial" w:hAnsi="Arial" w:cs="Arial"/>
              </w:rPr>
              <w:t xml:space="preserve"> amb una X la casella)</w:t>
            </w:r>
          </w:p>
        </w:tc>
      </w:tr>
      <w:tr w:rsidR="00686017" w:rsidRPr="009E70B5" w14:paraId="52BC4BD9" w14:textId="77777777" w:rsidTr="006F1C96">
        <w:trPr>
          <w:trHeight w:val="412"/>
        </w:trPr>
        <w:tc>
          <w:tcPr>
            <w:tcW w:w="5954" w:type="dxa"/>
          </w:tcPr>
          <w:p w14:paraId="255F8060" w14:textId="77777777" w:rsidR="00686017" w:rsidRPr="009E70B5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  <w:color w:val="FF0000"/>
              </w:rPr>
            </w:pPr>
            <w:r>
              <w:rPr>
                <w:rFonts w:ascii="Arial" w:hAnsi="Arial" w:cs="Arial"/>
              </w:rPr>
              <w:t>R</w:t>
            </w:r>
            <w:r w:rsidRPr="00572174">
              <w:rPr>
                <w:rFonts w:ascii="Arial" w:hAnsi="Arial" w:cs="Arial"/>
              </w:rPr>
              <w:t>ealització de 2 hores d’activitat/s aquàtica/</w:t>
            </w:r>
            <w:proofErr w:type="spellStart"/>
            <w:r w:rsidRPr="00572174">
              <w:rPr>
                <w:rFonts w:ascii="Arial" w:hAnsi="Arial" w:cs="Arial"/>
              </w:rPr>
              <w:t>ques</w:t>
            </w:r>
            <w:proofErr w:type="spellEnd"/>
            <w:r w:rsidRPr="00572174">
              <w:rPr>
                <w:rFonts w:ascii="Arial" w:hAnsi="Arial" w:cs="Arial"/>
              </w:rPr>
              <w:t xml:space="preserve"> puntual/s extra/es</w:t>
            </w:r>
            <w:r>
              <w:rPr>
                <w:rFonts w:ascii="Arial" w:hAnsi="Arial" w:cs="Arial"/>
              </w:rPr>
              <w:t xml:space="preserve"> (una vegada a l’any)</w:t>
            </w:r>
          </w:p>
        </w:tc>
        <w:tc>
          <w:tcPr>
            <w:tcW w:w="3292" w:type="dxa"/>
          </w:tcPr>
          <w:p w14:paraId="5BCC96A6" w14:textId="77777777" w:rsidR="00686017" w:rsidRPr="009E70B5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</w:tc>
      </w:tr>
      <w:tr w:rsidR="00686017" w:rsidRPr="00736DAC" w14:paraId="659CA1A6" w14:textId="77777777" w:rsidTr="006F1C96">
        <w:trPr>
          <w:trHeight w:val="380"/>
        </w:trPr>
        <w:tc>
          <w:tcPr>
            <w:tcW w:w="5954" w:type="dxa"/>
          </w:tcPr>
          <w:p w14:paraId="1CB6B31A" w14:textId="77777777" w:rsidR="00686017" w:rsidRPr="00736DAC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  <w:color w:val="FF0000"/>
              </w:rPr>
            </w:pPr>
            <w:r>
              <w:rPr>
                <w:rFonts w:ascii="Arial" w:hAnsi="Arial" w:cs="Arial"/>
              </w:rPr>
              <w:t>R</w:t>
            </w:r>
            <w:r w:rsidRPr="00B85035">
              <w:rPr>
                <w:rFonts w:ascii="Arial" w:hAnsi="Arial" w:cs="Arial"/>
              </w:rPr>
              <w:t xml:space="preserve">ealització de </w:t>
            </w:r>
            <w:r>
              <w:rPr>
                <w:rFonts w:ascii="Arial" w:hAnsi="Arial" w:cs="Arial"/>
              </w:rPr>
              <w:t>4</w:t>
            </w:r>
            <w:r w:rsidRPr="00B85035">
              <w:rPr>
                <w:rFonts w:ascii="Arial" w:hAnsi="Arial" w:cs="Arial"/>
              </w:rPr>
              <w:t xml:space="preserve"> hores d’activitat/s aquàtica/</w:t>
            </w:r>
            <w:proofErr w:type="spellStart"/>
            <w:r w:rsidRPr="00B85035">
              <w:rPr>
                <w:rFonts w:ascii="Arial" w:hAnsi="Arial" w:cs="Arial"/>
              </w:rPr>
              <w:t>ques</w:t>
            </w:r>
            <w:proofErr w:type="spellEnd"/>
            <w:r w:rsidRPr="00B85035">
              <w:rPr>
                <w:rFonts w:ascii="Arial" w:hAnsi="Arial" w:cs="Arial"/>
              </w:rPr>
              <w:t xml:space="preserve"> puntual/s extra/es (una vegada a l’any)</w:t>
            </w:r>
          </w:p>
        </w:tc>
        <w:tc>
          <w:tcPr>
            <w:tcW w:w="3292" w:type="dxa"/>
          </w:tcPr>
          <w:p w14:paraId="2801BC2C" w14:textId="77777777" w:rsidR="00686017" w:rsidRPr="00736DAC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  <w:strike/>
                <w:color w:val="FF0000"/>
              </w:rPr>
            </w:pPr>
          </w:p>
        </w:tc>
      </w:tr>
    </w:tbl>
    <w:p w14:paraId="44F249F3" w14:textId="77777777" w:rsidR="00686017" w:rsidRPr="00B85035" w:rsidRDefault="00686017" w:rsidP="0068601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B85035">
        <w:rPr>
          <w:rFonts w:ascii="Arial" w:hAnsi="Arial" w:cs="Arial"/>
          <w:i/>
          <w:iCs/>
          <w:sz w:val="20"/>
          <w:szCs w:val="20"/>
        </w:rPr>
        <w:t>S’assignara</w:t>
      </w:r>
      <w:r>
        <w:rPr>
          <w:rFonts w:ascii="Arial" w:hAnsi="Arial" w:cs="Arial"/>
          <w:i/>
          <w:iCs/>
          <w:sz w:val="20"/>
          <w:szCs w:val="20"/>
        </w:rPr>
        <w:t>n zero (</w:t>
      </w:r>
      <w:r w:rsidRPr="00B85035">
        <w:rPr>
          <w:rFonts w:ascii="Arial" w:hAnsi="Arial" w:cs="Arial"/>
          <w:i/>
          <w:iCs/>
          <w:sz w:val="20"/>
          <w:szCs w:val="20"/>
        </w:rPr>
        <w:t>0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B8503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B85035">
        <w:rPr>
          <w:rFonts w:ascii="Arial" w:hAnsi="Arial" w:cs="Arial"/>
          <w:i/>
          <w:iCs/>
          <w:sz w:val="20"/>
          <w:szCs w:val="20"/>
        </w:rPr>
        <w:t xml:space="preserve">unts en cas de no assenyalar cap opció o </w:t>
      </w:r>
      <w:r>
        <w:rPr>
          <w:rFonts w:ascii="Arial" w:hAnsi="Arial" w:cs="Arial"/>
          <w:i/>
          <w:iCs/>
          <w:sz w:val="20"/>
          <w:szCs w:val="20"/>
        </w:rPr>
        <w:t>d’</w:t>
      </w:r>
      <w:r w:rsidRPr="00B85035">
        <w:rPr>
          <w:rFonts w:ascii="Arial" w:hAnsi="Arial" w:cs="Arial"/>
          <w:i/>
          <w:iCs/>
          <w:sz w:val="20"/>
          <w:szCs w:val="20"/>
        </w:rPr>
        <w:t>assenyalar-ne més d’una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1E0BD7A8" w14:textId="77777777" w:rsidR="00686017" w:rsidRPr="00736DAC" w:rsidRDefault="00686017" w:rsidP="00686017">
      <w:pPr>
        <w:spacing w:after="0"/>
        <w:jc w:val="center"/>
        <w:rPr>
          <w:rFonts w:ascii="Arial" w:hAnsi="Arial" w:cs="Arial"/>
        </w:rPr>
      </w:pPr>
    </w:p>
    <w:tbl>
      <w:tblPr>
        <w:tblW w:w="9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292"/>
      </w:tblGrid>
      <w:tr w:rsidR="00686017" w:rsidRPr="004E0623" w14:paraId="6E81C7C6" w14:textId="77777777" w:rsidTr="006F1C96">
        <w:trPr>
          <w:trHeight w:val="204"/>
        </w:trPr>
        <w:tc>
          <w:tcPr>
            <w:tcW w:w="5954" w:type="dxa"/>
          </w:tcPr>
          <w:p w14:paraId="475CFC7B" w14:textId="77777777" w:rsidR="00686017" w:rsidRPr="004E0623" w:rsidRDefault="00686017" w:rsidP="006F1C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trike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4E0623">
              <w:rPr>
                <w:rFonts w:ascii="Arial" w:hAnsi="Arial" w:cs="Arial"/>
                <w:b/>
                <w:bCs/>
              </w:rPr>
              <w:t>ervei  de socorrisme</w:t>
            </w:r>
            <w:r>
              <w:rPr>
                <w:rFonts w:ascii="Arial" w:hAnsi="Arial" w:cs="Arial"/>
                <w:b/>
                <w:bCs/>
              </w:rPr>
              <w:t xml:space="preserve"> nocturn puntual i extra</w:t>
            </w:r>
          </w:p>
        </w:tc>
        <w:tc>
          <w:tcPr>
            <w:tcW w:w="3292" w:type="dxa"/>
          </w:tcPr>
          <w:p w14:paraId="554EDA37" w14:textId="77777777" w:rsidR="00686017" w:rsidRPr="004E0623" w:rsidRDefault="00686017" w:rsidP="006F1C96">
            <w:pPr>
              <w:pStyle w:val="Default"/>
              <w:jc w:val="both"/>
              <w:rPr>
                <w:rFonts w:eastAsia="Aptos"/>
                <w:color w:val="auto"/>
                <w:kern w:val="2"/>
                <w:sz w:val="22"/>
                <w:szCs w:val="22"/>
                <w:lang w:eastAsia="en-US"/>
              </w:rPr>
            </w:pPr>
            <w:r w:rsidRPr="004E0623">
              <w:rPr>
                <w:rFonts w:eastAsia="Aptos"/>
                <w:b/>
                <w:bCs/>
                <w:color w:val="auto"/>
                <w:kern w:val="2"/>
                <w:sz w:val="22"/>
                <w:szCs w:val="22"/>
                <w:lang w:eastAsia="en-US"/>
              </w:rPr>
              <w:t xml:space="preserve">OFERTA DEL LICITADOR </w:t>
            </w:r>
          </w:p>
          <w:p w14:paraId="4D166086" w14:textId="77777777" w:rsidR="00686017" w:rsidRPr="004E0623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</w:rPr>
            </w:pPr>
            <w:r w:rsidRPr="004E0623">
              <w:rPr>
                <w:rFonts w:ascii="Arial" w:hAnsi="Arial" w:cs="Arial"/>
              </w:rPr>
              <w:t>(mar</w:t>
            </w:r>
            <w:r>
              <w:rPr>
                <w:rFonts w:ascii="Arial" w:hAnsi="Arial" w:cs="Arial"/>
              </w:rPr>
              <w:t>queu</w:t>
            </w:r>
            <w:r w:rsidRPr="004E0623">
              <w:rPr>
                <w:rFonts w:ascii="Arial" w:hAnsi="Arial" w:cs="Arial"/>
              </w:rPr>
              <w:t xml:space="preserve"> amb una X la casella)</w:t>
            </w:r>
          </w:p>
        </w:tc>
      </w:tr>
      <w:tr w:rsidR="00686017" w:rsidRPr="004E0623" w14:paraId="32D8F9F3" w14:textId="77777777" w:rsidTr="006F1C96">
        <w:trPr>
          <w:trHeight w:val="412"/>
        </w:trPr>
        <w:tc>
          <w:tcPr>
            <w:tcW w:w="5954" w:type="dxa"/>
          </w:tcPr>
          <w:p w14:paraId="03D9E1A2" w14:textId="77777777" w:rsidR="00686017" w:rsidRPr="004E0623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strike/>
              </w:rPr>
            </w:pPr>
            <w:r w:rsidRPr="004E0623">
              <w:rPr>
                <w:rFonts w:ascii="Arial" w:hAnsi="Arial" w:cs="Arial"/>
              </w:rPr>
              <w:t xml:space="preserve">Servei extra de 2 socorristes per </w:t>
            </w:r>
            <w:r>
              <w:rPr>
                <w:rFonts w:ascii="Arial" w:hAnsi="Arial" w:cs="Arial"/>
              </w:rPr>
              <w:t>a l’</w:t>
            </w:r>
            <w:r w:rsidRPr="004E0623">
              <w:rPr>
                <w:rFonts w:ascii="Arial" w:hAnsi="Arial" w:cs="Arial"/>
              </w:rPr>
              <w:t>activitat nocturna</w:t>
            </w:r>
            <w:r>
              <w:rPr>
                <w:rFonts w:ascii="Arial" w:hAnsi="Arial" w:cs="Arial"/>
              </w:rPr>
              <w:t xml:space="preserve"> puntual anual</w:t>
            </w:r>
            <w:r w:rsidRPr="004E0623">
              <w:rPr>
                <w:rFonts w:ascii="Arial" w:hAnsi="Arial" w:cs="Arial"/>
              </w:rPr>
              <w:t>, a determinar per l’</w:t>
            </w:r>
            <w:r>
              <w:rPr>
                <w:rFonts w:ascii="Arial" w:hAnsi="Arial" w:cs="Arial"/>
              </w:rPr>
              <w:t>A</w:t>
            </w:r>
            <w:r w:rsidRPr="004E0623">
              <w:rPr>
                <w:rFonts w:ascii="Arial" w:hAnsi="Arial" w:cs="Arial"/>
              </w:rPr>
              <w:t>juntament (màxim 4 hores, orientativament de 21</w:t>
            </w:r>
            <w:r>
              <w:rPr>
                <w:rFonts w:ascii="Arial" w:hAnsi="Arial" w:cs="Arial"/>
              </w:rPr>
              <w:t>.</w:t>
            </w:r>
            <w:r w:rsidRPr="004E0623">
              <w:rPr>
                <w:rFonts w:ascii="Arial" w:hAnsi="Arial" w:cs="Arial"/>
              </w:rPr>
              <w:t xml:space="preserve">00 </w:t>
            </w:r>
            <w:r>
              <w:rPr>
                <w:rFonts w:ascii="Arial" w:hAnsi="Arial" w:cs="Arial"/>
              </w:rPr>
              <w:t xml:space="preserve">h </w:t>
            </w:r>
            <w:r w:rsidRPr="004E0623">
              <w:rPr>
                <w:rFonts w:ascii="Arial" w:hAnsi="Arial" w:cs="Arial"/>
              </w:rPr>
              <w:t>a 1</w:t>
            </w:r>
            <w:r>
              <w:rPr>
                <w:rFonts w:ascii="Arial" w:hAnsi="Arial" w:cs="Arial"/>
              </w:rPr>
              <w:t>.</w:t>
            </w:r>
            <w:r w:rsidRPr="004E062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4E0623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92" w:type="dxa"/>
          </w:tcPr>
          <w:p w14:paraId="58B1AA24" w14:textId="77777777" w:rsidR="00686017" w:rsidRPr="004E0623" w:rsidRDefault="00686017" w:rsidP="006F1C96">
            <w:pPr>
              <w:pStyle w:val="Pargrafdellista"/>
              <w:spacing w:after="0"/>
              <w:ind w:left="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</w:tc>
      </w:tr>
    </w:tbl>
    <w:p w14:paraId="48F9B512" w14:textId="77777777" w:rsidR="00686017" w:rsidRPr="00572174" w:rsidRDefault="00686017" w:rsidP="0068601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572174">
        <w:rPr>
          <w:rFonts w:ascii="Arial" w:hAnsi="Arial" w:cs="Arial"/>
          <w:i/>
          <w:iCs/>
          <w:sz w:val="20"/>
          <w:szCs w:val="20"/>
        </w:rPr>
        <w:t>S’assignaran</w:t>
      </w:r>
      <w:r>
        <w:rPr>
          <w:rFonts w:ascii="Arial" w:hAnsi="Arial" w:cs="Arial"/>
          <w:i/>
          <w:iCs/>
          <w:sz w:val="20"/>
          <w:szCs w:val="20"/>
        </w:rPr>
        <w:t xml:space="preserve"> zero (</w:t>
      </w:r>
      <w:r w:rsidRPr="00572174">
        <w:rPr>
          <w:rFonts w:ascii="Arial" w:hAnsi="Arial" w:cs="Arial"/>
          <w:i/>
          <w:iCs/>
          <w:sz w:val="20"/>
          <w:szCs w:val="20"/>
        </w:rPr>
        <w:t>0</w:t>
      </w:r>
      <w:r>
        <w:rPr>
          <w:rFonts w:ascii="Arial" w:hAnsi="Arial" w:cs="Arial"/>
          <w:i/>
          <w:iCs/>
          <w:sz w:val="20"/>
          <w:szCs w:val="20"/>
        </w:rPr>
        <w:t>)</w:t>
      </w:r>
      <w:r w:rsidRPr="0057217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572174">
        <w:rPr>
          <w:rFonts w:ascii="Arial" w:hAnsi="Arial" w:cs="Arial"/>
          <w:i/>
          <w:iCs/>
          <w:sz w:val="20"/>
          <w:szCs w:val="20"/>
        </w:rPr>
        <w:t xml:space="preserve">unts en cas de no assenyalar </w:t>
      </w:r>
      <w:r>
        <w:rPr>
          <w:rFonts w:ascii="Arial" w:hAnsi="Arial" w:cs="Arial"/>
          <w:i/>
          <w:iCs/>
          <w:sz w:val="20"/>
          <w:szCs w:val="20"/>
        </w:rPr>
        <w:t>l’</w:t>
      </w:r>
      <w:r w:rsidRPr="00572174">
        <w:rPr>
          <w:rFonts w:ascii="Arial" w:hAnsi="Arial" w:cs="Arial"/>
          <w:i/>
          <w:iCs/>
          <w:sz w:val="20"/>
          <w:szCs w:val="20"/>
        </w:rPr>
        <w:t>opció.</w:t>
      </w:r>
    </w:p>
    <w:p w14:paraId="2EA44C8E" w14:textId="77777777" w:rsidR="00686017" w:rsidRPr="00736DAC" w:rsidRDefault="00686017" w:rsidP="00686017">
      <w:pPr>
        <w:pStyle w:val="Pargrafdellista"/>
        <w:spacing w:after="0"/>
        <w:ind w:left="284"/>
        <w:jc w:val="both"/>
        <w:rPr>
          <w:rFonts w:ascii="Arial" w:hAnsi="Arial" w:cs="Arial"/>
        </w:rPr>
      </w:pPr>
    </w:p>
    <w:p w14:paraId="7B16C9D6" w14:textId="77777777" w:rsidR="00873740" w:rsidRDefault="00873740"/>
    <w:sectPr w:rsidR="00873740" w:rsidSect="00686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134" w:bottom="567" w:left="170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7BFA" w14:textId="77777777" w:rsidR="00686017" w:rsidRDefault="00686017" w:rsidP="00686017">
      <w:pPr>
        <w:spacing w:after="0" w:line="240" w:lineRule="auto"/>
      </w:pPr>
      <w:r>
        <w:separator/>
      </w:r>
    </w:p>
  </w:endnote>
  <w:endnote w:type="continuationSeparator" w:id="0">
    <w:p w14:paraId="6AA0FDD8" w14:textId="77777777" w:rsidR="00686017" w:rsidRDefault="00686017" w:rsidP="0068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6EB5" w14:textId="77777777" w:rsidR="00686017" w:rsidRDefault="00686017" w:rsidP="004E3121"/>
  <w:p w14:paraId="5F92BEE3" w14:textId="77777777" w:rsidR="00686017" w:rsidRDefault="00686017" w:rsidP="004E3121"/>
  <w:p w14:paraId="1BB1FFF4" w14:textId="77777777" w:rsidR="00686017" w:rsidRDefault="00686017" w:rsidP="004E3121"/>
  <w:p w14:paraId="16B5064A" w14:textId="77777777" w:rsidR="00686017" w:rsidRDefault="00686017" w:rsidP="004E31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3BF1" w14:textId="77777777" w:rsidR="00686017" w:rsidRPr="004204FC" w:rsidRDefault="00686017" w:rsidP="004E3121">
    <w:pPr>
      <w:jc w:val="center"/>
      <w:rPr>
        <w:rStyle w:val="Nmerodepgina"/>
        <w:sz w:val="20"/>
      </w:rPr>
    </w:pP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 w:rsidRPr="004204FC"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2</w:t>
    </w:r>
    <w:r w:rsidRPr="004204FC">
      <w:rPr>
        <w:rStyle w:val="Nmerodepgina"/>
        <w:sz w:val="20"/>
      </w:rPr>
      <w:fldChar w:fldCharType="end"/>
    </w:r>
  </w:p>
  <w:p w14:paraId="5E018389" w14:textId="77777777" w:rsidR="00686017" w:rsidRDefault="00686017" w:rsidP="004E31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728E" w14:textId="77777777" w:rsidR="00686017" w:rsidRPr="00236CF3" w:rsidRDefault="00686017" w:rsidP="004E3121">
    <w:pPr>
      <w:jc w:val="center"/>
      <w:rPr>
        <w:rStyle w:val="Nmerodepgina"/>
      </w:rPr>
    </w:pP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</w:p>
  <w:p w14:paraId="581C8A3A" w14:textId="77777777" w:rsidR="00686017" w:rsidRDefault="00686017" w:rsidP="004E31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5BCC" w14:textId="77777777" w:rsidR="00686017" w:rsidRDefault="00686017" w:rsidP="00686017">
      <w:pPr>
        <w:spacing w:after="0" w:line="240" w:lineRule="auto"/>
      </w:pPr>
      <w:r>
        <w:separator/>
      </w:r>
    </w:p>
  </w:footnote>
  <w:footnote w:type="continuationSeparator" w:id="0">
    <w:p w14:paraId="0C9C8341" w14:textId="77777777" w:rsidR="00686017" w:rsidRDefault="00686017" w:rsidP="0068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555" w14:textId="77777777" w:rsidR="00686017" w:rsidRDefault="00686017" w:rsidP="004E3121"/>
  <w:p w14:paraId="254E5E3D" w14:textId="77777777" w:rsidR="00686017" w:rsidRDefault="00686017" w:rsidP="004E3121"/>
  <w:p w14:paraId="4A82146A" w14:textId="77777777" w:rsidR="00686017" w:rsidRDefault="00686017" w:rsidP="004E3121"/>
  <w:p w14:paraId="7B560091" w14:textId="77777777" w:rsidR="00686017" w:rsidRDefault="00686017" w:rsidP="004E31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58B7" w14:textId="77777777" w:rsidR="00686017" w:rsidRDefault="00686017" w:rsidP="008A0C86">
    <w:pPr>
      <w:spacing w:after="0"/>
      <w:jc w:val="right"/>
      <w:rPr>
        <w:rFonts w:ascii="Source Sans Pro" w:hAnsi="Source Sans Pro" w:cs="Arial"/>
        <w:b/>
        <w:bCs/>
        <w:sz w:val="20"/>
        <w:szCs w:val="20"/>
      </w:rPr>
    </w:pPr>
  </w:p>
  <w:p w14:paraId="07783F26" w14:textId="77777777" w:rsidR="00686017" w:rsidRPr="008A0C86" w:rsidRDefault="00686017" w:rsidP="008A0C8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ACDC" w14:textId="77777777" w:rsidR="00686017" w:rsidRPr="004B218E" w:rsidRDefault="00686017" w:rsidP="008A0C86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  <w:r>
      <w:rPr>
        <w:rFonts w:ascii="Source Sans Pro" w:hAnsi="Source Sans Pro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C3338FB" wp14:editId="741DB804">
          <wp:simplePos x="0" y="0"/>
          <wp:positionH relativeFrom="column">
            <wp:posOffset>-572068</wp:posOffset>
          </wp:positionH>
          <wp:positionV relativeFrom="paragraph">
            <wp:posOffset>-587409</wp:posOffset>
          </wp:positionV>
          <wp:extent cx="1139825" cy="1120775"/>
          <wp:effectExtent l="0" t="0" r="3175" b="3175"/>
          <wp:wrapSquare wrapText="bothSides"/>
          <wp:docPr id="1328684144" name="Imagen 7" descr="\\Servidor\Documents\Administració\imatge corporativa\nova imatge ajuntament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idor\Documents\Administració\imatge corporativa\nova imatge ajuntament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218E">
      <w:rPr>
        <w:rFonts w:ascii="Tw Cen MT Condensed" w:hAnsi="Tw Cen MT Condensed"/>
        <w:color w:val="7F7F7F" w:themeColor="text1" w:themeTint="80"/>
        <w:sz w:val="20"/>
      </w:rPr>
      <w:t>Carrer del Doctor Vilardell, 1</w:t>
    </w:r>
  </w:p>
  <w:p w14:paraId="5B943A94" w14:textId="77777777" w:rsidR="00686017" w:rsidRPr="004B218E" w:rsidRDefault="00686017" w:rsidP="008A0C86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  <w:r w:rsidRPr="004B218E">
      <w:rPr>
        <w:rFonts w:ascii="Tw Cen MT Condensed" w:hAnsi="Tw Cen MT Condensed"/>
        <w:color w:val="7F7F7F" w:themeColor="text1" w:themeTint="80"/>
        <w:sz w:val="20"/>
      </w:rPr>
      <w:t>08148 L’Estany (Barcelona)</w:t>
    </w:r>
  </w:p>
  <w:p w14:paraId="6098249E" w14:textId="77777777" w:rsidR="00686017" w:rsidRPr="004B218E" w:rsidRDefault="00686017" w:rsidP="008A0C86">
    <w:pPr>
      <w:pStyle w:val="Capalera"/>
      <w:tabs>
        <w:tab w:val="clear" w:pos="8504"/>
        <w:tab w:val="right" w:pos="8505"/>
      </w:tabs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  <w:r w:rsidRPr="004B218E">
      <w:rPr>
        <w:rFonts w:ascii="Tw Cen MT Condensed" w:hAnsi="Tw Cen MT Condensed"/>
        <w:color w:val="7F7F7F" w:themeColor="text1" w:themeTint="80"/>
        <w:sz w:val="20"/>
      </w:rPr>
      <w:t xml:space="preserve">Tel. 938 303 000 · Fax 938 303 251 </w:t>
    </w:r>
  </w:p>
  <w:p w14:paraId="47C1ADF8" w14:textId="77777777" w:rsidR="00686017" w:rsidRDefault="00686017" w:rsidP="008A0C86">
    <w:pPr>
      <w:pStyle w:val="Capalera"/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  <w:r w:rsidRPr="008E4F8E">
      <w:rPr>
        <w:rFonts w:ascii="Tw Cen MT Condensed" w:hAnsi="Tw Cen MT Condensed"/>
        <w:sz w:val="20"/>
      </w:rPr>
      <w:t>estany@estany.cat</w:t>
    </w:r>
    <w:r>
      <w:rPr>
        <w:rStyle w:val="Enlla"/>
        <w:rFonts w:ascii="Tw Cen MT Condensed" w:hAnsi="Tw Cen MT Condensed"/>
        <w:color w:val="7F7F7F" w:themeColor="text1" w:themeTint="80"/>
        <w:sz w:val="20"/>
      </w:rPr>
      <w:t xml:space="preserve"> · </w:t>
    </w:r>
    <w:hyperlink r:id="rId2" w:history="1">
      <w:r w:rsidRPr="003C406B">
        <w:rPr>
          <w:rStyle w:val="Enlla"/>
          <w:rFonts w:ascii="Tw Cen MT Condensed" w:hAnsi="Tw Cen MT Condensed"/>
          <w:sz w:val="20"/>
        </w:rPr>
        <w:t>www.estany.cat</w:t>
      </w:r>
    </w:hyperlink>
  </w:p>
  <w:p w14:paraId="6C3BE480" w14:textId="77777777" w:rsidR="00686017" w:rsidRDefault="00686017" w:rsidP="008A0C86">
    <w:pPr>
      <w:spacing w:after="0"/>
      <w:jc w:val="right"/>
      <w:rPr>
        <w:rFonts w:ascii="Source Sans Pro" w:hAnsi="Source Sans Pro" w:cs="Arial"/>
        <w:b/>
        <w:bCs/>
        <w:sz w:val="20"/>
        <w:szCs w:val="20"/>
      </w:rPr>
    </w:pPr>
  </w:p>
  <w:p w14:paraId="50B9E16F" w14:textId="77777777" w:rsidR="00686017" w:rsidRPr="008A0C86" w:rsidRDefault="00686017" w:rsidP="008A0C86">
    <w:pPr>
      <w:spacing w:after="0"/>
      <w:jc w:val="right"/>
      <w:rPr>
        <w:rFonts w:ascii="Source Sans Pro" w:hAnsi="Source Sans Pro" w:cs="Arial"/>
        <w:b/>
        <w:bCs/>
        <w:color w:val="747474" w:themeColor="background2" w:themeShade="80"/>
        <w:sz w:val="20"/>
        <w:szCs w:val="20"/>
      </w:rPr>
    </w:pPr>
    <w:r w:rsidRPr="008A0C86">
      <w:rPr>
        <w:rFonts w:ascii="Source Sans Pro" w:hAnsi="Source Sans Pro" w:cs="Arial"/>
        <w:b/>
        <w:bCs/>
        <w:color w:val="747474" w:themeColor="background2" w:themeShade="80"/>
        <w:sz w:val="20"/>
        <w:szCs w:val="20"/>
      </w:rPr>
      <w:t>Expedient núm.: 1403-000014-2025 (X2025000135)</w:t>
    </w:r>
  </w:p>
  <w:p w14:paraId="060A3E90" w14:textId="77777777" w:rsidR="00686017" w:rsidRPr="008A0C86" w:rsidRDefault="00686017" w:rsidP="008A0C86">
    <w:pPr>
      <w:pStyle w:val="Capalera"/>
      <w:ind w:right="-1"/>
      <w:jc w:val="right"/>
      <w:rPr>
        <w:rFonts w:ascii="Tw Cen MT Condensed" w:hAnsi="Tw Cen MT Condensed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2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5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53"/>
    <w:rsid w:val="001542FF"/>
    <w:rsid w:val="00491953"/>
    <w:rsid w:val="00686017"/>
    <w:rsid w:val="0077174A"/>
    <w:rsid w:val="00873740"/>
    <w:rsid w:val="00D3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78656"/>
  <w15:chartTrackingRefBased/>
  <w15:docId w15:val="{2CB370B3-DB2E-4C87-91C9-EC232FAA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17"/>
  </w:style>
  <w:style w:type="paragraph" w:styleId="Ttol1">
    <w:name w:val="heading 1"/>
    <w:basedOn w:val="Normal"/>
    <w:next w:val="Normal"/>
    <w:link w:val="Ttol1Car"/>
    <w:uiPriority w:val="9"/>
    <w:qFormat/>
    <w:rsid w:val="00491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91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91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91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91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91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91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91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91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91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91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91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9195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9195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9195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9195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9195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9195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91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91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91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91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1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91953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49195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9195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91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9195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91953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686017"/>
  </w:style>
  <w:style w:type="character" w:styleId="Enlla">
    <w:name w:val="Hyperlink"/>
    <w:rsid w:val="00686017"/>
    <w:rPr>
      <w:rFonts w:ascii="Arial" w:hAnsi="Arial"/>
      <w:color w:val="auto"/>
      <w:sz w:val="13"/>
      <w:u w:val="none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686017"/>
  </w:style>
  <w:style w:type="paragraph" w:customStyle="1" w:styleId="Default">
    <w:name w:val="Default"/>
    <w:rsid w:val="00686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68601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6860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tany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RUIZ, MARTA</dc:creator>
  <cp:keywords/>
  <dc:description/>
  <cp:lastModifiedBy>SANCHEZ RUIZ, MARTA</cp:lastModifiedBy>
  <cp:revision>2</cp:revision>
  <dcterms:created xsi:type="dcterms:W3CDTF">2026-03-09T07:32:00Z</dcterms:created>
  <dcterms:modified xsi:type="dcterms:W3CDTF">2026-03-09T07:35:00Z</dcterms:modified>
</cp:coreProperties>
</file>