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4E9B" w14:textId="77777777" w:rsidR="0012115A" w:rsidRPr="00CA77CE" w:rsidRDefault="0012115A" w:rsidP="0012115A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222834956"/>
      <w:r w:rsidRPr="00CA77CE">
        <w:rPr>
          <w:rFonts w:cs="Arial"/>
          <w:b/>
          <w:color w:val="000000"/>
          <w:u w:val="single"/>
        </w:rPr>
        <w:t xml:space="preserve">ANNEX </w:t>
      </w:r>
      <w:r>
        <w:rPr>
          <w:rFonts w:cs="Arial"/>
          <w:b/>
          <w:color w:val="000000"/>
          <w:u w:val="single"/>
        </w:rPr>
        <w:t>6</w:t>
      </w:r>
      <w:r w:rsidRPr="00CA77CE">
        <w:rPr>
          <w:rFonts w:cs="Arial"/>
          <w:b/>
          <w:color w:val="000000"/>
          <w:u w:val="single"/>
        </w:rPr>
        <w:t xml:space="preserve"> .- DECLARACIÓ RESPONSABLE – Condicions especials d’execució</w:t>
      </w:r>
      <w:bookmarkEnd w:id="0"/>
    </w:p>
    <w:p w14:paraId="7B9784D2" w14:textId="77777777" w:rsidR="0012115A" w:rsidRPr="00CA77CE" w:rsidRDefault="0012115A" w:rsidP="0012115A">
      <w:pPr>
        <w:adjustRightInd w:val="0"/>
        <w:rPr>
          <w:rFonts w:cs="Calibri"/>
          <w:color w:val="000000"/>
          <w:lang w:eastAsia="ca-ES"/>
        </w:rPr>
      </w:pPr>
    </w:p>
    <w:p w14:paraId="7ECF5782" w14:textId="77777777" w:rsidR="0012115A" w:rsidRDefault="0012115A" w:rsidP="0012115A">
      <w:pPr>
        <w:adjustRightInd w:val="0"/>
        <w:rPr>
          <w:rFonts w:cs="Calibri"/>
          <w:bCs/>
        </w:rPr>
      </w:pPr>
      <w:r w:rsidRPr="00CA77CE">
        <w:rPr>
          <w:rFonts w:cs="Calibri"/>
          <w:color w:val="000000"/>
          <w:lang w:eastAsia="ca-ES"/>
        </w:rPr>
        <w:t xml:space="preserve">Qui </w:t>
      </w:r>
      <w:proofErr w:type="spellStart"/>
      <w:r w:rsidRPr="00CA77CE">
        <w:rPr>
          <w:rFonts w:cs="Calibri"/>
          <w:color w:val="000000"/>
          <w:lang w:eastAsia="ca-ES"/>
        </w:rPr>
        <w:t>sotasigna</w:t>
      </w:r>
      <w:proofErr w:type="spellEnd"/>
      <w:r w:rsidRPr="00CA77CE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</w:t>
      </w:r>
      <w:r>
        <w:rPr>
          <w:rFonts w:cs="Calibri"/>
          <w:color w:val="000000"/>
          <w:lang w:eastAsia="ca-ES"/>
        </w:rPr>
        <w:t xml:space="preserve"> 72/2026</w:t>
      </w:r>
      <w:r w:rsidRPr="00CA77CE">
        <w:rPr>
          <w:rFonts w:cs="Calibri"/>
          <w:color w:val="000000"/>
          <w:lang w:eastAsia="ca-ES"/>
        </w:rPr>
        <w:t>, el contracte del</w:t>
      </w:r>
      <w:r>
        <w:rPr>
          <w:rFonts w:cs="Calibri"/>
          <w:color w:val="000000"/>
          <w:lang w:eastAsia="ca-ES"/>
        </w:rPr>
        <w:t xml:space="preserve"> servei d’assessorament tècnic per a diferents estudis de </w:t>
      </w:r>
      <w:r w:rsidRPr="00CA77CE">
        <w:rPr>
          <w:rFonts w:cs="Arial"/>
          <w:b/>
        </w:rPr>
        <w:t>SUMAR, Serveis Públics d’Acció Social de Catalunya MP, SL</w:t>
      </w:r>
      <w:r w:rsidRPr="00CA77CE">
        <w:rPr>
          <w:rFonts w:cs="Calibri"/>
          <w:bCs/>
        </w:rPr>
        <w:t xml:space="preserve">, mitjançant procediment </w:t>
      </w:r>
      <w:r>
        <w:rPr>
          <w:rFonts w:cs="Calibri"/>
          <w:bCs/>
        </w:rPr>
        <w:t xml:space="preserve">obert amb una pluralitat de criteris d’adjudicació. </w:t>
      </w:r>
    </w:p>
    <w:p w14:paraId="75712CFC" w14:textId="77777777" w:rsidR="0012115A" w:rsidRPr="00CA77CE" w:rsidRDefault="0012115A" w:rsidP="0012115A">
      <w:pPr>
        <w:adjustRightInd w:val="0"/>
        <w:rPr>
          <w:rFonts w:cs="Calibri"/>
          <w:color w:val="000000"/>
          <w:lang w:eastAsia="ca-ES"/>
        </w:rPr>
      </w:pPr>
    </w:p>
    <w:p w14:paraId="735D13BB" w14:textId="77777777" w:rsidR="0012115A" w:rsidRPr="00CA77CE" w:rsidRDefault="0012115A" w:rsidP="0012115A">
      <w:pPr>
        <w:autoSpaceDE w:val="0"/>
        <w:autoSpaceDN w:val="0"/>
        <w:adjustRightInd w:val="0"/>
        <w:jc w:val="center"/>
        <w:rPr>
          <w:rFonts w:cs="Calibri"/>
          <w:b/>
          <w:color w:val="000000"/>
          <w:lang w:eastAsia="ca-ES"/>
        </w:rPr>
      </w:pPr>
      <w:r w:rsidRPr="00CA77CE">
        <w:rPr>
          <w:rFonts w:cs="Calibri"/>
          <w:b/>
          <w:color w:val="000000"/>
          <w:lang w:eastAsia="ca-ES"/>
        </w:rPr>
        <w:t>DECLARA SOTA LA SEVA RESPONSABILITAT</w:t>
      </w:r>
    </w:p>
    <w:p w14:paraId="1CB03CD4" w14:textId="77777777" w:rsidR="0012115A" w:rsidRDefault="0012115A" w:rsidP="0012115A">
      <w:pPr>
        <w:rPr>
          <w:rFonts w:cs="Calibri"/>
          <w:lang w:eastAsia="es-ES"/>
        </w:rPr>
      </w:pPr>
    </w:p>
    <w:p w14:paraId="54CAD05D" w14:textId="11D7BE67" w:rsidR="0012115A" w:rsidRDefault="0012115A" w:rsidP="0012115A">
      <w:pPr>
        <w:rPr>
          <w:rFonts w:cs="Calibri"/>
          <w:lang w:eastAsia="es-ES"/>
        </w:rPr>
      </w:pPr>
      <w:r w:rsidRPr="00CA77CE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51A9CE35" w14:textId="77777777" w:rsidR="0012115A" w:rsidRDefault="0012115A" w:rsidP="0012115A">
      <w:pPr>
        <w:rPr>
          <w:rFonts w:cs="Calibri"/>
          <w:lang w:eastAsia="es-ES"/>
        </w:rPr>
      </w:pPr>
    </w:p>
    <w:p w14:paraId="6331EBC9" w14:textId="7C4A7B11" w:rsidR="0012115A" w:rsidRPr="00CA77CE" w:rsidRDefault="0012115A" w:rsidP="0012115A">
      <w:pPr>
        <w:rPr>
          <w:rFonts w:cs="Calibri"/>
        </w:rPr>
      </w:pPr>
    </w:p>
    <w:p w14:paraId="0D2F6307" w14:textId="77777777" w:rsidR="0012115A" w:rsidRDefault="0012115A" w:rsidP="0012115A">
      <w:pPr>
        <w:widowControl w:val="0"/>
        <w:numPr>
          <w:ilvl w:val="0"/>
          <w:numId w:val="1"/>
        </w:numPr>
        <w:suppressAutoHyphens/>
        <w:spacing w:after="200" w:line="276" w:lineRule="auto"/>
        <w:rPr>
          <w:color w:val="000000"/>
          <w:lang w:eastAsia="es-ES"/>
        </w:rPr>
      </w:pPr>
      <w:r w:rsidRPr="00CA77CE">
        <w:rPr>
          <w:color w:val="000000"/>
          <w:lang w:eastAsia="es-ES"/>
        </w:rPr>
        <w:t xml:space="preserve">L’adjudicatari estarà obligat a presentar una declaració responsable en la qual es comprometi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 </w:t>
      </w:r>
    </w:p>
    <w:p w14:paraId="6DF6B152" w14:textId="77777777" w:rsidR="0012115A" w:rsidRDefault="0012115A" w:rsidP="0012115A">
      <w:pPr>
        <w:widowControl w:val="0"/>
        <w:numPr>
          <w:ilvl w:val="0"/>
          <w:numId w:val="1"/>
        </w:numPr>
        <w:suppressAutoHyphens/>
        <w:spacing w:after="200" w:line="276" w:lineRule="auto"/>
        <w:rPr>
          <w:bCs/>
          <w:kern w:val="28"/>
        </w:rPr>
      </w:pPr>
      <w:r w:rsidRPr="0013194F">
        <w:rPr>
          <w:bCs/>
          <w:kern w:val="28"/>
        </w:rPr>
        <w:t xml:space="preserve"> L’empresa adjudicatària en l’e</w:t>
      </w:r>
      <w:r>
        <w:rPr>
          <w:bCs/>
          <w:kern w:val="28"/>
        </w:rPr>
        <w:t>xecució del contracte garantirà que no s’utilitzi llenguatge sexista en cap documentació escrita ni visual relacionada amb el contracte i en l’e</w:t>
      </w:r>
      <w:r w:rsidRPr="0013194F">
        <w:rPr>
          <w:bCs/>
          <w:kern w:val="28"/>
        </w:rPr>
        <w:t>laboració i presentació de l’objecte del contracte, ha d’incorporar la perspectiva de gènere i evitar els elements de discriminació sexista en l’ús del llenguatge i de la imatge</w:t>
      </w:r>
      <w:r>
        <w:rPr>
          <w:bCs/>
          <w:kern w:val="28"/>
        </w:rPr>
        <w:t>.</w:t>
      </w:r>
    </w:p>
    <w:p w14:paraId="54B77EF9" w14:textId="77777777" w:rsidR="0012115A" w:rsidRDefault="0012115A" w:rsidP="0012115A">
      <w:pPr>
        <w:widowControl w:val="0"/>
        <w:suppressAutoHyphens/>
        <w:spacing w:after="200" w:line="276" w:lineRule="auto"/>
        <w:rPr>
          <w:bCs/>
          <w:kern w:val="28"/>
        </w:rPr>
      </w:pPr>
    </w:p>
    <w:p w14:paraId="6DBF189B" w14:textId="77777777" w:rsidR="0012115A" w:rsidRDefault="0012115A" w:rsidP="0012115A">
      <w:pPr>
        <w:widowControl w:val="0"/>
        <w:suppressAutoHyphens/>
        <w:spacing w:after="200" w:line="276" w:lineRule="auto"/>
        <w:rPr>
          <w:bCs/>
          <w:kern w:val="28"/>
        </w:rPr>
      </w:pPr>
    </w:p>
    <w:p w14:paraId="6ECA62C6" w14:textId="77777777" w:rsidR="0012115A" w:rsidRPr="00CA77CE" w:rsidRDefault="0012115A" w:rsidP="0012115A">
      <w:r w:rsidRPr="00CA77CE">
        <w:t xml:space="preserve">Data i signatura. </w:t>
      </w:r>
    </w:p>
    <w:p w14:paraId="7C8E0107" w14:textId="77777777" w:rsidR="0012115A" w:rsidRPr="00CA77CE" w:rsidRDefault="0012115A" w:rsidP="0012115A">
      <w:pPr>
        <w:widowControl w:val="0"/>
        <w:suppressAutoHyphens/>
        <w:spacing w:after="200" w:line="276" w:lineRule="auto"/>
        <w:rPr>
          <w:bCs/>
          <w:kern w:val="28"/>
        </w:rPr>
      </w:pPr>
    </w:p>
    <w:p w14:paraId="37EEE773" w14:textId="77777777" w:rsidR="0012115A" w:rsidRPr="00CA77CE" w:rsidRDefault="0012115A" w:rsidP="0012115A">
      <w:pPr>
        <w:rPr>
          <w:rFonts w:cs="Calibri"/>
          <w:lang w:eastAsia="es-ES"/>
        </w:rPr>
      </w:pPr>
    </w:p>
    <w:p w14:paraId="0D8144B9" w14:textId="03A85B20" w:rsidR="001856B8" w:rsidRPr="0012115A" w:rsidRDefault="0012115A" w:rsidP="0012115A">
      <w:r w:rsidRPr="00CA77CE">
        <w:rPr>
          <w:rFonts w:cs="Calibri"/>
          <w:color w:val="000000"/>
        </w:rPr>
        <w:br w:type="page"/>
      </w:r>
    </w:p>
    <w:sectPr w:rsidR="001856B8" w:rsidRPr="0012115A" w:rsidSect="000278B3">
      <w:headerReference w:type="default" r:id="rId7"/>
      <w:footerReference w:type="default" r:id="rId8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D8CB" w14:textId="77777777" w:rsidR="00300B7D" w:rsidRDefault="00300B7D" w:rsidP="004533F9">
      <w:r>
        <w:separator/>
      </w:r>
    </w:p>
  </w:endnote>
  <w:endnote w:type="continuationSeparator" w:id="0">
    <w:p w14:paraId="5EAE333D" w14:textId="77777777" w:rsidR="00300B7D" w:rsidRDefault="00300B7D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6336CD6E" w:rsidR="00F37F0A" w:rsidRDefault="008E5166">
        <w:pPr>
          <w:pStyle w:val="Peu"/>
          <w:jc w:val="right"/>
        </w:pPr>
        <w:r w:rsidRPr="008E5166">
          <w:rPr>
            <w:rFonts w:cstheme="minorHAnsi"/>
          </w:rPr>
          <w:t>72/2026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2672" w14:textId="77777777" w:rsidR="00300B7D" w:rsidRDefault="00300B7D" w:rsidP="004533F9">
      <w:r>
        <w:separator/>
      </w:r>
    </w:p>
  </w:footnote>
  <w:footnote w:type="continuationSeparator" w:id="0">
    <w:p w14:paraId="068EEEF9" w14:textId="77777777" w:rsidR="00300B7D" w:rsidRDefault="00300B7D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444D0DD" w:rsidR="00F37F0A" w:rsidRDefault="008E5166">
    <w:pPr>
      <w:pStyle w:val="Capalera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3981259E">
          <wp:simplePos x="0" y="0"/>
          <wp:positionH relativeFrom="column">
            <wp:posOffset>3663315</wp:posOffset>
          </wp:positionH>
          <wp:positionV relativeFrom="paragraph">
            <wp:posOffset>24765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7CE">
      <w:rPr>
        <w:rFonts w:cs="Calibri"/>
        <w:noProof/>
      </w:rPr>
      <w:drawing>
        <wp:inline distT="0" distB="0" distL="0" distR="0" wp14:anchorId="3D60F4E4" wp14:editId="1F0D8A90">
          <wp:extent cx="856800" cy="856800"/>
          <wp:effectExtent l="0" t="0" r="635" b="635"/>
          <wp:docPr id="158665444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eastAsia="Times New Roman"/>
        <w:noProof/>
        <w:lang w:eastAsia="es-ES"/>
      </w:rPr>
      <w:drawing>
        <wp:inline distT="0" distB="0" distL="0" distR="0" wp14:anchorId="01390DE8" wp14:editId="70F8009C">
          <wp:extent cx="857250" cy="857250"/>
          <wp:effectExtent l="0" t="0" r="0" b="0"/>
          <wp:docPr id="400989539" name="Imatge 2" descr="Imatge que conté text, Gràfics, Font, disseny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989539" name="Imatge 2" descr="Imatge que conté text, Gràfics, Font, disseny&#10;&#10;Pot ser que el contingut generat per IA no sigui correcte.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cs="Calibri"/>
        <w:noProof/>
        <w:lang w:eastAsia="ca-ES"/>
      </w:rPr>
      <w:drawing>
        <wp:inline distT="0" distB="0" distL="0" distR="0" wp14:anchorId="01AC45ED" wp14:editId="2B1E4B8B">
          <wp:extent cx="857250" cy="857250"/>
          <wp:effectExtent l="0" t="0" r="0" b="0"/>
          <wp:docPr id="141553803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2392"/>
    <w:multiLevelType w:val="hybridMultilevel"/>
    <w:tmpl w:val="8C2E493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2115A"/>
    <w:rsid w:val="001856B8"/>
    <w:rsid w:val="0019081E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00B7D"/>
    <w:rsid w:val="003329C6"/>
    <w:rsid w:val="00345F20"/>
    <w:rsid w:val="003647F2"/>
    <w:rsid w:val="0037109A"/>
    <w:rsid w:val="003B7024"/>
    <w:rsid w:val="003D1717"/>
    <w:rsid w:val="003D3AB7"/>
    <w:rsid w:val="003D485E"/>
    <w:rsid w:val="003D5FD3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271A1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67BB0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8E5166"/>
    <w:rsid w:val="009033FA"/>
    <w:rsid w:val="00905808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31666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C6A3B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4240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67B8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1666"/>
    <w:pPr>
      <w:spacing w:before="100" w:beforeAutospacing="1" w:after="100" w:afterAutospacing="1" w:line="276" w:lineRule="auto"/>
    </w:pPr>
    <w:rPr>
      <w:rFonts w:eastAsia="Times New Roman"/>
      <w:szCs w:val="24"/>
      <w:lang w:eastAsia="ca-ES"/>
    </w:rPr>
  </w:style>
  <w:style w:type="paragraph" w:customStyle="1" w:styleId="Estilo2">
    <w:name w:val="Estilo2"/>
    <w:basedOn w:val="Normal"/>
    <w:uiPriority w:val="99"/>
    <w:rsid w:val="00B31666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8</cp:revision>
  <dcterms:created xsi:type="dcterms:W3CDTF">2022-09-27T08:41:00Z</dcterms:created>
  <dcterms:modified xsi:type="dcterms:W3CDTF">2026-02-25T10:22:00Z</dcterms:modified>
</cp:coreProperties>
</file>