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DA" w:rsidRPr="00C56351" w:rsidRDefault="00F676DA" w:rsidP="00F676DA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3 – DECLARACIÓ CONSTITUCIÓ UNIÓ TEMPORAL D’EMPRESES (U.T.E.)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8"/>
          <w:szCs w:val="28"/>
          <w:u w:val="single"/>
          <w:lang w:eastAsia="en-US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MODEL DE DECLARACIÓ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CONSTITUCIÓ UNIÓ TEMPORAL D’EMPRESES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(UTE)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 amb DNI núm. .................... en representació de l’empresa ................................................................... amb NIF .............................;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....................................................................... amb DNI núm. ..................... en representació l’empresa ................................................................... amb NIF ...................................;2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b/>
          <w:bCs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DECLAREN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a) La voluntat de constituir una UTE per a participar en el procés de licitació que té per objecte </w:t>
      </w:r>
      <w:r w:rsidRPr="00C56351">
        <w:rPr>
          <w:rFonts w:ascii="Merriweather Sans" w:hAnsi="Merriweather Sans"/>
          <w:lang w:eastAsia="en-US"/>
        </w:rPr>
        <w:t xml:space="preserve">el </w:t>
      </w:r>
      <w:r w:rsidRPr="00C56351">
        <w:rPr>
          <w:rFonts w:ascii="Merriweather Sans" w:hAnsi="Merriweather Sans"/>
          <w:b/>
          <w:sz w:val="22"/>
          <w:szCs w:val="22"/>
          <w:lang w:eastAsia="ca-ES"/>
        </w:rPr>
        <w:t>CONTRACTE</w:t>
      </w:r>
      <w:r>
        <w:rPr>
          <w:rFonts w:ascii="Merriweather Sans" w:hAnsi="Merriweather Sans"/>
          <w:b/>
          <w:sz w:val="22"/>
          <w:szCs w:val="22"/>
          <w:lang w:eastAsia="ca-ES"/>
        </w:rPr>
        <w:t xml:space="preserve"> MIXT DEL SUBMINISTRAMENT I OBRES D’INSTAL·LACIÓ D’UNA TANCA A LA PISTA ESPORTIVA DEL PARC DE GASSÓ VARGAS A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6/1868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 w:rsidRPr="00C56351">
        <w:rPr>
          <w:rFonts w:ascii="Merriweather Sans" w:hAnsi="Merriweather Sans" w:cs="Courier New"/>
          <w:b/>
          <w:bCs/>
          <w:color w:val="000000"/>
          <w:sz w:val="22"/>
          <w:szCs w:val="22"/>
        </w:rPr>
        <w:t>,</w:t>
      </w:r>
      <w:r w:rsidRPr="00C56351">
        <w:rPr>
          <w:rFonts w:ascii="Merriweather Sans" w:hAnsi="Merriweather Sans" w:cs="Calibri"/>
          <w:color w:val="000000"/>
        </w:rPr>
        <w:t xml:space="preserve"> amb el següent percentatge de participació del preu en l’execució del contracte: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...,... % l’empresa ............................................................................................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>...,... % l’empresa ............................................................................................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b) Que en cas de resultar adjudicatàries de l’esmentat procés de licitació es comprometen a constituir-se formalment en una UTE mitjançant escriptura pública.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c) Que designen com a representant de la UTE en aquest procés de licitació al/la senyor/a ............................................................................ amb DNI núm. ..............................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d) 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C56351">
        <w:rPr>
          <w:rFonts w:ascii="Merriweather Sans" w:hAnsi="Merriweather Sans" w:cs="Arial"/>
          <w:color w:val="000000"/>
        </w:rPr>
        <w:t xml:space="preserve">per rebre comunicacions </w:t>
      </w:r>
      <w:r w:rsidRPr="00C56351">
        <w:rPr>
          <w:rFonts w:ascii="Merriweather Sans" w:hAnsi="Merriweather Sans" w:cs="Calibri"/>
          <w:color w:val="000000"/>
        </w:rPr>
        <w:t xml:space="preserve">(@) ................................................................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I com a prova de conformitat signen aquesta declaració,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(localitat i data) </w:t>
      </w:r>
    </w:p>
    <w:p w:rsidR="00F676DA" w:rsidRPr="00C56351" w:rsidRDefault="00F676DA" w:rsidP="00F676DA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(nom de l’empresa que es representa; signatura de cadascun dels representants de les </w:t>
      </w:r>
      <w:r w:rsidRPr="00C56351">
        <w:rPr>
          <w:rFonts w:ascii="Merriweather Sans" w:hAnsi="Merriweather Sans" w:cs="Verdana"/>
          <w:color w:val="000000"/>
        </w:rPr>
        <w:t>diferents empreses i segell de les empreses)</w:t>
      </w:r>
    </w:p>
    <w:p w:rsidR="00F676DA" w:rsidRPr="00C56351" w:rsidRDefault="00F676DA" w:rsidP="00F676DA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F676DA" w:rsidRPr="00C56351" w:rsidRDefault="00F676DA" w:rsidP="00F676DA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F676DA" w:rsidRPr="00C56351" w:rsidRDefault="00F676DA" w:rsidP="00F676DA">
      <w:pPr>
        <w:autoSpaceDE w:val="0"/>
        <w:autoSpaceDN w:val="0"/>
        <w:adjustRightInd w:val="0"/>
        <w:spacing w:after="160" w:line="240" w:lineRule="atLeast"/>
        <w:jc w:val="both"/>
        <w:rPr>
          <w:rFonts w:ascii="Merriweather Sans" w:hAnsi="Merriweather Sans" w:cs="Verdana"/>
          <w:lang w:eastAsia="en-US"/>
        </w:rPr>
      </w:pPr>
      <w:r w:rsidRPr="00C56351">
        <w:rPr>
          <w:rFonts w:ascii="Merriweather Sans" w:hAnsi="Merriweather Sans" w:cs="Verdana"/>
          <w:lang w:eastAsia="en-US"/>
        </w:rPr>
        <w:t>__________________________________</w:t>
      </w:r>
    </w:p>
    <w:p w:rsidR="0076404C" w:rsidRPr="00F676DA" w:rsidRDefault="00F676DA" w:rsidP="00F676DA">
      <w:r w:rsidRPr="00C56351">
        <w:rPr>
          <w:rFonts w:ascii="Calibri" w:hAnsi="Calibri"/>
          <w:sz w:val="22"/>
          <w:szCs w:val="22"/>
          <w:lang w:eastAsia="en-US"/>
        </w:rPr>
        <w:t xml:space="preserve">* Repetir la informació per cadascuna de les empreses que formaran la UTE  </w:t>
      </w:r>
      <w:bookmarkStart w:id="0" w:name="_GoBack"/>
      <w:bookmarkEnd w:id="0"/>
    </w:p>
    <w:sectPr w:rsidR="0076404C" w:rsidRPr="00F67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F"/>
    <w:rsid w:val="0076404C"/>
    <w:rsid w:val="00D72BDF"/>
    <w:rsid w:val="00E53372"/>
    <w:rsid w:val="00F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3503-CB82-4927-AE9E-2CD4F1B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2026-03-13T12:51:00Z</dcterms:created>
  <dcterms:modified xsi:type="dcterms:W3CDTF">2026-03-13T12:51:00Z</dcterms:modified>
</cp:coreProperties>
</file>