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D5B7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F7DA10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ANNEX II – Model de declaració en cas d’intenció de </w:t>
      </w:r>
      <w:r>
        <w:rPr>
          <w:rFonts w:ascii="Arial" w:hAnsi="Arial" w:cs="Arial"/>
          <w:b/>
          <w:sz w:val="24"/>
          <w:szCs w:val="24"/>
        </w:rPr>
        <w:t>concórrer en Unió Temporal d’Empreses</w:t>
      </w:r>
    </w:p>
    <w:p w14:paraId="2C757E51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27BAF7C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E07FB84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D’una part, Sr./Sra. ....................................... amb DNI núm. ................, en representació de l'empresa.............., amb NIF núm. ..............</w:t>
      </w:r>
    </w:p>
    <w:p w14:paraId="2348DE22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D7E7666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D’altra part, Sr./Sra. ....................................... amb DNI núm. ................, en representació de l'empresa.............., amb NIF núm. ..............</w:t>
      </w:r>
    </w:p>
    <w:p w14:paraId="3790FBCD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018ABA8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D7E311C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EXPOSEN:</w:t>
      </w:r>
    </w:p>
    <w:p w14:paraId="4D2EDA49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978F791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Que assabentats/des de les condicions exigides per a optar a </w:t>
      </w:r>
      <w:r>
        <w:rPr>
          <w:rFonts w:ascii="Arial" w:hAnsi="Arial" w:cs="Arial"/>
          <w:sz w:val="24"/>
          <w:szCs w:val="24"/>
        </w:rPr>
        <w:t>la contractació de la pòlissa d’assegurances de vehicles municipals de l’Ajuntament de Montornès del Vallès,</w:t>
      </w:r>
    </w:p>
    <w:p w14:paraId="50BE2F5F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B2C241B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MANIFESTEN:</w:t>
      </w:r>
    </w:p>
    <w:p w14:paraId="5771FC6B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AED8231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El compromís de constituir-se  </w:t>
      </w:r>
      <w:r>
        <w:rPr>
          <w:rFonts w:ascii="Arial" w:hAnsi="Arial" w:cs="Arial"/>
          <w:sz w:val="24"/>
          <w:szCs w:val="24"/>
        </w:rPr>
        <w:t>formalment en Unió Temporal d’Empreses en cas de resultar adjudicataris d’aquest contracte.</w:t>
      </w:r>
    </w:p>
    <w:p w14:paraId="14A86C2B" w14:textId="77777777" w:rsidR="00345CF8" w:rsidRDefault="00345CF8" w:rsidP="00345CF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4A6359" w14:textId="77777777" w:rsidR="00345CF8" w:rsidRPr="00345CF8" w:rsidRDefault="00345CF8" w:rsidP="00345CF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345CF8">
        <w:rPr>
          <w:rFonts w:ascii="Arial" w:hAnsi="Arial" w:cs="Arial"/>
          <w:sz w:val="24"/>
          <w:szCs w:val="24"/>
          <w:lang w:val="ca-ES"/>
        </w:rPr>
        <w:t>Que l’empresa ................................ participarà en el ....... % mentre que l’empresa ................ participarà en el ...... % restant.</w:t>
      </w:r>
    </w:p>
    <w:p w14:paraId="6CD209DF" w14:textId="77777777" w:rsidR="00345CF8" w:rsidRPr="00345CF8" w:rsidRDefault="00345CF8" w:rsidP="00345CF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0D1A739" w14:textId="77777777" w:rsidR="00345CF8" w:rsidRPr="00345CF8" w:rsidRDefault="00345CF8" w:rsidP="00345CF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345CF8">
        <w:rPr>
          <w:rFonts w:ascii="Arial" w:hAnsi="Arial" w:cs="Arial"/>
          <w:sz w:val="24"/>
          <w:szCs w:val="24"/>
          <w:lang w:val="ca-ES"/>
        </w:rPr>
        <w:t>El representant d’aquesta Unió Temporal d’Empreses davant l’Ajuntament de Montornès del Vallès serà en/na..................... amb DNI núm. ......................</w:t>
      </w:r>
    </w:p>
    <w:p w14:paraId="16090F40" w14:textId="77777777" w:rsidR="00345CF8" w:rsidRPr="00345CF8" w:rsidRDefault="00345CF8" w:rsidP="00345CF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49AC00C" w14:textId="77777777" w:rsidR="00345CF8" w:rsidRPr="00345CF8" w:rsidRDefault="00345CF8" w:rsidP="00345CF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345CF8">
        <w:rPr>
          <w:rFonts w:ascii="Arial" w:hAnsi="Arial" w:cs="Arial"/>
          <w:sz w:val="24"/>
          <w:szCs w:val="24"/>
          <w:lang w:val="ca-ES"/>
        </w:rPr>
        <w:t xml:space="preserve">Es designa com a domicili a efectes de notificacions el següent: </w:t>
      </w:r>
    </w:p>
    <w:p w14:paraId="6FC6763B" w14:textId="77777777" w:rsidR="00345CF8" w:rsidRPr="00345CF8" w:rsidRDefault="00345CF8" w:rsidP="00345CF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BB2A89A" w14:textId="77777777" w:rsidR="00345CF8" w:rsidRPr="00345CF8" w:rsidRDefault="00345CF8" w:rsidP="00345CF8">
      <w:pPr>
        <w:pStyle w:val="Piedepgina"/>
        <w:numPr>
          <w:ilvl w:val="0"/>
          <w:numId w:val="23"/>
        </w:numPr>
        <w:tabs>
          <w:tab w:val="clea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345CF8">
        <w:rPr>
          <w:rFonts w:ascii="Arial" w:hAnsi="Arial" w:cs="Arial"/>
          <w:sz w:val="24"/>
          <w:szCs w:val="24"/>
          <w:lang w:val="ca-ES"/>
        </w:rPr>
        <w:t>Adreça postal:</w:t>
      </w:r>
    </w:p>
    <w:p w14:paraId="7FFAD676" w14:textId="77777777" w:rsidR="00345CF8" w:rsidRPr="00345CF8" w:rsidRDefault="00345CF8" w:rsidP="00345CF8">
      <w:pPr>
        <w:pStyle w:val="Piedepgina"/>
        <w:numPr>
          <w:ilvl w:val="0"/>
          <w:numId w:val="23"/>
        </w:numPr>
        <w:tabs>
          <w:tab w:val="clea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345CF8">
        <w:rPr>
          <w:rFonts w:ascii="Arial" w:hAnsi="Arial" w:cs="Arial"/>
          <w:sz w:val="24"/>
          <w:szCs w:val="24"/>
          <w:lang w:val="ca-ES"/>
        </w:rPr>
        <w:t>Adreça de correu electrònic:</w:t>
      </w:r>
    </w:p>
    <w:p w14:paraId="550267C0" w14:textId="77777777" w:rsidR="00345CF8" w:rsidRPr="00345CF8" w:rsidRDefault="00345CF8" w:rsidP="00345CF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8530664" w14:textId="77777777" w:rsidR="00345CF8" w:rsidRPr="00345CF8" w:rsidRDefault="00345CF8" w:rsidP="00345CF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4291BC6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s-ES"/>
        </w:rPr>
      </w:pPr>
      <w:r>
        <w:rPr>
          <w:rFonts w:ascii="Arial" w:hAnsi="Arial" w:cs="Arial"/>
          <w:iCs/>
          <w:sz w:val="24"/>
          <w:szCs w:val="24"/>
        </w:rPr>
        <w:t>Document signat electrònicament per ambdues empreses</w:t>
      </w:r>
    </w:p>
    <w:p w14:paraId="381B2E8E" w14:textId="77777777" w:rsidR="00345CF8" w:rsidRDefault="00345CF8" w:rsidP="00345CF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08DC7C" w14:textId="2A7A9F99" w:rsidR="0012439A" w:rsidRPr="002C54B7" w:rsidRDefault="0012439A" w:rsidP="00B546C6">
      <w:pPr>
        <w:spacing w:after="0" w:line="240" w:lineRule="auto"/>
        <w:jc w:val="both"/>
      </w:pPr>
    </w:p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3DFF" w14:textId="77777777" w:rsidR="00A913E0" w:rsidRDefault="00A913E0" w:rsidP="000C159F">
      <w:pPr>
        <w:spacing w:after="0" w:line="240" w:lineRule="auto"/>
      </w:pPr>
      <w:r>
        <w:separator/>
      </w:r>
    </w:p>
  </w:endnote>
  <w:endnote w:type="continuationSeparator" w:id="0">
    <w:p w14:paraId="342DAEFF" w14:textId="77777777" w:rsidR="00A913E0" w:rsidRDefault="00A913E0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3CD7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58F6D0D5" w14:textId="778B4551" w:rsidR="00C33D03" w:rsidRPr="00C33D03" w:rsidRDefault="00AE725A" w:rsidP="00C33D03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C33D03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3FF9BA96" wp14:editId="654DDFB0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65539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27B6" w14:textId="77777777" w:rsidR="00A913E0" w:rsidRDefault="00A913E0" w:rsidP="000C159F">
      <w:pPr>
        <w:spacing w:after="0" w:line="240" w:lineRule="auto"/>
      </w:pPr>
      <w:r>
        <w:separator/>
      </w:r>
    </w:p>
  </w:footnote>
  <w:footnote w:type="continuationSeparator" w:id="0">
    <w:p w14:paraId="46ECFCC8" w14:textId="77777777" w:rsidR="00A913E0" w:rsidRDefault="00A913E0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31E91BC4" w14:textId="77777777" w:rsidTr="00470695">
      <w:trPr>
        <w:trHeight w:val="80"/>
      </w:trPr>
      <w:tc>
        <w:tcPr>
          <w:tcW w:w="3403" w:type="dxa"/>
          <w:vMerge w:val="restart"/>
        </w:tcPr>
        <w:p w14:paraId="11AAC72A" w14:textId="77777777" w:rsidR="00470695" w:rsidRPr="00D212D1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D212D1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5FA74503" w14:textId="77777777" w:rsidR="00470695" w:rsidRPr="00D212D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2F0F6B1E" w14:textId="5DB12891" w:rsidR="00C33D03" w:rsidRPr="00D212D1" w:rsidRDefault="00470695" w:rsidP="00C33D03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D212D1">
            <w:rPr>
              <w:rFonts w:ascii="Arial" w:hAnsi="Arial" w:cs="Arial"/>
              <w:lang w:val="ca-ES"/>
            </w:rPr>
            <w:t xml:space="preserve">               </w:t>
          </w:r>
          <w:r w:rsidR="00AE725A" w:rsidRPr="00D212D1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7478A5B1" wp14:editId="5674E63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D8D2E5E" w14:textId="77777777" w:rsidR="00470695" w:rsidRPr="00D212D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2C38CF80" w14:textId="77777777" w:rsidR="00470695" w:rsidRPr="00D212D1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A7D2503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4E01B0D1" w14:textId="77777777" w:rsidR="00470695" w:rsidRPr="00D212D1" w:rsidRDefault="00C33D03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D212D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644FD5B6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6DAFFE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A970DC4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7FF7E66D" w14:textId="77777777" w:rsidR="00470695" w:rsidRPr="00D212D1" w:rsidRDefault="00C33D03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D212D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6782EAE4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5C69988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0EFCDE43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5E75A61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5899EB5B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47A1AC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B60FD21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52DBE2D5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D212D1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C33D03" w:rsidRPr="00D212D1">
            <w:rPr>
              <w:rFonts w:ascii="Arial" w:hAnsi="Arial" w:cs="Arial"/>
              <w:bCs/>
              <w:sz w:val="16"/>
              <w:szCs w:val="16"/>
              <w:lang w:val="ca-ES"/>
            </w:rPr>
            <w:t>X2026001534</w:t>
          </w:r>
        </w:p>
      </w:tc>
    </w:tr>
    <w:tr w:rsidR="00470695" w14:paraId="538B5D58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3E6E411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BC82A21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7905188A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D212D1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C33D03" w:rsidRPr="00D212D1">
            <w:rPr>
              <w:rFonts w:ascii="Arial" w:hAnsi="Arial" w:cs="Arial"/>
              <w:bCs/>
              <w:sz w:val="16"/>
              <w:szCs w:val="16"/>
              <w:lang w:val="ca-ES"/>
            </w:rPr>
            <w:t>SCPO2026000003</w:t>
          </w:r>
        </w:p>
      </w:tc>
    </w:tr>
  </w:tbl>
  <w:p w14:paraId="2488D283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752"/>
    <w:multiLevelType w:val="hybridMultilevel"/>
    <w:tmpl w:val="0EF04ABC"/>
    <w:lvl w:ilvl="0" w:tplc="E39C7164">
      <w:numFmt w:val="decimal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2265C"/>
    <w:multiLevelType w:val="hybridMultilevel"/>
    <w:tmpl w:val="EF343B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73105"/>
    <w:multiLevelType w:val="hybridMultilevel"/>
    <w:tmpl w:val="9514886A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D0796"/>
    <w:multiLevelType w:val="hybridMultilevel"/>
    <w:tmpl w:val="7C30A7AE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E59D9"/>
    <w:multiLevelType w:val="hybridMultilevel"/>
    <w:tmpl w:val="1D2EB63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2C6C14"/>
    <w:multiLevelType w:val="multilevel"/>
    <w:tmpl w:val="3E5A7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65447"/>
    <w:multiLevelType w:val="hybridMultilevel"/>
    <w:tmpl w:val="F412DE56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2439A"/>
    <w:rsid w:val="00185FA0"/>
    <w:rsid w:val="00201604"/>
    <w:rsid w:val="00296879"/>
    <w:rsid w:val="002C54B7"/>
    <w:rsid w:val="002E5CDD"/>
    <w:rsid w:val="00345CF8"/>
    <w:rsid w:val="003A74E5"/>
    <w:rsid w:val="00454945"/>
    <w:rsid w:val="00461215"/>
    <w:rsid w:val="00470695"/>
    <w:rsid w:val="00475A0F"/>
    <w:rsid w:val="00492832"/>
    <w:rsid w:val="004A659B"/>
    <w:rsid w:val="0054122A"/>
    <w:rsid w:val="00577C6B"/>
    <w:rsid w:val="00583F32"/>
    <w:rsid w:val="0059283F"/>
    <w:rsid w:val="005E3B5B"/>
    <w:rsid w:val="0062100D"/>
    <w:rsid w:val="006A26F0"/>
    <w:rsid w:val="00746E18"/>
    <w:rsid w:val="00756E52"/>
    <w:rsid w:val="00791DD6"/>
    <w:rsid w:val="007A5DE3"/>
    <w:rsid w:val="007B1CC8"/>
    <w:rsid w:val="007C723C"/>
    <w:rsid w:val="00906C0B"/>
    <w:rsid w:val="0093698D"/>
    <w:rsid w:val="009A3460"/>
    <w:rsid w:val="009E6567"/>
    <w:rsid w:val="00A322AE"/>
    <w:rsid w:val="00A913E0"/>
    <w:rsid w:val="00AB6F52"/>
    <w:rsid w:val="00AC123E"/>
    <w:rsid w:val="00AE725A"/>
    <w:rsid w:val="00B546C6"/>
    <w:rsid w:val="00B65860"/>
    <w:rsid w:val="00B7422C"/>
    <w:rsid w:val="00B7473B"/>
    <w:rsid w:val="00BD323B"/>
    <w:rsid w:val="00C16B77"/>
    <w:rsid w:val="00C231CF"/>
    <w:rsid w:val="00C33D03"/>
    <w:rsid w:val="00C42FC5"/>
    <w:rsid w:val="00CD57EA"/>
    <w:rsid w:val="00D212D1"/>
    <w:rsid w:val="00DB1CD1"/>
    <w:rsid w:val="00DD6A0B"/>
    <w:rsid w:val="00E03068"/>
    <w:rsid w:val="00E379C8"/>
    <w:rsid w:val="00EA5162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DF9EC"/>
  <w15:chartTrackingRefBased/>
  <w15:docId w15:val="{30E47B14-4918-453B-9F4D-4E4616A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paragraph" w:customStyle="1" w:styleId="msonormal0">
    <w:name w:val="msonormal"/>
    <w:basedOn w:val="Normal"/>
    <w:rsid w:val="00345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NormalWeb">
    <w:name w:val="Normal (Web)"/>
    <w:basedOn w:val="Normal"/>
    <w:semiHidden/>
    <w:unhideWhenUsed/>
    <w:rsid w:val="00345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semiHidden/>
    <w:unhideWhenUsed/>
    <w:rsid w:val="00345CF8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345CF8"/>
    <w:rPr>
      <w:rFonts w:ascii="Arial" w:eastAsia="Times New Roman" w:hAnsi="Arial"/>
      <w:sz w:val="24"/>
      <w:lang w:val="ca-ES"/>
    </w:rPr>
  </w:style>
  <w:style w:type="paragraph" w:styleId="Sangradetextonormal">
    <w:name w:val="Body Text Indent"/>
    <w:basedOn w:val="Normal"/>
    <w:link w:val="SangradetextonormalCar"/>
    <w:semiHidden/>
    <w:unhideWhenUsed/>
    <w:rsid w:val="00345CF8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">
    <w:name w:val="Sangría de texto normal Car"/>
    <w:link w:val="Sangradetextonormal"/>
    <w:semiHidden/>
    <w:rsid w:val="00345CF8"/>
    <w:rPr>
      <w:rFonts w:ascii="Arial" w:hAnsi="Arial" w:cs="Arial"/>
      <w:sz w:val="24"/>
      <w:lang w:val="ca-ES"/>
    </w:rPr>
  </w:style>
  <w:style w:type="character" w:customStyle="1" w:styleId="Textoindependiente2Car">
    <w:name w:val="Texto independiente 2 Car"/>
    <w:link w:val="Textoindependiente2"/>
    <w:semiHidden/>
    <w:rsid w:val="00345CF8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unhideWhenUsed/>
    <w:rsid w:val="00345CF8"/>
    <w:pPr>
      <w:spacing w:after="120" w:line="480" w:lineRule="auto"/>
    </w:pPr>
    <w:rPr>
      <w:rFonts w:ascii="Arial" w:hAnsi="Arial" w:cs="Arial"/>
      <w:sz w:val="24"/>
      <w:lang w:eastAsia="ca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45CF8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345CF8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45CF8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345CF8"/>
    <w:rPr>
      <w:rFonts w:ascii="Arial" w:eastAsia="Times New Roman" w:hAnsi="Arial"/>
      <w:sz w:val="16"/>
      <w:szCs w:val="16"/>
      <w:lang w:val="ca-ES"/>
    </w:rPr>
  </w:style>
  <w:style w:type="character" w:customStyle="1" w:styleId="TextodegloboCar">
    <w:name w:val="Texto de globo Car"/>
    <w:link w:val="Textodeglobo"/>
    <w:semiHidden/>
    <w:rsid w:val="00345CF8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unhideWhenUsed/>
    <w:rsid w:val="00345CF8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paragraph" w:styleId="Prrafodelista">
    <w:name w:val="List Paragraph"/>
    <w:basedOn w:val="Normal"/>
    <w:uiPriority w:val="99"/>
    <w:qFormat/>
    <w:rsid w:val="00345CF8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es-ES"/>
    </w:rPr>
  </w:style>
  <w:style w:type="paragraph" w:customStyle="1" w:styleId="Prrafodelista1">
    <w:name w:val="Párrafo de lista1"/>
    <w:basedOn w:val="Normal"/>
    <w:rsid w:val="00345CF8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Default">
    <w:name w:val="Default"/>
    <w:rsid w:val="00345CF8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345CF8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45CF8"/>
    <w:rPr>
      <w:rFonts w:cs="Times New Roman"/>
      <w:color w:val="auto"/>
    </w:rPr>
  </w:style>
  <w:style w:type="paragraph" w:customStyle="1" w:styleId="parrafo1">
    <w:name w:val="parrafo1"/>
    <w:basedOn w:val="Normal"/>
    <w:rsid w:val="00345CF8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345CF8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345CF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345CF8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45C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(X2026001534)</vt:lpstr>
    </vt:vector>
  </TitlesOfParts>
  <Company>Ajuntament de Montornès del Vallès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(X2026001534)</dc:title>
  <dc:subject/>
  <dc:creator>lopezco</dc:creator>
  <cp:keywords/>
  <cp:lastModifiedBy>Juana Maria Lopez Conejo</cp:lastModifiedBy>
  <cp:revision>3</cp:revision>
  <dcterms:created xsi:type="dcterms:W3CDTF">2026-03-13T08:21:00Z</dcterms:created>
  <dcterms:modified xsi:type="dcterms:W3CDTF">2026-03-13T08:42:00Z</dcterms:modified>
</cp:coreProperties>
</file>