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855" w:rsidRPr="00E20700" w:rsidRDefault="00DE636D" w:rsidP="00F447F4">
      <w:pPr>
        <w:spacing w:line="260" w:lineRule="exac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20700">
        <w:rPr>
          <w:rFonts w:ascii="Arial" w:hAnsi="Arial" w:cs="Arial"/>
          <w:b/>
          <w:spacing w:val="-3"/>
          <w:sz w:val="22"/>
          <w:szCs w:val="22"/>
          <w:u w:val="single"/>
        </w:rPr>
        <w:t xml:space="preserve">ANNEX </w:t>
      </w:r>
      <w:r w:rsidR="00D77CA2" w:rsidRPr="00E20700">
        <w:rPr>
          <w:rFonts w:ascii="Arial" w:hAnsi="Arial" w:cs="Arial"/>
          <w:b/>
          <w:sz w:val="22"/>
          <w:szCs w:val="22"/>
          <w:u w:val="single"/>
        </w:rPr>
        <w:t>MODEL DE PROPOSICIÓ</w:t>
      </w:r>
    </w:p>
    <w:p w:rsidR="00C33855" w:rsidRPr="00E20700" w:rsidRDefault="00C33855" w:rsidP="00F447F4">
      <w:pPr>
        <w:spacing w:line="260" w:lineRule="exac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C33855" w:rsidRDefault="00DE636D" w:rsidP="00E20700">
      <w:pPr>
        <w:spacing w:line="260" w:lineRule="exact"/>
        <w:jc w:val="both"/>
        <w:rPr>
          <w:rFonts w:ascii="Arial" w:hAnsi="Arial" w:cs="Arial"/>
          <w:b/>
        </w:rPr>
      </w:pPr>
      <w:r w:rsidRPr="00AE17AB">
        <w:rPr>
          <w:rFonts w:ascii="Arial" w:hAnsi="Arial" w:cs="Arial"/>
        </w:rPr>
        <w:t>En</w:t>
      </w:r>
      <w:r w:rsidR="00E06B22">
        <w:rPr>
          <w:rFonts w:ascii="Arial" w:hAnsi="Arial" w:cs="Arial"/>
        </w:rPr>
        <w:t>/Na</w:t>
      </w:r>
      <w:r w:rsidRPr="00AE17AB">
        <w:rPr>
          <w:rFonts w:ascii="Arial" w:hAnsi="Arial" w:cs="Arial"/>
        </w:rPr>
        <w:t xml:space="preserve"> ................................... amb DNI núm. .............................. en nom propi (o en representació de...........................................................................................) amb capacitat jurídica i d’obrar</w:t>
      </w:r>
      <w:r w:rsidR="00E20700">
        <w:rPr>
          <w:rFonts w:ascii="Arial" w:hAnsi="Arial" w:cs="Arial"/>
        </w:rPr>
        <w:t xml:space="preserve">, </w:t>
      </w:r>
      <w:r w:rsidRPr="00AE17AB">
        <w:rPr>
          <w:rFonts w:ascii="Arial" w:hAnsi="Arial" w:cs="Arial"/>
        </w:rPr>
        <w:t xml:space="preserve">assabentat del plec de condicions i pressupost que han de regir l’adjudicació de de la contractació </w:t>
      </w:r>
      <w:r w:rsidR="00680D60">
        <w:rPr>
          <w:rFonts w:ascii="Arial" w:hAnsi="Arial" w:cs="Arial"/>
        </w:rPr>
        <w:t xml:space="preserve">del </w:t>
      </w:r>
      <w:r w:rsidR="00670D5D" w:rsidRPr="00670D5D">
        <w:rPr>
          <w:rFonts w:ascii="Arial" w:hAnsi="Arial" w:cs="Arial"/>
          <w:b/>
        </w:rPr>
        <w:t xml:space="preserve">subministrament </w:t>
      </w:r>
      <w:r w:rsidR="00E20700" w:rsidRPr="00E20700">
        <w:rPr>
          <w:rFonts w:ascii="Arial" w:hAnsi="Arial" w:cs="Arial"/>
          <w:b/>
        </w:rPr>
        <w:t xml:space="preserve">de 60 equipaments informàtics </w:t>
      </w:r>
      <w:r w:rsidR="00B36672">
        <w:rPr>
          <w:rFonts w:ascii="Arial" w:hAnsi="Arial" w:cs="Arial"/>
          <w:b/>
        </w:rPr>
        <w:t xml:space="preserve">portàtils complets </w:t>
      </w:r>
      <w:r w:rsidR="005643A6">
        <w:rPr>
          <w:rFonts w:ascii="Arial" w:hAnsi="Arial" w:cs="Arial"/>
          <w:b/>
        </w:rPr>
        <w:t>per a l’Ajuntament de Mataró</w:t>
      </w:r>
      <w:bookmarkStart w:id="0" w:name="_GoBack"/>
      <w:bookmarkEnd w:id="0"/>
      <w:r w:rsidR="00E20700" w:rsidRPr="00E20700">
        <w:rPr>
          <w:rFonts w:ascii="Arial" w:hAnsi="Arial" w:cs="Arial"/>
          <w:b/>
        </w:rPr>
        <w:t xml:space="preserve"> (expedient núm. 202</w:t>
      </w:r>
      <w:r w:rsidR="00B36672">
        <w:rPr>
          <w:rFonts w:ascii="Arial" w:hAnsi="Arial" w:cs="Arial"/>
          <w:b/>
        </w:rPr>
        <w:t>6</w:t>
      </w:r>
      <w:r w:rsidR="00E20700" w:rsidRPr="00E20700">
        <w:rPr>
          <w:rFonts w:ascii="Arial" w:hAnsi="Arial" w:cs="Arial"/>
          <w:b/>
        </w:rPr>
        <w:t>/0000</w:t>
      </w:r>
      <w:r w:rsidR="00B36672">
        <w:rPr>
          <w:rFonts w:ascii="Arial" w:hAnsi="Arial" w:cs="Arial"/>
          <w:b/>
        </w:rPr>
        <w:t>10066</w:t>
      </w:r>
      <w:r w:rsidR="00E20700" w:rsidRPr="00E20700">
        <w:rPr>
          <w:rFonts w:ascii="Arial" w:hAnsi="Arial" w:cs="Arial"/>
          <w:b/>
        </w:rPr>
        <w:t>)</w:t>
      </w:r>
      <w:r w:rsidR="00E20700">
        <w:rPr>
          <w:rFonts w:ascii="Arial" w:hAnsi="Arial" w:cs="Arial"/>
          <w:b/>
        </w:rPr>
        <w:t>,</w:t>
      </w:r>
    </w:p>
    <w:p w:rsidR="000E0CAE" w:rsidRPr="00AE17AB" w:rsidRDefault="000E0CAE" w:rsidP="00E20700">
      <w:pPr>
        <w:spacing w:line="260" w:lineRule="exact"/>
        <w:jc w:val="both"/>
        <w:rPr>
          <w:rFonts w:ascii="Arial" w:hAnsi="Arial" w:cs="Arial"/>
          <w:bCs/>
        </w:rPr>
      </w:pPr>
    </w:p>
    <w:p w:rsidR="00C33855" w:rsidRDefault="00DE636D" w:rsidP="00E20700">
      <w:pPr>
        <w:pStyle w:val="Sangra2detindependiente"/>
        <w:spacing w:after="0" w:line="260" w:lineRule="exact"/>
        <w:ind w:left="0"/>
        <w:jc w:val="both"/>
        <w:rPr>
          <w:rFonts w:ascii="Arial" w:hAnsi="Arial" w:cs="Arial"/>
          <w:b/>
        </w:rPr>
      </w:pPr>
      <w:r w:rsidRPr="00AE17AB">
        <w:rPr>
          <w:rFonts w:ascii="Arial" w:hAnsi="Arial" w:cs="Arial"/>
          <w:b/>
        </w:rPr>
        <w:t xml:space="preserve">FAIG CONSTAR: </w:t>
      </w:r>
    </w:p>
    <w:p w:rsidR="000B51F3" w:rsidRDefault="00680D60" w:rsidP="00E20700">
      <w:pPr>
        <w:pStyle w:val="Sangra2detindependiente"/>
        <w:spacing w:after="0" w:line="260" w:lineRule="exact"/>
        <w:ind w:left="0"/>
        <w:jc w:val="both"/>
        <w:rPr>
          <w:rFonts w:ascii="Arial" w:hAnsi="Arial" w:cs="Arial"/>
        </w:rPr>
      </w:pPr>
      <w:r w:rsidRPr="007C7A1B">
        <w:rPr>
          <w:rFonts w:ascii="Arial" w:hAnsi="Arial" w:cs="Arial"/>
          <w:b/>
        </w:rPr>
        <w:t>A)</w:t>
      </w:r>
      <w:r w:rsidR="00DF47F9">
        <w:rPr>
          <w:rFonts w:ascii="Arial" w:hAnsi="Arial" w:cs="Arial"/>
        </w:rPr>
        <w:t xml:space="preserve"> Que </w:t>
      </w:r>
      <w:r w:rsidR="00670D5D">
        <w:rPr>
          <w:rFonts w:ascii="Arial" w:hAnsi="Arial" w:cs="Arial"/>
        </w:rPr>
        <w:t>ofereixo</w:t>
      </w:r>
      <w:r w:rsidR="00E20700">
        <w:rPr>
          <w:rFonts w:ascii="Arial" w:hAnsi="Arial" w:cs="Arial"/>
        </w:rPr>
        <w:t xml:space="preserve"> realitzar </w:t>
      </w:r>
      <w:r w:rsidR="00670D5D">
        <w:rPr>
          <w:rFonts w:ascii="Arial" w:hAnsi="Arial" w:cs="Arial"/>
        </w:rPr>
        <w:t>el subministrament,</w:t>
      </w:r>
      <w:r w:rsidR="00E20700">
        <w:rPr>
          <w:rFonts w:ascii="Arial" w:hAnsi="Arial" w:cs="Arial"/>
        </w:rPr>
        <w:t xml:space="preserve"> </w:t>
      </w:r>
      <w:r w:rsidR="000B51F3">
        <w:rPr>
          <w:rFonts w:ascii="Arial" w:hAnsi="Arial" w:cs="Arial"/>
        </w:rPr>
        <w:t xml:space="preserve">per un import </w:t>
      </w:r>
      <w:r w:rsidR="00B4373B">
        <w:rPr>
          <w:rFonts w:ascii="Arial" w:hAnsi="Arial" w:cs="Arial"/>
        </w:rPr>
        <w:t xml:space="preserve">total* </w:t>
      </w:r>
      <w:r w:rsidR="000B51F3">
        <w:rPr>
          <w:rFonts w:ascii="Arial" w:hAnsi="Arial" w:cs="Arial"/>
        </w:rPr>
        <w:t xml:space="preserve">de  </w:t>
      </w:r>
      <w:r w:rsidR="00B4373B">
        <w:rPr>
          <w:rFonts w:ascii="Arial" w:hAnsi="Arial" w:cs="Arial"/>
        </w:rPr>
        <w:t>.....................................</w:t>
      </w:r>
      <w:r w:rsidR="000B51F3">
        <w:rPr>
          <w:rFonts w:ascii="Arial" w:hAnsi="Arial" w:cs="Arial"/>
        </w:rPr>
        <w:t>.</w:t>
      </w:r>
      <w:r w:rsidR="00AD3061">
        <w:rPr>
          <w:rFonts w:ascii="Arial" w:hAnsi="Arial" w:cs="Arial"/>
        </w:rPr>
        <w:t>....</w:t>
      </w:r>
      <w:r w:rsidR="00F447F4">
        <w:rPr>
          <w:rFonts w:ascii="Arial" w:hAnsi="Arial" w:cs="Arial"/>
        </w:rPr>
        <w:t>...</w:t>
      </w:r>
      <w:r w:rsidR="00AD3061">
        <w:rPr>
          <w:rFonts w:ascii="Arial" w:hAnsi="Arial" w:cs="Arial"/>
        </w:rPr>
        <w:t>....</w:t>
      </w:r>
      <w:r w:rsidR="000B51F3">
        <w:rPr>
          <w:rFonts w:ascii="Arial" w:hAnsi="Arial" w:cs="Arial"/>
        </w:rPr>
        <w:t>.</w:t>
      </w:r>
      <w:r w:rsidR="003B56FC">
        <w:rPr>
          <w:rFonts w:ascii="Arial" w:hAnsi="Arial" w:cs="Arial"/>
        </w:rPr>
        <w:t>..</w:t>
      </w:r>
      <w:r w:rsidR="000B51F3">
        <w:rPr>
          <w:rFonts w:ascii="Arial" w:hAnsi="Arial" w:cs="Arial"/>
        </w:rPr>
        <w:t>........</w:t>
      </w:r>
      <w:r w:rsidR="00691A83">
        <w:rPr>
          <w:rFonts w:ascii="Arial" w:hAnsi="Arial" w:cs="Arial"/>
        </w:rPr>
        <w:t>..............</w:t>
      </w:r>
      <w:r w:rsidR="000B51F3">
        <w:rPr>
          <w:rFonts w:ascii="Arial" w:hAnsi="Arial" w:cs="Arial"/>
        </w:rPr>
        <w:t xml:space="preserve"> €</w:t>
      </w:r>
      <w:r w:rsidR="00691A83">
        <w:rPr>
          <w:rFonts w:ascii="Arial" w:hAnsi="Arial" w:cs="Arial"/>
        </w:rPr>
        <w:t>,</w:t>
      </w:r>
      <w:r w:rsidR="00691A83" w:rsidRPr="00691A83">
        <w:rPr>
          <w:rFonts w:ascii="Arial" w:hAnsi="Arial" w:cs="Arial"/>
        </w:rPr>
        <w:t xml:space="preserve"> </w:t>
      </w:r>
      <w:r w:rsidR="00691A83">
        <w:rPr>
          <w:rFonts w:ascii="Arial" w:hAnsi="Arial" w:cs="Arial"/>
        </w:rPr>
        <w:t xml:space="preserve">IVA no inclòs, </w:t>
      </w:r>
      <w:r w:rsidR="00691A83" w:rsidRPr="00691A83">
        <w:rPr>
          <w:rFonts w:ascii="Arial" w:hAnsi="Arial" w:cs="Arial"/>
        </w:rPr>
        <w:t>(</w:t>
      </w:r>
      <w:r w:rsidR="00691A83" w:rsidRPr="00691A83">
        <w:rPr>
          <w:rFonts w:ascii="Arial" w:hAnsi="Arial" w:cs="Arial"/>
          <w:i/>
        </w:rPr>
        <w:t>en número i lletres</w:t>
      </w:r>
      <w:r w:rsidR="00691A83" w:rsidRPr="00691A83">
        <w:rPr>
          <w:rFonts w:ascii="Arial" w:hAnsi="Arial" w:cs="Arial"/>
        </w:rPr>
        <w:t>)</w:t>
      </w:r>
      <w:r w:rsidR="00AD3061" w:rsidRPr="00691A83">
        <w:rPr>
          <w:rFonts w:ascii="Arial" w:hAnsi="Arial" w:cs="Arial"/>
        </w:rPr>
        <w:t>,</w:t>
      </w:r>
      <w:r w:rsidR="00AD3061">
        <w:rPr>
          <w:rFonts w:ascii="Arial" w:hAnsi="Arial" w:cs="Arial"/>
        </w:rPr>
        <w:t xml:space="preserve"> </w:t>
      </w:r>
      <w:r w:rsidR="006B21FC">
        <w:rPr>
          <w:rFonts w:ascii="Arial" w:hAnsi="Arial" w:cs="Arial"/>
        </w:rPr>
        <w:t xml:space="preserve">d’acord amb els següent </w:t>
      </w:r>
      <w:r w:rsidR="00EE57DF">
        <w:rPr>
          <w:rFonts w:ascii="Arial" w:hAnsi="Arial" w:cs="Arial"/>
        </w:rPr>
        <w:t>detall:</w:t>
      </w:r>
    </w:p>
    <w:p w:rsidR="006B21FC" w:rsidRDefault="006B21FC" w:rsidP="00E20700">
      <w:pPr>
        <w:pStyle w:val="Sangra2detindependiente"/>
        <w:spacing w:after="0" w:line="260" w:lineRule="exact"/>
        <w:ind w:left="0"/>
        <w:jc w:val="both"/>
        <w:rPr>
          <w:rFonts w:ascii="Arial" w:hAnsi="Arial" w:cs="Arial"/>
        </w:rPr>
      </w:pPr>
    </w:p>
    <w:tbl>
      <w:tblPr>
        <w:tblStyle w:val="TableGrid"/>
        <w:tblW w:w="13410" w:type="dxa"/>
        <w:jc w:val="center"/>
        <w:tblInd w:w="0" w:type="dxa"/>
        <w:tblLayout w:type="fixed"/>
        <w:tblCellMar>
          <w:top w:w="42" w:type="dxa"/>
          <w:left w:w="90" w:type="dxa"/>
          <w:bottom w:w="2" w:type="dxa"/>
          <w:right w:w="98" w:type="dxa"/>
        </w:tblCellMar>
        <w:tblLook w:val="04A0" w:firstRow="1" w:lastRow="0" w:firstColumn="1" w:lastColumn="0" w:noHBand="0" w:noVBand="1"/>
      </w:tblPr>
      <w:tblGrid>
        <w:gridCol w:w="4621"/>
        <w:gridCol w:w="1985"/>
        <w:gridCol w:w="1559"/>
        <w:gridCol w:w="1701"/>
        <w:gridCol w:w="851"/>
        <w:gridCol w:w="1275"/>
        <w:gridCol w:w="1418"/>
      </w:tblGrid>
      <w:tr w:rsidR="00574EA3" w:rsidTr="00B4373B">
        <w:trPr>
          <w:trHeight w:val="822"/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B21FC" w:rsidRPr="00B4373B" w:rsidRDefault="006B21FC" w:rsidP="006B21FC">
            <w:pPr>
              <w:spacing w:line="256" w:lineRule="auto"/>
              <w:ind w:left="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373B">
              <w:rPr>
                <w:rFonts w:ascii="Arial" w:eastAsia="Arial Nova" w:hAnsi="Arial" w:cs="Arial"/>
                <w:b/>
                <w:sz w:val="16"/>
                <w:szCs w:val="16"/>
              </w:rPr>
              <w:t>Descripció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B21FC" w:rsidRPr="00B4373B" w:rsidRDefault="006B21FC" w:rsidP="006B21FC">
            <w:pPr>
              <w:spacing w:line="25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373B">
              <w:rPr>
                <w:rFonts w:ascii="Arial" w:eastAsia="Arial Nova" w:hAnsi="Arial" w:cs="Arial"/>
                <w:b/>
                <w:sz w:val="16"/>
                <w:szCs w:val="16"/>
              </w:rPr>
              <w:t>Fabricant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B21FC" w:rsidRPr="00B4373B" w:rsidRDefault="006B21FC" w:rsidP="006B21FC">
            <w:pPr>
              <w:spacing w:line="25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373B">
              <w:rPr>
                <w:rFonts w:ascii="Arial" w:eastAsia="Arial Nova" w:hAnsi="Arial" w:cs="Arial"/>
                <w:b/>
                <w:sz w:val="16"/>
                <w:szCs w:val="16"/>
              </w:rPr>
              <w:t>Model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B21FC" w:rsidRPr="00B4373B" w:rsidRDefault="006B21FC" w:rsidP="00EE57DF">
            <w:pPr>
              <w:spacing w:line="256" w:lineRule="auto"/>
              <w:ind w:left="4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373B">
              <w:rPr>
                <w:rFonts w:ascii="Arial" w:eastAsia="Arial Nova" w:hAnsi="Arial" w:cs="Arial"/>
                <w:b/>
                <w:sz w:val="16"/>
                <w:szCs w:val="16"/>
              </w:rPr>
              <w:t>P/N o referència del fabricant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B21FC" w:rsidRPr="00B4373B" w:rsidRDefault="006B21FC" w:rsidP="00F125C9">
            <w:pPr>
              <w:spacing w:line="256" w:lineRule="auto"/>
              <w:ind w:left="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373B">
              <w:rPr>
                <w:rFonts w:ascii="Arial" w:eastAsia="Arial Nova" w:hAnsi="Arial" w:cs="Arial"/>
                <w:b/>
                <w:sz w:val="16"/>
                <w:szCs w:val="16"/>
              </w:rPr>
              <w:t>Unitats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B21FC" w:rsidRPr="00B4373B" w:rsidRDefault="006B21FC" w:rsidP="00B4373B">
            <w:pPr>
              <w:suppressAutoHyphens/>
              <w:spacing w:after="143" w:line="257" w:lineRule="auto"/>
              <w:ind w:left="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373B">
              <w:rPr>
                <w:rFonts w:ascii="Arial" w:eastAsia="Arial Nova" w:hAnsi="Arial" w:cs="Arial"/>
                <w:b/>
                <w:sz w:val="16"/>
                <w:szCs w:val="16"/>
              </w:rPr>
              <w:t>Preu màxim unitari sense IVA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B4373B" w:rsidRPr="00B4373B" w:rsidRDefault="006B21FC" w:rsidP="006B21FC">
            <w:pPr>
              <w:spacing w:line="256" w:lineRule="auto"/>
              <w:ind w:left="4" w:right="186"/>
              <w:jc w:val="center"/>
              <w:rPr>
                <w:rFonts w:ascii="Arial" w:eastAsia="Arial Nova" w:hAnsi="Arial" w:cs="Arial"/>
                <w:b/>
                <w:sz w:val="16"/>
                <w:szCs w:val="16"/>
              </w:rPr>
            </w:pPr>
            <w:r w:rsidRPr="00B4373B">
              <w:rPr>
                <w:rFonts w:ascii="Arial" w:eastAsia="Arial Nova" w:hAnsi="Arial" w:cs="Arial"/>
                <w:b/>
                <w:sz w:val="16"/>
                <w:szCs w:val="16"/>
              </w:rPr>
              <w:t>Preu</w:t>
            </w:r>
            <w:r w:rsidR="00B4373B" w:rsidRPr="00B4373B">
              <w:rPr>
                <w:rFonts w:ascii="Arial" w:eastAsia="Arial Nova" w:hAnsi="Arial" w:cs="Arial"/>
                <w:b/>
                <w:sz w:val="16"/>
                <w:szCs w:val="16"/>
              </w:rPr>
              <w:t xml:space="preserve"> unitari</w:t>
            </w:r>
            <w:r w:rsidRPr="00B4373B">
              <w:rPr>
                <w:rFonts w:ascii="Arial" w:eastAsia="Arial Nova" w:hAnsi="Arial" w:cs="Arial"/>
                <w:b/>
                <w:sz w:val="16"/>
                <w:szCs w:val="16"/>
              </w:rPr>
              <w:t xml:space="preserve"> ofertat </w:t>
            </w:r>
          </w:p>
          <w:p w:rsidR="006B21FC" w:rsidRPr="00B4373B" w:rsidRDefault="006B21FC" w:rsidP="006B21FC">
            <w:pPr>
              <w:spacing w:line="256" w:lineRule="auto"/>
              <w:ind w:left="4" w:right="18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373B">
              <w:rPr>
                <w:rFonts w:ascii="Arial" w:eastAsia="Arial Nova" w:hAnsi="Arial" w:cs="Arial"/>
                <w:b/>
                <w:sz w:val="16"/>
                <w:szCs w:val="16"/>
              </w:rPr>
              <w:t>sense IVA</w:t>
            </w:r>
          </w:p>
        </w:tc>
      </w:tr>
      <w:tr w:rsidR="00F125C9" w:rsidTr="00B4373B">
        <w:trPr>
          <w:trHeight w:val="377"/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125C9" w:rsidRPr="00F125C9" w:rsidRDefault="00F125C9" w:rsidP="00F125C9">
            <w:pPr>
              <w:suppressAutoHyphens/>
              <w:spacing w:line="260" w:lineRule="exac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125C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Portàtil IntelCore Ultra 5 125U (o equivalent) 16GB RAM DDR5 512 GB SSD NVME. Pantalla  mínim 14" 1920 x 1200 IPS.  Windows 11 Pro. Wireless, LAN, Ethernet, HDMI o Display Port, 2xUSB-C + 2xUSB-A (detall segons PPT)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25C9" w:rsidRPr="006B21FC" w:rsidRDefault="00F125C9" w:rsidP="00F125C9">
            <w:pPr>
              <w:spacing w:line="256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25C9" w:rsidRPr="006B21FC" w:rsidRDefault="00F125C9" w:rsidP="00F125C9">
            <w:pPr>
              <w:spacing w:line="256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25C9" w:rsidRPr="006B21FC" w:rsidRDefault="00F125C9" w:rsidP="00F125C9">
            <w:pPr>
              <w:spacing w:line="256" w:lineRule="auto"/>
              <w:ind w:left="4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125C9" w:rsidRPr="00D83D23" w:rsidRDefault="00F125C9" w:rsidP="00D83D23">
            <w:pPr>
              <w:spacing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3D2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125C9" w:rsidRPr="00F125C9" w:rsidRDefault="00F125C9" w:rsidP="00F125C9">
            <w:pPr>
              <w:spacing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125C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850,00 €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25C9" w:rsidRPr="006B21FC" w:rsidRDefault="00F125C9" w:rsidP="00F125C9">
            <w:pPr>
              <w:spacing w:line="256" w:lineRule="auto"/>
              <w:ind w:left="4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125C9" w:rsidTr="00B4373B">
        <w:trPr>
          <w:trHeight w:val="556"/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C9" w:rsidRPr="00F125C9" w:rsidRDefault="00F125C9" w:rsidP="00F125C9">
            <w:pPr>
              <w:spacing w:line="260" w:lineRule="exac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125C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Docking station USB-C. HDMI + DisplayPort + Ethernet + 2 USB-A mínim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5C9" w:rsidRPr="006B21FC" w:rsidRDefault="00F125C9" w:rsidP="00F125C9">
            <w:pPr>
              <w:spacing w:line="256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5C9" w:rsidRPr="006B21FC" w:rsidRDefault="00F125C9" w:rsidP="00F125C9">
            <w:pPr>
              <w:spacing w:line="256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5C9" w:rsidRPr="006B21FC" w:rsidRDefault="00F125C9" w:rsidP="00F125C9">
            <w:pPr>
              <w:spacing w:line="256" w:lineRule="auto"/>
              <w:ind w:left="4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5C9" w:rsidRPr="00D83D23" w:rsidRDefault="00F125C9" w:rsidP="00D83D23">
            <w:pPr>
              <w:spacing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3D2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C9" w:rsidRPr="00F125C9" w:rsidRDefault="00F125C9" w:rsidP="00F125C9">
            <w:pPr>
              <w:spacing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F125C9" w:rsidRPr="00F125C9" w:rsidRDefault="00F125C9" w:rsidP="00F125C9">
            <w:pPr>
              <w:spacing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125C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80,00 €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5C9" w:rsidRPr="006B21FC" w:rsidRDefault="00F125C9" w:rsidP="00F125C9">
            <w:pPr>
              <w:spacing w:line="256" w:lineRule="auto"/>
              <w:ind w:left="4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125C9" w:rsidTr="00B4373B">
        <w:trPr>
          <w:trHeight w:val="376"/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C9" w:rsidRPr="00F125C9" w:rsidRDefault="00F125C9" w:rsidP="00F125C9">
            <w:pPr>
              <w:spacing w:line="260" w:lineRule="exac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125C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Motxilla transport de portàtil  14" / 15.6"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25C9" w:rsidRPr="006B21FC" w:rsidRDefault="00F125C9" w:rsidP="00F125C9">
            <w:pPr>
              <w:spacing w:line="256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25C9" w:rsidRPr="006B21FC" w:rsidRDefault="00F125C9" w:rsidP="00F125C9">
            <w:pPr>
              <w:spacing w:line="256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25C9" w:rsidRPr="006B21FC" w:rsidRDefault="00F125C9" w:rsidP="00F125C9">
            <w:pPr>
              <w:spacing w:line="256" w:lineRule="auto"/>
              <w:ind w:left="4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125C9" w:rsidRPr="00D83D23" w:rsidRDefault="00F125C9" w:rsidP="00D83D23">
            <w:pPr>
              <w:spacing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3D2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C9" w:rsidRPr="00F125C9" w:rsidRDefault="00F125C9" w:rsidP="00F125C9">
            <w:pPr>
              <w:spacing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125C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20,00 €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25C9" w:rsidRPr="006B21FC" w:rsidRDefault="00F125C9" w:rsidP="00F125C9">
            <w:pPr>
              <w:spacing w:line="256" w:lineRule="auto"/>
              <w:ind w:left="4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125C9" w:rsidTr="00B4373B">
        <w:trPr>
          <w:trHeight w:val="372"/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C9" w:rsidRPr="00F125C9" w:rsidRDefault="00F125C9" w:rsidP="00F125C9">
            <w:pPr>
              <w:spacing w:line="260" w:lineRule="exac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125C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Monitor IPS Full HD mínim 24" màxim 27"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25C9" w:rsidRPr="006B21FC" w:rsidRDefault="00F125C9" w:rsidP="00F125C9">
            <w:pPr>
              <w:spacing w:line="256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25C9" w:rsidRPr="006B21FC" w:rsidRDefault="00F125C9" w:rsidP="00F125C9">
            <w:pPr>
              <w:spacing w:line="256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25C9" w:rsidRPr="006B21FC" w:rsidRDefault="00F125C9" w:rsidP="00F125C9">
            <w:pPr>
              <w:spacing w:line="256" w:lineRule="auto"/>
              <w:ind w:left="4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125C9" w:rsidRPr="00D83D23" w:rsidRDefault="00F125C9" w:rsidP="00D83D23">
            <w:pPr>
              <w:spacing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3D2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C9" w:rsidRPr="00F125C9" w:rsidRDefault="00F125C9" w:rsidP="00F125C9">
            <w:pPr>
              <w:spacing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125C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130,00 €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25C9" w:rsidRPr="006B21FC" w:rsidRDefault="00F125C9" w:rsidP="00F125C9">
            <w:pPr>
              <w:spacing w:line="256" w:lineRule="auto"/>
              <w:ind w:left="4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125C9" w:rsidTr="00B4373B">
        <w:trPr>
          <w:trHeight w:val="376"/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C9" w:rsidRPr="00F125C9" w:rsidRDefault="00F125C9" w:rsidP="00F125C9">
            <w:pPr>
              <w:spacing w:line="260" w:lineRule="exac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125C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Pack teclat + ratolí USB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25C9" w:rsidRPr="006B21FC" w:rsidRDefault="00F125C9" w:rsidP="00F125C9">
            <w:pPr>
              <w:spacing w:line="256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25C9" w:rsidRPr="006B21FC" w:rsidRDefault="00F125C9" w:rsidP="00F125C9">
            <w:pPr>
              <w:spacing w:line="256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25C9" w:rsidRPr="006B21FC" w:rsidRDefault="00F125C9" w:rsidP="00F125C9">
            <w:pPr>
              <w:spacing w:line="256" w:lineRule="auto"/>
              <w:ind w:left="4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125C9" w:rsidRPr="00D83D23" w:rsidRDefault="00F125C9" w:rsidP="00D83D23">
            <w:pPr>
              <w:spacing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3D2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C9" w:rsidRPr="00F125C9" w:rsidRDefault="00F125C9" w:rsidP="00F125C9">
            <w:pPr>
              <w:spacing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125C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20,00 €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25C9" w:rsidRPr="006B21FC" w:rsidRDefault="00F125C9" w:rsidP="00F125C9">
            <w:pPr>
              <w:spacing w:line="256" w:lineRule="auto"/>
              <w:ind w:left="4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B4373B" w:rsidRPr="00B4373B" w:rsidRDefault="00B4373B" w:rsidP="00B4373B">
      <w:pPr>
        <w:pStyle w:val="Sangra2detindependiente"/>
        <w:spacing w:after="0" w:line="260" w:lineRule="exact"/>
        <w:ind w:left="0"/>
        <w:jc w:val="both"/>
        <w:rPr>
          <w:rFonts w:ascii="Arial" w:hAnsi="Arial" w:cs="Arial"/>
          <w:i/>
        </w:rPr>
      </w:pPr>
      <w:r w:rsidRPr="00B4373B">
        <w:rPr>
          <w:rFonts w:ascii="Arial" w:hAnsi="Arial" w:cs="Arial"/>
          <w:bCs/>
          <w:i/>
          <w:sz w:val="18"/>
          <w:szCs w:val="18"/>
        </w:rPr>
        <w:t>*El pressupost total no pot superar el pressupost base de licitació de 66.000€, IVA no inclòs, Tampoc es poden superar els preus unitaris màxims indicats.</w:t>
      </w:r>
    </w:p>
    <w:p w:rsidR="006B21FC" w:rsidRDefault="006B21FC" w:rsidP="00E20700">
      <w:pPr>
        <w:pStyle w:val="Sangra2detindependiente"/>
        <w:spacing w:after="0" w:line="260" w:lineRule="exact"/>
        <w:ind w:left="0"/>
        <w:jc w:val="both"/>
        <w:rPr>
          <w:rFonts w:ascii="Arial" w:hAnsi="Arial" w:cs="Arial"/>
        </w:rPr>
      </w:pPr>
    </w:p>
    <w:p w:rsidR="00574EA3" w:rsidRDefault="00574EA3" w:rsidP="00E20700">
      <w:pPr>
        <w:pStyle w:val="Sangra2detindependiente"/>
        <w:spacing w:after="0" w:line="260" w:lineRule="exact"/>
        <w:ind w:left="0"/>
        <w:jc w:val="both"/>
        <w:rPr>
          <w:rFonts w:ascii="Arial" w:hAnsi="Arial" w:cs="Arial"/>
        </w:rPr>
      </w:pPr>
    </w:p>
    <w:p w:rsidR="00E85316" w:rsidRPr="00F447F4" w:rsidRDefault="00670D5D" w:rsidP="00E20700">
      <w:pPr>
        <w:pStyle w:val="Sangra2detindependiente"/>
        <w:spacing w:after="0" w:line="260" w:lineRule="exact"/>
        <w:ind w:left="0"/>
        <w:jc w:val="both"/>
        <w:rPr>
          <w:rFonts w:ascii="Arial" w:hAnsi="Arial" w:cs="Arial"/>
          <w:i/>
        </w:rPr>
      </w:pPr>
      <w:r w:rsidRPr="007C7A1B">
        <w:rPr>
          <w:rFonts w:ascii="Arial" w:hAnsi="Arial" w:cs="Arial"/>
          <w:b/>
        </w:rPr>
        <w:t>B</w:t>
      </w:r>
      <w:r w:rsidR="00F447F4" w:rsidRPr="007C7A1B">
        <w:rPr>
          <w:rFonts w:ascii="Arial" w:hAnsi="Arial" w:cs="Arial"/>
          <w:b/>
        </w:rPr>
        <w:t>)</w:t>
      </w:r>
      <w:r w:rsidR="00F447F4">
        <w:rPr>
          <w:rFonts w:ascii="Arial" w:hAnsi="Arial" w:cs="Arial"/>
        </w:rPr>
        <w:t xml:space="preserve"> </w:t>
      </w:r>
      <w:r w:rsidR="00F447F4" w:rsidRPr="00F447F4">
        <w:rPr>
          <w:rFonts w:ascii="Arial" w:hAnsi="Arial" w:cs="Arial"/>
        </w:rPr>
        <w:t xml:space="preserve">Que </w:t>
      </w:r>
      <w:r>
        <w:rPr>
          <w:rFonts w:ascii="Arial" w:hAnsi="Arial" w:cs="Arial"/>
        </w:rPr>
        <w:t xml:space="preserve">acompanyo </w:t>
      </w:r>
      <w:r w:rsidRPr="00B4373B">
        <w:rPr>
          <w:rFonts w:ascii="Arial" w:hAnsi="Arial" w:cs="Arial"/>
          <w:b/>
        </w:rPr>
        <w:t xml:space="preserve">fitxa </w:t>
      </w:r>
      <w:r w:rsidR="00574EA3" w:rsidRPr="00B4373B">
        <w:rPr>
          <w:rFonts w:ascii="Arial" w:hAnsi="Arial" w:cs="Arial"/>
          <w:b/>
        </w:rPr>
        <w:t>tècnica</w:t>
      </w:r>
      <w:r w:rsidR="00574EA3" w:rsidRPr="00574EA3">
        <w:rPr>
          <w:rFonts w:ascii="Arial" w:hAnsi="Arial" w:cs="Arial"/>
        </w:rPr>
        <w:t xml:space="preserve"> del portàtil, </w:t>
      </w:r>
      <w:r w:rsidR="00574EA3">
        <w:rPr>
          <w:rFonts w:ascii="Arial" w:hAnsi="Arial" w:cs="Arial"/>
        </w:rPr>
        <w:t>dockstation i monitor on consten</w:t>
      </w:r>
      <w:r w:rsidR="00574EA3" w:rsidRPr="00574EA3">
        <w:rPr>
          <w:rFonts w:ascii="Arial" w:hAnsi="Arial" w:cs="Arial"/>
        </w:rPr>
        <w:t xml:space="preserve"> totes les dades tècniques requerides en el plec de prescripcions tècniques.</w:t>
      </w:r>
      <w:r>
        <w:rPr>
          <w:rFonts w:ascii="Arial" w:hAnsi="Arial" w:cs="Arial"/>
        </w:rPr>
        <w:t>.</w:t>
      </w:r>
    </w:p>
    <w:p w:rsidR="00E85316" w:rsidRDefault="00E85316" w:rsidP="00E20700">
      <w:pPr>
        <w:pStyle w:val="Sangra2detindependiente"/>
        <w:spacing w:after="0" w:line="260" w:lineRule="exact"/>
        <w:ind w:left="0"/>
        <w:jc w:val="both"/>
        <w:rPr>
          <w:rFonts w:ascii="Arial" w:hAnsi="Arial" w:cs="Arial"/>
        </w:rPr>
      </w:pPr>
    </w:p>
    <w:p w:rsidR="00E85316" w:rsidRDefault="00E85316" w:rsidP="00E20700">
      <w:pPr>
        <w:pStyle w:val="Sangra2detindependiente"/>
        <w:spacing w:after="0" w:line="260" w:lineRule="exact"/>
        <w:ind w:left="0"/>
        <w:jc w:val="both"/>
        <w:rPr>
          <w:rFonts w:ascii="Arial" w:hAnsi="Arial" w:cs="Arial"/>
        </w:rPr>
      </w:pPr>
    </w:p>
    <w:p w:rsidR="00574EA3" w:rsidRDefault="00574EA3" w:rsidP="00E20700">
      <w:pPr>
        <w:pStyle w:val="Sangra2detindependiente"/>
        <w:spacing w:after="0" w:line="260" w:lineRule="exact"/>
        <w:ind w:left="0"/>
        <w:jc w:val="both"/>
        <w:rPr>
          <w:rFonts w:ascii="Arial" w:hAnsi="Arial" w:cs="Arial"/>
        </w:rPr>
      </w:pPr>
    </w:p>
    <w:p w:rsidR="00C33855" w:rsidRDefault="00C33855" w:rsidP="006E4C42">
      <w:pPr>
        <w:jc w:val="both"/>
        <w:rPr>
          <w:rFonts w:ascii="Arial" w:hAnsi="Arial" w:cs="Arial"/>
        </w:rPr>
      </w:pPr>
    </w:p>
    <w:p w:rsidR="005B6E41" w:rsidRPr="00672252" w:rsidRDefault="005B6E41" w:rsidP="006E4C42">
      <w:pPr>
        <w:jc w:val="both"/>
        <w:rPr>
          <w:rFonts w:ascii="Arial" w:hAnsi="Arial" w:cs="Arial"/>
          <w:i/>
        </w:rPr>
      </w:pPr>
      <w:r w:rsidRPr="00672252">
        <w:rPr>
          <w:rFonts w:ascii="Arial" w:hAnsi="Arial" w:cs="Arial"/>
          <w:i/>
        </w:rPr>
        <w:t xml:space="preserve">(Signatura </w:t>
      </w:r>
      <w:r w:rsidR="00B36672">
        <w:rPr>
          <w:rFonts w:ascii="Arial" w:hAnsi="Arial" w:cs="Arial"/>
          <w:i/>
        </w:rPr>
        <w:t>electrònica</w:t>
      </w:r>
      <w:r w:rsidRPr="00672252">
        <w:rPr>
          <w:rFonts w:ascii="Arial" w:hAnsi="Arial" w:cs="Arial"/>
          <w:i/>
        </w:rPr>
        <w:t>)</w:t>
      </w:r>
    </w:p>
    <w:sectPr w:rsidR="005B6E41" w:rsidRPr="00672252" w:rsidSect="00574EA3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2694" w:right="1387" w:bottom="1274" w:left="1843" w:header="0" w:footer="318" w:gutter="0"/>
      <w:cols w:space="720"/>
      <w:formProt w:val="0"/>
      <w:titlePg/>
      <w:docGrid w:linePitch="272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16C" w:rsidRDefault="002B116C" w:rsidP="00C33855">
      <w:r>
        <w:separator/>
      </w:r>
    </w:p>
  </w:endnote>
  <w:endnote w:type="continuationSeparator" w:id="0">
    <w:p w:rsidR="002B116C" w:rsidRDefault="002B116C" w:rsidP="00C33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adeGothic">
    <w:altName w:val="Times New Roman"/>
    <w:panose1 w:val="00000000000000000000"/>
    <w:charset w:val="00"/>
    <w:family w:val="roman"/>
    <w:notTrueType/>
    <w:pitch w:val="default"/>
  </w:font>
  <w:font w:name="TradeGothic-BoldTwo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7F4" w:rsidRDefault="002B116C">
    <w:pPr>
      <w:pStyle w:val="Piedepgina1"/>
      <w:ind w:right="360"/>
    </w:pPr>
    <w:r>
      <w:rPr>
        <w:noProof/>
      </w:rPr>
      <w:pict>
        <v:shape id="Marco1" o:spid="_x0000_s2050" style="position:absolute;margin-left:-189.2pt;margin-top:.05pt;width:1.1pt;height:1.1pt;z-index:251660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" o:allowincell="f" path="m,l-127,r,-127l,-127,,xe" filled="f" stroked="f" strokecolor="#3465a4">
          <v:path o:connecttype="custom" o:connectlocs="0,0;-1774,0;-1774,-1774;0,-1774" o:connectangles="0,0,0,0"/>
          <w10:wrap anchorx="margin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1067563"/>
      <w:docPartObj>
        <w:docPartGallery w:val="Page Numbers (Bottom of Page)"/>
        <w:docPartUnique/>
      </w:docPartObj>
    </w:sdtPr>
    <w:sdtEndPr/>
    <w:sdtContent>
      <w:p w:rsidR="00F447F4" w:rsidRDefault="009073A8">
        <w:pPr>
          <w:pStyle w:val="Piedepgina1"/>
          <w:jc w:val="right"/>
        </w:pPr>
        <w:r>
          <w:rPr>
            <w:sz w:val="16"/>
            <w:szCs w:val="16"/>
          </w:rPr>
          <w:fldChar w:fldCharType="begin"/>
        </w:r>
        <w:r w:rsidR="00F447F4">
          <w:rPr>
            <w:sz w:val="16"/>
            <w:szCs w:val="16"/>
          </w:rPr>
          <w:instrText xml:space="preserve"> PAGE </w:instrText>
        </w:r>
        <w:r>
          <w:rPr>
            <w:sz w:val="16"/>
            <w:szCs w:val="16"/>
          </w:rPr>
          <w:fldChar w:fldCharType="separate"/>
        </w:r>
        <w:r w:rsidR="005643A6">
          <w:rPr>
            <w:noProof/>
            <w:sz w:val="16"/>
            <w:szCs w:val="16"/>
          </w:rPr>
          <w:t>2</w:t>
        </w:r>
        <w:r>
          <w:rPr>
            <w:sz w:val="16"/>
            <w:szCs w:val="16"/>
          </w:rPr>
          <w:fldChar w:fldCharType="end"/>
        </w:r>
      </w:p>
    </w:sdtContent>
  </w:sdt>
  <w:p w:rsidR="00F447F4" w:rsidRDefault="00F447F4">
    <w:pPr>
      <w:pStyle w:val="Piedepgina1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6608463"/>
      <w:docPartObj>
        <w:docPartGallery w:val="Page Numbers (Bottom of Page)"/>
        <w:docPartUnique/>
      </w:docPartObj>
    </w:sdtPr>
    <w:sdtEndPr/>
    <w:sdtContent>
      <w:p w:rsidR="00F447F4" w:rsidRDefault="009073A8" w:rsidP="00CA2886">
        <w:pPr>
          <w:pStyle w:val="Piedepgina1"/>
          <w:jc w:val="center"/>
        </w:pPr>
        <w:r>
          <w:rPr>
            <w:sz w:val="16"/>
            <w:szCs w:val="16"/>
          </w:rPr>
          <w:fldChar w:fldCharType="begin"/>
        </w:r>
        <w:r w:rsidR="00F447F4">
          <w:rPr>
            <w:sz w:val="16"/>
            <w:szCs w:val="16"/>
          </w:rPr>
          <w:instrText xml:space="preserve"> PAGE </w:instrText>
        </w:r>
        <w:r>
          <w:rPr>
            <w:sz w:val="16"/>
            <w:szCs w:val="16"/>
          </w:rPr>
          <w:fldChar w:fldCharType="separate"/>
        </w:r>
        <w:r w:rsidR="005643A6">
          <w:rPr>
            <w:noProof/>
            <w:sz w:val="16"/>
            <w:szCs w:val="16"/>
          </w:rPr>
          <w:t>1</w:t>
        </w:r>
        <w:r>
          <w:rPr>
            <w:sz w:val="16"/>
            <w:szCs w:val="16"/>
          </w:rPr>
          <w:fldChar w:fldCharType="end"/>
        </w:r>
      </w:p>
    </w:sdtContent>
  </w:sdt>
  <w:p w:rsidR="00F447F4" w:rsidRDefault="00F447F4">
    <w:pPr>
      <w:pStyle w:val="Piedepgina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16C" w:rsidRDefault="002B116C" w:rsidP="00C33855">
      <w:r>
        <w:separator/>
      </w:r>
    </w:p>
  </w:footnote>
  <w:footnote w:type="continuationSeparator" w:id="0">
    <w:p w:rsidR="002B116C" w:rsidRDefault="002B116C" w:rsidP="00C338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7F4" w:rsidRDefault="00F447F4">
    <w:pPr>
      <w:pStyle w:val="Encabezado1"/>
    </w:pPr>
    <w:r>
      <w:rPr>
        <w:noProof/>
      </w:rPr>
      <w:drawing>
        <wp:anchor distT="0" distB="0" distL="0" distR="0" simplePos="0" relativeHeight="251655680" behindDoc="1" locked="0" layoutInCell="0" allowOverlap="1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0" t="0" r="0" b="0"/>
          <wp:wrapNone/>
          <wp:docPr id="9" name="Imagen 9" descr="simbol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7" descr="simbol2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7F4" w:rsidRDefault="002B116C">
    <w:pPr>
      <w:pStyle w:val="Encabezado1"/>
    </w:pPr>
    <w:r>
      <w:rPr>
        <w:noProof/>
      </w:rPr>
      <w:pict>
        <v:line id="Imagen1" o:spid="_x0000_s2052" style="position:absolute;z-index:251656704;visibility:visible;mso-position-horizontal-relative:page;mso-position-vertical-relative:page" from="48.05pt,108pt" to="828.75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" o:allowincell="f" strokeweight="2.36mm">
          <v:fill o:detectmouseclick="t"/>
          <w10:wrap anchorx="page" anchory="page"/>
        </v:line>
      </w:pict>
    </w:r>
    <w:r w:rsidR="00F447F4">
      <w:rPr>
        <w:noProof/>
      </w:rPr>
      <w:drawing>
        <wp:anchor distT="0" distB="0" distL="0" distR="0" simplePos="0" relativeHeight="251654656" behindDoc="1" locked="0" layoutInCell="0" allowOverlap="1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0" t="0" r="0" b="0"/>
          <wp:wrapNone/>
          <wp:docPr id="10" name="Imagen 10" descr="simbol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simbol2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 id="Imagen2" o:spid="_x0000_s2051" style="position:absolute;margin-left:40.35pt;margin-top:149.4pt;width:107.2pt;height:22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" o:allowincell="f" path="m,l-127,r,-127l,-127,,xe" filled="f" stroked="f" strokecolor="#3465a4">
          <v:path o:connecttype="custom" o:connectlocs="0,0;-172903,0;-172903,-36452;0,-36452" o:connectangles="0,0,0,0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E7FFD"/>
    <w:multiLevelType w:val="multilevel"/>
    <w:tmpl w:val="D408E9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68050AD"/>
    <w:multiLevelType w:val="hybridMultilevel"/>
    <w:tmpl w:val="775EBD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9B7F82"/>
    <w:multiLevelType w:val="multilevel"/>
    <w:tmpl w:val="F97EF01C"/>
    <w:lvl w:ilvl="0">
      <w:start w:val="2"/>
      <w:numFmt w:val="upperLetter"/>
      <w:pStyle w:val="Ttulo5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9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3855"/>
    <w:rsid w:val="00001657"/>
    <w:rsid w:val="0005240F"/>
    <w:rsid w:val="00066220"/>
    <w:rsid w:val="000B51F3"/>
    <w:rsid w:val="000E0CAE"/>
    <w:rsid w:val="000E7DB1"/>
    <w:rsid w:val="00132897"/>
    <w:rsid w:val="001B0368"/>
    <w:rsid w:val="001C173D"/>
    <w:rsid w:val="001C4280"/>
    <w:rsid w:val="002544F8"/>
    <w:rsid w:val="00273BF2"/>
    <w:rsid w:val="002750B7"/>
    <w:rsid w:val="002B116C"/>
    <w:rsid w:val="002E12BB"/>
    <w:rsid w:val="00307C3E"/>
    <w:rsid w:val="0034294C"/>
    <w:rsid w:val="00344331"/>
    <w:rsid w:val="003B56FC"/>
    <w:rsid w:val="003C768A"/>
    <w:rsid w:val="00400D89"/>
    <w:rsid w:val="00401B60"/>
    <w:rsid w:val="004662D1"/>
    <w:rsid w:val="004D18FA"/>
    <w:rsid w:val="004D24B0"/>
    <w:rsid w:val="00556A9D"/>
    <w:rsid w:val="005643A6"/>
    <w:rsid w:val="0056616F"/>
    <w:rsid w:val="00574EA3"/>
    <w:rsid w:val="005B6E41"/>
    <w:rsid w:val="005E51BF"/>
    <w:rsid w:val="00634749"/>
    <w:rsid w:val="00670D5D"/>
    <w:rsid w:val="00672252"/>
    <w:rsid w:val="00675B55"/>
    <w:rsid w:val="00680D60"/>
    <w:rsid w:val="00691A83"/>
    <w:rsid w:val="006A52FB"/>
    <w:rsid w:val="006B21FC"/>
    <w:rsid w:val="006E3139"/>
    <w:rsid w:val="006E4C42"/>
    <w:rsid w:val="00710B97"/>
    <w:rsid w:val="00722CA7"/>
    <w:rsid w:val="0074304F"/>
    <w:rsid w:val="007B2903"/>
    <w:rsid w:val="007C7A1B"/>
    <w:rsid w:val="007F4E42"/>
    <w:rsid w:val="008A6A6C"/>
    <w:rsid w:val="009073A8"/>
    <w:rsid w:val="00923BCD"/>
    <w:rsid w:val="00970BD5"/>
    <w:rsid w:val="00A2475A"/>
    <w:rsid w:val="00A54BD1"/>
    <w:rsid w:val="00AC71B4"/>
    <w:rsid w:val="00AD3061"/>
    <w:rsid w:val="00AE17AB"/>
    <w:rsid w:val="00B36672"/>
    <w:rsid w:val="00B37053"/>
    <w:rsid w:val="00B4373B"/>
    <w:rsid w:val="00B55E5F"/>
    <w:rsid w:val="00BA158E"/>
    <w:rsid w:val="00BF16B2"/>
    <w:rsid w:val="00C227AD"/>
    <w:rsid w:val="00C33855"/>
    <w:rsid w:val="00C571D9"/>
    <w:rsid w:val="00CA2886"/>
    <w:rsid w:val="00D24249"/>
    <w:rsid w:val="00D77CA2"/>
    <w:rsid w:val="00D83D23"/>
    <w:rsid w:val="00DE636D"/>
    <w:rsid w:val="00DF232C"/>
    <w:rsid w:val="00DF47F9"/>
    <w:rsid w:val="00E06B22"/>
    <w:rsid w:val="00E20700"/>
    <w:rsid w:val="00E65ECF"/>
    <w:rsid w:val="00E6663A"/>
    <w:rsid w:val="00E85316"/>
    <w:rsid w:val="00EB73AD"/>
    <w:rsid w:val="00EE57DF"/>
    <w:rsid w:val="00F125C9"/>
    <w:rsid w:val="00F447F4"/>
    <w:rsid w:val="00F57360"/>
    <w:rsid w:val="00FC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B1170D4F-A714-4128-86C9-091ADA0D7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052"/>
    <w:rPr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C731C1"/>
    <w:pPr>
      <w:keepNext/>
      <w:jc w:val="both"/>
      <w:outlineLvl w:val="0"/>
    </w:pPr>
    <w:rPr>
      <w:b/>
      <w:spacing w:val="-3"/>
      <w:sz w:val="22"/>
    </w:rPr>
  </w:style>
  <w:style w:type="paragraph" w:customStyle="1" w:styleId="Ttulo21">
    <w:name w:val="Título 21"/>
    <w:basedOn w:val="Normal"/>
    <w:next w:val="Normal"/>
    <w:qFormat/>
    <w:rsid w:val="00C731C1"/>
    <w:pPr>
      <w:keepNext/>
      <w:jc w:val="both"/>
      <w:outlineLvl w:val="1"/>
    </w:pPr>
    <w:rPr>
      <w:b/>
      <w:spacing w:val="-3"/>
      <w:sz w:val="22"/>
      <w:u w:val="single"/>
    </w:rPr>
  </w:style>
  <w:style w:type="paragraph" w:customStyle="1" w:styleId="Ttulo31">
    <w:name w:val="Título 31"/>
    <w:basedOn w:val="Normal"/>
    <w:next w:val="Normal"/>
    <w:qFormat/>
    <w:rsid w:val="00C731C1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customStyle="1" w:styleId="Ttulo41">
    <w:name w:val="Título 41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Ttulo51">
    <w:name w:val="Título 51"/>
    <w:basedOn w:val="Normal"/>
    <w:next w:val="Normal"/>
    <w:qFormat/>
    <w:rsid w:val="00C731C1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styleId="Hipervnculo">
    <w:name w:val="Hyperlink"/>
    <w:basedOn w:val="Fuentedeprrafopredeter"/>
    <w:rsid w:val="00827823"/>
    <w:rPr>
      <w:color w:val="0000FF"/>
      <w:u w:val="single"/>
    </w:rPr>
  </w:style>
  <w:style w:type="character" w:styleId="Nmerodepgina">
    <w:name w:val="page number"/>
    <w:basedOn w:val="Fuentedeprrafopredeter"/>
    <w:qFormat/>
    <w:rsid w:val="00671AF1"/>
  </w:style>
  <w:style w:type="character" w:styleId="Refdecomentario">
    <w:name w:val="annotation reference"/>
    <w:basedOn w:val="Fuentedeprrafopredeter"/>
    <w:semiHidden/>
    <w:qFormat/>
    <w:rsid w:val="00903C56"/>
    <w:rPr>
      <w:sz w:val="16"/>
      <w:szCs w:val="16"/>
    </w:rPr>
  </w:style>
  <w:style w:type="character" w:styleId="Hipervnculovisitado">
    <w:name w:val="FollowedHyperlink"/>
    <w:basedOn w:val="Fuentedeprrafopredeter"/>
    <w:rsid w:val="009F655D"/>
    <w:rPr>
      <w:color w:val="800080"/>
      <w:u w:val="single"/>
    </w:rPr>
  </w:style>
  <w:style w:type="character" w:styleId="nfasis">
    <w:name w:val="Emphasis"/>
    <w:basedOn w:val="Fuentedeprrafopredeter"/>
    <w:qFormat/>
    <w:rsid w:val="009F655D"/>
    <w:rPr>
      <w:i/>
      <w:iCs/>
    </w:rPr>
  </w:style>
  <w:style w:type="character" w:customStyle="1" w:styleId="PiedepginaCar">
    <w:name w:val="Pie de página Car"/>
    <w:basedOn w:val="Fuentedeprrafopredeter"/>
    <w:link w:val="Piedepgina1"/>
    <w:uiPriority w:val="99"/>
    <w:qFormat/>
    <w:rsid w:val="00925A58"/>
    <w:rPr>
      <w:lang w:val="ca-ES" w:eastAsia="ca-ES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0936DE"/>
    <w:rPr>
      <w:sz w:val="22"/>
      <w:lang w:val="ca-ES" w:eastAsia="ca-ES"/>
    </w:rPr>
  </w:style>
  <w:style w:type="character" w:customStyle="1" w:styleId="Sangra2detindependienteCar">
    <w:name w:val="Sangría 2 de t. independiente Car"/>
    <w:basedOn w:val="Fuentedeprrafopredeter"/>
    <w:link w:val="Sangra2detindependiente"/>
    <w:qFormat/>
    <w:rsid w:val="00C10677"/>
    <w:rPr>
      <w:lang w:val="ca-ES" w:eastAsia="ca-ES"/>
    </w:rPr>
  </w:style>
  <w:style w:type="paragraph" w:styleId="Puesto">
    <w:name w:val="Title"/>
    <w:basedOn w:val="Normal"/>
    <w:next w:val="Textoindependiente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Textoindependiente">
    <w:name w:val="Body Text"/>
    <w:basedOn w:val="Normal"/>
    <w:link w:val="TextoindependienteCar"/>
    <w:rsid w:val="00C731C1"/>
    <w:pPr>
      <w:spacing w:after="120"/>
    </w:pPr>
    <w:rPr>
      <w:sz w:val="22"/>
    </w:rPr>
  </w:style>
  <w:style w:type="paragraph" w:styleId="Lista">
    <w:name w:val="List"/>
    <w:basedOn w:val="Textoindependiente"/>
    <w:rsid w:val="00C33855"/>
    <w:rPr>
      <w:rFonts w:cs="Arial Unicode MS"/>
    </w:rPr>
  </w:style>
  <w:style w:type="paragraph" w:customStyle="1" w:styleId="Descripcin1">
    <w:name w:val="Descripción1"/>
    <w:basedOn w:val="Normal"/>
    <w:qFormat/>
    <w:rsid w:val="00C3385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C33855"/>
    <w:pPr>
      <w:suppressLineNumbers/>
    </w:pPr>
    <w:rPr>
      <w:rFonts w:cs="Arial Unicode MS"/>
    </w:rPr>
  </w:style>
  <w:style w:type="paragraph" w:customStyle="1" w:styleId="Cosdetext">
    <w:name w:val="Cos de text"/>
    <w:qFormat/>
    <w:rsid w:val="00C731C1"/>
    <w:rPr>
      <w:sz w:val="22"/>
      <w:lang w:val="ca-ES" w:eastAsia="ca-ES"/>
    </w:rPr>
  </w:style>
  <w:style w:type="paragraph" w:styleId="Textoindependiente3">
    <w:name w:val="Body Text 3"/>
    <w:basedOn w:val="Normal"/>
    <w:qFormat/>
    <w:rsid w:val="00C731C1"/>
    <w:pPr>
      <w:jc w:val="both"/>
    </w:pPr>
    <w:rPr>
      <w:b/>
      <w:sz w:val="22"/>
    </w:rPr>
  </w:style>
  <w:style w:type="paragraph" w:styleId="Textoindependiente2">
    <w:name w:val="Body Text 2"/>
    <w:basedOn w:val="Normal"/>
    <w:qFormat/>
    <w:rsid w:val="00C731C1"/>
    <w:pPr>
      <w:jc w:val="both"/>
    </w:pPr>
    <w:rPr>
      <w:sz w:val="22"/>
    </w:rPr>
  </w:style>
  <w:style w:type="paragraph" w:customStyle="1" w:styleId="Cabeceraypie">
    <w:name w:val="Cabecera y pie"/>
    <w:basedOn w:val="Normal"/>
    <w:qFormat/>
    <w:rsid w:val="00C33855"/>
  </w:style>
  <w:style w:type="paragraph" w:customStyle="1" w:styleId="Encabezado1">
    <w:name w:val="Encabezado1"/>
    <w:basedOn w:val="Normal"/>
    <w:rsid w:val="00C731C1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qFormat/>
    <w:rsid w:val="00C731C1"/>
    <w:rPr>
      <w:rFonts w:ascii="TradeGothic" w:hAnsi="TradeGothic"/>
      <w:sz w:val="16"/>
      <w:lang w:val="ca-ES" w:eastAsia="ca-ES"/>
    </w:rPr>
  </w:style>
  <w:style w:type="paragraph" w:customStyle="1" w:styleId="Logotip">
    <w:name w:val="Logotip"/>
    <w:qFormat/>
    <w:rsid w:val="00C731C1"/>
    <w:rPr>
      <w:rFonts w:ascii="TradeGothic-BoldTwo" w:hAnsi="TradeGothic-BoldTwo"/>
      <w:sz w:val="16"/>
      <w:lang w:val="ca-ES" w:eastAsia="ca-ES"/>
    </w:rPr>
  </w:style>
  <w:style w:type="paragraph" w:styleId="Sangradetextonormal">
    <w:name w:val="Body Text Indent"/>
    <w:basedOn w:val="Normal"/>
    <w:rsid w:val="00C731C1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qFormat/>
    <w:rsid w:val="00C731C1"/>
    <w:rPr>
      <w:rFonts w:ascii="Arial" w:hAnsi="Arial"/>
      <w:sz w:val="24"/>
    </w:rPr>
  </w:style>
  <w:style w:type="paragraph" w:customStyle="1" w:styleId="Piedepgina1">
    <w:name w:val="Pie de página1"/>
    <w:basedOn w:val="Normal"/>
    <w:link w:val="PiedepginaCar"/>
    <w:uiPriority w:val="99"/>
    <w:rsid w:val="00C731C1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qFormat/>
    <w:rsid w:val="00BB4A9A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qFormat/>
    <w:rsid w:val="005904E5"/>
    <w:rPr>
      <w:rFonts w:ascii="Courier New" w:hAnsi="Courier New" w:cs="Courier New"/>
      <w:lang w:eastAsia="es-ES"/>
    </w:rPr>
  </w:style>
  <w:style w:type="paragraph" w:styleId="Sangra3detindependiente">
    <w:name w:val="Body Text Indent 3"/>
    <w:basedOn w:val="Normal"/>
    <w:qFormat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paragraph" w:styleId="Prrafodelista">
    <w:name w:val="List Paragraph"/>
    <w:aliases w:val="Lista sin Numerar,Párrafo Numerado,Párrafo de lista1,List Paragraph"/>
    <w:basedOn w:val="Normal"/>
    <w:link w:val="PrrafodelistaCar"/>
    <w:uiPriority w:val="34"/>
    <w:qFormat/>
    <w:rsid w:val="00D37D36"/>
    <w:pPr>
      <w:ind w:left="708"/>
    </w:pPr>
  </w:style>
  <w:style w:type="paragraph" w:styleId="Sangra2detindependiente">
    <w:name w:val="Body Text Indent 2"/>
    <w:basedOn w:val="Normal"/>
    <w:link w:val="Sangra2detindependienteCar"/>
    <w:qFormat/>
    <w:rsid w:val="00C10677"/>
    <w:pPr>
      <w:spacing w:after="120" w:line="480" w:lineRule="auto"/>
      <w:ind w:left="283"/>
    </w:pPr>
  </w:style>
  <w:style w:type="paragraph" w:customStyle="1" w:styleId="Contenidodelmarco">
    <w:name w:val="Contenido del marco"/>
    <w:basedOn w:val="Normal"/>
    <w:qFormat/>
    <w:rsid w:val="00C33855"/>
  </w:style>
  <w:style w:type="table" w:styleId="Tablaconcuadrcula">
    <w:name w:val="Table Grid"/>
    <w:basedOn w:val="Tablanormal"/>
    <w:rsid w:val="00523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F47F9"/>
    <w:pPr>
      <w:suppressAutoHyphens w:val="0"/>
    </w:pPr>
    <w:rPr>
      <w:sz w:val="24"/>
      <w:szCs w:val="24"/>
      <w:lang w:eastAsia="es-ES"/>
    </w:rPr>
  </w:style>
  <w:style w:type="paragraph" w:styleId="Encabezado">
    <w:name w:val="header"/>
    <w:basedOn w:val="Normal"/>
    <w:link w:val="EncabezadoCar"/>
    <w:unhideWhenUsed/>
    <w:rsid w:val="00CA28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A2886"/>
    <w:rPr>
      <w:lang w:val="ca-ES" w:eastAsia="ca-ES"/>
    </w:rPr>
  </w:style>
  <w:style w:type="character" w:customStyle="1" w:styleId="PrrafodelistaCar">
    <w:name w:val="Párrafo de lista Car"/>
    <w:aliases w:val="Lista sin Numerar Car,Párrafo Numerado Car,Párrafo de lista1 Car,List Paragraph Car"/>
    <w:link w:val="Prrafodelista"/>
    <w:uiPriority w:val="34"/>
    <w:locked/>
    <w:rsid w:val="00E85316"/>
    <w:rPr>
      <w:lang w:val="ca-ES" w:eastAsia="ca-ES"/>
    </w:rPr>
  </w:style>
  <w:style w:type="table" w:customStyle="1" w:styleId="TableGrid">
    <w:name w:val="TableGrid"/>
    <w:rsid w:val="006B21FC"/>
    <w:pPr>
      <w:suppressAutoHyphens w:val="0"/>
    </w:pPr>
    <w:rPr>
      <w:rFonts w:asciiTheme="minorHAnsi" w:eastAsiaTheme="minorEastAsia" w:hAnsiTheme="minorHAnsi" w:cstheme="minorBidi"/>
      <w:kern w:val="2"/>
      <w:sz w:val="24"/>
      <w:szCs w:val="24"/>
      <w:lang w:val="ca-ES" w:eastAsia="ca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TM xmlns="bd6b893e-6d98-4710-92c2-389b59b64829">2025/0000</GTM>
    <Assessor xmlns="bd6b893e-6d98-4710-92c2-389b59b64829" xsi:nil="true"/>
    <Creaci_x00f3_ xmlns="bd6b893e-6d98-4710-92c2-389b59b64829" xsi:nil="true"/>
    <Observacions xmlns="bd6b893e-6d98-4710-92c2-389b59b64829" xsi:nil="true"/>
    <TaxCatchAll xmlns="bdc334ff-fa8b-47d3-aaa3-b464e9aabbec" xsi:nil="true"/>
    <lcf76f155ced4ddcb4097134ff3c332f xmlns="bd6b893e-6d98-4710-92c2-389b59b6482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9B3D7587CA3D4FB0564F7D0C54EAB7" ma:contentTypeVersion="14" ma:contentTypeDescription="Crear nuevo documento." ma:contentTypeScope="" ma:versionID="4e4f3bc81986ad94af3b94247353d5a0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46f962129c29600e8210281c29aef79f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2CCF4D-55A2-4EBC-B630-BA35B479B6C2}">
  <ds:schemaRefs>
    <ds:schemaRef ds:uri="http://schemas.microsoft.com/office/2006/metadata/properties"/>
    <ds:schemaRef ds:uri="http://schemas.microsoft.com/office/infopath/2007/PartnerControls"/>
    <ds:schemaRef ds:uri="bd6b893e-6d98-4710-92c2-389b59b64829"/>
    <ds:schemaRef ds:uri="bdc334ff-fa8b-47d3-aaa3-b464e9aabbec"/>
  </ds:schemaRefs>
</ds:datastoreItem>
</file>

<file path=customXml/itemProps2.xml><?xml version="1.0" encoding="utf-8"?>
<ds:datastoreItem xmlns:ds="http://schemas.openxmlformats.org/officeDocument/2006/customXml" ds:itemID="{1B782E2B-2483-4A57-9C23-B0E911378B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b893e-6d98-4710-92c2-389b59b64829"/>
    <ds:schemaRef ds:uri="bdc334ff-fa8b-47d3-aaa3-b464e9aabb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168A04-D7FE-4BFF-BF52-3F7A4D6D42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71BA49-8006-4F5B-8D9E-EB788865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Corporativo</dc:creator>
  <cp:lastModifiedBy>Palma Noguera, Sònia</cp:lastModifiedBy>
  <cp:revision>11</cp:revision>
  <cp:lastPrinted>2019-02-22T11:53:00Z</cp:lastPrinted>
  <dcterms:created xsi:type="dcterms:W3CDTF">2025-09-01T08:30:00Z</dcterms:created>
  <dcterms:modified xsi:type="dcterms:W3CDTF">2026-03-02T14:20:00Z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  <property fmtid="{D5CDD505-2E9C-101B-9397-08002B2CF9AE}" pid="3" name="Order">
    <vt:r8>1930400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MediaServiceImageTags">
    <vt:lpwstr/>
  </property>
</Properties>
</file>