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425FD162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816E0F">
        <w:rPr>
          <w:rFonts w:ascii="Arial" w:eastAsia="Arial Unicode MS" w:hAnsi="Arial" w:cs="Arial"/>
          <w:b/>
          <w:i/>
          <w:lang w:val="ca-ES"/>
        </w:rPr>
        <w:t xml:space="preserve">2: </w:t>
      </w:r>
      <w:r w:rsidR="00816E0F" w:rsidRPr="00816E0F">
        <w:rPr>
          <w:rFonts w:ascii="Arial" w:eastAsia="Arial Unicode MS" w:hAnsi="Arial" w:cs="Arial"/>
          <w:b/>
          <w:i/>
          <w:lang w:val="ca-ES"/>
        </w:rPr>
        <w:t>Unitat de contractació Línia 2, Funicular, Telefèric i Tramvia Blau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B4BB3D9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816E0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2: </w:t>
            </w:r>
            <w:r w:rsidR="00816E0F" w:rsidRPr="00816E0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2, Funicular, Telefèric i Tramvia Blau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816E0F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CE326A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CE326A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CE326A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CE326A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CE326A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CE326A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CE326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CE326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04F66F30" w:rsidR="00A34D56" w:rsidRPr="00CE326A" w:rsidRDefault="00AF40CB" w:rsidP="00CE326A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CE326A">
        <w:rPr>
          <w:rFonts w:ascii="Arial" w:hAnsi="Arial" w:cs="Arial"/>
          <w:sz w:val="20"/>
          <w:lang w:val="ca-ES"/>
        </w:rPr>
        <w:t>Control de qualitat – torn de dia</w:t>
      </w:r>
      <w:r w:rsidR="00A34D56" w:rsidRPr="00CE326A">
        <w:rPr>
          <w:rFonts w:ascii="Arial" w:hAnsi="Arial" w:cs="Arial"/>
          <w:sz w:val="20"/>
          <w:lang w:val="ca-ES"/>
        </w:rPr>
        <w:t xml:space="preserve">: dedicació de </w:t>
      </w:r>
      <w:r w:rsidR="016443CD" w:rsidRPr="00CE326A">
        <w:rPr>
          <w:rFonts w:ascii="Arial" w:hAnsi="Arial" w:cs="Arial"/>
          <w:sz w:val="20"/>
          <w:lang w:val="ca-ES"/>
        </w:rPr>
        <w:t>20</w:t>
      </w:r>
      <w:r w:rsidR="00A34D56" w:rsidRPr="00CE326A">
        <w:rPr>
          <w:rFonts w:ascii="Arial" w:hAnsi="Arial" w:cs="Arial"/>
          <w:sz w:val="20"/>
          <w:lang w:val="ca-ES"/>
        </w:rPr>
        <w:t xml:space="preserve"> hores per setmana</w:t>
      </w:r>
    </w:p>
    <w:p w14:paraId="450D4665" w14:textId="77777777" w:rsidR="00A34D56" w:rsidRDefault="00CE326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CE326A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5F4AA756" w:rsidR="00A34D56" w:rsidRPr="00CE326A" w:rsidRDefault="00AF40CB" w:rsidP="00CE326A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CE326A">
        <w:rPr>
          <w:rFonts w:ascii="Arial" w:hAnsi="Arial" w:cs="Arial"/>
          <w:sz w:val="20"/>
          <w:lang w:val="ca-ES"/>
        </w:rPr>
        <w:t>Control de qualitat – torn de nit</w:t>
      </w:r>
      <w:r w:rsidR="00A34D56" w:rsidRPr="00CE326A">
        <w:rPr>
          <w:rFonts w:ascii="Arial" w:hAnsi="Arial" w:cs="Arial"/>
          <w:sz w:val="20"/>
          <w:lang w:val="ca-ES"/>
        </w:rPr>
        <w:t xml:space="preserve">: dedicació de </w:t>
      </w:r>
      <w:r w:rsidR="52A322E8" w:rsidRPr="00CE326A">
        <w:rPr>
          <w:rFonts w:ascii="Arial" w:hAnsi="Arial" w:cs="Arial"/>
          <w:sz w:val="20"/>
          <w:lang w:val="ca-ES"/>
        </w:rPr>
        <w:t>20</w:t>
      </w:r>
      <w:r w:rsidR="00A34D56" w:rsidRPr="00CE326A">
        <w:rPr>
          <w:rFonts w:ascii="Arial" w:hAnsi="Arial" w:cs="Arial"/>
          <w:sz w:val="20"/>
          <w:lang w:val="ca-ES"/>
        </w:rPr>
        <w:t xml:space="preserve"> hores per setmana</w:t>
      </w:r>
    </w:p>
    <w:p w14:paraId="6D160FEE" w14:textId="77777777" w:rsidR="00241C84" w:rsidRDefault="00CE326A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CE326A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 w:numId="81">
    <w:abstractNumId w:val="15"/>
  </w:num>
  <w:num w:numId="82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6E0F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26A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6443CD"/>
    <w:rsid w:val="2DB46C3F"/>
    <w:rsid w:val="52A3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c8de0594-42e2-4f26-8a69-9df094374455"/>
    <ds:schemaRef ds:uri="http://purl.org/dc/elements/1.1/"/>
    <ds:schemaRef ds:uri="http://purl.org/dc/dcmitype/"/>
    <ds:schemaRef ds:uri="http://schemas.openxmlformats.org/package/2006/metadata/core-properties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95598-6C59-45B0-BFA6-40F72B1E5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713FA-9437-4382-8B96-8AA7E279F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5094</Characters>
  <Application>Microsoft Office Word</Application>
  <DocSecurity>0</DocSecurity>
  <Lines>42</Lines>
  <Paragraphs>12</Paragraphs>
  <ScaleCrop>false</ScaleCrop>
  <LinksUpToDate>false</LinksUpToDate>
  <CharactersWithSpaces>6008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2018-04-27T06:34:00Z</dcterms:created>
  <dcterms:modified xsi:type="dcterms:W3CDTF">2026-02-17T13:03:00Z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