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6B4" w:rsidRPr="00410841" w:rsidRDefault="008316B4" w:rsidP="008316B4">
      <w:pPr>
        <w:rPr>
          <w:rFonts w:ascii="Calibri" w:hAnsi="Calibri" w:cs="Calibri"/>
          <w:b/>
          <w:bCs/>
          <w:iCs/>
          <w:sz w:val="22"/>
          <w:szCs w:val="22"/>
          <w:lang w:eastAsia="es-ES"/>
        </w:rPr>
      </w:pPr>
      <w:r w:rsidRPr="00410841">
        <w:rPr>
          <w:rFonts w:ascii="Calibri" w:hAnsi="Calibri" w:cs="Calibri"/>
          <w:b/>
          <w:bCs/>
          <w:iCs/>
          <w:sz w:val="22"/>
          <w:szCs w:val="22"/>
          <w:lang w:eastAsia="es-ES"/>
        </w:rPr>
        <w:t>ANNEX 5</w:t>
      </w:r>
    </w:p>
    <w:p w:rsidR="008316B4" w:rsidRDefault="008316B4" w:rsidP="008316B4">
      <w:pPr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8316B4" w:rsidRPr="00ED08C6" w:rsidRDefault="008316B4" w:rsidP="008316B4">
      <w:pPr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  <w:r w:rsidRPr="00ED08C6">
        <w:rPr>
          <w:rFonts w:ascii="Calibri" w:hAnsi="Calibri" w:cs="Calibri"/>
          <w:b/>
          <w:bCs/>
          <w:sz w:val="22"/>
          <w:szCs w:val="22"/>
          <w:lang w:eastAsia="es-ES"/>
        </w:rPr>
        <w:t>ASSEGURANÇA DE CAUCIÓ</w:t>
      </w:r>
    </w:p>
    <w:p w:rsidR="008316B4" w:rsidRPr="00ED08C6" w:rsidRDefault="008316B4" w:rsidP="008316B4">
      <w:pPr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8316B4" w:rsidRPr="00ED08C6" w:rsidRDefault="008316B4" w:rsidP="008316B4">
      <w:pPr>
        <w:jc w:val="right"/>
        <w:rPr>
          <w:rFonts w:ascii="Calibri" w:hAnsi="Calibri" w:cs="Calibri"/>
          <w:b/>
          <w:bCs/>
          <w:i/>
          <w:iCs/>
          <w:sz w:val="22"/>
          <w:szCs w:val="22"/>
          <w:lang w:eastAsia="es-ES"/>
        </w:rPr>
      </w:pPr>
    </w:p>
    <w:p w:rsidR="008316B4" w:rsidRPr="00ED08C6" w:rsidRDefault="008316B4" w:rsidP="008316B4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  <w:lang w:eastAsia="es-ES"/>
        </w:rPr>
        <w:t>L’entitat (1)</w:t>
      </w:r>
      <w:r>
        <w:rPr>
          <w:rFonts w:ascii="Calibri" w:hAnsi="Calibri" w:cs="Calibri"/>
          <w:sz w:val="22"/>
          <w:szCs w:val="22"/>
          <w:lang w:eastAsia="es-ES"/>
        </w:rPr>
        <w:t>________</w:t>
      </w:r>
      <w:r w:rsidRPr="00ED08C6">
        <w:rPr>
          <w:rFonts w:ascii="Calibri" w:hAnsi="Calibri" w:cs="Calibri"/>
          <w:sz w:val="22"/>
          <w:szCs w:val="22"/>
          <w:lang w:eastAsia="es-ES"/>
        </w:rPr>
        <w:t xml:space="preserve">, </w:t>
      </w:r>
      <w:r w:rsidRPr="00ED08C6">
        <w:rPr>
          <w:rFonts w:ascii="Calibri" w:hAnsi="Calibri" w:cs="Calibri"/>
          <w:sz w:val="22"/>
          <w:szCs w:val="22"/>
        </w:rPr>
        <w:t>(d'ara endavant assegurador), NIF/CIF</w:t>
      </w:r>
      <w:r>
        <w:rPr>
          <w:rFonts w:ascii="Calibri" w:hAnsi="Calibri" w:cs="Calibri"/>
          <w:sz w:val="22"/>
          <w:szCs w:val="22"/>
        </w:rPr>
        <w:t>______</w:t>
      </w:r>
      <w:r w:rsidRPr="00ED08C6">
        <w:rPr>
          <w:rFonts w:ascii="Calibri" w:hAnsi="Calibri" w:cs="Calibri"/>
          <w:sz w:val="22"/>
          <w:szCs w:val="22"/>
        </w:rPr>
        <w:t>, amb domicili a l’efecte de notificacions a (2)</w:t>
      </w:r>
      <w:r>
        <w:rPr>
          <w:rFonts w:ascii="Calibri" w:hAnsi="Calibri" w:cs="Calibri"/>
          <w:sz w:val="22"/>
          <w:szCs w:val="22"/>
        </w:rPr>
        <w:t xml:space="preserve"> ___________</w:t>
      </w:r>
      <w:r w:rsidRPr="00ED08C6">
        <w:rPr>
          <w:rFonts w:ascii="Calibri" w:hAnsi="Calibri" w:cs="Calibri"/>
          <w:sz w:val="22"/>
          <w:szCs w:val="22"/>
        </w:rPr>
        <w:t>i en el seu nom (3)</w:t>
      </w:r>
      <w:r>
        <w:rPr>
          <w:rFonts w:ascii="Calibri" w:hAnsi="Calibri" w:cs="Calibri"/>
          <w:sz w:val="22"/>
          <w:szCs w:val="22"/>
        </w:rPr>
        <w:t>____________</w:t>
      </w:r>
      <w:r w:rsidRPr="00ED08C6">
        <w:rPr>
          <w:rFonts w:ascii="Calibri" w:hAnsi="Calibri" w:cs="Calibri"/>
          <w:sz w:val="22"/>
          <w:szCs w:val="22"/>
        </w:rPr>
        <w:t>, amb poders suficients per obligar‐la en aquest acte, segons resulta de la validació de poders que consta al peu del present document.</w:t>
      </w:r>
    </w:p>
    <w:p w:rsidR="008316B4" w:rsidRPr="00ED08C6" w:rsidRDefault="008316B4" w:rsidP="008316B4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8316B4" w:rsidRPr="00ED08C6" w:rsidRDefault="008316B4" w:rsidP="008316B4">
      <w:pPr>
        <w:autoSpaceDE w:val="0"/>
        <w:autoSpaceDN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ED08C6">
        <w:rPr>
          <w:rFonts w:ascii="Calibri" w:hAnsi="Calibri" w:cs="Calibri"/>
          <w:b/>
          <w:bCs/>
          <w:sz w:val="22"/>
          <w:szCs w:val="22"/>
        </w:rPr>
        <w:t>ASSEGURA:</w:t>
      </w:r>
    </w:p>
    <w:p w:rsidR="008316B4" w:rsidRPr="00ED08C6" w:rsidRDefault="008316B4" w:rsidP="008316B4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8316B4" w:rsidRPr="00ED08C6" w:rsidRDefault="008316B4" w:rsidP="008316B4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>(4)</w:t>
      </w:r>
      <w:r>
        <w:rPr>
          <w:rFonts w:ascii="Calibri" w:hAnsi="Calibri" w:cs="Calibri"/>
          <w:sz w:val="22"/>
          <w:szCs w:val="22"/>
        </w:rPr>
        <w:t>_________</w:t>
      </w:r>
      <w:r w:rsidRPr="00ED08C6">
        <w:rPr>
          <w:rFonts w:ascii="Calibri" w:hAnsi="Calibri" w:cs="Calibri"/>
          <w:sz w:val="22"/>
          <w:szCs w:val="22"/>
        </w:rPr>
        <w:t>, NIF/CIF</w:t>
      </w:r>
      <w:r>
        <w:rPr>
          <w:rFonts w:ascii="Calibri" w:hAnsi="Calibri" w:cs="Calibri"/>
          <w:sz w:val="22"/>
          <w:szCs w:val="22"/>
        </w:rPr>
        <w:t>____________</w:t>
      </w:r>
      <w:r w:rsidRPr="00ED08C6">
        <w:rPr>
          <w:rFonts w:ascii="Calibri" w:hAnsi="Calibri" w:cs="Calibri"/>
          <w:sz w:val="22"/>
          <w:szCs w:val="22"/>
        </w:rPr>
        <w:t>, en concepte de prenedor de l’assegurança, davant (5)</w:t>
      </w:r>
      <w:r>
        <w:rPr>
          <w:rFonts w:ascii="Calibri" w:hAnsi="Calibri" w:cs="Calibri"/>
          <w:sz w:val="22"/>
          <w:szCs w:val="22"/>
        </w:rPr>
        <w:t>______________</w:t>
      </w:r>
      <w:r w:rsidRPr="00ED08C6">
        <w:rPr>
          <w:rFonts w:ascii="Calibri" w:hAnsi="Calibri" w:cs="Calibri"/>
          <w:sz w:val="22"/>
          <w:szCs w:val="22"/>
        </w:rPr>
        <w:t xml:space="preserve">,d’ara endavant assegurat, fins a </w:t>
      </w:r>
      <w:r>
        <w:rPr>
          <w:rFonts w:ascii="Calibri" w:hAnsi="Calibri" w:cs="Calibri"/>
          <w:sz w:val="22"/>
          <w:szCs w:val="22"/>
        </w:rPr>
        <w:t>l’import</w:t>
      </w:r>
      <w:r w:rsidRPr="00ED08C6">
        <w:rPr>
          <w:rFonts w:ascii="Calibri" w:hAnsi="Calibri" w:cs="Calibri"/>
          <w:sz w:val="22"/>
          <w:szCs w:val="22"/>
        </w:rPr>
        <w:t xml:space="preserve"> de </w:t>
      </w:r>
      <w:r>
        <w:rPr>
          <w:rFonts w:ascii="Calibri" w:hAnsi="Calibri" w:cs="Calibri"/>
          <w:sz w:val="22"/>
          <w:szCs w:val="22"/>
        </w:rPr>
        <w:t>__________</w:t>
      </w:r>
      <w:r w:rsidRPr="00ED08C6">
        <w:rPr>
          <w:rFonts w:ascii="Calibri" w:hAnsi="Calibri" w:cs="Calibri"/>
          <w:sz w:val="22"/>
          <w:szCs w:val="22"/>
        </w:rPr>
        <w:t xml:space="preserve">(en lletres) euros, </w:t>
      </w:r>
      <w:r>
        <w:rPr>
          <w:rFonts w:ascii="Calibri" w:hAnsi="Calibri" w:cs="Calibri"/>
          <w:sz w:val="22"/>
          <w:szCs w:val="22"/>
        </w:rPr>
        <w:t>_________</w:t>
      </w:r>
      <w:r w:rsidRPr="00ED08C6">
        <w:rPr>
          <w:rFonts w:ascii="Calibri" w:hAnsi="Calibri" w:cs="Calibri"/>
          <w:sz w:val="22"/>
          <w:szCs w:val="22"/>
        </w:rPr>
        <w:t xml:space="preserve">(en xifres) €, en els termes i les condicions establerts en la Llei de Contractes del Sector Públic, normativa de desenvolupament i plec de clàusules administratives particulars pel qual es regeix el contracte (6) </w:t>
      </w:r>
      <w:r>
        <w:rPr>
          <w:rFonts w:ascii="Calibri" w:hAnsi="Calibri" w:cs="Calibri"/>
          <w:sz w:val="22"/>
          <w:szCs w:val="22"/>
        </w:rPr>
        <w:t>________</w:t>
      </w:r>
      <w:r w:rsidRPr="00ED08C6">
        <w:rPr>
          <w:rFonts w:ascii="Calibri" w:hAnsi="Calibri" w:cs="Calibri"/>
          <w:sz w:val="22"/>
          <w:szCs w:val="22"/>
        </w:rPr>
        <w:t xml:space="preserve">en concepte de garantia </w:t>
      </w:r>
      <w:r>
        <w:rPr>
          <w:rFonts w:ascii="Calibri" w:hAnsi="Calibri" w:cs="Calibri"/>
          <w:sz w:val="22"/>
          <w:szCs w:val="22"/>
        </w:rPr>
        <w:t>__________</w:t>
      </w:r>
      <w:r w:rsidRPr="00ED08C6">
        <w:rPr>
          <w:rFonts w:ascii="Calibri" w:hAnsi="Calibri" w:cs="Calibri"/>
          <w:sz w:val="22"/>
          <w:szCs w:val="22"/>
        </w:rPr>
        <w:t>(7) per respondre de les obligacions, responsabilitats, penalitzacions i altres despeses que es puguin derivar d’acord amb les normes i les altres condicions administratives precitades davant l’assegurat.</w:t>
      </w:r>
    </w:p>
    <w:p w:rsidR="008316B4" w:rsidRPr="00ED08C6" w:rsidRDefault="008316B4" w:rsidP="008316B4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8316B4" w:rsidRPr="00ED08C6" w:rsidRDefault="008316B4" w:rsidP="008316B4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>L’assegurat declara sota la seva responsabilitat que compleix els requisits previstos a l’article 57.1 del Reial Decret 1098/2001, de 12 d’octubre, pel qual s’aprova el Reglament General de Llei de Contractes de les Administracions Públiques.</w:t>
      </w:r>
    </w:p>
    <w:p w:rsidR="008316B4" w:rsidRPr="00ED08C6" w:rsidRDefault="008316B4" w:rsidP="008316B4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8316B4" w:rsidRPr="00ED08C6" w:rsidRDefault="008316B4" w:rsidP="008316B4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>La falta de pagament de la prima, sigui única, primera o següents, no donarà dret a l’assegurador a resoldre el contracte, ni quedarà extingit, ni la cobertura de l’assegurador suspesa, ni aquest alliberat de la seva obligació, en el cas que l’assegurador hagi de fer efectiva la garantia.</w:t>
      </w:r>
    </w:p>
    <w:p w:rsidR="008316B4" w:rsidRPr="00ED08C6" w:rsidRDefault="008316B4" w:rsidP="008316B4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8316B4" w:rsidRPr="00ED08C6" w:rsidRDefault="008316B4" w:rsidP="008316B4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>L’assegurador no podrà oposar a l’assegurat les excepcions que puguin correspondre‐li contra el prenedor de l’assegurança.</w:t>
      </w:r>
    </w:p>
    <w:p w:rsidR="008316B4" w:rsidRPr="00ED08C6" w:rsidRDefault="008316B4" w:rsidP="008316B4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8316B4" w:rsidRPr="00ED08C6" w:rsidRDefault="008316B4" w:rsidP="008316B4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>L’assegurador assumeix el compromís d’indemnitzar l’assegurat al primer requeriment de la Caixa General de Dipòsits, en els termes establerts la Llei de Contractes del Sector Públic i normes de desenvolupament.</w:t>
      </w:r>
    </w:p>
    <w:p w:rsidR="008316B4" w:rsidRPr="00ED08C6" w:rsidRDefault="008316B4" w:rsidP="008316B4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8316B4" w:rsidRPr="00ED08C6" w:rsidRDefault="008316B4" w:rsidP="008316B4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>La present assegurança de caució continuarà vigent fins que (6) autoritzi la cancel·lació o devolució, d'acord amb el que estableix la Llei de Contractes del Sector Públic i legislació complementària.</w:t>
      </w:r>
    </w:p>
    <w:p w:rsidR="008316B4" w:rsidRPr="00ED08C6" w:rsidRDefault="008316B4" w:rsidP="008316B4">
      <w:pPr>
        <w:autoSpaceDE w:val="0"/>
        <w:autoSpaceDN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316B4" w:rsidRPr="00ED08C6" w:rsidRDefault="008316B4" w:rsidP="008316B4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>(1) Raó social completa de l'entitat asseguradora</w:t>
      </w:r>
    </w:p>
    <w:p w:rsidR="008316B4" w:rsidRPr="00ED08C6" w:rsidRDefault="008316B4" w:rsidP="008316B4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>(2) Població, província, carrer o plaça, número i districte postal.</w:t>
      </w:r>
    </w:p>
    <w:p w:rsidR="008316B4" w:rsidRPr="00ED08C6" w:rsidRDefault="008316B4" w:rsidP="008316B4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>(3) Nom, cognoms i DNI de l’apoderat o apoderats.</w:t>
      </w:r>
    </w:p>
    <w:p w:rsidR="008316B4" w:rsidRPr="00ED08C6" w:rsidRDefault="008316B4" w:rsidP="008316B4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 xml:space="preserve">(4) Raó social, o nom i cognoms </w:t>
      </w:r>
      <w:r>
        <w:rPr>
          <w:rFonts w:ascii="Calibri" w:hAnsi="Calibri" w:cs="Calibri"/>
          <w:i/>
          <w:iCs/>
          <w:sz w:val="22"/>
          <w:szCs w:val="22"/>
        </w:rPr>
        <w:t>de l’empresa contractista</w:t>
      </w:r>
      <w:r w:rsidRPr="00ED08C6">
        <w:rPr>
          <w:rFonts w:ascii="Calibri" w:hAnsi="Calibri" w:cs="Calibri"/>
          <w:i/>
          <w:iCs/>
          <w:sz w:val="22"/>
          <w:szCs w:val="22"/>
        </w:rPr>
        <w:t xml:space="preserve"> assegurat.</w:t>
      </w:r>
    </w:p>
    <w:p w:rsidR="008316B4" w:rsidRPr="00ED08C6" w:rsidRDefault="008316B4" w:rsidP="008316B4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>(5) Òrgan de contractació</w:t>
      </w:r>
    </w:p>
    <w:p w:rsidR="008316B4" w:rsidRPr="00ED08C6" w:rsidRDefault="008316B4" w:rsidP="008316B4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>(6) Identificació individualitzada del contracte en virtut del qual es presta l’assegurança i del</w:t>
      </w:r>
    </w:p>
    <w:p w:rsidR="008316B4" w:rsidRPr="00ED08C6" w:rsidRDefault="008316B4" w:rsidP="008316B4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>número d’expedient de l’Ajuntament.</w:t>
      </w:r>
    </w:p>
    <w:p w:rsidR="008316B4" w:rsidRPr="00ED08C6" w:rsidRDefault="008316B4" w:rsidP="008316B4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>(7) Expressió de la modalitat de garantia de què es tracta: provisional, definitiva, complementària,</w:t>
      </w:r>
    </w:p>
    <w:p w:rsidR="008316B4" w:rsidRDefault="008316B4" w:rsidP="008316B4">
      <w:pPr>
        <w:autoSpaceDE w:val="0"/>
        <w:autoSpaceDN w:val="0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>per provisió de materials, etc.</w:t>
      </w:r>
    </w:p>
    <w:p w:rsidR="008316B4" w:rsidRPr="00D95900" w:rsidRDefault="008316B4" w:rsidP="008316B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4C04B4" w:rsidRPr="008316B4" w:rsidRDefault="004C04B4" w:rsidP="008316B4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sectPr w:rsidR="004C04B4" w:rsidRPr="008316B4" w:rsidSect="008316B4"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6B4"/>
    <w:rsid w:val="004C04B4"/>
    <w:rsid w:val="0083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14F1E"/>
  <w15:chartTrackingRefBased/>
  <w15:docId w15:val="{3E569C5B-90E2-4DEA-95DD-0C47DBFE8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6B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Raso Nieves, Analía</dc:creator>
  <cp:keywords/>
  <dc:description/>
  <cp:lastModifiedBy>Raso Nieves, Analía</cp:lastModifiedBy>
  <cp:revision>1</cp:revision>
  <dcterms:created xsi:type="dcterms:W3CDTF">2026-02-26T13:10:00Z</dcterms:created>
  <dcterms:modified xsi:type="dcterms:W3CDTF">2026-02-26T13:11:00Z</dcterms:modified>
</cp:coreProperties>
</file>