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C7" w:rsidRPr="00BF34AF" w:rsidRDefault="009712C7" w:rsidP="009712C7">
      <w:pPr>
        <w:pStyle w:val="Default"/>
        <w:jc w:val="both"/>
        <w:rPr>
          <w:color w:val="auto"/>
          <w:sz w:val="20"/>
          <w:szCs w:val="20"/>
        </w:rPr>
      </w:pPr>
    </w:p>
    <w:p w:rsidR="009712C7" w:rsidRPr="00BF34AF" w:rsidRDefault="009712C7" w:rsidP="009712C7">
      <w:pPr>
        <w:tabs>
          <w:tab w:val="left" w:pos="3119"/>
        </w:tabs>
        <w:spacing w:line="240" w:lineRule="auto"/>
        <w:jc w:val="both"/>
        <w:rPr>
          <w:rFonts w:cs="Arial"/>
        </w:rPr>
      </w:pPr>
    </w:p>
    <w:p w:rsidR="00A97EA3" w:rsidRDefault="00E92AC0" w:rsidP="00BB21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D0D1" w:themeFill="accent4" w:themeFillTint="66"/>
        <w:spacing w:line="20" w:lineRule="atLeast"/>
        <w:jc w:val="both"/>
        <w:rPr>
          <w:rFonts w:cs="Arial"/>
          <w:b/>
          <w:color w:val="000000" w:themeColor="text1"/>
        </w:rPr>
      </w:pPr>
      <w:r w:rsidRPr="00104D92">
        <w:rPr>
          <w:rFonts w:cs="Arial"/>
          <w:b/>
          <w:bCs/>
          <w:color w:val="000000"/>
        </w:rPr>
        <w:t xml:space="preserve">OFERTA ECONÒMICA DEL </w:t>
      </w:r>
      <w:r w:rsidRPr="00104D92">
        <w:rPr>
          <w:rFonts w:cs="Arial"/>
          <w:b/>
          <w:color w:val="000000"/>
        </w:rPr>
        <w:t xml:space="preserve">PROCEDIMENT OBERT  SIMPLIFICAT I SUMARI PER </w:t>
      </w:r>
      <w:r w:rsidR="00BB2162" w:rsidRPr="00DB0ADE">
        <w:rPr>
          <w:rFonts w:cs="Arial"/>
          <w:b/>
          <w:color w:val="000000"/>
        </w:rPr>
        <w:t>A LA CONTRACTACIÓ DEL SUBMINISTRAMENT DE MATERIAL DIDÀCTI</w:t>
      </w:r>
      <w:r w:rsidR="00BB2162" w:rsidRPr="00DB0ADE">
        <w:rPr>
          <w:rFonts w:cs="Arial"/>
          <w:b/>
          <w:color w:val="000000" w:themeColor="text1"/>
        </w:rPr>
        <w:t xml:space="preserve">C  </w:t>
      </w:r>
      <w:r w:rsidR="00DA6F20" w:rsidRPr="00DA6F20">
        <w:rPr>
          <w:rFonts w:cs="Arial"/>
          <w:b/>
          <w:color w:val="000000" w:themeColor="text1"/>
        </w:rPr>
        <w:t xml:space="preserve">PER A LA IMPRESSIÓ I SUBMINISTRAMENT DE MATERIAL DIDÀCTIC  PER IMPARTIR CURSOS DE CATALÀ.   </w:t>
      </w:r>
    </w:p>
    <w:p w:rsidR="009712C7" w:rsidRPr="00BF34AF" w:rsidRDefault="00DA6F20" w:rsidP="00A97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D0D1" w:themeFill="accent4" w:themeFillTint="66"/>
        <w:spacing w:line="20" w:lineRule="atLeast"/>
        <w:jc w:val="center"/>
        <w:rPr>
          <w:rFonts w:cs="Arial"/>
          <w:snapToGrid w:val="0"/>
        </w:rPr>
      </w:pPr>
      <w:r w:rsidRPr="00DA6F20">
        <w:rPr>
          <w:rFonts w:cs="Arial"/>
          <w:b/>
          <w:color w:val="000000" w:themeColor="text1"/>
        </w:rPr>
        <w:t xml:space="preserve">Expedient </w:t>
      </w:r>
      <w:r w:rsidR="00A97EA3">
        <w:rPr>
          <w:rFonts w:cs="Arial"/>
          <w:b/>
          <w:color w:val="000000" w:themeColor="text1"/>
        </w:rPr>
        <w:t>PO MIX 0146 2026 (</w:t>
      </w:r>
      <w:r w:rsidRPr="00DA6F20">
        <w:rPr>
          <w:rFonts w:cs="Arial"/>
          <w:b/>
          <w:color w:val="000000" w:themeColor="text1"/>
        </w:rPr>
        <w:t>CIRE-202</w:t>
      </w:r>
      <w:r w:rsidR="00A97EA3">
        <w:rPr>
          <w:rFonts w:cs="Arial"/>
          <w:b/>
          <w:color w:val="000000" w:themeColor="text1"/>
        </w:rPr>
        <w:t>6-69</w:t>
      </w:r>
      <w:r w:rsidRPr="00DA6F20">
        <w:rPr>
          <w:rFonts w:cs="Arial"/>
          <w:b/>
          <w:color w:val="000000" w:themeColor="text1"/>
        </w:rPr>
        <w:t>)</w:t>
      </w:r>
    </w:p>
    <w:p w:rsidR="00BB2162" w:rsidRDefault="009712C7" w:rsidP="00BF34A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 xml:space="preserve"> </w:t>
      </w:r>
    </w:p>
    <w:p w:rsidR="009712C7" w:rsidRPr="00BF34AF" w:rsidRDefault="009712C7" w:rsidP="00BF34A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</w:t>
      </w:r>
      <w:r w:rsidR="00BF34AF" w:rsidRPr="00BF34AF">
        <w:rPr>
          <w:rFonts w:cs="Arial"/>
          <w:snapToGrid w:val="0"/>
        </w:rPr>
        <w:t>declara/en que, assabentat/s de les condicions i els requisits que s’exigeixen al Plec de prescripcions tècniques i al Plec de clàusules particulars i als seus annexos per tal de poder ser adjudicatari del procediment obert simplificat per a la con</w:t>
      </w:r>
      <w:r w:rsidR="00BF34AF">
        <w:rPr>
          <w:rFonts w:cs="Arial"/>
          <w:snapToGrid w:val="0"/>
        </w:rPr>
        <w:t>tractació del subministrament de referència</w:t>
      </w:r>
    </w:p>
    <w:p w:rsidR="00BF34AF" w:rsidRDefault="00BF34AF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34AF" w:rsidRDefault="00BF34AF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712C7" w:rsidRPr="00BF34AF" w:rsidRDefault="009712C7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>ES COMPROMET:</w:t>
      </w:r>
    </w:p>
    <w:p w:rsidR="009712C7" w:rsidRPr="00BF34AF" w:rsidRDefault="009712C7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  <w:color w:val="000000"/>
        </w:rPr>
        <w:t>A prendre al meu càrrec l’objecte del contracte de referència, amb estricta subjecció als esmentats req</w:t>
      </w:r>
      <w:r w:rsidRPr="00BF34AF">
        <w:rPr>
          <w:rFonts w:cs="Arial"/>
          <w:snapToGrid w:val="0"/>
        </w:rPr>
        <w:t>uisits i condicions, per als imports i ofertes següents:</w:t>
      </w:r>
    </w:p>
    <w:p w:rsidR="009712C7" w:rsidRDefault="009712C7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34AF" w:rsidRPr="00BF34AF" w:rsidRDefault="00BF34AF" w:rsidP="000914F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BF34AF" w:rsidRPr="00BF34AF" w:rsidRDefault="00BF34AF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4861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1703"/>
        <w:gridCol w:w="3980"/>
      </w:tblGrid>
      <w:tr w:rsidR="000C5D5D" w:rsidRPr="003B4771" w:rsidTr="00D76EBD">
        <w:trPr>
          <w:trHeight w:val="408"/>
        </w:trPr>
        <w:tc>
          <w:tcPr>
            <w:tcW w:w="5000" w:type="pct"/>
            <w:gridSpan w:val="3"/>
            <w:shd w:val="clear" w:color="auto" w:fill="AFB9BB" w:themeFill="accent4" w:themeFillTint="99"/>
            <w:vAlign w:val="center"/>
          </w:tcPr>
          <w:p w:rsidR="000C5D5D" w:rsidRPr="003B4771" w:rsidRDefault="00286157" w:rsidP="003308B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 CRITERI PREU</w:t>
            </w:r>
          </w:p>
        </w:tc>
      </w:tr>
      <w:tr w:rsidR="004F664C" w:rsidRPr="003B4771" w:rsidTr="00DA6F20">
        <w:trPr>
          <w:cantSplit/>
          <w:trHeight w:val="1134"/>
        </w:trPr>
        <w:tc>
          <w:tcPr>
            <w:tcW w:w="1776" w:type="pct"/>
            <w:shd w:val="clear" w:color="auto" w:fill="AFB9BB" w:themeFill="accent4" w:themeFillTint="99"/>
            <w:vAlign w:val="center"/>
            <w:hideMark/>
          </w:tcPr>
          <w:p w:rsidR="004F664C" w:rsidRPr="003B4771" w:rsidRDefault="004F664C" w:rsidP="001F3AD2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CONCEPTE</w:t>
            </w:r>
            <w:r w:rsidRPr="003B4771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66" w:type="pct"/>
            <w:shd w:val="clear" w:color="auto" w:fill="AFB9BB" w:themeFill="accent4" w:themeFillTint="99"/>
            <w:vAlign w:val="center"/>
            <w:hideMark/>
          </w:tcPr>
          <w:p w:rsidR="004F664C" w:rsidRPr="00D76EBD" w:rsidRDefault="00D76EBD" w:rsidP="00D76EBD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D76EBD">
              <w:rPr>
                <w:rFonts w:cs="Arial"/>
                <w:b/>
                <w:bCs/>
                <w:sz w:val="18"/>
                <w:szCs w:val="18"/>
              </w:rPr>
              <w:t>*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0914FC" w:rsidRPr="00D76EBD">
              <w:rPr>
                <w:rFonts w:cs="Arial"/>
                <w:b/>
                <w:bCs/>
                <w:sz w:val="18"/>
                <w:szCs w:val="18"/>
              </w:rPr>
              <w:t>Import màxim licitació (sense iva):</w:t>
            </w:r>
          </w:p>
        </w:tc>
        <w:tc>
          <w:tcPr>
            <w:tcW w:w="2258" w:type="pct"/>
            <w:shd w:val="clear" w:color="auto" w:fill="B5CDD3" w:themeFill="accent5" w:themeFillTint="99"/>
            <w:vAlign w:val="center"/>
          </w:tcPr>
          <w:p w:rsidR="004F664C" w:rsidRPr="003B4771" w:rsidRDefault="000914FC" w:rsidP="00D76EB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Import total oferta (sense iva)</w:t>
            </w:r>
            <w:r w:rsidR="00D76EBD">
              <w:rPr>
                <w:rFonts w:cs="Arial"/>
                <w:b/>
                <w:bCs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Segons </w:t>
            </w:r>
            <w:r w:rsidR="00D76EBD">
              <w:rPr>
                <w:rFonts w:cs="Arial"/>
                <w:b/>
                <w:bCs/>
                <w:sz w:val="18"/>
                <w:szCs w:val="18"/>
              </w:rPr>
              <w:t>document adjunt “Material a valorar.xlsx”</w:t>
            </w:r>
            <w:r w:rsidR="00BB2162">
              <w:rPr>
                <w:rFonts w:cs="Arial"/>
                <w:b/>
                <w:bCs/>
                <w:sz w:val="18"/>
                <w:szCs w:val="18"/>
              </w:rPr>
              <w:t xml:space="preserve"> (el qual s’haurà d’adjuntar a la licitació, degudament complimentat i signat digitalment)</w:t>
            </w:r>
          </w:p>
        </w:tc>
      </w:tr>
      <w:tr w:rsidR="004F664C" w:rsidRPr="003B4771" w:rsidTr="00DA6F20">
        <w:trPr>
          <w:trHeight w:val="433"/>
        </w:trPr>
        <w:tc>
          <w:tcPr>
            <w:tcW w:w="1776" w:type="pct"/>
            <w:shd w:val="clear" w:color="auto" w:fill="E4E7E8" w:themeFill="accent4" w:themeFillTint="33"/>
            <w:vAlign w:val="center"/>
          </w:tcPr>
          <w:p w:rsidR="004F664C" w:rsidRPr="003B4771" w:rsidRDefault="00DA6F20" w:rsidP="004C7FE4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Impressió i subministrament de </w:t>
            </w:r>
            <w:r w:rsidR="000914FC">
              <w:rPr>
                <w:rFonts w:cs="Arial"/>
                <w:color w:val="000000"/>
                <w:sz w:val="18"/>
                <w:szCs w:val="18"/>
              </w:rPr>
              <w:t xml:space="preserve">Material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per impartir </w:t>
            </w:r>
            <w:r w:rsidR="000914FC">
              <w:rPr>
                <w:rFonts w:cs="Arial"/>
                <w:color w:val="000000"/>
                <w:sz w:val="18"/>
                <w:szCs w:val="18"/>
              </w:rPr>
              <w:t>cursos de català</w:t>
            </w:r>
            <w:r w:rsidR="00154DC1">
              <w:rPr>
                <w:rFonts w:cs="Arial"/>
                <w:color w:val="000000"/>
                <w:sz w:val="18"/>
                <w:szCs w:val="18"/>
              </w:rPr>
              <w:t xml:space="preserve"> distribuït en 62 adreces diferents</w:t>
            </w:r>
          </w:p>
        </w:tc>
        <w:tc>
          <w:tcPr>
            <w:tcW w:w="966" w:type="pct"/>
            <w:shd w:val="clear" w:color="auto" w:fill="E4E7E8" w:themeFill="accent4" w:themeFillTint="33"/>
            <w:vAlign w:val="center"/>
          </w:tcPr>
          <w:p w:rsidR="004F664C" w:rsidRPr="000914FC" w:rsidRDefault="00A97EA3" w:rsidP="000914FC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60.165,60</w:t>
            </w:r>
            <w:r w:rsidR="000914FC" w:rsidRPr="000914FC">
              <w:rPr>
                <w:rFonts w:cs="Arial"/>
                <w:b/>
                <w:color w:val="000000"/>
                <w:sz w:val="18"/>
                <w:szCs w:val="18"/>
              </w:rPr>
              <w:t xml:space="preserve"> €</w:t>
            </w:r>
          </w:p>
        </w:tc>
        <w:tc>
          <w:tcPr>
            <w:tcW w:w="2258" w:type="pct"/>
            <w:shd w:val="clear" w:color="auto" w:fill="E6EEF0" w:themeFill="accent5" w:themeFillTint="33"/>
            <w:vAlign w:val="center"/>
          </w:tcPr>
          <w:p w:rsidR="004F664C" w:rsidRPr="003B4771" w:rsidRDefault="00D76EBD" w:rsidP="004F664C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................ €</w:t>
            </w:r>
          </w:p>
        </w:tc>
      </w:tr>
    </w:tbl>
    <w:p w:rsidR="00462BA3" w:rsidRDefault="00D76EBD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 xml:space="preserve">* </w:t>
      </w:r>
      <w:r w:rsidRPr="000D3E7E">
        <w:rPr>
          <w:rFonts w:cs="Arial"/>
          <w:snapToGrid w:val="0"/>
          <w:sz w:val="18"/>
          <w:szCs w:val="18"/>
          <w:highlight w:val="cyan"/>
        </w:rPr>
        <w:t xml:space="preserve">No es pot </w:t>
      </w:r>
      <w:r w:rsidR="00E92AC0" w:rsidRPr="000D3E7E">
        <w:rPr>
          <w:rFonts w:cs="Arial"/>
          <w:snapToGrid w:val="0"/>
          <w:sz w:val="18"/>
          <w:szCs w:val="18"/>
          <w:highlight w:val="cyan"/>
        </w:rPr>
        <w:t xml:space="preserve">sobrepassar el </w:t>
      </w:r>
      <w:r w:rsidR="00FB0F3E" w:rsidRPr="000D3E7E">
        <w:rPr>
          <w:rFonts w:cs="Arial"/>
          <w:snapToGrid w:val="0"/>
          <w:sz w:val="18"/>
          <w:szCs w:val="18"/>
          <w:highlight w:val="cyan"/>
        </w:rPr>
        <w:t>preu</w:t>
      </w:r>
      <w:r w:rsidR="00E92AC0" w:rsidRPr="000D3E7E">
        <w:rPr>
          <w:rFonts w:cs="Arial"/>
          <w:snapToGrid w:val="0"/>
          <w:sz w:val="18"/>
          <w:szCs w:val="18"/>
          <w:highlight w:val="cyan"/>
        </w:rPr>
        <w:t xml:space="preserve"> màxim</w:t>
      </w:r>
      <w:r w:rsidRPr="000D3E7E">
        <w:rPr>
          <w:rFonts w:cs="Arial"/>
          <w:snapToGrid w:val="0"/>
          <w:sz w:val="18"/>
          <w:szCs w:val="18"/>
          <w:highlight w:val="cyan"/>
        </w:rPr>
        <w:t xml:space="preserve"> </w:t>
      </w:r>
      <w:r w:rsidR="00E92AC0" w:rsidRPr="000D3E7E">
        <w:rPr>
          <w:rFonts w:cs="Arial"/>
          <w:snapToGrid w:val="0"/>
          <w:sz w:val="18"/>
          <w:szCs w:val="18"/>
          <w:highlight w:val="cyan"/>
        </w:rPr>
        <w:t>de licitació.</w:t>
      </w:r>
      <w:r w:rsidR="00E92AC0">
        <w:rPr>
          <w:rFonts w:cs="Arial"/>
          <w:snapToGrid w:val="0"/>
          <w:sz w:val="18"/>
          <w:szCs w:val="18"/>
        </w:rPr>
        <w:t xml:space="preserve"> </w:t>
      </w:r>
    </w:p>
    <w:p w:rsidR="003308B1" w:rsidRPr="00D76EBD" w:rsidRDefault="003308B1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1872"/>
      </w:tblGrid>
      <w:tr w:rsidR="003308B1" w:rsidRPr="003308B1" w:rsidTr="003308B1">
        <w:trPr>
          <w:trHeight w:val="339"/>
        </w:trPr>
        <w:tc>
          <w:tcPr>
            <w:tcW w:w="8784" w:type="dxa"/>
            <w:gridSpan w:val="3"/>
            <w:tcBorders>
              <w:top w:val="single" w:sz="4" w:space="0" w:color="auto"/>
            </w:tcBorders>
            <w:shd w:val="clear" w:color="auto" w:fill="AFB9BB" w:themeFill="accent4" w:themeFillTint="99"/>
            <w:vAlign w:val="center"/>
          </w:tcPr>
          <w:p w:rsidR="003308B1" w:rsidRPr="003308B1" w:rsidRDefault="003308B1" w:rsidP="00A97E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3308B1">
              <w:rPr>
                <w:rStyle w:val="mfasi"/>
                <w:rFonts w:ascii="Arial" w:hAnsi="Arial" w:cs="Arial"/>
                <w:b/>
                <w:szCs w:val="18"/>
              </w:rPr>
              <w:t>2. CONTRACTES LABORALS A PERSONES SOTMES</w:t>
            </w:r>
            <w:r w:rsidR="00286157">
              <w:rPr>
                <w:rStyle w:val="mfasi"/>
                <w:rFonts w:ascii="Arial" w:hAnsi="Arial" w:cs="Arial"/>
                <w:b/>
                <w:szCs w:val="18"/>
              </w:rPr>
              <w:t xml:space="preserve">ES A MESURES JUDICIALS </w:t>
            </w:r>
          </w:p>
        </w:tc>
      </w:tr>
      <w:tr w:rsidR="003308B1" w:rsidRPr="003308B1" w:rsidTr="003308B1"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:rsidR="003308B1" w:rsidRPr="003308B1" w:rsidRDefault="003308B1" w:rsidP="00A47DE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3308B1">
              <w:rPr>
                <w:rFonts w:cs="Arial"/>
                <w:b/>
              </w:rPr>
              <w:t>Oferta pel</w:t>
            </w:r>
            <w:r>
              <w:rPr>
                <w:rFonts w:cs="Arial"/>
                <w:b/>
              </w:rPr>
              <w:t>s</w:t>
            </w:r>
            <w:r w:rsidRPr="003308B1">
              <w:rPr>
                <w:rFonts w:cs="Arial"/>
                <w:b/>
              </w:rPr>
              <w:t xml:space="preserve"> dies de contractes a jornada complerta (8 hores diàries) i durant tota la durada prevista d’aquest contracte (</w:t>
            </w:r>
            <w:r>
              <w:rPr>
                <w:rFonts w:cs="Arial"/>
                <w:b/>
              </w:rPr>
              <w:t>Fins el 31/12/202</w:t>
            </w:r>
            <w:r w:rsidR="00A47DE6">
              <w:rPr>
                <w:rFonts w:cs="Arial"/>
                <w:b/>
              </w:rPr>
              <w:t>6</w:t>
            </w:r>
            <w:r w:rsidRPr="003308B1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</w:t>
            </w:r>
            <w:r>
              <w:rPr>
                <w:rFonts w:cs="Arial"/>
                <w:b/>
              </w:rPr>
              <w:t>90</w:t>
            </w:r>
            <w:r w:rsidRPr="003308B1">
              <w:rPr>
                <w:rFonts w:cs="Arial"/>
                <w:b/>
              </w:rPr>
              <w:t xml:space="preserve"> dies naturals.  </w:t>
            </w:r>
            <w:r w:rsidRPr="003308B1">
              <w:rPr>
                <w:rFonts w:cs="Arial"/>
              </w:rPr>
              <w:t xml:space="preserve">(Utilitzeu una fila per cada contracte o contractes de durada diferent). </w:t>
            </w:r>
            <w:r w:rsidRPr="003308B1">
              <w:rPr>
                <w:rFonts w:cs="Arial"/>
                <w:b/>
                <w:i/>
              </w:rPr>
              <w:t xml:space="preserve">No es tindran en compte ofertes que superin els </w:t>
            </w:r>
            <w:r>
              <w:rPr>
                <w:rFonts w:cs="Arial"/>
                <w:b/>
                <w:i/>
              </w:rPr>
              <w:t>9</w:t>
            </w:r>
            <w:r w:rsidRPr="003308B1">
              <w:rPr>
                <w:rFonts w:cs="Arial"/>
                <w:b/>
                <w:i/>
              </w:rPr>
              <w:t>0 dies naturals de contracte (màxim permès).</w:t>
            </w:r>
          </w:p>
        </w:tc>
      </w:tr>
      <w:tr w:rsidR="003308B1" w:rsidRPr="003308B1" w:rsidTr="003308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E1" w:themeFill="accent5" w:themeFillTint="66"/>
            <w:vAlign w:val="center"/>
          </w:tcPr>
          <w:p w:rsidR="003308B1" w:rsidRPr="003308B1" w:rsidRDefault="003308B1" w:rsidP="00FD14C4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3308B1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shd w:val="clear" w:color="auto" w:fill="CDDDE1" w:themeFill="accent5" w:themeFillTint="66"/>
            <w:vAlign w:val="center"/>
          </w:tcPr>
          <w:p w:rsidR="003308B1" w:rsidRPr="003308B1" w:rsidRDefault="003308B1" w:rsidP="00FD14C4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3308B1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</w:t>
            </w:r>
            <w:bookmarkStart w:id="0" w:name="_GoBack"/>
            <w:bookmarkEnd w:id="0"/>
            <w:r w:rsidRPr="003308B1">
              <w:rPr>
                <w:rFonts w:cs="Arial"/>
                <w:b/>
                <w:color w:val="auto"/>
                <w:sz w:val="20"/>
                <w:lang w:val="ca-ES"/>
              </w:rPr>
              <w:t>B)       (Mínim 30 dies)</w:t>
            </w:r>
          </w:p>
        </w:tc>
        <w:tc>
          <w:tcPr>
            <w:tcW w:w="1872" w:type="dxa"/>
            <w:shd w:val="clear" w:color="auto" w:fill="CDDDE1" w:themeFill="accent5" w:themeFillTint="66"/>
            <w:vAlign w:val="center"/>
          </w:tcPr>
          <w:p w:rsidR="003308B1" w:rsidRPr="003308B1" w:rsidRDefault="003308B1" w:rsidP="00FD14C4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3308B1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3308B1" w:rsidRPr="003308B1" w:rsidRDefault="003308B1" w:rsidP="00FD14C4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3308B1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3308B1" w:rsidRPr="003308B1" w:rsidTr="003308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3308B1" w:rsidRPr="003308B1" w:rsidRDefault="003308B1" w:rsidP="00FD14C4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3308B1" w:rsidRPr="003308B1" w:rsidRDefault="003308B1" w:rsidP="00FD14C4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3308B1" w:rsidRPr="003308B1" w:rsidRDefault="003308B1" w:rsidP="00FD14C4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3308B1" w:rsidRPr="003308B1" w:rsidTr="003308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3308B1" w:rsidRPr="003308B1" w:rsidRDefault="003308B1" w:rsidP="00FD14C4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3308B1" w:rsidRPr="003308B1" w:rsidRDefault="003308B1" w:rsidP="00FD14C4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3308B1" w:rsidRPr="003308B1" w:rsidRDefault="003308B1" w:rsidP="00FD14C4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3308B1" w:rsidRPr="003308B1" w:rsidTr="003308B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3308B1" w:rsidRPr="003308B1" w:rsidRDefault="003308B1" w:rsidP="00FD14C4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3308B1" w:rsidRPr="003308B1" w:rsidRDefault="003308B1" w:rsidP="00FD14C4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3308B1" w:rsidRPr="003308B1" w:rsidRDefault="003308B1" w:rsidP="00FD14C4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3308B1" w:rsidRPr="003308B1" w:rsidTr="003308B1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E1" w:themeFill="accent5" w:themeFillTint="66"/>
            <w:vAlign w:val="center"/>
          </w:tcPr>
          <w:p w:rsidR="003308B1" w:rsidRPr="003308B1" w:rsidRDefault="003308B1" w:rsidP="003308B1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3308B1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3308B1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3308B1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  <w:r>
              <w:rPr>
                <w:rFonts w:cs="Arial"/>
                <w:b/>
                <w:color w:val="auto"/>
                <w:sz w:val="20"/>
                <w:lang w:val="ca-ES"/>
              </w:rPr>
              <w:t>Aquest sumatori No pot ser superior a 90 dies: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E1" w:themeFill="accent5" w:themeFillTint="66"/>
            <w:vAlign w:val="center"/>
          </w:tcPr>
          <w:p w:rsidR="003308B1" w:rsidRPr="003308B1" w:rsidRDefault="003308B1" w:rsidP="003308B1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>
              <w:rPr>
                <w:rFonts w:cs="Arial"/>
                <w:b/>
                <w:color w:val="auto"/>
                <w:sz w:val="20"/>
                <w:lang w:val="ca-ES"/>
              </w:rPr>
              <w:t>...... dies</w:t>
            </w:r>
          </w:p>
        </w:tc>
      </w:tr>
    </w:tbl>
    <w:p w:rsidR="00962984" w:rsidRDefault="00962984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308B1" w:rsidRPr="00BB2162" w:rsidRDefault="003308B1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B4771" w:rsidRDefault="003B4771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B2162" w:rsidRDefault="00BB2162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560"/>
        <w:gridCol w:w="1267"/>
      </w:tblGrid>
      <w:tr w:rsidR="00B10429" w:rsidRPr="00B10429" w:rsidTr="000914FC">
        <w:trPr>
          <w:trHeight w:val="363"/>
        </w:trPr>
        <w:tc>
          <w:tcPr>
            <w:tcW w:w="7800" w:type="dxa"/>
            <w:gridSpan w:val="2"/>
            <w:tcBorders>
              <w:top w:val="single" w:sz="4" w:space="0" w:color="auto"/>
            </w:tcBorders>
            <w:shd w:val="clear" w:color="auto" w:fill="AFB9BB" w:themeFill="accent4" w:themeFillTint="99"/>
            <w:vAlign w:val="center"/>
          </w:tcPr>
          <w:p w:rsidR="00B10429" w:rsidRPr="00B10429" w:rsidRDefault="003308B1" w:rsidP="00A97EA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8"/>
                <w:szCs w:val="18"/>
              </w:rPr>
            </w:pPr>
            <w:r>
              <w:rPr>
                <w:rStyle w:val="mfasi"/>
                <w:rFonts w:ascii="Arial" w:hAnsi="Arial" w:cs="Arial"/>
                <w:b/>
                <w:szCs w:val="18"/>
              </w:rPr>
              <w:lastRenderedPageBreak/>
              <w:t>3</w:t>
            </w:r>
            <w:r w:rsidR="00B10429">
              <w:rPr>
                <w:rStyle w:val="mfasi"/>
                <w:rFonts w:ascii="Arial" w:hAnsi="Arial" w:cs="Arial"/>
                <w:b/>
                <w:szCs w:val="18"/>
              </w:rPr>
              <w:t>.</w:t>
            </w:r>
            <w:r w:rsidR="00B10429" w:rsidRPr="00B10429">
              <w:rPr>
                <w:rStyle w:val="mfasi"/>
                <w:rFonts w:ascii="Arial" w:hAnsi="Arial" w:cs="Arial"/>
                <w:b/>
                <w:szCs w:val="18"/>
              </w:rPr>
              <w:t xml:space="preserve"> CRITERIS MEDIAMBIENTALS </w:t>
            </w:r>
            <w:r w:rsidR="0062438B">
              <w:rPr>
                <w:rStyle w:val="mfasi"/>
                <w:rFonts w:ascii="Arial" w:hAnsi="Arial" w:cs="Arial"/>
                <w:b/>
                <w:szCs w:val="18"/>
              </w:rPr>
              <w:t>I</w:t>
            </w:r>
            <w:r w:rsidR="00286157">
              <w:rPr>
                <w:rStyle w:val="mfasi"/>
                <w:rFonts w:ascii="Arial" w:hAnsi="Arial" w:cs="Arial"/>
                <w:b/>
                <w:szCs w:val="18"/>
              </w:rPr>
              <w:t xml:space="preserve"> DE SOSTENIBILITAT (*) 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B5CDD3" w:themeFill="accent5" w:themeFillTint="99"/>
            <w:vAlign w:val="center"/>
          </w:tcPr>
          <w:p w:rsidR="00B10429" w:rsidRPr="00B10429" w:rsidRDefault="00B10429" w:rsidP="00523A8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B10429">
              <w:rPr>
                <w:rFonts w:cs="Arial"/>
                <w:b/>
                <w:snapToGrid w:val="0"/>
                <w:sz w:val="18"/>
                <w:szCs w:val="18"/>
              </w:rPr>
              <w:t>SI / NO</w:t>
            </w:r>
          </w:p>
        </w:tc>
      </w:tr>
      <w:tr w:rsidR="00B10429" w:rsidRPr="00B10429" w:rsidTr="000914FC">
        <w:trPr>
          <w:trHeight w:val="836"/>
        </w:trPr>
        <w:tc>
          <w:tcPr>
            <w:tcW w:w="7800" w:type="dxa"/>
            <w:gridSpan w:val="2"/>
            <w:tcBorders>
              <w:top w:val="single" w:sz="4" w:space="0" w:color="auto"/>
            </w:tcBorders>
            <w:shd w:val="clear" w:color="auto" w:fill="E4E7E8" w:themeFill="accent4" w:themeFillTint="33"/>
            <w:vAlign w:val="center"/>
          </w:tcPr>
          <w:p w:rsidR="00B10429" w:rsidRPr="00B10429" w:rsidRDefault="00675BCA" w:rsidP="00523A8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Cs w:val="18"/>
              </w:rPr>
            </w:pPr>
            <w:r>
              <w:rPr>
                <w:rStyle w:val="mfasi"/>
                <w:rFonts w:ascii="Arial" w:hAnsi="Arial" w:cs="Arial"/>
                <w:szCs w:val="18"/>
              </w:rPr>
              <w:t xml:space="preserve">a) </w:t>
            </w:r>
            <w:r w:rsidR="00B10429" w:rsidRPr="00B10429">
              <w:rPr>
                <w:rStyle w:val="mfasi"/>
                <w:rFonts w:ascii="Arial" w:hAnsi="Arial" w:cs="Arial"/>
                <w:szCs w:val="18"/>
              </w:rPr>
              <w:t xml:space="preserve">L’empresa disposa d’un </w:t>
            </w:r>
            <w:r w:rsidR="00B10429" w:rsidRPr="00B10429">
              <w:rPr>
                <w:rStyle w:val="mfasi"/>
                <w:rFonts w:ascii="Arial" w:hAnsi="Arial" w:cs="Arial"/>
                <w:b/>
                <w:szCs w:val="18"/>
              </w:rPr>
              <w:t xml:space="preserve">Sistema de Gestió Ambiental implantat a l’estat espanyol </w:t>
            </w:r>
            <w:r w:rsidR="00B10429" w:rsidRPr="00B10429">
              <w:rPr>
                <w:rStyle w:val="mfasi"/>
                <w:rFonts w:ascii="Arial" w:hAnsi="Arial" w:cs="Arial"/>
                <w:szCs w:val="18"/>
              </w:rPr>
              <w:t xml:space="preserve">(principalment a través de les normes </w:t>
            </w:r>
            <w:r w:rsidR="00B10429" w:rsidRPr="0062438B">
              <w:rPr>
                <w:rStyle w:val="mfasi"/>
                <w:rFonts w:ascii="Arial" w:hAnsi="Arial" w:cs="Arial"/>
                <w:b/>
                <w:szCs w:val="18"/>
              </w:rPr>
              <w:t xml:space="preserve">ISO 14001/2015 </w:t>
            </w:r>
            <w:r w:rsidR="00B10429" w:rsidRPr="00B10429">
              <w:rPr>
                <w:rStyle w:val="mfasi"/>
                <w:rFonts w:ascii="Arial" w:hAnsi="Arial" w:cs="Arial"/>
                <w:szCs w:val="18"/>
              </w:rPr>
              <w:t xml:space="preserve">i </w:t>
            </w:r>
            <w:r w:rsidR="00B10429" w:rsidRPr="0062438B">
              <w:rPr>
                <w:rStyle w:val="mfasi"/>
                <w:rFonts w:ascii="Arial" w:hAnsi="Arial" w:cs="Arial"/>
                <w:b/>
                <w:szCs w:val="18"/>
              </w:rPr>
              <w:t>Reglament EMAS o similars</w:t>
            </w:r>
            <w:r w:rsidR="00B10429" w:rsidRPr="00B10429">
              <w:rPr>
                <w:rStyle w:val="mfasi"/>
                <w:rFonts w:ascii="Arial" w:hAnsi="Arial" w:cs="Arial"/>
                <w:szCs w:val="18"/>
              </w:rPr>
              <w:t xml:space="preserve">)? </w:t>
            </w:r>
          </w:p>
          <w:p w:rsidR="00B10429" w:rsidRPr="00B10429" w:rsidRDefault="00B10429" w:rsidP="0062438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B10429">
              <w:rPr>
                <w:rStyle w:val="mfasi"/>
                <w:rFonts w:ascii="Arial" w:hAnsi="Arial" w:cs="Arial"/>
                <w:b/>
                <w:szCs w:val="18"/>
              </w:rPr>
              <w:t>Si la resposta és S</w:t>
            </w:r>
            <w:r w:rsidR="0062438B">
              <w:rPr>
                <w:rStyle w:val="mfasi"/>
                <w:rFonts w:ascii="Arial" w:hAnsi="Arial" w:cs="Arial"/>
                <w:b/>
                <w:szCs w:val="18"/>
              </w:rPr>
              <w:t>í</w:t>
            </w:r>
            <w:r w:rsidRPr="00B10429">
              <w:rPr>
                <w:rStyle w:val="mfasi"/>
                <w:rFonts w:ascii="Arial" w:hAnsi="Arial" w:cs="Arial"/>
                <w:b/>
                <w:szCs w:val="18"/>
              </w:rPr>
              <w:t xml:space="preserve"> adjuntar certificat i no cal omplir els apartats següents.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E6EEF0" w:themeFill="accent5" w:themeFillTint="33"/>
            <w:vAlign w:val="center"/>
          </w:tcPr>
          <w:p w:rsidR="00B10429" w:rsidRPr="00B10429" w:rsidRDefault="00B10429" w:rsidP="00523A8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B10429" w:rsidRPr="00B10429" w:rsidTr="000914FC">
        <w:trPr>
          <w:trHeight w:val="551"/>
        </w:trPr>
        <w:tc>
          <w:tcPr>
            <w:tcW w:w="7800" w:type="dxa"/>
            <w:gridSpan w:val="2"/>
            <w:tcBorders>
              <w:top w:val="single" w:sz="4" w:space="0" w:color="auto"/>
            </w:tcBorders>
            <w:shd w:val="clear" w:color="auto" w:fill="E4E7E8" w:themeFill="accent4" w:themeFillTint="33"/>
            <w:vAlign w:val="center"/>
          </w:tcPr>
          <w:p w:rsidR="00B10429" w:rsidRPr="00B10429" w:rsidRDefault="00675BCA" w:rsidP="0062438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 xml:space="preserve">b) </w:t>
            </w:r>
            <w:r w:rsidR="00B10429" w:rsidRPr="00B10429">
              <w:rPr>
                <w:rFonts w:cs="Arial"/>
                <w:snapToGrid w:val="0"/>
                <w:sz w:val="18"/>
                <w:szCs w:val="18"/>
              </w:rPr>
              <w:t xml:space="preserve">L’empresa licitadora </w:t>
            </w:r>
            <w:r w:rsidR="00B10429" w:rsidRPr="00B10429">
              <w:rPr>
                <w:rFonts w:cs="Arial"/>
                <w:b/>
                <w:snapToGrid w:val="0"/>
                <w:sz w:val="18"/>
                <w:szCs w:val="18"/>
              </w:rPr>
              <w:t>presenta i adjunta</w:t>
            </w:r>
            <w:r w:rsidR="00B10429" w:rsidRPr="00B10429">
              <w:rPr>
                <w:rFonts w:cs="Arial"/>
                <w:snapToGrid w:val="0"/>
                <w:sz w:val="18"/>
                <w:szCs w:val="18"/>
              </w:rPr>
              <w:t xml:space="preserve"> un </w:t>
            </w:r>
            <w:r w:rsidR="00B10429" w:rsidRPr="00B10429">
              <w:rPr>
                <w:rFonts w:cs="Arial"/>
                <w:b/>
                <w:snapToGrid w:val="0"/>
                <w:sz w:val="18"/>
                <w:szCs w:val="18"/>
              </w:rPr>
              <w:t>PROGRAMA DE GESTIÓ DE RESIDUS</w:t>
            </w:r>
            <w:r w:rsidR="00B10429" w:rsidRPr="00B10429">
              <w:rPr>
                <w:rFonts w:cs="Arial"/>
                <w:snapToGrid w:val="0"/>
                <w:sz w:val="18"/>
                <w:szCs w:val="18"/>
              </w:rPr>
              <w:t>?</w:t>
            </w:r>
            <w:r w:rsidR="00B10429" w:rsidRPr="00B10429">
              <w:rPr>
                <w:rFonts w:cs="Arial"/>
                <w:b/>
                <w:snapToGrid w:val="0"/>
                <w:sz w:val="18"/>
                <w:szCs w:val="18"/>
              </w:rPr>
              <w:t xml:space="preserve">  La resposta ha de ser SI o NO </w:t>
            </w:r>
            <w:r w:rsidR="00B10429" w:rsidRPr="00B10429">
              <w:rPr>
                <w:rFonts w:cs="Arial"/>
                <w:snapToGrid w:val="0"/>
                <w:sz w:val="18"/>
                <w:szCs w:val="18"/>
              </w:rPr>
              <w:t>i adjuntar el programa si és SÍ.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E6EEF0" w:themeFill="accent5" w:themeFillTint="33"/>
            <w:vAlign w:val="center"/>
          </w:tcPr>
          <w:p w:rsidR="00B10429" w:rsidRPr="00B10429" w:rsidRDefault="00B10429" w:rsidP="00523A8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B10429" w:rsidRPr="00B10429" w:rsidTr="000914FC">
        <w:trPr>
          <w:trHeight w:val="410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:rsidR="00B10429" w:rsidRPr="00B10429" w:rsidRDefault="00675BCA" w:rsidP="00523A8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 xml:space="preserve">c) </w:t>
            </w:r>
            <w:r w:rsidR="00B10429" w:rsidRPr="00B10429">
              <w:rPr>
                <w:rFonts w:cs="Arial"/>
                <w:snapToGrid w:val="0"/>
                <w:sz w:val="18"/>
                <w:szCs w:val="18"/>
              </w:rPr>
              <w:t xml:space="preserve">L’empresa licitadora </w:t>
            </w:r>
            <w:r w:rsidR="00B10429" w:rsidRPr="00B10429">
              <w:rPr>
                <w:rFonts w:cs="Arial"/>
                <w:b/>
                <w:snapToGrid w:val="0"/>
                <w:sz w:val="18"/>
                <w:szCs w:val="18"/>
              </w:rPr>
              <w:t>presenta i adjunta</w:t>
            </w:r>
            <w:r w:rsidR="00B10429" w:rsidRPr="00B10429">
              <w:rPr>
                <w:rFonts w:cs="Arial"/>
                <w:snapToGrid w:val="0"/>
                <w:sz w:val="18"/>
                <w:szCs w:val="18"/>
              </w:rPr>
              <w:t xml:space="preserve"> un </w:t>
            </w:r>
            <w:r w:rsidR="00B10429" w:rsidRPr="00B10429">
              <w:rPr>
                <w:rFonts w:cs="Arial"/>
                <w:b/>
                <w:snapToGrid w:val="0"/>
                <w:sz w:val="18"/>
                <w:szCs w:val="18"/>
              </w:rPr>
              <w:t>CODI DE BONES PRÀCTIQUES AMBIENTALS</w:t>
            </w:r>
            <w:r w:rsidR="00B10429" w:rsidRPr="00B10429">
              <w:rPr>
                <w:rFonts w:cs="Arial"/>
                <w:snapToGrid w:val="0"/>
                <w:sz w:val="18"/>
                <w:szCs w:val="18"/>
              </w:rPr>
              <w:t>?</w:t>
            </w:r>
            <w:r w:rsidR="00B10429" w:rsidRPr="00B10429">
              <w:rPr>
                <w:rFonts w:cs="Arial"/>
                <w:b/>
                <w:snapToGrid w:val="0"/>
                <w:sz w:val="18"/>
                <w:szCs w:val="18"/>
              </w:rPr>
              <w:t xml:space="preserve">  La resposta ha de ser SI o NO </w:t>
            </w:r>
            <w:r w:rsidR="00B10429" w:rsidRPr="00B10429">
              <w:rPr>
                <w:rFonts w:cs="Arial"/>
                <w:snapToGrid w:val="0"/>
                <w:sz w:val="18"/>
                <w:szCs w:val="18"/>
              </w:rPr>
              <w:t>i adjuntar el codi si és SÍ.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B10429" w:rsidRPr="00B10429" w:rsidRDefault="00B10429" w:rsidP="00523A8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B10429" w:rsidRPr="00B10429" w:rsidTr="000914FC">
        <w:trPr>
          <w:trHeight w:val="88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  <w:vAlign w:val="center"/>
          </w:tcPr>
          <w:p w:rsidR="00B10429" w:rsidRPr="00B10429" w:rsidRDefault="00B10429" w:rsidP="00523A8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8"/>
                <w:szCs w:val="18"/>
              </w:rPr>
            </w:pPr>
            <w:r w:rsidRPr="00B10429">
              <w:rPr>
                <w:rFonts w:cs="Arial"/>
                <w:snapToGrid w:val="0"/>
                <w:sz w:val="18"/>
                <w:szCs w:val="18"/>
              </w:rPr>
              <w:t xml:space="preserve">L’empresa licitadora </w:t>
            </w:r>
            <w:r w:rsidRPr="00B10429">
              <w:rPr>
                <w:rFonts w:cs="Arial"/>
                <w:b/>
                <w:snapToGrid w:val="0"/>
                <w:sz w:val="18"/>
                <w:szCs w:val="18"/>
              </w:rPr>
              <w:t xml:space="preserve">disposa  de la figura de responsable de medi ambient?  </w:t>
            </w:r>
            <w:r w:rsidRPr="00B10429">
              <w:rPr>
                <w:rFonts w:cs="Arial"/>
                <w:snapToGrid w:val="0"/>
                <w:sz w:val="18"/>
                <w:szCs w:val="18"/>
              </w:rPr>
              <w:t>Si la resposta és SÍ indiqueu el nom i cognom i titulació de la persona.</w:t>
            </w:r>
            <w:r w:rsidR="001546A3">
              <w:rPr>
                <w:rFonts w:cs="Arial"/>
                <w:snapToGrid w:val="0"/>
                <w:sz w:val="18"/>
                <w:szCs w:val="18"/>
              </w:rPr>
              <w:t xml:space="preserve"> Si no s’indiquen aquestes dades, la puntuació d’aquest apartat serà 0,00 punts.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:rsidR="00B10429" w:rsidRPr="00B10429" w:rsidRDefault="00B10429" w:rsidP="00523A8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:rsidR="00B10429" w:rsidRPr="001546A3" w:rsidRDefault="00B10429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i/>
          <w:snapToGrid w:val="0"/>
        </w:rPr>
      </w:pPr>
      <w:r w:rsidRPr="00923102">
        <w:rPr>
          <w:rStyle w:val="mfasi"/>
          <w:rFonts w:cs="Arial"/>
          <w:b/>
        </w:rPr>
        <w:t>(*)</w:t>
      </w:r>
      <w:r w:rsidRPr="0062438B">
        <w:rPr>
          <w:rStyle w:val="mfasi"/>
          <w:rFonts w:cs="Arial"/>
        </w:rPr>
        <w:t xml:space="preserve"> </w:t>
      </w:r>
      <w:r w:rsidR="0062438B" w:rsidRPr="000D3E7E">
        <w:rPr>
          <w:rStyle w:val="mfasi"/>
          <w:rFonts w:ascii="Arial" w:hAnsi="Arial" w:cs="Arial"/>
          <w:b/>
          <w:highlight w:val="cyan"/>
        </w:rPr>
        <w:t xml:space="preserve">Per tal d’obtenir puntuació en aquest apartat </w:t>
      </w:r>
      <w:r w:rsidR="00A97EA3">
        <w:rPr>
          <w:rStyle w:val="mfasi"/>
          <w:rFonts w:ascii="Arial" w:hAnsi="Arial" w:cs="Arial"/>
          <w:b/>
          <w:highlight w:val="cyan"/>
        </w:rPr>
        <w:t>3</w:t>
      </w:r>
      <w:r w:rsidR="0062438B" w:rsidRPr="000D3E7E">
        <w:rPr>
          <w:rStyle w:val="mfasi"/>
          <w:rFonts w:ascii="Arial" w:hAnsi="Arial" w:cs="Arial"/>
          <w:b/>
          <w:highlight w:val="cyan"/>
        </w:rPr>
        <w:t xml:space="preserve"> s’haurà d’aportar la documentació acreditativa del compliment</w:t>
      </w:r>
      <w:r w:rsidR="00675BCA" w:rsidRPr="000D3E7E">
        <w:rPr>
          <w:rStyle w:val="mfasi"/>
          <w:rFonts w:ascii="Arial" w:hAnsi="Arial" w:cs="Arial"/>
          <w:b/>
          <w:highlight w:val="cyan"/>
        </w:rPr>
        <w:t>, si s’escau, dels apartats a), b) i c)</w:t>
      </w:r>
      <w:r w:rsidR="0062438B" w:rsidRPr="000D3E7E">
        <w:rPr>
          <w:rStyle w:val="mfasi"/>
          <w:rFonts w:ascii="Arial" w:hAnsi="Arial" w:cs="Arial"/>
          <w:b/>
          <w:highlight w:val="cyan"/>
        </w:rPr>
        <w:t>.</w:t>
      </w:r>
    </w:p>
    <w:p w:rsidR="009712C7" w:rsidRDefault="009712C7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275"/>
      </w:tblGrid>
      <w:tr w:rsidR="003308B1" w:rsidRPr="003308B1" w:rsidTr="001D7EB6">
        <w:tc>
          <w:tcPr>
            <w:tcW w:w="7792" w:type="dxa"/>
            <w:tcBorders>
              <w:top w:val="single" w:sz="4" w:space="0" w:color="auto"/>
            </w:tcBorders>
            <w:shd w:val="clear" w:color="auto" w:fill="AFB9BB" w:themeFill="accent4" w:themeFillTint="99"/>
          </w:tcPr>
          <w:p w:rsidR="003308B1" w:rsidRPr="003308B1" w:rsidRDefault="003308B1" w:rsidP="00FD14C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Cs w:val="18"/>
              </w:rPr>
            </w:pPr>
            <w:r w:rsidRPr="003308B1">
              <w:rPr>
                <w:rStyle w:val="mfasi"/>
                <w:rFonts w:ascii="Arial" w:hAnsi="Arial" w:cs="Arial"/>
                <w:b/>
                <w:szCs w:val="18"/>
              </w:rPr>
              <w:t>4. MILLORES EN LES CONDICIONS LABORALS I SALARIALS:  (*)</w:t>
            </w:r>
          </w:p>
          <w:p w:rsidR="003308B1" w:rsidRPr="003308B1" w:rsidRDefault="003308B1" w:rsidP="00FD14C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  <w:sz w:val="18"/>
                <w:szCs w:val="18"/>
              </w:rPr>
            </w:pPr>
            <w:r w:rsidRPr="003308B1">
              <w:rPr>
                <w:rStyle w:val="mfasi"/>
                <w:rFonts w:ascii="Arial" w:hAnsi="Arial" w:cs="Arial"/>
                <w:b/>
                <w:szCs w:val="18"/>
              </w:rPr>
              <w:t>Alguna de les persones assignades a la prestació del servei gaudeix d’algunes de les millores següents?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5CDD3" w:themeFill="accent5" w:themeFillTint="99"/>
          </w:tcPr>
          <w:p w:rsidR="003308B1" w:rsidRPr="003308B1" w:rsidRDefault="003308B1" w:rsidP="00FD14C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3308B1">
              <w:rPr>
                <w:rFonts w:cs="Arial"/>
                <w:b/>
                <w:snapToGrid w:val="0"/>
                <w:sz w:val="18"/>
                <w:szCs w:val="18"/>
              </w:rPr>
              <w:t>SI / NO</w:t>
            </w:r>
          </w:p>
        </w:tc>
      </w:tr>
      <w:tr w:rsidR="003308B1" w:rsidRPr="003308B1" w:rsidTr="001D7EB6">
        <w:tc>
          <w:tcPr>
            <w:tcW w:w="7792" w:type="dxa"/>
            <w:shd w:val="clear" w:color="auto" w:fill="E4E7E8" w:themeFill="accent4" w:themeFillTint="33"/>
          </w:tcPr>
          <w:p w:rsidR="003308B1" w:rsidRPr="003308B1" w:rsidRDefault="003308B1" w:rsidP="003308B1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3308B1">
              <w:rPr>
                <w:rStyle w:val="mfasi"/>
                <w:rFonts w:ascii="Arial" w:hAnsi="Arial" w:cs="Arial"/>
                <w:szCs w:val="18"/>
              </w:rPr>
              <w:t>TELETREBALL, per conciliació de la vida laboral i personal ?</w:t>
            </w:r>
          </w:p>
        </w:tc>
        <w:tc>
          <w:tcPr>
            <w:tcW w:w="1275" w:type="dxa"/>
            <w:shd w:val="clear" w:color="auto" w:fill="E6EEF0" w:themeFill="accent5" w:themeFillTint="33"/>
          </w:tcPr>
          <w:p w:rsidR="003308B1" w:rsidRPr="003308B1" w:rsidRDefault="003308B1" w:rsidP="00FD14C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  <w:sz w:val="18"/>
                <w:szCs w:val="18"/>
              </w:rPr>
            </w:pPr>
          </w:p>
        </w:tc>
      </w:tr>
      <w:tr w:rsidR="003308B1" w:rsidRPr="003308B1" w:rsidTr="001D7EB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:rsidR="003308B1" w:rsidRPr="003308B1" w:rsidRDefault="003308B1" w:rsidP="003308B1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3308B1">
              <w:rPr>
                <w:rFonts w:cs="Arial"/>
                <w:snapToGrid w:val="0"/>
                <w:color w:val="000000"/>
                <w:sz w:val="18"/>
                <w:szCs w:val="18"/>
              </w:rPr>
              <w:t>MILLORA D’HORARI, per conciliació de la vida laboral i personal 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3308B1" w:rsidRPr="003308B1" w:rsidRDefault="003308B1" w:rsidP="00FD14C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  <w:sz w:val="18"/>
                <w:szCs w:val="18"/>
              </w:rPr>
            </w:pPr>
          </w:p>
        </w:tc>
      </w:tr>
      <w:tr w:rsidR="003308B1" w:rsidRPr="003308B1" w:rsidTr="001D7EB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:rsidR="003308B1" w:rsidRPr="003308B1" w:rsidRDefault="003308B1" w:rsidP="003308B1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3308B1">
              <w:rPr>
                <w:rFonts w:cs="Arial"/>
                <w:snapToGrid w:val="0"/>
                <w:color w:val="000000"/>
                <w:sz w:val="18"/>
                <w:szCs w:val="18"/>
              </w:rPr>
              <w:t>CONTRACTE LABORAL INDEFINIT 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3308B1" w:rsidRPr="003308B1" w:rsidRDefault="003308B1" w:rsidP="00FD14C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  <w:sz w:val="18"/>
                <w:szCs w:val="18"/>
              </w:rPr>
            </w:pPr>
          </w:p>
        </w:tc>
      </w:tr>
      <w:tr w:rsidR="003308B1" w:rsidRPr="003308B1" w:rsidTr="001D7EB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:rsidR="003308B1" w:rsidRPr="003308B1" w:rsidRDefault="003308B1" w:rsidP="003308B1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3308B1">
              <w:rPr>
                <w:rFonts w:cs="Arial"/>
                <w:snapToGrid w:val="0"/>
                <w:color w:val="000000"/>
                <w:sz w:val="18"/>
                <w:szCs w:val="18"/>
              </w:rPr>
              <w:t>AJUDES MENJADOR 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3308B1" w:rsidRPr="003308B1" w:rsidRDefault="003308B1" w:rsidP="00FD14C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  <w:sz w:val="18"/>
                <w:szCs w:val="18"/>
              </w:rPr>
            </w:pPr>
          </w:p>
        </w:tc>
      </w:tr>
      <w:tr w:rsidR="003308B1" w:rsidRPr="003308B1" w:rsidTr="001D7EB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:rsidR="003308B1" w:rsidRPr="003308B1" w:rsidRDefault="003308B1" w:rsidP="003308B1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3308B1">
              <w:rPr>
                <w:rFonts w:cs="Arial"/>
                <w:snapToGrid w:val="0"/>
                <w:color w:val="000000"/>
                <w:sz w:val="18"/>
                <w:szCs w:val="18"/>
              </w:rPr>
              <w:t>AJUDES PER LLAR D’INFANTS 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3308B1" w:rsidRPr="003308B1" w:rsidRDefault="003308B1" w:rsidP="00FD14C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  <w:sz w:val="18"/>
                <w:szCs w:val="18"/>
              </w:rPr>
            </w:pPr>
          </w:p>
        </w:tc>
      </w:tr>
      <w:tr w:rsidR="003308B1" w:rsidRPr="003308B1" w:rsidTr="001D7EB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:rsidR="003308B1" w:rsidRPr="003308B1" w:rsidRDefault="003308B1" w:rsidP="003308B1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3308B1">
              <w:rPr>
                <w:rFonts w:cs="Arial"/>
                <w:snapToGrid w:val="0"/>
                <w:color w:val="000000"/>
                <w:sz w:val="18"/>
                <w:szCs w:val="18"/>
              </w:rPr>
              <w:t>RETRIBUCIONS PER TRASLLAT O TRANSPORT 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3308B1" w:rsidRPr="003308B1" w:rsidRDefault="003308B1" w:rsidP="00FD14C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  <w:sz w:val="18"/>
                <w:szCs w:val="18"/>
              </w:rPr>
            </w:pPr>
          </w:p>
        </w:tc>
      </w:tr>
      <w:tr w:rsidR="003308B1" w:rsidRPr="003308B1" w:rsidTr="001D7EB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7E8" w:themeFill="accent4" w:themeFillTint="33"/>
          </w:tcPr>
          <w:p w:rsidR="003308B1" w:rsidRPr="003308B1" w:rsidRDefault="003308B1" w:rsidP="003308B1">
            <w:pPr>
              <w:widowControl w:val="0"/>
              <w:numPr>
                <w:ilvl w:val="0"/>
                <w:numId w:val="7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  <w:sz w:val="18"/>
                <w:szCs w:val="18"/>
              </w:rPr>
            </w:pPr>
            <w:r w:rsidRPr="003308B1">
              <w:rPr>
                <w:rFonts w:cs="Arial"/>
                <w:snapToGrid w:val="0"/>
                <w:color w:val="000000"/>
                <w:sz w:val="18"/>
                <w:szCs w:val="18"/>
              </w:rPr>
              <w:t>COMPLEMENT D’ESPECIAL DEDICACIÓ 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</w:tcPr>
          <w:p w:rsidR="003308B1" w:rsidRPr="003308B1" w:rsidRDefault="003308B1" w:rsidP="00FD14C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  <w:sz w:val="18"/>
                <w:szCs w:val="18"/>
              </w:rPr>
            </w:pPr>
          </w:p>
        </w:tc>
      </w:tr>
    </w:tbl>
    <w:p w:rsidR="003308B1" w:rsidRPr="003308B1" w:rsidRDefault="003308B1" w:rsidP="003308B1">
      <w:pPr>
        <w:spacing w:line="240" w:lineRule="auto"/>
        <w:jc w:val="both"/>
        <w:rPr>
          <w:rStyle w:val="mfasi"/>
          <w:rFonts w:ascii="Arial" w:hAnsi="Arial" w:cs="Arial"/>
          <w:szCs w:val="18"/>
        </w:rPr>
      </w:pPr>
      <w:r w:rsidRPr="003308B1">
        <w:rPr>
          <w:rStyle w:val="mfasi"/>
          <w:rFonts w:ascii="Arial" w:hAnsi="Arial" w:cs="Arial"/>
          <w:b/>
          <w:szCs w:val="18"/>
        </w:rPr>
        <w:t xml:space="preserve">(*) </w:t>
      </w:r>
      <w:r w:rsidRPr="000D3E7E">
        <w:rPr>
          <w:rStyle w:val="mfasi"/>
          <w:rFonts w:ascii="Arial" w:hAnsi="Arial" w:cs="Arial"/>
          <w:szCs w:val="18"/>
          <w:highlight w:val="cyan"/>
        </w:rPr>
        <w:t xml:space="preserve">Per obtenir la puntuació corresponent d’aquest criteri, l’empresa </w:t>
      </w:r>
      <w:r w:rsidR="00286157">
        <w:rPr>
          <w:rStyle w:val="mfasi"/>
          <w:rFonts w:ascii="Arial" w:hAnsi="Arial" w:cs="Arial"/>
          <w:szCs w:val="18"/>
          <w:highlight w:val="cyan"/>
        </w:rPr>
        <w:t xml:space="preserve">haurà de </w:t>
      </w:r>
      <w:r w:rsidRPr="000D3E7E">
        <w:rPr>
          <w:rStyle w:val="mfasi"/>
          <w:rFonts w:ascii="Arial" w:hAnsi="Arial" w:cs="Arial"/>
          <w:szCs w:val="18"/>
          <w:highlight w:val="cyan"/>
        </w:rPr>
        <w:t xml:space="preserve">presentar </w:t>
      </w:r>
      <w:r w:rsidR="00286157">
        <w:rPr>
          <w:rStyle w:val="mfasi"/>
          <w:rFonts w:ascii="Arial" w:hAnsi="Arial" w:cs="Arial"/>
          <w:szCs w:val="18"/>
          <w:highlight w:val="cyan"/>
        </w:rPr>
        <w:t>el model</w:t>
      </w:r>
      <w:r w:rsidRPr="000D3E7E">
        <w:rPr>
          <w:rStyle w:val="mfasi"/>
          <w:rFonts w:ascii="Arial" w:hAnsi="Arial" w:cs="Arial"/>
          <w:szCs w:val="18"/>
          <w:highlight w:val="cyan"/>
        </w:rPr>
        <w:t xml:space="preserve"> </w:t>
      </w:r>
      <w:r w:rsidR="00286157">
        <w:rPr>
          <w:rStyle w:val="mfasi"/>
          <w:rFonts w:ascii="Arial" w:hAnsi="Arial" w:cs="Arial"/>
          <w:szCs w:val="18"/>
          <w:highlight w:val="cyan"/>
        </w:rPr>
        <w:t>“</w:t>
      </w:r>
      <w:r w:rsidRPr="000D3E7E">
        <w:rPr>
          <w:rStyle w:val="mfasi"/>
          <w:rFonts w:ascii="Arial" w:hAnsi="Arial" w:cs="Arial"/>
          <w:b/>
          <w:i/>
          <w:szCs w:val="18"/>
          <w:highlight w:val="cyan"/>
        </w:rPr>
        <w:t>Declaració responsable</w:t>
      </w:r>
      <w:r w:rsidR="00286157">
        <w:rPr>
          <w:rStyle w:val="mfasi"/>
          <w:rFonts w:ascii="Arial" w:hAnsi="Arial" w:cs="Arial"/>
          <w:b/>
          <w:i/>
          <w:szCs w:val="18"/>
          <w:highlight w:val="cyan"/>
        </w:rPr>
        <w:t xml:space="preserve"> criteri social” </w:t>
      </w:r>
      <w:r w:rsidRPr="000D3E7E">
        <w:rPr>
          <w:rStyle w:val="mfasi"/>
          <w:rFonts w:ascii="Arial" w:hAnsi="Arial" w:cs="Arial"/>
          <w:szCs w:val="18"/>
          <w:highlight w:val="cyan"/>
        </w:rPr>
        <w:t xml:space="preserve"> a</w:t>
      </w:r>
      <w:r w:rsidR="00286157">
        <w:rPr>
          <w:rStyle w:val="mfasi"/>
          <w:rFonts w:ascii="Arial" w:hAnsi="Arial" w:cs="Arial"/>
          <w:szCs w:val="18"/>
          <w:highlight w:val="cyan"/>
        </w:rPr>
        <w:t>djunt amb la documentació de la licitació</w:t>
      </w:r>
      <w:r w:rsidRPr="000D3E7E">
        <w:rPr>
          <w:rStyle w:val="mfasi"/>
          <w:rFonts w:ascii="Arial" w:hAnsi="Arial" w:cs="Arial"/>
          <w:szCs w:val="18"/>
          <w:highlight w:val="cyan"/>
        </w:rPr>
        <w:t>.</w:t>
      </w:r>
    </w:p>
    <w:p w:rsidR="00593C16" w:rsidRDefault="00593C16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308B1" w:rsidRDefault="003308B1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308B1" w:rsidRDefault="003308B1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308B1" w:rsidRDefault="003308B1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308B1" w:rsidRDefault="003308B1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593C16" w:rsidRDefault="00593C16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593C16" w:rsidRPr="00BF34AF" w:rsidRDefault="00593C16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712C7" w:rsidRPr="00BF34AF" w:rsidRDefault="009712C7" w:rsidP="009712C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BF34AF">
        <w:rPr>
          <w:rFonts w:cs="Arial"/>
          <w:snapToGrid w:val="0"/>
          <w:color w:val="000000"/>
        </w:rPr>
        <w:t xml:space="preserve"> (signatura electrònica del declarant)</w:t>
      </w:r>
    </w:p>
    <w:p w:rsidR="009712C7" w:rsidRPr="00BF34AF" w:rsidRDefault="009712C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D00F7" w:rsidRDefault="00AD00F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D00F7" w:rsidRDefault="00AD00F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D00F7" w:rsidRDefault="00AD00F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D00F7" w:rsidRDefault="00AD00F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712C7" w:rsidRPr="00BF34AF" w:rsidRDefault="009712C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BF34AF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9712C7" w:rsidRPr="00BF34AF" w:rsidRDefault="009712C7" w:rsidP="009712C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62438B" w:rsidRDefault="0062438B" w:rsidP="0062438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62438B" w:rsidRDefault="0062438B" w:rsidP="0062438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62438B" w:rsidRDefault="0062438B" w:rsidP="0062438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62438B" w:rsidRDefault="0062438B" w:rsidP="0062438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62438B" w:rsidRDefault="0062438B" w:rsidP="0062438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62438B" w:rsidRDefault="0062438B" w:rsidP="0062438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62438B" w:rsidRDefault="0062438B" w:rsidP="0062438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62438B" w:rsidRDefault="0062438B" w:rsidP="000D3E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1D7EB6" w:rsidRDefault="001D7EB6" w:rsidP="000D3E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1D7EB6" w:rsidRDefault="001D7EB6" w:rsidP="000D3E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1D7EB6" w:rsidRDefault="001D7EB6" w:rsidP="000D3E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286157" w:rsidRDefault="00286157" w:rsidP="000D3E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286157" w:rsidRDefault="00286157" w:rsidP="000D3E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1D7EB6" w:rsidRDefault="001D7EB6" w:rsidP="000D3E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62438B" w:rsidRDefault="0062438B" w:rsidP="009712C7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9712C7" w:rsidRPr="00BF34AF" w:rsidRDefault="009712C7" w:rsidP="009712C7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BF34AF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9712C7" w:rsidRDefault="009712C7" w:rsidP="009712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 xml:space="preserve">Els licitadors, per tal d’emplenar el </w:t>
      </w:r>
      <w:r w:rsidRPr="00BF34AF">
        <w:rPr>
          <w:rFonts w:cs="Arial"/>
          <w:b/>
          <w:snapToGrid w:val="0"/>
        </w:rPr>
        <w:t xml:space="preserve">Model d’oferta econòmica d’aquest contracte </w:t>
      </w:r>
      <w:r w:rsidRPr="00BF34AF">
        <w:rPr>
          <w:rFonts w:cs="Arial"/>
          <w:snapToGrid w:val="0"/>
        </w:rPr>
        <w:t>hauran de tenir en compte les indicacions següents:</w:t>
      </w:r>
    </w:p>
    <w:p w:rsidR="00D76EBD" w:rsidRPr="00BF34AF" w:rsidRDefault="00D76EBD" w:rsidP="009712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712C7" w:rsidRPr="00BF34AF" w:rsidRDefault="009712C7" w:rsidP="009712C7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 xml:space="preserve">El </w:t>
      </w:r>
      <w:r w:rsidRPr="00BF34AF">
        <w:rPr>
          <w:rFonts w:cs="Arial"/>
          <w:b/>
          <w:snapToGrid w:val="0"/>
        </w:rPr>
        <w:t>Model d’oferta econòmica</w:t>
      </w:r>
      <w:r w:rsidRPr="00BF34AF">
        <w:rPr>
          <w:rFonts w:cs="Arial"/>
          <w:snapToGrid w:val="0"/>
        </w:rPr>
        <w:t xml:space="preserve"> és d’obligat compliment per a totes les empreses licitadores. Les ofertes relatives al preu es faran amb un </w:t>
      </w:r>
      <w:r w:rsidRPr="00BF34AF">
        <w:rPr>
          <w:rFonts w:cs="Arial"/>
          <w:b/>
          <w:snapToGrid w:val="0"/>
        </w:rPr>
        <w:t>màxim 2 decimals</w:t>
      </w:r>
      <w:r w:rsidRPr="00BF34AF">
        <w:rPr>
          <w:rFonts w:cs="Arial"/>
          <w:snapToGrid w:val="0"/>
        </w:rPr>
        <w:t xml:space="preserve">. Cas de fer-ho amb altre nombre de decimals, la Mesa de contractació </w:t>
      </w:r>
      <w:r w:rsidR="000862F2">
        <w:rPr>
          <w:rFonts w:cs="Arial"/>
          <w:snapToGrid w:val="0"/>
        </w:rPr>
        <w:t>agafarà els dos primers decimals</w:t>
      </w:r>
      <w:r w:rsidRPr="00BF34AF">
        <w:rPr>
          <w:rFonts w:cs="Arial"/>
          <w:snapToGrid w:val="0"/>
        </w:rPr>
        <w:t xml:space="preserve">. </w:t>
      </w:r>
    </w:p>
    <w:p w:rsidR="009712C7" w:rsidRPr="00BF34AF" w:rsidRDefault="009712C7" w:rsidP="009712C7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9712C7" w:rsidRPr="00D76EBD" w:rsidRDefault="009712C7" w:rsidP="00D76EBD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 xml:space="preserve">Al </w:t>
      </w:r>
      <w:r w:rsidRPr="00BF34AF">
        <w:rPr>
          <w:rFonts w:cs="Arial"/>
          <w:b/>
          <w:snapToGrid w:val="0"/>
        </w:rPr>
        <w:t xml:space="preserve">Model d’oferta econòmica són d’obligat compliment </w:t>
      </w:r>
      <w:r w:rsidR="00D76EBD">
        <w:rPr>
          <w:rFonts w:cs="Arial"/>
          <w:snapToGrid w:val="0"/>
        </w:rPr>
        <w:t>el camp relatiu</w:t>
      </w:r>
      <w:r w:rsidRPr="00BF34AF">
        <w:rPr>
          <w:rFonts w:cs="Arial"/>
          <w:snapToGrid w:val="0"/>
        </w:rPr>
        <w:t xml:space="preserve"> a</w:t>
      </w:r>
      <w:r w:rsidR="00D76EBD">
        <w:rPr>
          <w:rFonts w:cs="Arial"/>
          <w:snapToGrid w:val="0"/>
        </w:rPr>
        <w:t xml:space="preserve"> import econòmic.</w:t>
      </w:r>
    </w:p>
    <w:p w:rsidR="009712C7" w:rsidRPr="00BF34AF" w:rsidRDefault="009712C7" w:rsidP="00AD00F7">
      <w:pPr>
        <w:widowControl w:val="0"/>
        <w:tabs>
          <w:tab w:val="num" w:pos="709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9712C7" w:rsidRDefault="009712C7" w:rsidP="009712C7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 w:rsidRPr="00BF34AF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AD00F7" w:rsidRPr="00BF34AF" w:rsidRDefault="00AD00F7" w:rsidP="009712C7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E92AC0" w:rsidRPr="00104D92" w:rsidRDefault="00E92AC0" w:rsidP="00E92AC0">
      <w:pPr>
        <w:widowControl w:val="0"/>
        <w:numPr>
          <w:ilvl w:val="0"/>
          <w:numId w:val="4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104D92">
        <w:rPr>
          <w:rFonts w:cs="Arial"/>
          <w:b/>
          <w:snapToGrid w:val="0"/>
        </w:rPr>
        <w:t>En cap cas el</w:t>
      </w:r>
      <w:r w:rsidR="00D76EBD">
        <w:rPr>
          <w:rFonts w:cs="Arial"/>
          <w:b/>
          <w:snapToGrid w:val="0"/>
        </w:rPr>
        <w:t>s licitadors poden sobrepassar l’</w:t>
      </w:r>
      <w:r w:rsidRPr="00104D92">
        <w:rPr>
          <w:rFonts w:cs="Arial"/>
          <w:b/>
          <w:snapToGrid w:val="0"/>
        </w:rPr>
        <w:t>import</w:t>
      </w:r>
      <w:r w:rsidR="00D76EBD">
        <w:rPr>
          <w:rFonts w:cs="Arial"/>
          <w:b/>
          <w:snapToGrid w:val="0"/>
        </w:rPr>
        <w:t xml:space="preserve"> màxim</w:t>
      </w:r>
      <w:r w:rsidRPr="00104D92">
        <w:rPr>
          <w:rFonts w:cs="Arial"/>
          <w:b/>
          <w:snapToGrid w:val="0"/>
        </w:rPr>
        <w:t xml:space="preserve"> de licitació</w:t>
      </w:r>
      <w:r w:rsidRPr="00104D92">
        <w:rPr>
          <w:rFonts w:cs="Arial"/>
          <w:snapToGrid w:val="0"/>
        </w:rPr>
        <w:t>. Les ofertes que superin aquest import quedaran excloses de forma automàtica.</w:t>
      </w:r>
    </w:p>
    <w:p w:rsidR="00E023FD" w:rsidRPr="00BF34AF" w:rsidRDefault="00E023FD" w:rsidP="00E06181">
      <w:pPr>
        <w:rPr>
          <w:rFonts w:cs="Arial"/>
        </w:rPr>
      </w:pPr>
    </w:p>
    <w:sectPr w:rsidR="00E023FD" w:rsidRPr="00BF34AF" w:rsidSect="0096298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3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A1" w:rsidRDefault="00C019A1" w:rsidP="00E023FD">
      <w:pPr>
        <w:spacing w:line="240" w:lineRule="auto"/>
      </w:pPr>
      <w:r>
        <w:separator/>
      </w:r>
    </w:p>
  </w:endnote>
  <w:endnote w:type="continuationSeparator" w:id="0">
    <w:p w:rsidR="00C019A1" w:rsidRDefault="00C019A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A47DE6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A1" w:rsidRDefault="00C019A1" w:rsidP="00E023FD">
      <w:pPr>
        <w:spacing w:line="240" w:lineRule="auto"/>
      </w:pPr>
      <w:r>
        <w:separator/>
      </w:r>
    </w:p>
  </w:footnote>
  <w:footnote w:type="continuationSeparator" w:id="0">
    <w:p w:rsidR="00C019A1" w:rsidRDefault="00C019A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5E" w:rsidRPr="00B33864" w:rsidRDefault="00B33864" w:rsidP="00B33864">
    <w:pPr>
      <w:pStyle w:val="Capalera"/>
    </w:pPr>
    <w:r>
      <w:rPr>
        <w:rFonts w:cs="Arial"/>
        <w:noProof/>
      </w:rPr>
      <w:drawing>
        <wp:anchor distT="0" distB="0" distL="114300" distR="114300" simplePos="0" relativeHeight="251663360" behindDoc="1" locked="1" layoutInCell="1" allowOverlap="1" wp14:anchorId="4C1D96AC" wp14:editId="262A34CE">
          <wp:simplePos x="0" y="0"/>
          <wp:positionH relativeFrom="page">
            <wp:posOffset>616585</wp:posOffset>
          </wp:positionH>
          <wp:positionV relativeFrom="page">
            <wp:posOffset>252095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" name="Imatge 1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190F2A72" wp14:editId="75DC2004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2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:rsidR="00B33864" w:rsidRPr="00396411" w:rsidRDefault="00B33864" w:rsidP="00B33864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:rsidR="00B33864" w:rsidRPr="00396411" w:rsidRDefault="00A47DE6" w:rsidP="00B33864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B33864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:rsidR="00ED309F" w:rsidRPr="00B33864" w:rsidRDefault="00B33864" w:rsidP="00B33864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1312" behindDoc="0" locked="1" layoutInCell="1" allowOverlap="1" wp14:anchorId="57F7EB3B" wp14:editId="5D082CE5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3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5811"/>
    <w:multiLevelType w:val="hybridMultilevel"/>
    <w:tmpl w:val="5EE4C860"/>
    <w:lvl w:ilvl="0" w:tplc="8CC844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5406A"/>
    <w:rsid w:val="000862F2"/>
    <w:rsid w:val="000914FC"/>
    <w:rsid w:val="000C5D5D"/>
    <w:rsid w:val="000D3E7E"/>
    <w:rsid w:val="000D7F75"/>
    <w:rsid w:val="000F74C1"/>
    <w:rsid w:val="000F7F90"/>
    <w:rsid w:val="001546A3"/>
    <w:rsid w:val="00154DC1"/>
    <w:rsid w:val="00186A87"/>
    <w:rsid w:val="001A7218"/>
    <w:rsid w:val="001D7EB6"/>
    <w:rsid w:val="001F3AD2"/>
    <w:rsid w:val="00216990"/>
    <w:rsid w:val="00286157"/>
    <w:rsid w:val="00291875"/>
    <w:rsid w:val="003308B1"/>
    <w:rsid w:val="00336F21"/>
    <w:rsid w:val="00340FDF"/>
    <w:rsid w:val="003B4771"/>
    <w:rsid w:val="003D0E54"/>
    <w:rsid w:val="00421B72"/>
    <w:rsid w:val="00462BA3"/>
    <w:rsid w:val="004815DA"/>
    <w:rsid w:val="004C7FE4"/>
    <w:rsid w:val="004F3943"/>
    <w:rsid w:val="004F664C"/>
    <w:rsid w:val="00590559"/>
    <w:rsid w:val="005917D5"/>
    <w:rsid w:val="0059310C"/>
    <w:rsid w:val="00593C16"/>
    <w:rsid w:val="005B4047"/>
    <w:rsid w:val="005F63CC"/>
    <w:rsid w:val="005F73E8"/>
    <w:rsid w:val="00615EE6"/>
    <w:rsid w:val="0062438B"/>
    <w:rsid w:val="006437B5"/>
    <w:rsid w:val="006520FC"/>
    <w:rsid w:val="006706B5"/>
    <w:rsid w:val="00675BCA"/>
    <w:rsid w:val="006B7CFB"/>
    <w:rsid w:val="00707543"/>
    <w:rsid w:val="0076370F"/>
    <w:rsid w:val="007966A2"/>
    <w:rsid w:val="0081010F"/>
    <w:rsid w:val="008615F2"/>
    <w:rsid w:val="008C0146"/>
    <w:rsid w:val="0094147E"/>
    <w:rsid w:val="00962984"/>
    <w:rsid w:val="009712C7"/>
    <w:rsid w:val="00990B74"/>
    <w:rsid w:val="009A15EE"/>
    <w:rsid w:val="009B61E4"/>
    <w:rsid w:val="00A306BB"/>
    <w:rsid w:val="00A47DE6"/>
    <w:rsid w:val="00A5614C"/>
    <w:rsid w:val="00A913DF"/>
    <w:rsid w:val="00A9475E"/>
    <w:rsid w:val="00A97EA3"/>
    <w:rsid w:val="00AD00F7"/>
    <w:rsid w:val="00AF0AD5"/>
    <w:rsid w:val="00B10429"/>
    <w:rsid w:val="00B33864"/>
    <w:rsid w:val="00BB2162"/>
    <w:rsid w:val="00BB7670"/>
    <w:rsid w:val="00BD35C6"/>
    <w:rsid w:val="00BF34AF"/>
    <w:rsid w:val="00C019A1"/>
    <w:rsid w:val="00C336EE"/>
    <w:rsid w:val="00C46A6A"/>
    <w:rsid w:val="00C7351B"/>
    <w:rsid w:val="00C9186F"/>
    <w:rsid w:val="00CA4F7F"/>
    <w:rsid w:val="00CC5234"/>
    <w:rsid w:val="00D53F59"/>
    <w:rsid w:val="00D566DC"/>
    <w:rsid w:val="00D76EBD"/>
    <w:rsid w:val="00DA6F20"/>
    <w:rsid w:val="00DB69B3"/>
    <w:rsid w:val="00DF11F7"/>
    <w:rsid w:val="00DF204C"/>
    <w:rsid w:val="00E023FD"/>
    <w:rsid w:val="00E06181"/>
    <w:rsid w:val="00E92AC0"/>
    <w:rsid w:val="00ED309F"/>
    <w:rsid w:val="00FB0F3E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77A051C"/>
  <w15:chartTrackingRefBased/>
  <w15:docId w15:val="{E45444AD-292C-4E31-BDAD-E2F400F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1B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4F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C4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2C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mfasi">
    <w:name w:val="Emphasis"/>
    <w:qFormat/>
    <w:rsid w:val="00B10429"/>
    <w:rPr>
      <w:rFonts w:ascii="Arial Black" w:hAnsi="Arial Black"/>
      <w:sz w:val="18"/>
    </w:rPr>
  </w:style>
  <w:style w:type="paragraph" w:customStyle="1" w:styleId="Estndard">
    <w:name w:val="Estàndard"/>
    <w:rsid w:val="003308B1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03A2-E10C-4D92-9489-4D8529EAC34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f24da533-d9bf-4e00-8668-fea1aa859ce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8EE7BC-FFB2-4AFC-B82E-1CEB5182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5496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Barrantes Torres, Mireia</cp:lastModifiedBy>
  <cp:revision>19</cp:revision>
  <dcterms:created xsi:type="dcterms:W3CDTF">2025-01-10T12:27:00Z</dcterms:created>
  <dcterms:modified xsi:type="dcterms:W3CDTF">2026-02-27T09:30:00Z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