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C724" w14:textId="6AED2D29" w:rsidR="009774D2" w:rsidRPr="009774D2" w:rsidRDefault="009774D2" w:rsidP="009774D2">
      <w:pPr>
        <w:jc w:val="both"/>
        <w:rPr>
          <w:rFonts w:asciiTheme="minorHAnsi" w:hAnsiTheme="minorHAnsi" w:cstheme="minorHAnsi"/>
          <w:b/>
        </w:rPr>
      </w:pPr>
      <w:r w:rsidRPr="009774D2">
        <w:rPr>
          <w:rFonts w:asciiTheme="minorHAnsi" w:hAnsiTheme="minorHAnsi" w:cstheme="minorHAnsi"/>
          <w:b/>
        </w:rPr>
        <w:t>ANEXO 7</w:t>
      </w:r>
    </w:p>
    <w:p w14:paraId="119F8EF1" w14:textId="77777777" w:rsidR="00D176CF" w:rsidRDefault="002032AF">
      <w:pPr>
        <w:rPr>
          <w:b/>
        </w:rPr>
      </w:pPr>
      <w:r w:rsidRPr="002032AF">
        <w:rPr>
          <w:b/>
        </w:rPr>
        <w:t>Declaración responsable sobre garantías en el tratamiento de datos</w:t>
      </w:r>
    </w:p>
    <w:p w14:paraId="313B6561" w14:textId="77777777" w:rsidR="002032AF" w:rsidRPr="002032AF" w:rsidRDefault="002032AF">
      <w:pPr>
        <w:rPr>
          <w:b/>
        </w:rPr>
      </w:pPr>
    </w:p>
    <w:p w14:paraId="4EAD0C0F" w14:textId="2B9B5C1E" w:rsidR="002032AF" w:rsidRPr="002032AF" w:rsidRDefault="002032AF" w:rsidP="002032A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032AF">
        <w:rPr>
          <w:rFonts w:asciiTheme="minorHAnsi" w:hAnsiTheme="minorHAnsi" w:cstheme="minorHAnsi"/>
        </w:rPr>
        <w:t xml:space="preserve">................................................................., con DNI ........................., como representante legal de la empresa ..............................................................., declara que ofrece garantías suficientes para aplicar, en caso de que el contrato comporte el tratamiento de datos de carácter personal, medidas técnicas y organizativas apropiadas, a fin de que el tratamiento se efectúe de conformidad con la Ley orgánica 15/1999, de 13 de diciembre, de Protección de datos de carácter personal y la normativa de desarrollo,  así como, en su caso, con el Reglamento (UE) 2016/679 del Parlamento Europeo y del Consejo, de 27 de abril de 2016, relativo a la protección de las personas físicas en cuanto al tratamiento de datos personales y a la libre circulación de estos datos y por el que se deroga la Directiva 95/46/CE. </w:t>
      </w:r>
    </w:p>
    <w:p w14:paraId="5FB482C6" w14:textId="77777777" w:rsidR="002032AF" w:rsidRDefault="002032AF" w:rsidP="00203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B09D247" w14:textId="77777777" w:rsidR="00F065BD" w:rsidRPr="00F065BD" w:rsidRDefault="00F065BD" w:rsidP="002032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065BD">
        <w:rPr>
          <w:rFonts w:asciiTheme="minorHAnsi" w:hAnsiTheme="minorHAnsi" w:cstheme="minorHAnsi"/>
        </w:rPr>
        <w:t xml:space="preserve">En caso de resultar adjudicatario, la empresa se compromete a seguir el Procedimiento de Medidas de Seguridad que tiene la Fundación Josep Finestres. </w:t>
      </w:r>
    </w:p>
    <w:p w14:paraId="32D4BA4C" w14:textId="77777777" w:rsidR="002032AF" w:rsidRDefault="002032AF" w:rsidP="00203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5FBBA8C" w14:textId="77777777" w:rsidR="002032AF" w:rsidRDefault="002032AF" w:rsidP="00203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45304488" w14:textId="77777777" w:rsidR="002032AF" w:rsidRDefault="002032AF" w:rsidP="00203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67C1EDAB" w14:textId="77777777" w:rsidR="009774D2" w:rsidRDefault="009774D2"/>
    <w:p w14:paraId="15C7B847" w14:textId="77777777" w:rsidR="009774D2" w:rsidRDefault="009774D2"/>
    <w:p w14:paraId="29F538A3" w14:textId="77777777" w:rsidR="009774D2" w:rsidRDefault="009774D2"/>
    <w:p w14:paraId="3F8A8B93" w14:textId="77777777" w:rsidR="009774D2" w:rsidRDefault="009774D2">
      <w:r>
        <w:t>(Lugar y fecha)</w:t>
      </w:r>
    </w:p>
    <w:p w14:paraId="41194F62" w14:textId="1FD5DF88" w:rsidR="009774D2" w:rsidRDefault="009774D2">
      <w:r>
        <w:t>Firma del representante legal</w:t>
      </w:r>
    </w:p>
    <w:sectPr w:rsidR="009774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E7FC" w14:textId="77777777" w:rsidR="009774D2" w:rsidRDefault="009774D2" w:rsidP="009774D2">
      <w:pPr>
        <w:spacing w:after="0" w:line="240" w:lineRule="auto"/>
      </w:pPr>
      <w:r>
        <w:separator/>
      </w:r>
    </w:p>
  </w:endnote>
  <w:endnote w:type="continuationSeparator" w:id="0">
    <w:p w14:paraId="48FEE930" w14:textId="77777777" w:rsidR="009774D2" w:rsidRDefault="009774D2" w:rsidP="0097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D227" w14:textId="77777777" w:rsidR="009774D2" w:rsidRDefault="009774D2" w:rsidP="009774D2">
      <w:pPr>
        <w:spacing w:after="0" w:line="240" w:lineRule="auto"/>
      </w:pPr>
      <w:r>
        <w:separator/>
      </w:r>
    </w:p>
  </w:footnote>
  <w:footnote w:type="continuationSeparator" w:id="0">
    <w:p w14:paraId="1F27A04C" w14:textId="77777777" w:rsidR="009774D2" w:rsidRDefault="009774D2" w:rsidP="0097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D34E" w14:textId="77777777" w:rsidR="009774D2" w:rsidRDefault="009774D2" w:rsidP="009774D2">
    <w:pPr>
      <w:pStyle w:val="Encabezado"/>
    </w:pPr>
    <w:r w:rsidRPr="0065499C">
      <w:rPr>
        <w:noProof/>
      </w:rPr>
      <w:drawing>
        <wp:inline distT="0" distB="0" distL="0" distR="0" wp14:anchorId="45997605" wp14:editId="2B51885E">
          <wp:extent cx="1152525" cy="7239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21D65" w14:textId="77777777" w:rsidR="009774D2" w:rsidRDefault="009774D2" w:rsidP="009774D2">
    <w:pPr>
      <w:pStyle w:val="Encabezado"/>
    </w:pPr>
  </w:p>
  <w:p w14:paraId="0CDE7F2A" w14:textId="77777777" w:rsidR="009774D2" w:rsidRDefault="009774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D2"/>
    <w:rsid w:val="00096080"/>
    <w:rsid w:val="002032AF"/>
    <w:rsid w:val="002D0E4A"/>
    <w:rsid w:val="002D6C2D"/>
    <w:rsid w:val="005024FB"/>
    <w:rsid w:val="006C1966"/>
    <w:rsid w:val="009774D2"/>
    <w:rsid w:val="00993A32"/>
    <w:rsid w:val="009C6320"/>
    <w:rsid w:val="00B7039B"/>
    <w:rsid w:val="00D176CF"/>
    <w:rsid w:val="00F065BD"/>
    <w:rsid w:val="00FC245C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C567"/>
  <w15:chartTrackingRefBased/>
  <w15:docId w15:val="{515B2274-1896-47E0-B5FF-03C5B549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D2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4D2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77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4D2"/>
    <w:rPr>
      <w:rFonts w:ascii="Calibri" w:eastAsia="Calibri" w:hAnsi="Calibri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966"/>
    <w:rPr>
      <w:rFonts w:ascii="Segoe UI" w:eastAsia="Calibri" w:hAnsi="Segoe UI" w:cs="Segoe UI"/>
      <w:sz w:val="18"/>
      <w:szCs w:val="18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5024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1</cp:revision>
  <dcterms:created xsi:type="dcterms:W3CDTF">2018-10-29T09:30:00Z</dcterms:created>
  <dcterms:modified xsi:type="dcterms:W3CDTF">2026-03-10T10:09:00Z</dcterms:modified>
</cp:coreProperties>
</file>