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B3FF" w14:textId="39659751" w:rsidR="00EE246A" w:rsidRDefault="00EE246A" w:rsidP="00EE246A">
      <w:pPr>
        <w:spacing w:after="0" w:line="240" w:lineRule="auto"/>
        <w:jc w:val="both"/>
        <w:rPr>
          <w:rFonts w:ascii="Arial" w:hAnsi="Arial" w:cs="Arial"/>
          <w:b/>
          <w:sz w:val="24"/>
          <w:szCs w:val="24"/>
          <w:lang w:bidi="he-IL"/>
        </w:rPr>
      </w:pPr>
      <w:r>
        <w:rPr>
          <w:rFonts w:ascii="Arial" w:hAnsi="Arial" w:cs="Arial"/>
          <w:b/>
          <w:sz w:val="24"/>
          <w:szCs w:val="24"/>
          <w:lang w:bidi="he-IL"/>
        </w:rPr>
        <w:t>ANNEX IV – Model d’oferta econòmica</w:t>
      </w:r>
    </w:p>
    <w:p w14:paraId="1D23F529" w14:textId="77777777" w:rsidR="00EE246A" w:rsidRDefault="00EE246A" w:rsidP="00EE246A">
      <w:pPr>
        <w:spacing w:after="0" w:line="240" w:lineRule="auto"/>
        <w:jc w:val="both"/>
        <w:rPr>
          <w:rFonts w:ascii="Arial" w:hAnsi="Arial" w:cs="Arial"/>
          <w:b/>
          <w:sz w:val="24"/>
          <w:szCs w:val="24"/>
        </w:rPr>
      </w:pPr>
      <w:r w:rsidRPr="004D2F20">
        <w:rPr>
          <w:rFonts w:ascii="Arial" w:hAnsi="Arial" w:cs="Arial"/>
          <w:b/>
          <w:sz w:val="24"/>
          <w:szCs w:val="24"/>
        </w:rPr>
        <w:t xml:space="preserve"> </w:t>
      </w:r>
    </w:p>
    <w:p w14:paraId="0780F03A" w14:textId="77777777" w:rsidR="00EE246A" w:rsidRPr="00576B3A" w:rsidRDefault="00EE246A" w:rsidP="00EE246A">
      <w:pPr>
        <w:spacing w:after="0" w:line="240" w:lineRule="auto"/>
        <w:jc w:val="both"/>
        <w:rPr>
          <w:rFonts w:ascii="Arial" w:hAnsi="Arial" w:cs="Arial"/>
          <w:sz w:val="24"/>
          <w:szCs w:val="24"/>
        </w:rPr>
      </w:pPr>
      <w:r w:rsidRPr="00576B3A">
        <w:rPr>
          <w:rFonts w:ascii="Arial" w:hAnsi="Arial" w:cs="Arial"/>
          <w:iCs/>
          <w:sz w:val="24"/>
          <w:szCs w:val="24"/>
        </w:rPr>
        <w:t xml:space="preserve">Sr./Sra. ......................................... amb DNI núm. ................, en nom propi, (o en representació de l'empresa.............., amb NIF núm. ..............), assabentat/da de les condicions exigides per a optar a </w:t>
      </w:r>
      <w:r w:rsidRPr="00576B3A">
        <w:rPr>
          <w:rFonts w:ascii="Arial" w:hAnsi="Arial" w:cs="Arial"/>
          <w:sz w:val="24"/>
          <w:szCs w:val="24"/>
        </w:rPr>
        <w:t>la contractació</w:t>
      </w:r>
      <w:r>
        <w:rPr>
          <w:rFonts w:ascii="Arial" w:hAnsi="Arial" w:cs="Arial"/>
          <w:sz w:val="24"/>
          <w:szCs w:val="24"/>
        </w:rPr>
        <w:t xml:space="preserve"> del servei veterinari clínic de les colònies felines urbanes controlades al terme municipal de Montornès del Vallès,</w:t>
      </w:r>
    </w:p>
    <w:p w14:paraId="788C9BBC" w14:textId="77777777" w:rsidR="00EE246A" w:rsidRDefault="00EE246A" w:rsidP="00EE246A">
      <w:pPr>
        <w:spacing w:after="0" w:line="240" w:lineRule="auto"/>
        <w:jc w:val="both"/>
        <w:rPr>
          <w:rFonts w:ascii="Arial" w:hAnsi="Arial" w:cs="Arial"/>
          <w:b/>
          <w:sz w:val="24"/>
          <w:szCs w:val="24"/>
        </w:rPr>
      </w:pPr>
    </w:p>
    <w:p w14:paraId="453F841E" w14:textId="77777777" w:rsidR="00EE246A" w:rsidRPr="004D5518" w:rsidRDefault="00EE246A" w:rsidP="00EE246A">
      <w:pPr>
        <w:autoSpaceDE w:val="0"/>
        <w:autoSpaceDN w:val="0"/>
        <w:adjustRightInd w:val="0"/>
        <w:spacing w:after="0" w:line="240" w:lineRule="auto"/>
        <w:jc w:val="both"/>
        <w:rPr>
          <w:rFonts w:ascii="Arial" w:hAnsi="Arial" w:cs="Arial"/>
          <w:iCs/>
          <w:sz w:val="24"/>
          <w:szCs w:val="24"/>
        </w:rPr>
      </w:pPr>
      <w:r w:rsidRPr="004D5518">
        <w:rPr>
          <w:rFonts w:ascii="Arial" w:hAnsi="Arial" w:cs="Arial"/>
          <w:iCs/>
          <w:sz w:val="24"/>
          <w:szCs w:val="24"/>
        </w:rPr>
        <w:t>ES COMPROMET A:</w:t>
      </w:r>
    </w:p>
    <w:p w14:paraId="30BC4073" w14:textId="77777777" w:rsidR="00EE246A" w:rsidRPr="004D5518" w:rsidRDefault="00EE246A" w:rsidP="00EE246A">
      <w:pPr>
        <w:autoSpaceDE w:val="0"/>
        <w:autoSpaceDN w:val="0"/>
        <w:adjustRightInd w:val="0"/>
        <w:spacing w:after="0" w:line="240" w:lineRule="auto"/>
        <w:jc w:val="both"/>
        <w:rPr>
          <w:rFonts w:ascii="Arial" w:hAnsi="Arial" w:cs="Arial"/>
          <w:sz w:val="24"/>
          <w:szCs w:val="24"/>
        </w:rPr>
      </w:pPr>
    </w:p>
    <w:p w14:paraId="4101558B" w14:textId="77777777" w:rsidR="00EE246A" w:rsidRDefault="00EE246A" w:rsidP="00EE246A">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Prestar el servei veterinari clínic de les colònies felines urbanes controlades al terme municipal de Montornès del Vallès per la durada d’1 any per la quantitat de .......................... euros, IVA exclòs, que incrementat amb el 21% d’IVA ascendeix a la quantitat de .......................... euros. (Les quantitats hauran d’expressar-se en lletres i xifres).</w:t>
      </w:r>
    </w:p>
    <w:p w14:paraId="6B3B8033" w14:textId="77777777" w:rsidR="00EE246A" w:rsidRDefault="00EE246A" w:rsidP="00EE246A">
      <w:pPr>
        <w:autoSpaceDE w:val="0"/>
        <w:autoSpaceDN w:val="0"/>
        <w:adjustRightInd w:val="0"/>
        <w:spacing w:after="0" w:line="240" w:lineRule="auto"/>
        <w:jc w:val="both"/>
        <w:rPr>
          <w:rFonts w:ascii="Arial" w:hAnsi="Arial" w:cs="Arial"/>
          <w:iCs/>
          <w:sz w:val="24"/>
          <w:szCs w:val="24"/>
        </w:rPr>
      </w:pPr>
    </w:p>
    <w:p w14:paraId="64B20209" w14:textId="77777777" w:rsidR="00EE246A" w:rsidRDefault="00EE246A" w:rsidP="00EE246A">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Aquest preu es correspon amb el preu unitari de cada servei multiplicat pel número estimat d’actuacions anuals més la suma dels imports de medicaments i altres intervencions veterinàries incloses intervencions quirúrgiques, segons el quadre següent:</w:t>
      </w:r>
    </w:p>
    <w:p w14:paraId="1C05077C" w14:textId="77777777" w:rsidR="00EE246A" w:rsidRDefault="00EE246A" w:rsidP="00EE246A">
      <w:pPr>
        <w:autoSpaceDE w:val="0"/>
        <w:autoSpaceDN w:val="0"/>
        <w:adjustRightInd w:val="0"/>
        <w:spacing w:after="0" w:line="240" w:lineRule="auto"/>
        <w:jc w:val="both"/>
        <w:rPr>
          <w:rFonts w:ascii="Arial" w:hAnsi="Arial" w:cs="Arial"/>
          <w:iCs/>
          <w:sz w:val="24"/>
          <w:szCs w:val="24"/>
        </w:rPr>
      </w:pPr>
    </w:p>
    <w:tbl>
      <w:tblPr>
        <w:tblW w:w="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159"/>
        <w:gridCol w:w="1366"/>
        <w:gridCol w:w="1252"/>
      </w:tblGrid>
      <w:tr w:rsidR="00EE246A" w:rsidRPr="0091319A" w14:paraId="3DB006FF" w14:textId="77777777" w:rsidTr="0011122E">
        <w:trPr>
          <w:trHeight w:val="1178"/>
        </w:trPr>
        <w:tc>
          <w:tcPr>
            <w:tcW w:w="2351" w:type="dxa"/>
            <w:shd w:val="clear" w:color="auto" w:fill="D9D9D9"/>
            <w:noWrap/>
            <w:vAlign w:val="center"/>
            <w:hideMark/>
          </w:tcPr>
          <w:p w14:paraId="07FCEF53" w14:textId="77777777" w:rsidR="00EE246A" w:rsidRPr="0091319A" w:rsidRDefault="00EE246A" w:rsidP="0011122E">
            <w:pPr>
              <w:spacing w:after="0" w:line="240" w:lineRule="auto"/>
              <w:rPr>
                <w:rFonts w:ascii="Arial" w:eastAsia="Times New Roman" w:hAnsi="Arial" w:cs="Arial"/>
                <w:b/>
                <w:bCs/>
                <w:color w:val="000000"/>
                <w:lang w:eastAsia="es-ES"/>
              </w:rPr>
            </w:pPr>
            <w:r w:rsidRPr="0091319A">
              <w:rPr>
                <w:rFonts w:ascii="Arial" w:eastAsia="Times New Roman" w:hAnsi="Arial" w:cs="Arial"/>
                <w:b/>
                <w:bCs/>
                <w:color w:val="000000"/>
                <w:lang w:eastAsia="es-ES"/>
              </w:rPr>
              <w:t>Servei</w:t>
            </w:r>
          </w:p>
        </w:tc>
        <w:tc>
          <w:tcPr>
            <w:tcW w:w="1159" w:type="dxa"/>
            <w:shd w:val="clear" w:color="auto" w:fill="D9D9D9"/>
            <w:noWrap/>
            <w:hideMark/>
          </w:tcPr>
          <w:p w14:paraId="0D75FD60" w14:textId="77777777" w:rsidR="00EE246A" w:rsidRPr="0091319A" w:rsidRDefault="00EE246A" w:rsidP="0011122E">
            <w:pPr>
              <w:spacing w:after="0" w:line="240" w:lineRule="auto"/>
              <w:jc w:val="center"/>
              <w:rPr>
                <w:rFonts w:ascii="Arial" w:eastAsia="Times New Roman" w:hAnsi="Arial" w:cs="Arial"/>
                <w:b/>
                <w:bCs/>
                <w:color w:val="000000"/>
                <w:lang w:eastAsia="es-ES"/>
              </w:rPr>
            </w:pPr>
            <w:r w:rsidRPr="0091319A">
              <w:rPr>
                <w:rFonts w:ascii="Arial" w:eastAsia="Times New Roman" w:hAnsi="Arial" w:cs="Arial"/>
                <w:b/>
                <w:bCs/>
                <w:color w:val="000000"/>
                <w:lang w:eastAsia="es-ES"/>
              </w:rPr>
              <w:t>Preu unitari (IVA exclòs)</w:t>
            </w:r>
          </w:p>
        </w:tc>
        <w:tc>
          <w:tcPr>
            <w:tcW w:w="1366" w:type="dxa"/>
            <w:shd w:val="clear" w:color="auto" w:fill="D9D9D9"/>
          </w:tcPr>
          <w:p w14:paraId="02860486" w14:textId="77777777" w:rsidR="00EE246A" w:rsidRPr="0091319A" w:rsidRDefault="00EE246A" w:rsidP="0011122E">
            <w:pPr>
              <w:spacing w:after="0" w:line="240" w:lineRule="auto"/>
              <w:jc w:val="center"/>
              <w:rPr>
                <w:rFonts w:ascii="Arial" w:eastAsia="Times New Roman" w:hAnsi="Arial" w:cs="Arial"/>
                <w:b/>
                <w:bCs/>
                <w:color w:val="000000"/>
                <w:lang w:eastAsia="es-ES"/>
              </w:rPr>
            </w:pPr>
            <w:r w:rsidRPr="0091319A">
              <w:rPr>
                <w:rFonts w:ascii="Arial" w:eastAsia="Times New Roman" w:hAnsi="Arial" w:cs="Arial"/>
                <w:b/>
                <w:bCs/>
                <w:color w:val="000000"/>
                <w:lang w:eastAsia="es-ES"/>
              </w:rPr>
              <w:t>Núm. estimat actuacions l’any</w:t>
            </w:r>
          </w:p>
        </w:tc>
        <w:tc>
          <w:tcPr>
            <w:tcW w:w="1252" w:type="dxa"/>
            <w:shd w:val="clear" w:color="auto" w:fill="D9D9D9"/>
            <w:noWrap/>
            <w:hideMark/>
          </w:tcPr>
          <w:p w14:paraId="6A684871" w14:textId="77777777" w:rsidR="00EE246A" w:rsidRPr="0091319A" w:rsidRDefault="00EE246A" w:rsidP="0011122E">
            <w:pPr>
              <w:spacing w:after="0" w:line="240" w:lineRule="auto"/>
              <w:jc w:val="center"/>
              <w:rPr>
                <w:rFonts w:ascii="Arial" w:eastAsia="Times New Roman" w:hAnsi="Arial" w:cs="Arial"/>
                <w:b/>
                <w:bCs/>
                <w:color w:val="000000"/>
                <w:lang w:eastAsia="es-ES"/>
              </w:rPr>
            </w:pPr>
            <w:r w:rsidRPr="0091319A">
              <w:rPr>
                <w:rFonts w:ascii="Arial" w:eastAsia="Times New Roman" w:hAnsi="Arial" w:cs="Arial"/>
                <w:b/>
                <w:bCs/>
                <w:color w:val="000000"/>
                <w:lang w:eastAsia="es-ES"/>
              </w:rPr>
              <w:t>Preu total (IVA exclòs)</w:t>
            </w:r>
          </w:p>
        </w:tc>
      </w:tr>
      <w:tr w:rsidR="00EE246A" w:rsidRPr="0091319A" w14:paraId="2DDC8782" w14:textId="77777777" w:rsidTr="0011122E">
        <w:trPr>
          <w:trHeight w:val="113"/>
        </w:trPr>
        <w:tc>
          <w:tcPr>
            <w:tcW w:w="2351" w:type="dxa"/>
            <w:shd w:val="clear" w:color="auto" w:fill="auto"/>
            <w:noWrap/>
            <w:vAlign w:val="center"/>
            <w:hideMark/>
          </w:tcPr>
          <w:p w14:paraId="25093D5B"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Orquiectomia gat mascle</w:t>
            </w:r>
          </w:p>
        </w:tc>
        <w:tc>
          <w:tcPr>
            <w:tcW w:w="1159" w:type="dxa"/>
            <w:shd w:val="clear" w:color="auto" w:fill="auto"/>
            <w:noWrap/>
            <w:vAlign w:val="center"/>
            <w:hideMark/>
          </w:tcPr>
          <w:p w14:paraId="6E8381EE"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461C784E" w14:textId="77777777" w:rsidR="00EE246A" w:rsidRPr="0091319A" w:rsidRDefault="00EE246A" w:rsidP="0011122E">
            <w:pPr>
              <w:spacing w:after="0" w:line="240" w:lineRule="auto"/>
              <w:jc w:val="right"/>
              <w:rPr>
                <w:rFonts w:ascii="Arial" w:eastAsia="Times New Roman" w:hAnsi="Arial" w:cs="Arial"/>
                <w:color w:val="000000"/>
                <w:lang w:eastAsia="es-ES"/>
              </w:rPr>
            </w:pPr>
            <w:r>
              <w:rPr>
                <w:rFonts w:ascii="Arial" w:eastAsia="Times New Roman" w:hAnsi="Arial" w:cs="Arial"/>
                <w:color w:val="000000"/>
                <w:lang w:eastAsia="es-ES"/>
              </w:rPr>
              <w:t>4</w:t>
            </w:r>
            <w:r w:rsidRPr="0091319A">
              <w:rPr>
                <w:rFonts w:ascii="Arial" w:eastAsia="Times New Roman" w:hAnsi="Arial" w:cs="Arial"/>
                <w:color w:val="000000"/>
                <w:lang w:eastAsia="es-ES"/>
              </w:rPr>
              <w:t>0</w:t>
            </w:r>
          </w:p>
        </w:tc>
        <w:tc>
          <w:tcPr>
            <w:tcW w:w="1252" w:type="dxa"/>
            <w:shd w:val="clear" w:color="auto" w:fill="auto"/>
            <w:noWrap/>
            <w:vAlign w:val="center"/>
            <w:hideMark/>
          </w:tcPr>
          <w:p w14:paraId="4D401117"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53E8B298" w14:textId="77777777" w:rsidTr="0011122E">
        <w:trPr>
          <w:trHeight w:val="113"/>
        </w:trPr>
        <w:tc>
          <w:tcPr>
            <w:tcW w:w="2351" w:type="dxa"/>
            <w:shd w:val="clear" w:color="auto" w:fill="auto"/>
            <w:noWrap/>
            <w:vAlign w:val="center"/>
            <w:hideMark/>
          </w:tcPr>
          <w:p w14:paraId="00474C24" w14:textId="77777777" w:rsidR="00EE246A" w:rsidRPr="0091319A" w:rsidRDefault="00EE246A" w:rsidP="0011122E">
            <w:pPr>
              <w:spacing w:after="0" w:line="240" w:lineRule="auto"/>
              <w:rPr>
                <w:rFonts w:ascii="Arial" w:eastAsia="Times New Roman" w:hAnsi="Arial" w:cs="Arial"/>
                <w:color w:val="000000"/>
                <w:lang w:eastAsia="es-ES"/>
              </w:rPr>
            </w:pPr>
            <w:proofErr w:type="spellStart"/>
            <w:r w:rsidRPr="0091319A">
              <w:rPr>
                <w:rFonts w:ascii="Arial" w:eastAsia="Times New Roman" w:hAnsi="Arial" w:cs="Arial"/>
                <w:color w:val="000000"/>
                <w:lang w:eastAsia="es-ES"/>
              </w:rPr>
              <w:t>Ovariohisterectomia</w:t>
            </w:r>
            <w:proofErr w:type="spellEnd"/>
            <w:r w:rsidRPr="0091319A">
              <w:rPr>
                <w:rFonts w:ascii="Arial" w:eastAsia="Times New Roman" w:hAnsi="Arial" w:cs="Arial"/>
                <w:color w:val="000000"/>
                <w:lang w:eastAsia="es-ES"/>
              </w:rPr>
              <w:t xml:space="preserve"> gat femella</w:t>
            </w:r>
          </w:p>
        </w:tc>
        <w:tc>
          <w:tcPr>
            <w:tcW w:w="1159" w:type="dxa"/>
            <w:shd w:val="clear" w:color="auto" w:fill="auto"/>
            <w:noWrap/>
            <w:vAlign w:val="center"/>
            <w:hideMark/>
          </w:tcPr>
          <w:p w14:paraId="4A40A03F"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2C50804F" w14:textId="77777777" w:rsidR="00EE246A" w:rsidRPr="0091319A" w:rsidRDefault="00EE246A" w:rsidP="0011122E">
            <w:pPr>
              <w:spacing w:after="0" w:line="240" w:lineRule="auto"/>
              <w:jc w:val="right"/>
              <w:rPr>
                <w:rFonts w:ascii="Arial" w:eastAsia="Times New Roman" w:hAnsi="Arial" w:cs="Arial"/>
                <w:color w:val="000000"/>
                <w:lang w:eastAsia="es-ES"/>
              </w:rPr>
            </w:pPr>
            <w:r>
              <w:rPr>
                <w:rFonts w:ascii="Arial" w:eastAsia="Times New Roman" w:hAnsi="Arial" w:cs="Arial"/>
                <w:color w:val="000000"/>
                <w:lang w:eastAsia="es-ES"/>
              </w:rPr>
              <w:t>4</w:t>
            </w:r>
            <w:r w:rsidRPr="0091319A">
              <w:rPr>
                <w:rFonts w:ascii="Arial" w:eastAsia="Times New Roman" w:hAnsi="Arial" w:cs="Arial"/>
                <w:color w:val="000000"/>
                <w:lang w:eastAsia="es-ES"/>
              </w:rPr>
              <w:t>0</w:t>
            </w:r>
          </w:p>
        </w:tc>
        <w:tc>
          <w:tcPr>
            <w:tcW w:w="1252" w:type="dxa"/>
            <w:shd w:val="clear" w:color="auto" w:fill="auto"/>
            <w:noWrap/>
            <w:vAlign w:val="center"/>
            <w:hideMark/>
          </w:tcPr>
          <w:p w14:paraId="27571C62"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35AAFC2D" w14:textId="77777777" w:rsidTr="0011122E">
        <w:trPr>
          <w:trHeight w:val="113"/>
        </w:trPr>
        <w:tc>
          <w:tcPr>
            <w:tcW w:w="2351" w:type="dxa"/>
            <w:shd w:val="clear" w:color="auto" w:fill="auto"/>
            <w:noWrap/>
            <w:vAlign w:val="center"/>
            <w:hideMark/>
          </w:tcPr>
          <w:p w14:paraId="211846A4"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Eutanàsia+ incineració</w:t>
            </w:r>
          </w:p>
        </w:tc>
        <w:tc>
          <w:tcPr>
            <w:tcW w:w="1159" w:type="dxa"/>
            <w:shd w:val="clear" w:color="auto" w:fill="auto"/>
            <w:noWrap/>
            <w:vAlign w:val="center"/>
            <w:hideMark/>
          </w:tcPr>
          <w:p w14:paraId="3B5AB7C0"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2248271B"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10</w:t>
            </w:r>
          </w:p>
        </w:tc>
        <w:tc>
          <w:tcPr>
            <w:tcW w:w="1252" w:type="dxa"/>
            <w:shd w:val="clear" w:color="auto" w:fill="auto"/>
            <w:noWrap/>
            <w:vAlign w:val="center"/>
            <w:hideMark/>
          </w:tcPr>
          <w:p w14:paraId="4510EEEE"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385596BC" w14:textId="77777777" w:rsidTr="0011122E">
        <w:trPr>
          <w:trHeight w:val="113"/>
        </w:trPr>
        <w:tc>
          <w:tcPr>
            <w:tcW w:w="2351" w:type="dxa"/>
            <w:shd w:val="clear" w:color="auto" w:fill="auto"/>
            <w:noWrap/>
            <w:vAlign w:val="center"/>
            <w:hideMark/>
          </w:tcPr>
          <w:p w14:paraId="7B990A68" w14:textId="77777777" w:rsidR="00EE246A" w:rsidRPr="0091319A" w:rsidRDefault="00EE246A" w:rsidP="0011122E">
            <w:pPr>
              <w:spacing w:after="0" w:line="240" w:lineRule="auto"/>
              <w:rPr>
                <w:rFonts w:ascii="Arial" w:eastAsia="Times New Roman" w:hAnsi="Arial" w:cs="Arial"/>
                <w:color w:val="000000"/>
                <w:lang w:eastAsia="es-ES"/>
              </w:rPr>
            </w:pPr>
            <w:proofErr w:type="spellStart"/>
            <w:r w:rsidRPr="0091319A">
              <w:rPr>
                <w:rFonts w:ascii="Arial" w:eastAsia="Times New Roman" w:hAnsi="Arial" w:cs="Arial"/>
                <w:color w:val="000000"/>
                <w:lang w:eastAsia="es-ES"/>
              </w:rPr>
              <w:t>Desparasitació</w:t>
            </w:r>
            <w:proofErr w:type="spellEnd"/>
            <w:r w:rsidRPr="0091319A">
              <w:rPr>
                <w:rFonts w:ascii="Arial" w:eastAsia="Times New Roman" w:hAnsi="Arial" w:cs="Arial"/>
                <w:color w:val="000000"/>
                <w:lang w:eastAsia="es-ES"/>
              </w:rPr>
              <w:t xml:space="preserve"> interna i externa</w:t>
            </w:r>
          </w:p>
        </w:tc>
        <w:tc>
          <w:tcPr>
            <w:tcW w:w="1159" w:type="dxa"/>
            <w:shd w:val="clear" w:color="auto" w:fill="auto"/>
            <w:noWrap/>
            <w:vAlign w:val="center"/>
            <w:hideMark/>
          </w:tcPr>
          <w:p w14:paraId="39314399"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31FB1C53" w14:textId="77777777" w:rsidR="00EE246A" w:rsidRPr="0091319A" w:rsidRDefault="00EE246A" w:rsidP="0011122E">
            <w:pPr>
              <w:spacing w:after="0" w:line="240" w:lineRule="auto"/>
              <w:jc w:val="right"/>
              <w:rPr>
                <w:rFonts w:ascii="Arial" w:eastAsia="Times New Roman" w:hAnsi="Arial" w:cs="Arial"/>
                <w:color w:val="000000"/>
                <w:lang w:eastAsia="es-ES"/>
              </w:rPr>
            </w:pPr>
            <w:r>
              <w:rPr>
                <w:rFonts w:ascii="Arial" w:eastAsia="Times New Roman" w:hAnsi="Arial" w:cs="Arial"/>
                <w:color w:val="000000"/>
                <w:lang w:eastAsia="es-ES"/>
              </w:rPr>
              <w:t>80</w:t>
            </w:r>
          </w:p>
        </w:tc>
        <w:tc>
          <w:tcPr>
            <w:tcW w:w="1252" w:type="dxa"/>
            <w:shd w:val="clear" w:color="auto" w:fill="auto"/>
            <w:noWrap/>
            <w:vAlign w:val="center"/>
            <w:hideMark/>
          </w:tcPr>
          <w:p w14:paraId="097A6A88"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3C06E402" w14:textId="77777777" w:rsidTr="0011122E">
        <w:trPr>
          <w:trHeight w:val="113"/>
        </w:trPr>
        <w:tc>
          <w:tcPr>
            <w:tcW w:w="2351" w:type="dxa"/>
            <w:shd w:val="clear" w:color="auto" w:fill="auto"/>
            <w:noWrap/>
            <w:vAlign w:val="center"/>
            <w:hideMark/>
          </w:tcPr>
          <w:p w14:paraId="46846E08"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Vacuna trivalent</w:t>
            </w:r>
          </w:p>
        </w:tc>
        <w:tc>
          <w:tcPr>
            <w:tcW w:w="1159" w:type="dxa"/>
            <w:shd w:val="clear" w:color="auto" w:fill="auto"/>
            <w:noWrap/>
            <w:vAlign w:val="center"/>
            <w:hideMark/>
          </w:tcPr>
          <w:p w14:paraId="617E0A89"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3B671D9C" w14:textId="77777777" w:rsidR="00EE246A" w:rsidRPr="0091319A" w:rsidRDefault="00EE246A" w:rsidP="0011122E">
            <w:pPr>
              <w:spacing w:after="0" w:line="240" w:lineRule="auto"/>
              <w:jc w:val="right"/>
              <w:rPr>
                <w:rFonts w:ascii="Arial" w:eastAsia="Times New Roman" w:hAnsi="Arial" w:cs="Arial"/>
                <w:color w:val="000000"/>
                <w:lang w:eastAsia="es-ES"/>
              </w:rPr>
            </w:pPr>
            <w:r>
              <w:rPr>
                <w:rFonts w:ascii="Arial" w:eastAsia="Times New Roman" w:hAnsi="Arial" w:cs="Arial"/>
                <w:color w:val="000000"/>
                <w:lang w:eastAsia="es-ES"/>
              </w:rPr>
              <w:t>8</w:t>
            </w:r>
            <w:r w:rsidRPr="0091319A">
              <w:rPr>
                <w:rFonts w:ascii="Arial" w:eastAsia="Times New Roman" w:hAnsi="Arial" w:cs="Arial"/>
                <w:color w:val="000000"/>
                <w:lang w:eastAsia="es-ES"/>
              </w:rPr>
              <w:t>0</w:t>
            </w:r>
          </w:p>
          <w:p w14:paraId="7DE7BC77"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shd w:val="clear" w:color="auto" w:fill="auto"/>
            <w:noWrap/>
            <w:vAlign w:val="center"/>
            <w:hideMark/>
          </w:tcPr>
          <w:p w14:paraId="3E36166B"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107E3105" w14:textId="77777777" w:rsidTr="0011122E">
        <w:trPr>
          <w:trHeight w:val="113"/>
        </w:trPr>
        <w:tc>
          <w:tcPr>
            <w:tcW w:w="2351" w:type="dxa"/>
            <w:shd w:val="clear" w:color="auto" w:fill="auto"/>
            <w:noWrap/>
            <w:vAlign w:val="center"/>
            <w:hideMark/>
          </w:tcPr>
          <w:p w14:paraId="6F65F219" w14:textId="77777777" w:rsidR="00EE246A" w:rsidRPr="0091319A" w:rsidRDefault="00EE246A" w:rsidP="0011122E">
            <w:pPr>
              <w:spacing w:after="0" w:line="240" w:lineRule="auto"/>
              <w:rPr>
                <w:rFonts w:ascii="Arial" w:eastAsia="Times New Roman" w:hAnsi="Arial" w:cs="Arial"/>
                <w:color w:val="000000"/>
                <w:lang w:eastAsia="es-ES"/>
              </w:rPr>
            </w:pPr>
            <w:proofErr w:type="spellStart"/>
            <w:r w:rsidRPr="0091319A">
              <w:rPr>
                <w:rFonts w:ascii="Arial" w:eastAsia="Times New Roman" w:hAnsi="Arial" w:cs="Arial"/>
                <w:color w:val="000000"/>
                <w:lang w:eastAsia="es-ES"/>
              </w:rPr>
              <w:t>Microxip+revisió</w:t>
            </w:r>
            <w:proofErr w:type="spellEnd"/>
          </w:p>
        </w:tc>
        <w:tc>
          <w:tcPr>
            <w:tcW w:w="1159" w:type="dxa"/>
            <w:shd w:val="clear" w:color="auto" w:fill="auto"/>
            <w:noWrap/>
            <w:vAlign w:val="center"/>
            <w:hideMark/>
          </w:tcPr>
          <w:p w14:paraId="35058CF6"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30FD9827" w14:textId="77777777" w:rsidR="00EE246A" w:rsidRPr="0091319A" w:rsidRDefault="00EE246A" w:rsidP="0011122E">
            <w:pPr>
              <w:spacing w:after="0" w:line="240" w:lineRule="auto"/>
              <w:jc w:val="right"/>
              <w:rPr>
                <w:rFonts w:ascii="Arial" w:eastAsia="Times New Roman" w:hAnsi="Arial" w:cs="Arial"/>
                <w:color w:val="000000"/>
                <w:lang w:eastAsia="es-ES"/>
              </w:rPr>
            </w:pPr>
            <w:r>
              <w:rPr>
                <w:rFonts w:ascii="Arial" w:eastAsia="Times New Roman" w:hAnsi="Arial" w:cs="Arial"/>
                <w:color w:val="000000"/>
                <w:lang w:eastAsia="es-ES"/>
              </w:rPr>
              <w:t>84</w:t>
            </w:r>
          </w:p>
          <w:p w14:paraId="0BC2E165"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shd w:val="clear" w:color="auto" w:fill="auto"/>
            <w:noWrap/>
            <w:vAlign w:val="center"/>
            <w:hideMark/>
          </w:tcPr>
          <w:p w14:paraId="4E4D8F45"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700E24AC" w14:textId="77777777" w:rsidTr="0011122E">
        <w:trPr>
          <w:trHeight w:val="113"/>
        </w:trPr>
        <w:tc>
          <w:tcPr>
            <w:tcW w:w="2351" w:type="dxa"/>
            <w:shd w:val="clear" w:color="auto" w:fill="auto"/>
            <w:noWrap/>
            <w:vAlign w:val="center"/>
            <w:hideMark/>
          </w:tcPr>
          <w:p w14:paraId="542B5652"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 xml:space="preserve">Test </w:t>
            </w:r>
            <w:proofErr w:type="spellStart"/>
            <w:r w:rsidRPr="0091319A">
              <w:rPr>
                <w:rFonts w:ascii="Arial" w:eastAsia="Times New Roman" w:hAnsi="Arial" w:cs="Arial"/>
                <w:color w:val="000000"/>
                <w:lang w:eastAsia="es-ES"/>
              </w:rPr>
              <w:t>FelV-FiV</w:t>
            </w:r>
            <w:proofErr w:type="spellEnd"/>
          </w:p>
        </w:tc>
        <w:tc>
          <w:tcPr>
            <w:tcW w:w="1159" w:type="dxa"/>
            <w:shd w:val="clear" w:color="auto" w:fill="auto"/>
            <w:noWrap/>
            <w:vAlign w:val="center"/>
            <w:hideMark/>
          </w:tcPr>
          <w:p w14:paraId="1D9B68E6"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6E14029D"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30</w:t>
            </w:r>
          </w:p>
          <w:p w14:paraId="10B530AE"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shd w:val="clear" w:color="auto" w:fill="auto"/>
            <w:noWrap/>
            <w:vAlign w:val="center"/>
            <w:hideMark/>
          </w:tcPr>
          <w:p w14:paraId="12194F91"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04D713B0" w14:textId="77777777" w:rsidTr="0011122E">
        <w:trPr>
          <w:trHeight w:val="113"/>
        </w:trPr>
        <w:tc>
          <w:tcPr>
            <w:tcW w:w="2351" w:type="dxa"/>
            <w:shd w:val="clear" w:color="auto" w:fill="auto"/>
            <w:noWrap/>
            <w:vAlign w:val="center"/>
            <w:hideMark/>
          </w:tcPr>
          <w:p w14:paraId="69A1C0C2"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Analítica bàsica</w:t>
            </w:r>
          </w:p>
        </w:tc>
        <w:tc>
          <w:tcPr>
            <w:tcW w:w="1159" w:type="dxa"/>
            <w:shd w:val="clear" w:color="auto" w:fill="auto"/>
            <w:noWrap/>
            <w:vAlign w:val="center"/>
            <w:hideMark/>
          </w:tcPr>
          <w:p w14:paraId="7D6CD06D"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5284F2C3"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8</w:t>
            </w:r>
          </w:p>
          <w:p w14:paraId="516204C5"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shd w:val="clear" w:color="auto" w:fill="auto"/>
            <w:noWrap/>
            <w:vAlign w:val="center"/>
            <w:hideMark/>
          </w:tcPr>
          <w:p w14:paraId="385DE2EB"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23908D60" w14:textId="77777777" w:rsidTr="0011122E">
        <w:trPr>
          <w:trHeight w:val="113"/>
        </w:trPr>
        <w:tc>
          <w:tcPr>
            <w:tcW w:w="2351" w:type="dxa"/>
            <w:shd w:val="clear" w:color="auto" w:fill="auto"/>
            <w:noWrap/>
            <w:vAlign w:val="center"/>
            <w:hideMark/>
          </w:tcPr>
          <w:p w14:paraId="4A1AF0E6"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RX (dues vistes o projeccions)</w:t>
            </w:r>
          </w:p>
        </w:tc>
        <w:tc>
          <w:tcPr>
            <w:tcW w:w="1159" w:type="dxa"/>
            <w:shd w:val="clear" w:color="auto" w:fill="auto"/>
            <w:noWrap/>
            <w:vAlign w:val="center"/>
            <w:hideMark/>
          </w:tcPr>
          <w:p w14:paraId="0698769C"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220AE3FD"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5</w:t>
            </w:r>
          </w:p>
        </w:tc>
        <w:tc>
          <w:tcPr>
            <w:tcW w:w="1252" w:type="dxa"/>
            <w:shd w:val="clear" w:color="auto" w:fill="auto"/>
            <w:noWrap/>
            <w:vAlign w:val="center"/>
            <w:hideMark/>
          </w:tcPr>
          <w:p w14:paraId="16D925EC"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667616F0" w14:textId="77777777" w:rsidTr="0011122E">
        <w:trPr>
          <w:trHeight w:val="113"/>
        </w:trPr>
        <w:tc>
          <w:tcPr>
            <w:tcW w:w="2351" w:type="dxa"/>
            <w:shd w:val="clear" w:color="auto" w:fill="auto"/>
            <w:noWrap/>
            <w:vAlign w:val="center"/>
            <w:hideMark/>
          </w:tcPr>
          <w:p w14:paraId="7B8C7004"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Ecografia</w:t>
            </w:r>
          </w:p>
        </w:tc>
        <w:tc>
          <w:tcPr>
            <w:tcW w:w="1159" w:type="dxa"/>
            <w:shd w:val="clear" w:color="auto" w:fill="auto"/>
            <w:noWrap/>
            <w:vAlign w:val="center"/>
            <w:hideMark/>
          </w:tcPr>
          <w:p w14:paraId="55B248FB"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33A6A505"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5</w:t>
            </w:r>
          </w:p>
          <w:p w14:paraId="1B157082"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shd w:val="clear" w:color="auto" w:fill="auto"/>
            <w:noWrap/>
            <w:vAlign w:val="center"/>
            <w:hideMark/>
          </w:tcPr>
          <w:p w14:paraId="2089EDD7"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795770B6" w14:textId="77777777" w:rsidTr="0011122E">
        <w:trPr>
          <w:trHeight w:val="113"/>
        </w:trPr>
        <w:tc>
          <w:tcPr>
            <w:tcW w:w="2351" w:type="dxa"/>
            <w:shd w:val="clear" w:color="auto" w:fill="auto"/>
            <w:noWrap/>
            <w:vAlign w:val="center"/>
            <w:hideMark/>
          </w:tcPr>
          <w:p w14:paraId="5B5ADA1D"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Sedació</w:t>
            </w:r>
          </w:p>
        </w:tc>
        <w:tc>
          <w:tcPr>
            <w:tcW w:w="1159" w:type="dxa"/>
            <w:shd w:val="clear" w:color="auto" w:fill="auto"/>
            <w:noWrap/>
            <w:vAlign w:val="center"/>
            <w:hideMark/>
          </w:tcPr>
          <w:p w14:paraId="476E7E13"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74E77C2F" w14:textId="77777777" w:rsidR="00EE246A" w:rsidRPr="0091319A" w:rsidRDefault="00EE246A" w:rsidP="0011122E">
            <w:pPr>
              <w:spacing w:after="0" w:line="240" w:lineRule="auto"/>
              <w:jc w:val="right"/>
              <w:rPr>
                <w:rFonts w:ascii="Arial" w:eastAsia="Times New Roman" w:hAnsi="Arial" w:cs="Arial"/>
                <w:color w:val="000000"/>
                <w:lang w:eastAsia="es-ES"/>
              </w:rPr>
            </w:pPr>
            <w:r>
              <w:rPr>
                <w:rFonts w:ascii="Arial" w:eastAsia="Times New Roman" w:hAnsi="Arial" w:cs="Arial"/>
                <w:color w:val="000000"/>
                <w:lang w:eastAsia="es-ES"/>
              </w:rPr>
              <w:t>2</w:t>
            </w:r>
            <w:r w:rsidRPr="0091319A">
              <w:rPr>
                <w:rFonts w:ascii="Arial" w:eastAsia="Times New Roman" w:hAnsi="Arial" w:cs="Arial"/>
                <w:color w:val="000000"/>
                <w:lang w:eastAsia="es-ES"/>
              </w:rPr>
              <w:t>0</w:t>
            </w:r>
          </w:p>
          <w:p w14:paraId="6F941CBE"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shd w:val="clear" w:color="auto" w:fill="auto"/>
            <w:noWrap/>
            <w:vAlign w:val="center"/>
            <w:hideMark/>
          </w:tcPr>
          <w:p w14:paraId="201FA707"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6D3C3200" w14:textId="77777777" w:rsidTr="0011122E">
        <w:trPr>
          <w:trHeight w:val="113"/>
        </w:trPr>
        <w:tc>
          <w:tcPr>
            <w:tcW w:w="2351" w:type="dxa"/>
            <w:shd w:val="clear" w:color="auto" w:fill="auto"/>
            <w:noWrap/>
            <w:vAlign w:val="center"/>
            <w:hideMark/>
          </w:tcPr>
          <w:p w14:paraId="2A8BE6A9"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 xml:space="preserve">Anàlisi </w:t>
            </w:r>
            <w:proofErr w:type="spellStart"/>
            <w:r w:rsidRPr="0091319A">
              <w:rPr>
                <w:rFonts w:ascii="Arial" w:eastAsia="Times New Roman" w:hAnsi="Arial" w:cs="Arial"/>
                <w:color w:val="000000"/>
                <w:lang w:eastAsia="es-ES"/>
              </w:rPr>
              <w:t>coprològica</w:t>
            </w:r>
            <w:proofErr w:type="spellEnd"/>
          </w:p>
        </w:tc>
        <w:tc>
          <w:tcPr>
            <w:tcW w:w="1159" w:type="dxa"/>
            <w:shd w:val="clear" w:color="auto" w:fill="auto"/>
            <w:noWrap/>
            <w:vAlign w:val="center"/>
            <w:hideMark/>
          </w:tcPr>
          <w:p w14:paraId="541CB4A4"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6C4AC9D9"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3</w:t>
            </w:r>
          </w:p>
        </w:tc>
        <w:tc>
          <w:tcPr>
            <w:tcW w:w="1252" w:type="dxa"/>
            <w:shd w:val="clear" w:color="auto" w:fill="auto"/>
            <w:noWrap/>
            <w:vAlign w:val="center"/>
            <w:hideMark/>
          </w:tcPr>
          <w:p w14:paraId="0C2E749C"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4B6BD74A" w14:textId="77777777" w:rsidTr="0011122E">
        <w:trPr>
          <w:trHeight w:val="113"/>
        </w:trPr>
        <w:tc>
          <w:tcPr>
            <w:tcW w:w="2351" w:type="dxa"/>
            <w:shd w:val="clear" w:color="auto" w:fill="auto"/>
            <w:noWrap/>
            <w:vAlign w:val="center"/>
            <w:hideMark/>
          </w:tcPr>
          <w:p w14:paraId="39572615"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lastRenderedPageBreak/>
              <w:t>Visita ordinària</w:t>
            </w:r>
          </w:p>
        </w:tc>
        <w:tc>
          <w:tcPr>
            <w:tcW w:w="1159" w:type="dxa"/>
            <w:shd w:val="clear" w:color="auto" w:fill="auto"/>
            <w:noWrap/>
            <w:vAlign w:val="center"/>
            <w:hideMark/>
          </w:tcPr>
          <w:p w14:paraId="5F5CC5AC"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051853B8"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15</w:t>
            </w:r>
          </w:p>
          <w:p w14:paraId="11507377"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shd w:val="clear" w:color="auto" w:fill="auto"/>
            <w:noWrap/>
            <w:vAlign w:val="center"/>
            <w:hideMark/>
          </w:tcPr>
          <w:p w14:paraId="566A69DB"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29914CDA" w14:textId="77777777" w:rsidTr="0011122E">
        <w:trPr>
          <w:trHeight w:val="113"/>
        </w:trPr>
        <w:tc>
          <w:tcPr>
            <w:tcW w:w="2351" w:type="dxa"/>
            <w:shd w:val="clear" w:color="auto" w:fill="auto"/>
            <w:noWrap/>
            <w:vAlign w:val="center"/>
            <w:hideMark/>
          </w:tcPr>
          <w:p w14:paraId="032F1ED5"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Visita urgències</w:t>
            </w:r>
          </w:p>
        </w:tc>
        <w:tc>
          <w:tcPr>
            <w:tcW w:w="1159" w:type="dxa"/>
            <w:shd w:val="clear" w:color="auto" w:fill="auto"/>
            <w:noWrap/>
            <w:vAlign w:val="center"/>
            <w:hideMark/>
          </w:tcPr>
          <w:p w14:paraId="41BE88E7"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4596D040" w14:textId="77777777" w:rsidR="00EE246A" w:rsidRPr="0091319A" w:rsidRDefault="00EE246A" w:rsidP="0011122E">
            <w:pPr>
              <w:spacing w:after="0" w:line="240" w:lineRule="auto"/>
              <w:jc w:val="right"/>
              <w:rPr>
                <w:rFonts w:ascii="Arial" w:eastAsia="Times New Roman" w:hAnsi="Arial" w:cs="Arial"/>
                <w:color w:val="000000"/>
                <w:lang w:eastAsia="es-ES"/>
              </w:rPr>
            </w:pPr>
            <w:r>
              <w:rPr>
                <w:rFonts w:ascii="Arial" w:eastAsia="Times New Roman" w:hAnsi="Arial" w:cs="Arial"/>
                <w:color w:val="000000"/>
                <w:lang w:eastAsia="es-ES"/>
              </w:rPr>
              <w:t>10</w:t>
            </w:r>
          </w:p>
          <w:p w14:paraId="45BFF8EC"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shd w:val="clear" w:color="auto" w:fill="auto"/>
            <w:noWrap/>
            <w:vAlign w:val="center"/>
            <w:hideMark/>
          </w:tcPr>
          <w:p w14:paraId="70BD4F1F"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17D9BCAD" w14:textId="77777777" w:rsidTr="0011122E">
        <w:trPr>
          <w:trHeight w:val="113"/>
        </w:trPr>
        <w:tc>
          <w:tcPr>
            <w:tcW w:w="2351" w:type="dxa"/>
            <w:shd w:val="clear" w:color="auto" w:fill="auto"/>
            <w:noWrap/>
            <w:vAlign w:val="center"/>
            <w:hideMark/>
          </w:tcPr>
          <w:p w14:paraId="463E12F3"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Estada hospitalària/24 hores</w:t>
            </w:r>
          </w:p>
        </w:tc>
        <w:tc>
          <w:tcPr>
            <w:tcW w:w="1159" w:type="dxa"/>
            <w:shd w:val="clear" w:color="auto" w:fill="auto"/>
            <w:noWrap/>
            <w:vAlign w:val="center"/>
            <w:hideMark/>
          </w:tcPr>
          <w:p w14:paraId="5669C041"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32015E7F"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10</w:t>
            </w:r>
          </w:p>
        </w:tc>
        <w:tc>
          <w:tcPr>
            <w:tcW w:w="1252" w:type="dxa"/>
            <w:shd w:val="clear" w:color="auto" w:fill="auto"/>
            <w:noWrap/>
            <w:vAlign w:val="center"/>
            <w:hideMark/>
          </w:tcPr>
          <w:p w14:paraId="799302A7"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1EC9B22C" w14:textId="77777777" w:rsidTr="0011122E">
        <w:trPr>
          <w:trHeight w:val="113"/>
        </w:trPr>
        <w:tc>
          <w:tcPr>
            <w:tcW w:w="2351" w:type="dxa"/>
            <w:shd w:val="clear" w:color="auto" w:fill="auto"/>
            <w:noWrap/>
            <w:vAlign w:val="center"/>
            <w:hideMark/>
          </w:tcPr>
          <w:p w14:paraId="17280401"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 xml:space="preserve">Test de </w:t>
            </w:r>
            <w:proofErr w:type="spellStart"/>
            <w:r w:rsidRPr="0091319A">
              <w:rPr>
                <w:rFonts w:ascii="Arial" w:eastAsia="Times New Roman" w:hAnsi="Arial" w:cs="Arial"/>
                <w:color w:val="000000"/>
                <w:lang w:eastAsia="es-ES"/>
              </w:rPr>
              <w:t>Rivalta</w:t>
            </w:r>
            <w:proofErr w:type="spellEnd"/>
          </w:p>
        </w:tc>
        <w:tc>
          <w:tcPr>
            <w:tcW w:w="1159" w:type="dxa"/>
            <w:shd w:val="clear" w:color="auto" w:fill="auto"/>
            <w:noWrap/>
            <w:vAlign w:val="center"/>
            <w:hideMark/>
          </w:tcPr>
          <w:p w14:paraId="752E54F4"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0D7E167F"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2</w:t>
            </w:r>
          </w:p>
          <w:p w14:paraId="3931B15F"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shd w:val="clear" w:color="auto" w:fill="auto"/>
            <w:noWrap/>
            <w:vAlign w:val="center"/>
            <w:hideMark/>
          </w:tcPr>
          <w:p w14:paraId="426E5BEF"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6D973A66" w14:textId="77777777" w:rsidTr="0011122E">
        <w:trPr>
          <w:trHeight w:val="113"/>
        </w:trPr>
        <w:tc>
          <w:tcPr>
            <w:tcW w:w="2351" w:type="dxa"/>
            <w:shd w:val="clear" w:color="auto" w:fill="auto"/>
            <w:noWrap/>
            <w:vAlign w:val="center"/>
            <w:hideMark/>
          </w:tcPr>
          <w:p w14:paraId="3AC50D5D"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Test de Fluoresceïna</w:t>
            </w:r>
          </w:p>
        </w:tc>
        <w:tc>
          <w:tcPr>
            <w:tcW w:w="1159" w:type="dxa"/>
            <w:shd w:val="clear" w:color="auto" w:fill="auto"/>
            <w:noWrap/>
            <w:vAlign w:val="center"/>
            <w:hideMark/>
          </w:tcPr>
          <w:p w14:paraId="349E7849"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3E7957A5"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4</w:t>
            </w:r>
          </w:p>
          <w:p w14:paraId="50242796"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shd w:val="clear" w:color="auto" w:fill="auto"/>
            <w:noWrap/>
            <w:vAlign w:val="center"/>
            <w:hideMark/>
          </w:tcPr>
          <w:p w14:paraId="160F8CBF"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34F6C39D" w14:textId="77777777" w:rsidTr="0011122E">
        <w:trPr>
          <w:trHeight w:val="113"/>
        </w:trPr>
        <w:tc>
          <w:tcPr>
            <w:tcW w:w="2351" w:type="dxa"/>
            <w:shd w:val="clear" w:color="auto" w:fill="auto"/>
            <w:noWrap/>
            <w:vAlign w:val="center"/>
            <w:hideMark/>
          </w:tcPr>
          <w:p w14:paraId="5DA8520A"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Citologia</w:t>
            </w:r>
          </w:p>
        </w:tc>
        <w:tc>
          <w:tcPr>
            <w:tcW w:w="1159" w:type="dxa"/>
            <w:shd w:val="clear" w:color="auto" w:fill="auto"/>
            <w:noWrap/>
            <w:vAlign w:val="center"/>
            <w:hideMark/>
          </w:tcPr>
          <w:p w14:paraId="1D60348F"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0ECD0D25"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2</w:t>
            </w:r>
          </w:p>
          <w:p w14:paraId="6B7E0AF2"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shd w:val="clear" w:color="auto" w:fill="auto"/>
            <w:noWrap/>
            <w:vAlign w:val="center"/>
            <w:hideMark/>
          </w:tcPr>
          <w:p w14:paraId="5D76E331"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269D4812" w14:textId="77777777" w:rsidTr="0011122E">
        <w:trPr>
          <w:trHeight w:val="113"/>
        </w:trPr>
        <w:tc>
          <w:tcPr>
            <w:tcW w:w="2351" w:type="dxa"/>
            <w:shd w:val="clear" w:color="auto" w:fill="auto"/>
            <w:noWrap/>
            <w:vAlign w:val="center"/>
            <w:hideMark/>
          </w:tcPr>
          <w:p w14:paraId="79BB3EB1"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Biòpsia</w:t>
            </w:r>
          </w:p>
        </w:tc>
        <w:tc>
          <w:tcPr>
            <w:tcW w:w="1159" w:type="dxa"/>
            <w:shd w:val="clear" w:color="auto" w:fill="auto"/>
            <w:noWrap/>
            <w:vAlign w:val="center"/>
            <w:hideMark/>
          </w:tcPr>
          <w:p w14:paraId="1F60F248"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653B6FDF"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1</w:t>
            </w:r>
          </w:p>
          <w:p w14:paraId="343FB54C"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shd w:val="clear" w:color="auto" w:fill="auto"/>
            <w:noWrap/>
            <w:vAlign w:val="center"/>
            <w:hideMark/>
          </w:tcPr>
          <w:p w14:paraId="0B1B050C"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55145F11" w14:textId="77777777" w:rsidTr="0011122E">
        <w:trPr>
          <w:trHeight w:val="113"/>
        </w:trPr>
        <w:tc>
          <w:tcPr>
            <w:tcW w:w="2351" w:type="dxa"/>
            <w:shd w:val="clear" w:color="auto" w:fill="auto"/>
            <w:noWrap/>
            <w:vAlign w:val="center"/>
            <w:hideMark/>
          </w:tcPr>
          <w:p w14:paraId="7AE2A28B"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Cirurgia Extracció Ocular (Enucleació)</w:t>
            </w:r>
          </w:p>
        </w:tc>
        <w:tc>
          <w:tcPr>
            <w:tcW w:w="1159" w:type="dxa"/>
            <w:shd w:val="clear" w:color="auto" w:fill="auto"/>
            <w:noWrap/>
            <w:vAlign w:val="center"/>
            <w:hideMark/>
          </w:tcPr>
          <w:p w14:paraId="63829DB0"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24E8580F" w14:textId="77777777" w:rsidR="00EE246A" w:rsidRPr="0091319A" w:rsidRDefault="00EE246A" w:rsidP="0011122E">
            <w:pPr>
              <w:spacing w:after="0" w:line="240" w:lineRule="auto"/>
              <w:jc w:val="right"/>
              <w:rPr>
                <w:rFonts w:ascii="Arial" w:eastAsia="Times New Roman" w:hAnsi="Arial" w:cs="Arial"/>
                <w:color w:val="000000"/>
                <w:lang w:eastAsia="es-ES"/>
              </w:rPr>
            </w:pPr>
            <w:r>
              <w:rPr>
                <w:rFonts w:ascii="Arial" w:eastAsia="Times New Roman" w:hAnsi="Arial" w:cs="Arial"/>
                <w:color w:val="000000"/>
                <w:lang w:eastAsia="es-ES"/>
              </w:rPr>
              <w:t>2</w:t>
            </w:r>
          </w:p>
        </w:tc>
        <w:tc>
          <w:tcPr>
            <w:tcW w:w="1252" w:type="dxa"/>
            <w:shd w:val="clear" w:color="auto" w:fill="auto"/>
            <w:noWrap/>
            <w:vAlign w:val="center"/>
            <w:hideMark/>
          </w:tcPr>
          <w:p w14:paraId="0086F93E"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0E1BB5CA" w14:textId="77777777" w:rsidTr="0011122E">
        <w:trPr>
          <w:trHeight w:val="113"/>
        </w:trPr>
        <w:tc>
          <w:tcPr>
            <w:tcW w:w="2351" w:type="dxa"/>
            <w:shd w:val="clear" w:color="auto" w:fill="auto"/>
            <w:noWrap/>
            <w:vAlign w:val="center"/>
            <w:hideMark/>
          </w:tcPr>
          <w:p w14:paraId="098FFB14"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Neteja boca+ exodòncia</w:t>
            </w:r>
          </w:p>
        </w:tc>
        <w:tc>
          <w:tcPr>
            <w:tcW w:w="1159" w:type="dxa"/>
            <w:shd w:val="clear" w:color="auto" w:fill="auto"/>
            <w:noWrap/>
            <w:vAlign w:val="center"/>
            <w:hideMark/>
          </w:tcPr>
          <w:p w14:paraId="739FDC6B"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vAlign w:val="center"/>
          </w:tcPr>
          <w:p w14:paraId="56D7F0E0"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2</w:t>
            </w:r>
          </w:p>
        </w:tc>
        <w:tc>
          <w:tcPr>
            <w:tcW w:w="1252" w:type="dxa"/>
            <w:shd w:val="clear" w:color="auto" w:fill="auto"/>
            <w:noWrap/>
            <w:vAlign w:val="center"/>
            <w:hideMark/>
          </w:tcPr>
          <w:p w14:paraId="3540B2E4"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4271F15F" w14:textId="77777777" w:rsidTr="0011122E">
        <w:trPr>
          <w:trHeight w:val="113"/>
        </w:trPr>
        <w:tc>
          <w:tcPr>
            <w:tcW w:w="2351" w:type="dxa"/>
            <w:tcBorders>
              <w:bottom w:val="single" w:sz="4" w:space="0" w:color="auto"/>
            </w:tcBorders>
            <w:shd w:val="clear" w:color="auto" w:fill="D9D9D9"/>
            <w:noWrap/>
            <w:vAlign w:val="center"/>
            <w:hideMark/>
          </w:tcPr>
          <w:p w14:paraId="5819BB81" w14:textId="77777777" w:rsidR="00EE246A" w:rsidRPr="0091319A" w:rsidRDefault="00EE246A" w:rsidP="0011122E">
            <w:pPr>
              <w:spacing w:after="0" w:line="240" w:lineRule="auto"/>
              <w:rPr>
                <w:rFonts w:ascii="Arial" w:eastAsia="Times New Roman" w:hAnsi="Arial" w:cs="Arial"/>
                <w:b/>
                <w:color w:val="000000"/>
                <w:lang w:eastAsia="es-ES"/>
              </w:rPr>
            </w:pPr>
            <w:r w:rsidRPr="0091319A">
              <w:rPr>
                <w:rFonts w:ascii="Arial" w:eastAsia="Times New Roman" w:hAnsi="Arial" w:cs="Arial"/>
                <w:b/>
                <w:color w:val="000000"/>
                <w:lang w:eastAsia="es-ES"/>
              </w:rPr>
              <w:t>Total serveis amb preus unitaris</w:t>
            </w:r>
          </w:p>
        </w:tc>
        <w:tc>
          <w:tcPr>
            <w:tcW w:w="1159" w:type="dxa"/>
            <w:shd w:val="clear" w:color="auto" w:fill="auto"/>
            <w:noWrap/>
            <w:vAlign w:val="center"/>
            <w:hideMark/>
          </w:tcPr>
          <w:p w14:paraId="6E3B3BBF"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w:t>
            </w:r>
          </w:p>
        </w:tc>
        <w:tc>
          <w:tcPr>
            <w:tcW w:w="1366" w:type="dxa"/>
            <w:vAlign w:val="center"/>
          </w:tcPr>
          <w:p w14:paraId="71700033"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w:t>
            </w:r>
          </w:p>
        </w:tc>
        <w:tc>
          <w:tcPr>
            <w:tcW w:w="1252" w:type="dxa"/>
            <w:shd w:val="clear" w:color="auto" w:fill="auto"/>
            <w:noWrap/>
            <w:vAlign w:val="center"/>
            <w:hideMark/>
          </w:tcPr>
          <w:p w14:paraId="70C4A16E"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7630B030" w14:textId="77777777" w:rsidTr="0011122E">
        <w:trPr>
          <w:trHeight w:val="113"/>
        </w:trPr>
        <w:tc>
          <w:tcPr>
            <w:tcW w:w="2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59F75"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Medicaments</w:t>
            </w:r>
          </w:p>
          <w:p w14:paraId="12030C18" w14:textId="77777777" w:rsidR="00EE246A" w:rsidRPr="0091319A" w:rsidRDefault="00EE246A" w:rsidP="0011122E">
            <w:pPr>
              <w:spacing w:after="0" w:line="240" w:lineRule="auto"/>
              <w:rPr>
                <w:rFonts w:ascii="Arial" w:eastAsia="Times New Roman" w:hAnsi="Arial" w:cs="Arial"/>
                <w:color w:val="000000"/>
                <w:lang w:eastAsia="es-ES"/>
              </w:rPr>
            </w:pP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3BE3A"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w:t>
            </w:r>
          </w:p>
        </w:tc>
        <w:tc>
          <w:tcPr>
            <w:tcW w:w="1366" w:type="dxa"/>
            <w:tcBorders>
              <w:top w:val="single" w:sz="4" w:space="0" w:color="auto"/>
              <w:left w:val="single" w:sz="4" w:space="0" w:color="auto"/>
              <w:bottom w:val="single" w:sz="4" w:space="0" w:color="auto"/>
              <w:right w:val="single" w:sz="4" w:space="0" w:color="auto"/>
            </w:tcBorders>
            <w:vAlign w:val="center"/>
          </w:tcPr>
          <w:p w14:paraId="36D571D1"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C21FD" w14:textId="77777777" w:rsidR="00EE246A" w:rsidRPr="0091319A" w:rsidRDefault="00EE246A" w:rsidP="0011122E">
            <w:pPr>
              <w:spacing w:after="0" w:line="240" w:lineRule="auto"/>
              <w:jc w:val="right"/>
              <w:rPr>
                <w:rFonts w:ascii="Arial" w:eastAsia="Times New Roman" w:hAnsi="Arial" w:cs="Arial"/>
                <w:color w:val="000000"/>
                <w:lang w:eastAsia="es-ES"/>
              </w:rPr>
            </w:pPr>
            <w:r>
              <w:rPr>
                <w:rFonts w:ascii="Arial" w:eastAsia="Times New Roman" w:hAnsi="Arial" w:cs="Arial"/>
                <w:color w:val="000000"/>
                <w:lang w:eastAsia="es-ES"/>
              </w:rPr>
              <w:t>256,20</w:t>
            </w:r>
            <w:r w:rsidRPr="0091319A">
              <w:rPr>
                <w:rFonts w:ascii="Arial" w:eastAsia="Times New Roman" w:hAnsi="Arial" w:cs="Arial"/>
                <w:color w:val="000000"/>
                <w:lang w:eastAsia="es-ES"/>
              </w:rPr>
              <w:t>€</w:t>
            </w:r>
          </w:p>
        </w:tc>
      </w:tr>
      <w:tr w:rsidR="00EE246A" w:rsidRPr="0091319A" w14:paraId="5B8FF4A2" w14:textId="77777777" w:rsidTr="0011122E">
        <w:trPr>
          <w:trHeight w:val="113"/>
        </w:trPr>
        <w:tc>
          <w:tcPr>
            <w:tcW w:w="2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41401" w14:textId="77777777" w:rsidR="00EE246A" w:rsidRPr="0091319A" w:rsidRDefault="00EE246A" w:rsidP="0011122E">
            <w:pPr>
              <w:spacing w:after="0" w:line="240" w:lineRule="auto"/>
              <w:rPr>
                <w:rFonts w:ascii="Arial" w:eastAsia="Times New Roman" w:hAnsi="Arial" w:cs="Arial"/>
                <w:color w:val="000000"/>
                <w:lang w:eastAsia="es-ES"/>
              </w:rPr>
            </w:pPr>
            <w:r w:rsidRPr="0091319A">
              <w:rPr>
                <w:rFonts w:ascii="Arial" w:eastAsia="Times New Roman" w:hAnsi="Arial" w:cs="Arial"/>
                <w:color w:val="000000"/>
                <w:lang w:eastAsia="es-ES"/>
              </w:rPr>
              <w:t>Altres intervencions</w:t>
            </w:r>
            <w:r>
              <w:rPr>
                <w:rFonts w:ascii="Arial" w:eastAsia="Times New Roman" w:hAnsi="Arial" w:cs="Arial"/>
                <w:color w:val="000000"/>
                <w:lang w:eastAsia="es-ES"/>
              </w:rPr>
              <w:t xml:space="preserve"> veterinàries incloses</w:t>
            </w:r>
            <w:r w:rsidRPr="0091319A">
              <w:rPr>
                <w:rFonts w:ascii="Arial" w:eastAsia="Times New Roman" w:hAnsi="Arial" w:cs="Arial"/>
                <w:color w:val="000000"/>
                <w:lang w:eastAsia="es-ES"/>
              </w:rPr>
              <w:t xml:space="preserve"> </w:t>
            </w:r>
            <w:r>
              <w:rPr>
                <w:rFonts w:ascii="Arial" w:eastAsia="Times New Roman" w:hAnsi="Arial" w:cs="Arial"/>
                <w:color w:val="000000"/>
                <w:lang w:eastAsia="es-ES"/>
              </w:rPr>
              <w:t xml:space="preserve">intervencions </w:t>
            </w:r>
            <w:r w:rsidRPr="0091319A">
              <w:rPr>
                <w:rFonts w:ascii="Arial" w:eastAsia="Times New Roman" w:hAnsi="Arial" w:cs="Arial"/>
                <w:color w:val="000000"/>
                <w:lang w:eastAsia="es-ES"/>
              </w:rPr>
              <w:t>quirúrgiques</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039DC"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w:t>
            </w:r>
          </w:p>
        </w:tc>
        <w:tc>
          <w:tcPr>
            <w:tcW w:w="1366" w:type="dxa"/>
            <w:tcBorders>
              <w:top w:val="single" w:sz="4" w:space="0" w:color="auto"/>
              <w:left w:val="single" w:sz="4" w:space="0" w:color="auto"/>
              <w:bottom w:val="single" w:sz="4" w:space="0" w:color="auto"/>
              <w:right w:val="single" w:sz="4" w:space="0" w:color="auto"/>
            </w:tcBorders>
            <w:vAlign w:val="center"/>
          </w:tcPr>
          <w:p w14:paraId="4118A269"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B68CA" w14:textId="77777777" w:rsidR="00EE246A" w:rsidRPr="0091319A" w:rsidRDefault="00EE246A" w:rsidP="0011122E">
            <w:pPr>
              <w:spacing w:after="0" w:line="240" w:lineRule="auto"/>
              <w:jc w:val="right"/>
              <w:rPr>
                <w:rFonts w:ascii="Arial" w:eastAsia="Times New Roman" w:hAnsi="Arial" w:cs="Arial"/>
                <w:color w:val="000000"/>
                <w:lang w:eastAsia="es-ES"/>
              </w:rPr>
            </w:pPr>
            <w:r>
              <w:rPr>
                <w:rFonts w:ascii="Arial" w:eastAsia="Times New Roman" w:hAnsi="Arial" w:cs="Arial"/>
                <w:color w:val="000000"/>
                <w:lang w:eastAsia="es-ES"/>
              </w:rPr>
              <w:t>1.006,25</w:t>
            </w:r>
            <w:r w:rsidRPr="0091319A">
              <w:rPr>
                <w:rFonts w:ascii="Arial" w:eastAsia="Times New Roman" w:hAnsi="Arial" w:cs="Arial"/>
                <w:color w:val="000000"/>
                <w:lang w:eastAsia="es-ES"/>
              </w:rPr>
              <w:t>€</w:t>
            </w:r>
          </w:p>
        </w:tc>
      </w:tr>
      <w:tr w:rsidR="00EE246A" w:rsidRPr="0091319A" w14:paraId="24DE4876" w14:textId="77777777" w:rsidTr="0011122E">
        <w:trPr>
          <w:trHeight w:val="113"/>
        </w:trPr>
        <w:tc>
          <w:tcPr>
            <w:tcW w:w="235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A8D03B" w14:textId="77777777" w:rsidR="00EE246A" w:rsidRPr="0091319A" w:rsidRDefault="00EE246A" w:rsidP="0011122E">
            <w:pPr>
              <w:spacing w:after="0" w:line="240" w:lineRule="auto"/>
              <w:rPr>
                <w:rFonts w:ascii="Arial" w:eastAsia="Times New Roman" w:hAnsi="Arial" w:cs="Arial"/>
                <w:b/>
                <w:color w:val="000000"/>
                <w:lang w:eastAsia="es-ES"/>
              </w:rPr>
            </w:pPr>
            <w:r w:rsidRPr="0091319A">
              <w:rPr>
                <w:rFonts w:ascii="Arial" w:eastAsia="Times New Roman" w:hAnsi="Arial" w:cs="Arial"/>
                <w:b/>
                <w:color w:val="000000"/>
                <w:lang w:eastAsia="es-ES"/>
              </w:rPr>
              <w:t>Total oferta (1 any)</w:t>
            </w:r>
            <w:r>
              <w:rPr>
                <w:rFonts w:ascii="Arial" w:eastAsia="Times New Roman" w:hAnsi="Arial" w:cs="Arial"/>
                <w:b/>
                <w:color w:val="000000"/>
                <w:lang w:eastAsia="es-ES"/>
              </w:rPr>
              <w:t xml:space="preserve"> IVA exclòs</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9380F"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w:t>
            </w:r>
          </w:p>
        </w:tc>
        <w:tc>
          <w:tcPr>
            <w:tcW w:w="1366" w:type="dxa"/>
            <w:tcBorders>
              <w:top w:val="single" w:sz="4" w:space="0" w:color="auto"/>
              <w:left w:val="single" w:sz="4" w:space="0" w:color="auto"/>
              <w:bottom w:val="single" w:sz="4" w:space="0" w:color="auto"/>
              <w:right w:val="single" w:sz="4" w:space="0" w:color="auto"/>
            </w:tcBorders>
            <w:vAlign w:val="center"/>
          </w:tcPr>
          <w:p w14:paraId="1AF85C03" w14:textId="77777777" w:rsidR="00EE246A" w:rsidRPr="0091319A" w:rsidRDefault="00EE246A" w:rsidP="0011122E">
            <w:pPr>
              <w:spacing w:after="0" w:line="240" w:lineRule="auto"/>
              <w:jc w:val="right"/>
              <w:rPr>
                <w:rFonts w:ascii="Arial" w:eastAsia="Times New Roman" w:hAnsi="Arial" w:cs="Arial"/>
                <w:color w:val="000000"/>
                <w:lang w:eastAsia="es-ES"/>
              </w:rPr>
            </w:pPr>
            <w:r w:rsidRPr="0091319A">
              <w:rPr>
                <w:rFonts w:ascii="Arial" w:eastAsia="Times New Roman" w:hAnsi="Arial" w:cs="Arial"/>
                <w:color w:val="000000"/>
                <w:lang w:eastAsia="es-ES"/>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E9A49" w14:textId="77777777" w:rsidR="00EE246A" w:rsidRPr="0091319A" w:rsidRDefault="00EE246A" w:rsidP="0011122E">
            <w:pPr>
              <w:spacing w:after="0" w:line="240" w:lineRule="auto"/>
              <w:jc w:val="right"/>
              <w:rPr>
                <w:rFonts w:ascii="Arial" w:eastAsia="Times New Roman" w:hAnsi="Arial" w:cs="Arial"/>
                <w:color w:val="000000"/>
                <w:lang w:eastAsia="es-ES"/>
              </w:rPr>
            </w:pPr>
          </w:p>
          <w:p w14:paraId="10A1A908" w14:textId="77777777" w:rsidR="00EE246A" w:rsidRPr="0091319A" w:rsidRDefault="00EE246A" w:rsidP="0011122E">
            <w:pPr>
              <w:spacing w:after="0" w:line="240" w:lineRule="auto"/>
              <w:jc w:val="right"/>
              <w:rPr>
                <w:rFonts w:ascii="Arial" w:eastAsia="Times New Roman" w:hAnsi="Arial" w:cs="Arial"/>
                <w:color w:val="000000"/>
                <w:lang w:eastAsia="es-ES"/>
              </w:rPr>
            </w:pPr>
          </w:p>
        </w:tc>
      </w:tr>
      <w:tr w:rsidR="00EE246A" w:rsidRPr="0091319A" w14:paraId="32185950" w14:textId="77777777" w:rsidTr="0011122E">
        <w:trPr>
          <w:trHeight w:val="113"/>
        </w:trPr>
        <w:tc>
          <w:tcPr>
            <w:tcW w:w="23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E8EA550" w14:textId="77777777" w:rsidR="00EE246A" w:rsidRPr="0091319A" w:rsidRDefault="00EE246A" w:rsidP="0011122E">
            <w:pPr>
              <w:spacing w:after="0" w:line="240" w:lineRule="auto"/>
              <w:rPr>
                <w:rFonts w:ascii="Arial" w:eastAsia="Times New Roman" w:hAnsi="Arial" w:cs="Arial"/>
                <w:b/>
                <w:color w:val="000000"/>
                <w:lang w:eastAsia="es-ES"/>
              </w:rPr>
            </w:pPr>
            <w:r>
              <w:rPr>
                <w:rFonts w:ascii="Arial" w:eastAsia="Times New Roman" w:hAnsi="Arial" w:cs="Arial"/>
                <w:b/>
                <w:color w:val="000000"/>
                <w:lang w:eastAsia="es-ES"/>
              </w:rPr>
              <w:t>Total oferta (1 any) IVA inclòs</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8F515"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366" w:type="dxa"/>
            <w:tcBorders>
              <w:top w:val="single" w:sz="4" w:space="0" w:color="auto"/>
              <w:left w:val="single" w:sz="4" w:space="0" w:color="auto"/>
              <w:bottom w:val="single" w:sz="4" w:space="0" w:color="auto"/>
              <w:right w:val="single" w:sz="4" w:space="0" w:color="auto"/>
            </w:tcBorders>
            <w:vAlign w:val="center"/>
          </w:tcPr>
          <w:p w14:paraId="728F0CC1" w14:textId="77777777" w:rsidR="00EE246A" w:rsidRPr="0091319A" w:rsidRDefault="00EE246A" w:rsidP="0011122E">
            <w:pPr>
              <w:spacing w:after="0" w:line="240" w:lineRule="auto"/>
              <w:jc w:val="right"/>
              <w:rPr>
                <w:rFonts w:ascii="Arial" w:eastAsia="Times New Roman" w:hAnsi="Arial" w:cs="Arial"/>
                <w:color w:val="000000"/>
                <w:lang w:eastAsia="es-ES"/>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9380E" w14:textId="77777777" w:rsidR="00EE246A" w:rsidRPr="0091319A" w:rsidRDefault="00EE246A" w:rsidP="0011122E">
            <w:pPr>
              <w:spacing w:after="0" w:line="240" w:lineRule="auto"/>
              <w:jc w:val="right"/>
              <w:rPr>
                <w:rFonts w:ascii="Arial" w:eastAsia="Times New Roman" w:hAnsi="Arial" w:cs="Arial"/>
                <w:color w:val="000000"/>
                <w:lang w:eastAsia="es-ES"/>
              </w:rPr>
            </w:pPr>
          </w:p>
        </w:tc>
      </w:tr>
    </w:tbl>
    <w:p w14:paraId="6B271F03" w14:textId="77777777" w:rsidR="00EE246A" w:rsidRDefault="00EE246A" w:rsidP="00EE246A">
      <w:pPr>
        <w:autoSpaceDE w:val="0"/>
        <w:autoSpaceDN w:val="0"/>
        <w:adjustRightInd w:val="0"/>
        <w:spacing w:after="0" w:line="240" w:lineRule="auto"/>
        <w:jc w:val="both"/>
        <w:rPr>
          <w:rFonts w:ascii="Arial" w:hAnsi="Arial" w:cs="Arial"/>
          <w:iCs/>
          <w:sz w:val="24"/>
          <w:szCs w:val="24"/>
        </w:rPr>
      </w:pPr>
    </w:p>
    <w:p w14:paraId="56DDA4D5" w14:textId="77777777" w:rsidR="00EE246A" w:rsidRPr="004D5518" w:rsidRDefault="00EE246A" w:rsidP="00EE246A">
      <w:pPr>
        <w:autoSpaceDE w:val="0"/>
        <w:autoSpaceDN w:val="0"/>
        <w:adjustRightInd w:val="0"/>
        <w:spacing w:after="0" w:line="240" w:lineRule="auto"/>
        <w:jc w:val="both"/>
        <w:rPr>
          <w:rFonts w:ascii="Arial" w:hAnsi="Arial" w:cs="Arial"/>
          <w:iCs/>
          <w:sz w:val="24"/>
          <w:szCs w:val="24"/>
        </w:rPr>
      </w:pPr>
      <w:r w:rsidRPr="004D5518">
        <w:rPr>
          <w:rFonts w:ascii="Arial" w:hAnsi="Arial" w:cs="Arial"/>
          <w:iCs/>
          <w:sz w:val="24"/>
          <w:szCs w:val="24"/>
        </w:rPr>
        <w:t>Document signat electrònicament</w:t>
      </w:r>
    </w:p>
    <w:p w14:paraId="10096B34" w14:textId="77777777" w:rsidR="00EE246A" w:rsidRDefault="00EE246A" w:rsidP="00EE246A">
      <w:pPr>
        <w:spacing w:after="0" w:line="240" w:lineRule="auto"/>
        <w:jc w:val="both"/>
        <w:rPr>
          <w:rFonts w:ascii="Arial" w:hAnsi="Arial" w:cs="Arial"/>
          <w:b/>
          <w:sz w:val="24"/>
          <w:szCs w:val="24"/>
        </w:rPr>
      </w:pPr>
    </w:p>
    <w:p w14:paraId="34C2EA5C" w14:textId="5A8FA85B" w:rsidR="00EE246A" w:rsidRDefault="00EE246A" w:rsidP="001918E1">
      <w:pPr>
        <w:spacing w:after="0" w:line="240" w:lineRule="auto"/>
        <w:rPr>
          <w:rFonts w:ascii="Arial" w:hAnsi="Arial" w:cs="Arial"/>
          <w:b/>
          <w:sz w:val="24"/>
          <w:szCs w:val="24"/>
        </w:rPr>
      </w:pPr>
    </w:p>
    <w:sectPr w:rsidR="00EE246A" w:rsidSect="00470695">
      <w:headerReference w:type="default" r:id="rId7"/>
      <w:footerReference w:type="default" r:id="rId8"/>
      <w:pgSz w:w="11906" w:h="16838" w:code="9"/>
      <w:pgMar w:top="817" w:right="1701"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C0CD" w14:textId="77777777" w:rsidR="003B63EA" w:rsidRDefault="003B63EA" w:rsidP="000C159F">
      <w:pPr>
        <w:spacing w:after="0" w:line="240" w:lineRule="auto"/>
      </w:pPr>
      <w:r>
        <w:separator/>
      </w:r>
    </w:p>
  </w:endnote>
  <w:endnote w:type="continuationSeparator" w:id="0">
    <w:p w14:paraId="36D8F81A" w14:textId="77777777" w:rsidR="003B63EA" w:rsidRDefault="003B63EA" w:rsidP="000C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24EF" w14:textId="77777777" w:rsidR="00E379C8" w:rsidRDefault="00E379C8" w:rsidP="00577C6B">
    <w:pPr>
      <w:pStyle w:val="Piedepgina"/>
      <w:spacing w:after="0" w:line="240" w:lineRule="auto"/>
      <w:rPr>
        <w:rFonts w:ascii="Arial" w:hAnsi="Arial" w:cs="Arial"/>
        <w:sz w:val="16"/>
        <w:szCs w:val="16"/>
      </w:rPr>
    </w:pPr>
  </w:p>
  <w:p w14:paraId="7F16BC7D" w14:textId="17390334" w:rsidR="00EF0FC5" w:rsidRPr="00EF0FC5" w:rsidRDefault="00CC39D1" w:rsidP="00EF0FC5">
    <w:pPr>
      <w:pStyle w:val="Piedepgina"/>
      <w:spacing w:after="0" w:line="240" w:lineRule="auto"/>
      <w:jc w:val="center"/>
      <w:rPr>
        <w:rFonts w:ascii="Arial" w:hAnsi="Arial" w:cs="Arial"/>
        <w:bCs/>
        <w:sz w:val="16"/>
        <w:szCs w:val="16"/>
      </w:rPr>
    </w:pPr>
    <w:r w:rsidRPr="00EF0FC5">
      <w:rPr>
        <w:rFonts w:ascii="Arial" w:hAnsi="Arial" w:cs="Arial"/>
        <w:bCs/>
        <w:noProof/>
        <w:sz w:val="16"/>
        <w:szCs w:val="16"/>
        <w:lang w:val="ca-ES"/>
      </w:rPr>
      <w:drawing>
        <wp:inline distT="0" distB="0" distL="0" distR="0" wp14:anchorId="60205620" wp14:editId="3FAAD1A2">
          <wp:extent cx="4924425" cy="47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4425" cy="476250"/>
                  </a:xfrm>
                  <a:prstGeom prst="rect">
                    <a:avLst/>
                  </a:prstGeom>
                  <a:noFill/>
                  <a:ln>
                    <a:noFill/>
                  </a:ln>
                </pic:spPr>
              </pic:pic>
            </a:graphicData>
          </a:graphic>
        </wp:inline>
      </w:drawing>
    </w:r>
  </w:p>
  <w:p w14:paraId="264A00A5" w14:textId="77777777" w:rsidR="00791DD6" w:rsidRPr="00E379C8" w:rsidRDefault="00791DD6" w:rsidP="00B7422C">
    <w:pPr>
      <w:pStyle w:val="Piedepgina"/>
      <w:spacing w:after="0" w:line="240" w:lineRule="auto"/>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3934" w14:textId="77777777" w:rsidR="003B63EA" w:rsidRDefault="003B63EA" w:rsidP="000C159F">
      <w:pPr>
        <w:spacing w:after="0" w:line="240" w:lineRule="auto"/>
      </w:pPr>
      <w:r>
        <w:separator/>
      </w:r>
    </w:p>
  </w:footnote>
  <w:footnote w:type="continuationSeparator" w:id="0">
    <w:p w14:paraId="39334ECE" w14:textId="77777777" w:rsidR="003B63EA" w:rsidRDefault="003B63EA" w:rsidP="000C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Look w:val="04A0" w:firstRow="1" w:lastRow="0" w:firstColumn="1" w:lastColumn="0" w:noHBand="0" w:noVBand="1"/>
    </w:tblPr>
    <w:tblGrid>
      <w:gridCol w:w="3403"/>
      <w:gridCol w:w="1579"/>
      <w:gridCol w:w="4799"/>
    </w:tblGrid>
    <w:tr w:rsidR="00470695" w14:paraId="58A09F0C" w14:textId="77777777" w:rsidTr="00470695">
      <w:trPr>
        <w:trHeight w:val="80"/>
      </w:trPr>
      <w:tc>
        <w:tcPr>
          <w:tcW w:w="3403" w:type="dxa"/>
          <w:vMerge w:val="restart"/>
        </w:tcPr>
        <w:p w14:paraId="354A2E10" w14:textId="77777777" w:rsidR="00470695" w:rsidRPr="00385539" w:rsidRDefault="00470695">
          <w:pPr>
            <w:pStyle w:val="Encabezado"/>
            <w:spacing w:after="0"/>
            <w:jc w:val="right"/>
            <w:rPr>
              <w:rFonts w:ascii="Arial" w:hAnsi="Arial" w:cs="Arial"/>
              <w:lang w:val="ca-ES"/>
            </w:rPr>
          </w:pPr>
          <w:r w:rsidRPr="00385539">
            <w:rPr>
              <w:rFonts w:ascii="Arial" w:hAnsi="Arial" w:cs="Arial"/>
              <w:lang w:val="ca-ES"/>
            </w:rPr>
            <w:t xml:space="preserve">                                                                                                                                             </w:t>
          </w:r>
        </w:p>
        <w:p w14:paraId="79D5DF65" w14:textId="77777777" w:rsidR="00470695" w:rsidRPr="00385539" w:rsidRDefault="00470695">
          <w:pPr>
            <w:pStyle w:val="Encabezado"/>
            <w:spacing w:after="0"/>
            <w:rPr>
              <w:rFonts w:ascii="Arial" w:hAnsi="Arial" w:cs="Arial"/>
              <w:lang w:val="ca-ES"/>
            </w:rPr>
          </w:pPr>
        </w:p>
        <w:p w14:paraId="1CE81FC1" w14:textId="6C56431D" w:rsidR="00EF0FC5" w:rsidRPr="00385539" w:rsidRDefault="00470695" w:rsidP="00EF0FC5">
          <w:pPr>
            <w:pStyle w:val="Encabezado"/>
            <w:spacing w:after="0"/>
            <w:rPr>
              <w:rFonts w:ascii="Arial" w:hAnsi="Arial" w:cs="Arial"/>
              <w:b/>
              <w:bCs/>
              <w:lang w:val="ca-ES"/>
            </w:rPr>
          </w:pPr>
          <w:r w:rsidRPr="00385539">
            <w:rPr>
              <w:rFonts w:ascii="Arial" w:hAnsi="Arial" w:cs="Arial"/>
              <w:lang w:val="ca-ES"/>
            </w:rPr>
            <w:t xml:space="preserve">               </w:t>
          </w:r>
          <w:r w:rsidR="00CC39D1" w:rsidRPr="00385539">
            <w:rPr>
              <w:rFonts w:ascii="Arial" w:hAnsi="Arial" w:cs="Arial"/>
              <w:b/>
              <w:bCs/>
              <w:noProof/>
              <w:lang w:val="ca-ES"/>
            </w:rPr>
            <w:drawing>
              <wp:anchor distT="0" distB="0" distL="114300" distR="114300" simplePos="0" relativeHeight="251657728" behindDoc="0" locked="0" layoutInCell="1" allowOverlap="1" wp14:anchorId="37CCBA98" wp14:editId="1114F70C">
                <wp:simplePos x="0" y="0"/>
                <wp:positionH relativeFrom="column">
                  <wp:posOffset>43815</wp:posOffset>
                </wp:positionH>
                <wp:positionV relativeFrom="paragraph">
                  <wp:posOffset>-156210</wp:posOffset>
                </wp:positionV>
                <wp:extent cx="1981200" cy="4762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6DE8C" w14:textId="77777777" w:rsidR="00470695" w:rsidRPr="00385539" w:rsidRDefault="00470695">
          <w:pPr>
            <w:pStyle w:val="Encabezado"/>
            <w:spacing w:after="0"/>
            <w:rPr>
              <w:rFonts w:ascii="Arial" w:hAnsi="Arial" w:cs="Arial"/>
              <w:lang w:val="ca-ES"/>
            </w:rPr>
          </w:pPr>
        </w:p>
      </w:tc>
      <w:tc>
        <w:tcPr>
          <w:tcW w:w="1579" w:type="dxa"/>
        </w:tcPr>
        <w:p w14:paraId="58645382" w14:textId="77777777" w:rsidR="00470695" w:rsidRPr="00385539" w:rsidRDefault="00470695">
          <w:pPr>
            <w:pStyle w:val="Encabezado"/>
            <w:spacing w:after="0" w:line="240" w:lineRule="auto"/>
            <w:rPr>
              <w:lang w:val="ca-ES"/>
            </w:rPr>
          </w:pPr>
        </w:p>
      </w:tc>
      <w:tc>
        <w:tcPr>
          <w:tcW w:w="4799" w:type="dxa"/>
          <w:vAlign w:val="bottom"/>
        </w:tcPr>
        <w:p w14:paraId="1BE49A57" w14:textId="77777777" w:rsidR="00470695" w:rsidRPr="00385539" w:rsidRDefault="00470695">
          <w:pPr>
            <w:pStyle w:val="Encabezado"/>
            <w:spacing w:after="0" w:line="240" w:lineRule="auto"/>
            <w:contextualSpacing/>
            <w:rPr>
              <w:rFonts w:ascii="Arial" w:hAnsi="Arial" w:cs="Arial"/>
              <w:b/>
              <w:sz w:val="20"/>
              <w:szCs w:val="20"/>
              <w:lang w:val="ca-ES"/>
            </w:rPr>
          </w:pPr>
        </w:p>
        <w:p w14:paraId="2C01B59A" w14:textId="77777777" w:rsidR="00470695" w:rsidRPr="00385539" w:rsidRDefault="00EF0FC5">
          <w:pPr>
            <w:pStyle w:val="Encabezado"/>
            <w:spacing w:after="0" w:line="240" w:lineRule="auto"/>
            <w:contextualSpacing/>
            <w:rPr>
              <w:rFonts w:ascii="Arial" w:hAnsi="Arial" w:cs="Arial"/>
              <w:b/>
              <w:sz w:val="20"/>
              <w:szCs w:val="20"/>
              <w:lang w:val="ca-ES"/>
            </w:rPr>
          </w:pPr>
          <w:r w:rsidRPr="00385539">
            <w:rPr>
              <w:rFonts w:ascii="Arial" w:hAnsi="Arial" w:cs="Arial"/>
              <w:b/>
              <w:bCs/>
              <w:sz w:val="20"/>
              <w:szCs w:val="20"/>
              <w:lang w:val="ca-ES"/>
            </w:rPr>
            <w:t>Secretaria</w:t>
          </w:r>
        </w:p>
      </w:tc>
    </w:tr>
    <w:tr w:rsidR="00470695" w14:paraId="47853475" w14:textId="77777777" w:rsidTr="00470695">
      <w:trPr>
        <w:trHeight w:val="80"/>
      </w:trPr>
      <w:tc>
        <w:tcPr>
          <w:tcW w:w="0" w:type="auto"/>
          <w:vMerge/>
          <w:vAlign w:val="center"/>
          <w:hideMark/>
        </w:tcPr>
        <w:p w14:paraId="250281DA" w14:textId="77777777" w:rsidR="00470695" w:rsidRDefault="00470695">
          <w:pPr>
            <w:spacing w:after="0" w:line="240" w:lineRule="auto"/>
            <w:rPr>
              <w:rFonts w:ascii="Arial" w:hAnsi="Arial" w:cs="Arial"/>
            </w:rPr>
          </w:pPr>
        </w:p>
      </w:tc>
      <w:tc>
        <w:tcPr>
          <w:tcW w:w="1579" w:type="dxa"/>
        </w:tcPr>
        <w:p w14:paraId="6C3C50A6" w14:textId="77777777" w:rsidR="00470695" w:rsidRPr="00385539" w:rsidRDefault="00470695">
          <w:pPr>
            <w:pStyle w:val="Encabezado"/>
            <w:spacing w:after="0"/>
            <w:rPr>
              <w:lang w:val="ca-ES"/>
            </w:rPr>
          </w:pPr>
        </w:p>
      </w:tc>
      <w:tc>
        <w:tcPr>
          <w:tcW w:w="4799" w:type="dxa"/>
          <w:hideMark/>
        </w:tcPr>
        <w:p w14:paraId="60EEE2F1" w14:textId="77777777" w:rsidR="00470695" w:rsidRPr="00385539" w:rsidRDefault="00EF0FC5">
          <w:pPr>
            <w:pStyle w:val="Encabezado"/>
            <w:spacing w:after="0" w:line="240" w:lineRule="auto"/>
            <w:rPr>
              <w:rFonts w:ascii="Arial" w:hAnsi="Arial" w:cs="Arial"/>
              <w:b/>
              <w:sz w:val="20"/>
              <w:szCs w:val="20"/>
              <w:lang w:val="ca-ES"/>
            </w:rPr>
          </w:pPr>
          <w:r w:rsidRPr="00385539">
            <w:rPr>
              <w:rFonts w:ascii="Arial" w:hAnsi="Arial" w:cs="Arial"/>
              <w:b/>
              <w:bCs/>
              <w:sz w:val="20"/>
              <w:szCs w:val="20"/>
              <w:lang w:val="ca-ES"/>
            </w:rPr>
            <w:t>Contractació i Compres</w:t>
          </w:r>
        </w:p>
      </w:tc>
    </w:tr>
    <w:tr w:rsidR="00470695" w14:paraId="6A807607" w14:textId="77777777" w:rsidTr="005E3B5B">
      <w:trPr>
        <w:trHeight w:hRule="exact" w:val="113"/>
      </w:trPr>
      <w:tc>
        <w:tcPr>
          <w:tcW w:w="0" w:type="auto"/>
          <w:vMerge/>
          <w:vAlign w:val="center"/>
          <w:hideMark/>
        </w:tcPr>
        <w:p w14:paraId="5C3A3E79" w14:textId="77777777" w:rsidR="00470695" w:rsidRDefault="00470695">
          <w:pPr>
            <w:spacing w:after="0" w:line="240" w:lineRule="auto"/>
            <w:rPr>
              <w:rFonts w:ascii="Arial" w:hAnsi="Arial" w:cs="Arial"/>
            </w:rPr>
          </w:pPr>
        </w:p>
      </w:tc>
      <w:tc>
        <w:tcPr>
          <w:tcW w:w="1579" w:type="dxa"/>
        </w:tcPr>
        <w:p w14:paraId="417B9D38" w14:textId="77777777" w:rsidR="00470695" w:rsidRPr="00385539" w:rsidRDefault="00470695">
          <w:pPr>
            <w:pStyle w:val="Encabezado"/>
            <w:spacing w:after="0"/>
            <w:rPr>
              <w:lang w:val="ca-ES"/>
            </w:rPr>
          </w:pPr>
        </w:p>
      </w:tc>
      <w:tc>
        <w:tcPr>
          <w:tcW w:w="4799" w:type="dxa"/>
          <w:vAlign w:val="center"/>
          <w:hideMark/>
        </w:tcPr>
        <w:p w14:paraId="3E4B5173" w14:textId="77777777" w:rsidR="00470695" w:rsidRDefault="00470695">
          <w:pPr>
            <w:spacing w:after="0" w:line="240" w:lineRule="auto"/>
            <w:rPr>
              <w:sz w:val="20"/>
              <w:szCs w:val="20"/>
              <w:lang w:eastAsia="es-ES"/>
            </w:rPr>
          </w:pPr>
        </w:p>
      </w:tc>
    </w:tr>
    <w:tr w:rsidR="00470695" w14:paraId="60FF2DB3" w14:textId="77777777" w:rsidTr="00470695">
      <w:trPr>
        <w:trHeight w:val="80"/>
      </w:trPr>
      <w:tc>
        <w:tcPr>
          <w:tcW w:w="0" w:type="auto"/>
          <w:vMerge/>
          <w:vAlign w:val="center"/>
          <w:hideMark/>
        </w:tcPr>
        <w:p w14:paraId="5D3CCECC" w14:textId="77777777" w:rsidR="00470695" w:rsidRDefault="00470695">
          <w:pPr>
            <w:spacing w:after="0" w:line="240" w:lineRule="auto"/>
            <w:rPr>
              <w:rFonts w:ascii="Arial" w:hAnsi="Arial" w:cs="Arial"/>
            </w:rPr>
          </w:pPr>
        </w:p>
      </w:tc>
      <w:tc>
        <w:tcPr>
          <w:tcW w:w="1579" w:type="dxa"/>
        </w:tcPr>
        <w:p w14:paraId="00D6434D" w14:textId="77777777" w:rsidR="00470695" w:rsidRPr="00385539" w:rsidRDefault="00470695">
          <w:pPr>
            <w:pStyle w:val="Encabezado"/>
            <w:spacing w:after="0"/>
            <w:rPr>
              <w:lang w:val="ca-ES"/>
            </w:rPr>
          </w:pPr>
        </w:p>
      </w:tc>
      <w:tc>
        <w:tcPr>
          <w:tcW w:w="4799" w:type="dxa"/>
          <w:vAlign w:val="bottom"/>
          <w:hideMark/>
        </w:tcPr>
        <w:p w14:paraId="36E0969F" w14:textId="77777777" w:rsidR="00470695" w:rsidRPr="00385539" w:rsidRDefault="00470695">
          <w:pPr>
            <w:pStyle w:val="Encabezado"/>
            <w:spacing w:after="0" w:line="240" w:lineRule="auto"/>
            <w:contextualSpacing/>
            <w:rPr>
              <w:rFonts w:ascii="Arial" w:hAnsi="Arial" w:cs="Arial"/>
              <w:sz w:val="16"/>
              <w:szCs w:val="16"/>
              <w:lang w:val="ca-ES"/>
            </w:rPr>
          </w:pPr>
          <w:r w:rsidRPr="00385539">
            <w:rPr>
              <w:rFonts w:ascii="Arial" w:hAnsi="Arial" w:cs="Arial"/>
              <w:sz w:val="16"/>
              <w:szCs w:val="16"/>
              <w:lang w:val="ca-ES"/>
            </w:rPr>
            <w:t xml:space="preserve">Exp. gral.:  </w:t>
          </w:r>
          <w:r w:rsidR="00EF0FC5" w:rsidRPr="00385539">
            <w:rPr>
              <w:rFonts w:ascii="Arial" w:hAnsi="Arial" w:cs="Arial"/>
              <w:bCs/>
              <w:sz w:val="16"/>
              <w:szCs w:val="16"/>
              <w:lang w:val="ca-ES"/>
            </w:rPr>
            <w:t>X2026000770</w:t>
          </w:r>
        </w:p>
      </w:tc>
    </w:tr>
    <w:tr w:rsidR="00470695" w14:paraId="5DA55ADA" w14:textId="77777777" w:rsidTr="00470695">
      <w:trPr>
        <w:trHeight w:val="80"/>
      </w:trPr>
      <w:tc>
        <w:tcPr>
          <w:tcW w:w="0" w:type="auto"/>
          <w:vMerge/>
          <w:vAlign w:val="center"/>
          <w:hideMark/>
        </w:tcPr>
        <w:p w14:paraId="38890C76" w14:textId="77777777" w:rsidR="00470695" w:rsidRDefault="00470695">
          <w:pPr>
            <w:spacing w:after="0" w:line="240" w:lineRule="auto"/>
            <w:rPr>
              <w:rFonts w:ascii="Arial" w:hAnsi="Arial" w:cs="Arial"/>
            </w:rPr>
          </w:pPr>
        </w:p>
      </w:tc>
      <w:tc>
        <w:tcPr>
          <w:tcW w:w="1579" w:type="dxa"/>
        </w:tcPr>
        <w:p w14:paraId="7CAFDBF0" w14:textId="77777777" w:rsidR="00470695" w:rsidRPr="00385539" w:rsidRDefault="00470695">
          <w:pPr>
            <w:pStyle w:val="Encabezado"/>
            <w:spacing w:after="0"/>
            <w:rPr>
              <w:lang w:val="ca-ES"/>
            </w:rPr>
          </w:pPr>
        </w:p>
      </w:tc>
      <w:tc>
        <w:tcPr>
          <w:tcW w:w="4799" w:type="dxa"/>
          <w:hideMark/>
        </w:tcPr>
        <w:p w14:paraId="01957490" w14:textId="77777777" w:rsidR="00470695" w:rsidRPr="00385539" w:rsidRDefault="00470695">
          <w:pPr>
            <w:pStyle w:val="Encabezado"/>
            <w:spacing w:after="0" w:line="240" w:lineRule="auto"/>
            <w:contextualSpacing/>
            <w:rPr>
              <w:rFonts w:ascii="Arial" w:hAnsi="Arial" w:cs="Arial"/>
              <w:sz w:val="16"/>
              <w:szCs w:val="16"/>
              <w:lang w:val="ca-ES"/>
            </w:rPr>
          </w:pPr>
          <w:r w:rsidRPr="00385539">
            <w:rPr>
              <w:rFonts w:ascii="Arial" w:hAnsi="Arial" w:cs="Arial"/>
              <w:sz w:val="16"/>
              <w:szCs w:val="16"/>
              <w:lang w:val="ca-ES"/>
            </w:rPr>
            <w:t xml:space="preserve">Exp. tipus: </w:t>
          </w:r>
          <w:r w:rsidR="00EF0FC5" w:rsidRPr="00385539">
            <w:rPr>
              <w:rFonts w:ascii="Arial" w:hAnsi="Arial" w:cs="Arial"/>
              <w:bCs/>
              <w:sz w:val="16"/>
              <w:szCs w:val="16"/>
              <w:lang w:val="ca-ES"/>
            </w:rPr>
            <w:t>SCPO2026000002</w:t>
          </w:r>
        </w:p>
      </w:tc>
    </w:tr>
  </w:tbl>
  <w:p w14:paraId="2B9B5349" w14:textId="77777777" w:rsidR="000C159F" w:rsidRPr="007C723C" w:rsidRDefault="000C159F" w:rsidP="007C723C">
    <w:pPr>
      <w:pStyle w:val="Encabezado"/>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50D8"/>
    <w:multiLevelType w:val="hybridMultilevel"/>
    <w:tmpl w:val="A07AE85E"/>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47A7034"/>
    <w:multiLevelType w:val="hybridMultilevel"/>
    <w:tmpl w:val="E4D0C6DC"/>
    <w:lvl w:ilvl="0" w:tplc="998C321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9A3601"/>
    <w:multiLevelType w:val="hybridMultilevel"/>
    <w:tmpl w:val="B9D000DC"/>
    <w:lvl w:ilvl="0" w:tplc="EBA0D630">
      <w:start w:val="1"/>
      <w:numFmt w:val="decimal"/>
      <w:lvlText w:val="%1."/>
      <w:lvlJc w:val="left"/>
      <w:pPr>
        <w:tabs>
          <w:tab w:val="num" w:pos="900"/>
        </w:tabs>
        <w:ind w:left="900" w:hanging="360"/>
      </w:pPr>
      <w:rPr>
        <w:rFonts w:hint="default"/>
        <w:i w:val="0"/>
      </w:rPr>
    </w:lvl>
    <w:lvl w:ilvl="1" w:tplc="04030019">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3" w15:restartNumberingAfterBreak="0">
    <w:nsid w:val="070C1747"/>
    <w:multiLevelType w:val="hybridMultilevel"/>
    <w:tmpl w:val="775EB8E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CE1409"/>
    <w:multiLevelType w:val="hybridMultilevel"/>
    <w:tmpl w:val="C810AACC"/>
    <w:lvl w:ilvl="0" w:tplc="31EEDE82">
      <w:start w:val="2"/>
      <w:numFmt w:val="bullet"/>
      <w:lvlText w:val="-"/>
      <w:lvlJc w:val="left"/>
      <w:pPr>
        <w:ind w:left="360" w:hanging="360"/>
      </w:pPr>
      <w:rPr>
        <w:rFonts w:ascii="Arial" w:eastAsia="Arial"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B3A52A8"/>
    <w:multiLevelType w:val="hybridMultilevel"/>
    <w:tmpl w:val="90707D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03DE9"/>
    <w:multiLevelType w:val="hybridMultilevel"/>
    <w:tmpl w:val="26CE1008"/>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1103615D"/>
    <w:multiLevelType w:val="hybridMultilevel"/>
    <w:tmpl w:val="26CE10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106966"/>
    <w:multiLevelType w:val="multilevel"/>
    <w:tmpl w:val="5162B20E"/>
    <w:lvl w:ilvl="0">
      <w:start w:val="25"/>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134CCB"/>
    <w:multiLevelType w:val="hybridMultilevel"/>
    <w:tmpl w:val="7792AD84"/>
    <w:lvl w:ilvl="0" w:tplc="04030019">
      <w:start w:val="1"/>
      <w:numFmt w:val="lowerLetter"/>
      <w:lvlText w:val="%1."/>
      <w:lvlJc w:val="left"/>
      <w:pPr>
        <w:tabs>
          <w:tab w:val="num" w:pos="720"/>
        </w:tabs>
        <w:ind w:left="720" w:hanging="360"/>
      </w:pPr>
    </w:lvl>
    <w:lvl w:ilvl="1" w:tplc="04030019">
      <w:start w:val="1"/>
      <w:numFmt w:val="lowerLetter"/>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0" w15:restartNumberingAfterBreak="0">
    <w:nsid w:val="24C43621"/>
    <w:multiLevelType w:val="hybridMultilevel"/>
    <w:tmpl w:val="9F446D68"/>
    <w:lvl w:ilvl="0" w:tplc="9D16D6BA">
      <w:start w:val="5"/>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6D7355F"/>
    <w:multiLevelType w:val="hybridMultilevel"/>
    <w:tmpl w:val="673E5164"/>
    <w:lvl w:ilvl="0" w:tplc="E39C716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1E6F41"/>
    <w:multiLevelType w:val="hybridMultilevel"/>
    <w:tmpl w:val="A53C78DA"/>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274057"/>
    <w:multiLevelType w:val="hybridMultilevel"/>
    <w:tmpl w:val="F06A9C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6580428"/>
    <w:multiLevelType w:val="hybridMultilevel"/>
    <w:tmpl w:val="654A3D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A9E"/>
    <w:multiLevelType w:val="hybridMultilevel"/>
    <w:tmpl w:val="698EF090"/>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64176B6"/>
    <w:multiLevelType w:val="hybridMultilevel"/>
    <w:tmpl w:val="1830509E"/>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A277A52"/>
    <w:multiLevelType w:val="hybridMultilevel"/>
    <w:tmpl w:val="00040E44"/>
    <w:lvl w:ilvl="0" w:tplc="9D16D6BA">
      <w:start w:val="5"/>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EA1ED0"/>
    <w:multiLevelType w:val="hybridMultilevel"/>
    <w:tmpl w:val="0EF04ABC"/>
    <w:lvl w:ilvl="0" w:tplc="E39C7164">
      <w:start w:val="1"/>
      <w:numFmt w:val="bullet"/>
      <w:lvlText w:val="-"/>
      <w:lvlJc w:val="left"/>
      <w:pPr>
        <w:tabs>
          <w:tab w:val="num" w:pos="1068"/>
        </w:tabs>
        <w:ind w:left="1068" w:hanging="360"/>
      </w:pPr>
      <w:rPr>
        <w:rFonts w:ascii="Arial" w:eastAsia="Times New Roman" w:hAnsi="Arial" w:cs="Arial" w:hint="default"/>
      </w:rPr>
    </w:lvl>
    <w:lvl w:ilvl="1" w:tplc="0C0A000F">
      <w:start w:val="1"/>
      <w:numFmt w:val="decimal"/>
      <w:lvlText w:val="%2."/>
      <w:lvlJc w:val="left"/>
      <w:pPr>
        <w:tabs>
          <w:tab w:val="num" w:pos="2574"/>
        </w:tabs>
        <w:ind w:left="2574"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C0D55D7"/>
    <w:multiLevelType w:val="hybridMultilevel"/>
    <w:tmpl w:val="7E90D326"/>
    <w:lvl w:ilvl="0" w:tplc="DB44522A">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E7470B3"/>
    <w:multiLevelType w:val="hybridMultilevel"/>
    <w:tmpl w:val="8B2486EA"/>
    <w:lvl w:ilvl="0" w:tplc="9D16D6BA">
      <w:start w:val="5"/>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933293"/>
    <w:multiLevelType w:val="hybridMultilevel"/>
    <w:tmpl w:val="BDF4CB6C"/>
    <w:lvl w:ilvl="0" w:tplc="C1FE9F3E">
      <w:numFmt w:val="bullet"/>
      <w:lvlText w:val="-"/>
      <w:lvlJc w:val="left"/>
      <w:pPr>
        <w:tabs>
          <w:tab w:val="num" w:pos="786"/>
        </w:tabs>
        <w:ind w:left="786" w:hanging="360"/>
      </w:pPr>
      <w:rPr>
        <w:rFonts w:ascii="Times New Roman" w:hAnsi="Times New Roman" w:cs="Times New Roman" w:hint="default"/>
        <w:color w:val="auto"/>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E14368"/>
    <w:multiLevelType w:val="hybridMultilevel"/>
    <w:tmpl w:val="B816A480"/>
    <w:lvl w:ilvl="0" w:tplc="E39C7164">
      <w:start w:val="1"/>
      <w:numFmt w:val="bullet"/>
      <w:lvlText w:val="-"/>
      <w:lvlJc w:val="left"/>
      <w:pPr>
        <w:ind w:left="720" w:hanging="360"/>
      </w:pPr>
      <w:rPr>
        <w:rFonts w:ascii="Arial" w:eastAsia="Times New Roman" w:hAnsi="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8A4FB8"/>
    <w:multiLevelType w:val="multilevel"/>
    <w:tmpl w:val="F31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D6321"/>
    <w:multiLevelType w:val="hybridMultilevel"/>
    <w:tmpl w:val="61BE0D3C"/>
    <w:lvl w:ilvl="0" w:tplc="167E486E">
      <w:numFmt w:val="bullet"/>
      <w:lvlText w:val="-"/>
      <w:lvlJc w:val="left"/>
      <w:pPr>
        <w:tabs>
          <w:tab w:val="num" w:pos="720"/>
        </w:tabs>
        <w:ind w:left="720" w:hanging="360"/>
      </w:pPr>
      <w:rPr>
        <w:rFonts w:ascii="Arial" w:eastAsia="Times New Roman" w:hAnsi="Arial" w:cs="Arial"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7209C"/>
    <w:multiLevelType w:val="hybridMultilevel"/>
    <w:tmpl w:val="860E5614"/>
    <w:lvl w:ilvl="0" w:tplc="FFFFFFFF">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194"/>
    <w:multiLevelType w:val="hybridMultilevel"/>
    <w:tmpl w:val="6C3A6E14"/>
    <w:lvl w:ilvl="0" w:tplc="0A5CCBAE">
      <w:start w:val="2020"/>
      <w:numFmt w:val="bullet"/>
      <w:lvlText w:val="-"/>
      <w:lvlJc w:val="left"/>
      <w:pPr>
        <w:tabs>
          <w:tab w:val="num" w:pos="720"/>
        </w:tabs>
        <w:ind w:left="720" w:hanging="360"/>
      </w:pPr>
      <w:rPr>
        <w:rFonts w:ascii="Calibri" w:eastAsia="Courier" w:hAnsi="Calibri" w:cs="Courier"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F1E5F"/>
    <w:multiLevelType w:val="hybridMultilevel"/>
    <w:tmpl w:val="C67AEF64"/>
    <w:lvl w:ilvl="0" w:tplc="E39C716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AF50F6"/>
    <w:multiLevelType w:val="hybridMultilevel"/>
    <w:tmpl w:val="5784C1F2"/>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4F248B2"/>
    <w:multiLevelType w:val="hybridMultilevel"/>
    <w:tmpl w:val="0F42A3B0"/>
    <w:lvl w:ilvl="0" w:tplc="9D16D6BA">
      <w:start w:val="5"/>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CC1E0D"/>
    <w:multiLevelType w:val="hybridMultilevel"/>
    <w:tmpl w:val="0EB0FAC8"/>
    <w:lvl w:ilvl="0" w:tplc="D1FA24A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2C6C14"/>
    <w:multiLevelType w:val="multilevel"/>
    <w:tmpl w:val="1C16C214"/>
    <w:lvl w:ilvl="0">
      <w:start w:val="1"/>
      <w:numFmt w:val="bullet"/>
      <w:lvlText w:val="-"/>
      <w:lvlJc w:val="left"/>
      <w:pPr>
        <w:tabs>
          <w:tab w:val="num" w:pos="360"/>
        </w:tabs>
        <w:ind w:left="360" w:hanging="360"/>
      </w:pPr>
      <w:rPr>
        <w:rFonts w:ascii="Arial" w:eastAsia="Times New Roman" w:hAnsi="Arial" w:cs="Arial" w:hint="default"/>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Arial" w:eastAsia="Times New Roman" w:hAnsi="Arial" w:cs="Arial" w:hint="default"/>
      </w:rPr>
    </w:lvl>
    <w:lvl w:ilvl="7">
      <w:start w:val="1"/>
      <w:numFmt w:val="bullet"/>
      <w:lvlText w:val=""/>
      <w:lvlJc w:val="left"/>
      <w:pPr>
        <w:tabs>
          <w:tab w:val="num" w:pos="2880"/>
        </w:tabs>
        <w:ind w:left="2880" w:hanging="360"/>
      </w:pPr>
      <w:rPr>
        <w:rFonts w:ascii="Symbol" w:hAnsi="Symbol" w:hint="default"/>
      </w:rPr>
    </w:lvl>
    <w:lvl w:ilvl="8">
      <w:start w:val="1"/>
      <w:numFmt w:val="lowerRoman"/>
      <w:lvlText w:val="%9."/>
      <w:lvlJc w:val="left"/>
      <w:pPr>
        <w:tabs>
          <w:tab w:val="num" w:pos="3240"/>
        </w:tabs>
        <w:ind w:left="3240" w:hanging="360"/>
      </w:pPr>
    </w:lvl>
  </w:abstractNum>
  <w:abstractNum w:abstractNumId="32" w15:restartNumberingAfterBreak="0">
    <w:nsid w:val="7D8A7A89"/>
    <w:multiLevelType w:val="hybridMultilevel"/>
    <w:tmpl w:val="3E1E8418"/>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
  </w:num>
  <w:num w:numId="4">
    <w:abstractNumId w:val="31"/>
  </w:num>
  <w:num w:numId="5">
    <w:abstractNumId w:val="13"/>
  </w:num>
  <w:num w:numId="6">
    <w:abstractNumId w:val="14"/>
  </w:num>
  <w:num w:numId="7">
    <w:abstractNumId w:val="3"/>
  </w:num>
  <w:num w:numId="8">
    <w:abstractNumId w:val="28"/>
  </w:num>
  <w:num w:numId="9">
    <w:abstractNumId w:val="8"/>
  </w:num>
  <w:num w:numId="10">
    <w:abstractNumId w:val="12"/>
  </w:num>
  <w:num w:numId="11">
    <w:abstractNumId w:val="9"/>
  </w:num>
  <w:num w:numId="12">
    <w:abstractNumId w:val="30"/>
  </w:num>
  <w:num w:numId="13">
    <w:abstractNumId w:val="25"/>
  </w:num>
  <w:num w:numId="14">
    <w:abstractNumId w:val="15"/>
  </w:num>
  <w:num w:numId="15">
    <w:abstractNumId w:val="23"/>
  </w:num>
  <w:num w:numId="16">
    <w:abstractNumId w:val="26"/>
  </w:num>
  <w:num w:numId="17">
    <w:abstractNumId w:val="1"/>
  </w:num>
  <w:num w:numId="18">
    <w:abstractNumId w:val="19"/>
  </w:num>
  <w:num w:numId="19">
    <w:abstractNumId w:val="22"/>
  </w:num>
  <w:num w:numId="20">
    <w:abstractNumId w:val="4"/>
  </w:num>
  <w:num w:numId="21">
    <w:abstractNumId w:val="0"/>
  </w:num>
  <w:num w:numId="22">
    <w:abstractNumId w:val="5"/>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6"/>
  </w:num>
  <w:num w:numId="26">
    <w:abstractNumId w:val="29"/>
  </w:num>
  <w:num w:numId="27">
    <w:abstractNumId w:val="17"/>
  </w:num>
  <w:num w:numId="28">
    <w:abstractNumId w:val="10"/>
  </w:num>
  <w:num w:numId="29">
    <w:abstractNumId w:val="20"/>
  </w:num>
  <w:num w:numId="30">
    <w:abstractNumId w:val="7"/>
  </w:num>
  <w:num w:numId="31">
    <w:abstractNumId w:val="18"/>
  </w:num>
  <w:num w:numId="32">
    <w:abstractNumId w:val="27"/>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45"/>
    <w:rsid w:val="00013323"/>
    <w:rsid w:val="00014232"/>
    <w:rsid w:val="00036A38"/>
    <w:rsid w:val="000A4838"/>
    <w:rsid w:val="000B176E"/>
    <w:rsid w:val="000C159F"/>
    <w:rsid w:val="001000CC"/>
    <w:rsid w:val="00110E7B"/>
    <w:rsid w:val="0011122E"/>
    <w:rsid w:val="0012439A"/>
    <w:rsid w:val="001918E1"/>
    <w:rsid w:val="00201604"/>
    <w:rsid w:val="00296879"/>
    <w:rsid w:val="002B7EA1"/>
    <w:rsid w:val="002C54B7"/>
    <w:rsid w:val="002E5CDD"/>
    <w:rsid w:val="00385539"/>
    <w:rsid w:val="00390880"/>
    <w:rsid w:val="003A74E5"/>
    <w:rsid w:val="003B63EA"/>
    <w:rsid w:val="00454945"/>
    <w:rsid w:val="00461215"/>
    <w:rsid w:val="00470695"/>
    <w:rsid w:val="00475A0F"/>
    <w:rsid w:val="00492832"/>
    <w:rsid w:val="0054122A"/>
    <w:rsid w:val="00577C6B"/>
    <w:rsid w:val="00583F32"/>
    <w:rsid w:val="0059283F"/>
    <w:rsid w:val="005E3B5B"/>
    <w:rsid w:val="00602452"/>
    <w:rsid w:val="0062100D"/>
    <w:rsid w:val="00633EF5"/>
    <w:rsid w:val="006A26F0"/>
    <w:rsid w:val="00746E18"/>
    <w:rsid w:val="00756E52"/>
    <w:rsid w:val="00791DD6"/>
    <w:rsid w:val="007A5DE3"/>
    <w:rsid w:val="007B1CC8"/>
    <w:rsid w:val="007C723C"/>
    <w:rsid w:val="00906C0B"/>
    <w:rsid w:val="009A3460"/>
    <w:rsid w:val="009E6567"/>
    <w:rsid w:val="00A322AE"/>
    <w:rsid w:val="00AB6F52"/>
    <w:rsid w:val="00AC123E"/>
    <w:rsid w:val="00B65860"/>
    <w:rsid w:val="00B7422C"/>
    <w:rsid w:val="00B7473B"/>
    <w:rsid w:val="00BD323B"/>
    <w:rsid w:val="00BF66A1"/>
    <w:rsid w:val="00C16B77"/>
    <w:rsid w:val="00C231CF"/>
    <w:rsid w:val="00CC39D1"/>
    <w:rsid w:val="00DB1CD1"/>
    <w:rsid w:val="00DD6A0B"/>
    <w:rsid w:val="00E03068"/>
    <w:rsid w:val="00E379C8"/>
    <w:rsid w:val="00E6732F"/>
    <w:rsid w:val="00EA5162"/>
    <w:rsid w:val="00EE246A"/>
    <w:rsid w:val="00EF0FC5"/>
    <w:rsid w:val="00EF68A0"/>
    <w:rsid w:val="00F64DD6"/>
    <w:rsid w:val="00FB53B4"/>
    <w:rsid w:val="00FC63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958D640"/>
  <w15:chartTrackingRefBased/>
  <w15:docId w15:val="{57607663-4BFB-4BB4-8F20-A9AB2B9A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61"/>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59F"/>
    <w:pPr>
      <w:tabs>
        <w:tab w:val="center" w:pos="4252"/>
        <w:tab w:val="right" w:pos="8504"/>
      </w:tabs>
    </w:pPr>
    <w:rPr>
      <w:lang w:val="x-none"/>
    </w:rPr>
  </w:style>
  <w:style w:type="character" w:customStyle="1" w:styleId="EncabezadoCar">
    <w:name w:val="Encabezado Car"/>
    <w:link w:val="Encabezado"/>
    <w:uiPriority w:val="99"/>
    <w:rsid w:val="000C159F"/>
    <w:rPr>
      <w:sz w:val="22"/>
      <w:szCs w:val="22"/>
      <w:lang w:eastAsia="en-US"/>
    </w:rPr>
  </w:style>
  <w:style w:type="paragraph" w:styleId="Piedepgina">
    <w:name w:val="footer"/>
    <w:basedOn w:val="Normal"/>
    <w:link w:val="PiedepginaCar"/>
    <w:unhideWhenUsed/>
    <w:rsid w:val="000C159F"/>
    <w:pPr>
      <w:tabs>
        <w:tab w:val="center" w:pos="4252"/>
        <w:tab w:val="right" w:pos="8504"/>
      </w:tabs>
    </w:pPr>
    <w:rPr>
      <w:lang w:val="x-none"/>
    </w:rPr>
  </w:style>
  <w:style w:type="character" w:customStyle="1" w:styleId="PiedepginaCar">
    <w:name w:val="Pie de página Car"/>
    <w:link w:val="Piedepgina"/>
    <w:rsid w:val="000C159F"/>
    <w:rPr>
      <w:sz w:val="22"/>
      <w:szCs w:val="22"/>
      <w:lang w:eastAsia="en-US"/>
    </w:rPr>
  </w:style>
  <w:style w:type="character" w:styleId="Hipervnculo">
    <w:name w:val="Hyperlink"/>
    <w:rsid w:val="00EE246A"/>
    <w:rPr>
      <w:color w:val="0000FF"/>
      <w:u w:val="single"/>
    </w:rPr>
  </w:style>
  <w:style w:type="character" w:customStyle="1" w:styleId="TextodegloboCar">
    <w:name w:val="Texto de globo Car"/>
    <w:link w:val="Textodeglobo"/>
    <w:semiHidden/>
    <w:rsid w:val="00EE246A"/>
    <w:rPr>
      <w:rFonts w:ascii="Tahoma" w:eastAsia="Times New Roman" w:hAnsi="Tahoma" w:cs="Tahoma"/>
      <w:sz w:val="16"/>
      <w:szCs w:val="16"/>
      <w:lang w:val="ca-ES" w:eastAsia="ca-ES"/>
    </w:rPr>
  </w:style>
  <w:style w:type="paragraph" w:styleId="Textodeglobo">
    <w:name w:val="Balloon Text"/>
    <w:basedOn w:val="Normal"/>
    <w:link w:val="TextodegloboCar"/>
    <w:semiHidden/>
    <w:rsid w:val="00EE246A"/>
    <w:pPr>
      <w:spacing w:after="0" w:line="240" w:lineRule="auto"/>
    </w:pPr>
    <w:rPr>
      <w:rFonts w:ascii="Tahoma" w:eastAsia="Times New Roman" w:hAnsi="Tahoma" w:cs="Tahoma"/>
      <w:sz w:val="16"/>
      <w:szCs w:val="16"/>
      <w:lang w:eastAsia="ca-ES"/>
    </w:rPr>
  </w:style>
  <w:style w:type="character" w:customStyle="1" w:styleId="TextodegloboCar1">
    <w:name w:val="Texto de globo Car1"/>
    <w:uiPriority w:val="99"/>
    <w:semiHidden/>
    <w:rsid w:val="00EE246A"/>
    <w:rPr>
      <w:rFonts w:ascii="Segoe UI" w:hAnsi="Segoe UI" w:cs="Segoe UI"/>
      <w:sz w:val="18"/>
      <w:szCs w:val="18"/>
      <w:lang w:val="ca-ES" w:eastAsia="en-US"/>
    </w:rPr>
  </w:style>
  <w:style w:type="paragraph" w:styleId="NormalWeb">
    <w:name w:val="Normal (Web)"/>
    <w:basedOn w:val="Normal"/>
    <w:rsid w:val="00EE246A"/>
    <w:pPr>
      <w:spacing w:before="100" w:beforeAutospacing="1" w:after="100" w:afterAutospacing="1" w:line="240" w:lineRule="auto"/>
    </w:pPr>
    <w:rPr>
      <w:rFonts w:ascii="Times New Roman" w:eastAsia="Times New Roman" w:hAnsi="Times New Roman"/>
      <w:sz w:val="24"/>
      <w:szCs w:val="24"/>
      <w:lang w:eastAsia="ca-ES"/>
    </w:rPr>
  </w:style>
  <w:style w:type="paragraph" w:styleId="Textoindependiente">
    <w:name w:val="Body Text"/>
    <w:basedOn w:val="Normal"/>
    <w:link w:val="TextoindependienteCar"/>
    <w:rsid w:val="00EE246A"/>
    <w:pPr>
      <w:spacing w:after="120" w:line="240" w:lineRule="auto"/>
    </w:pPr>
    <w:rPr>
      <w:rFonts w:ascii="Arial" w:eastAsia="Times New Roman" w:hAnsi="Arial"/>
      <w:sz w:val="24"/>
      <w:szCs w:val="20"/>
      <w:lang w:eastAsia="es-ES"/>
    </w:rPr>
  </w:style>
  <w:style w:type="character" w:customStyle="1" w:styleId="TextoindependienteCar">
    <w:name w:val="Texto independiente Car"/>
    <w:link w:val="Textoindependiente"/>
    <w:rsid w:val="00EE246A"/>
    <w:rPr>
      <w:rFonts w:ascii="Arial" w:eastAsia="Times New Roman" w:hAnsi="Arial"/>
      <w:sz w:val="24"/>
      <w:lang w:val="ca-ES"/>
    </w:rPr>
  </w:style>
  <w:style w:type="character" w:customStyle="1" w:styleId="SangradetextonormalCar">
    <w:name w:val="Sangría de texto normal Car"/>
    <w:link w:val="Sangradetextonormal"/>
    <w:locked/>
    <w:rsid w:val="00EE246A"/>
    <w:rPr>
      <w:rFonts w:ascii="Arial" w:hAnsi="Arial" w:cs="Arial"/>
      <w:sz w:val="24"/>
      <w:lang w:val="ca-ES"/>
    </w:rPr>
  </w:style>
  <w:style w:type="paragraph" w:styleId="Sangradetextonormal">
    <w:name w:val="Body Text Indent"/>
    <w:basedOn w:val="Normal"/>
    <w:link w:val="SangradetextonormalCar"/>
    <w:rsid w:val="00EE246A"/>
    <w:pPr>
      <w:spacing w:after="0" w:line="240" w:lineRule="auto"/>
      <w:ind w:left="993" w:hanging="993"/>
      <w:jc w:val="both"/>
    </w:pPr>
    <w:rPr>
      <w:rFonts w:ascii="Arial" w:hAnsi="Arial" w:cs="Arial"/>
      <w:sz w:val="24"/>
      <w:szCs w:val="20"/>
      <w:lang w:eastAsia="es-ES"/>
    </w:rPr>
  </w:style>
  <w:style w:type="character" w:customStyle="1" w:styleId="SangradetextonormalCar1">
    <w:name w:val="Sangría de texto normal Car1"/>
    <w:uiPriority w:val="99"/>
    <w:semiHidden/>
    <w:rsid w:val="00EE246A"/>
    <w:rPr>
      <w:sz w:val="22"/>
      <w:szCs w:val="22"/>
      <w:lang w:val="ca-ES" w:eastAsia="en-US"/>
    </w:rPr>
  </w:style>
  <w:style w:type="character" w:customStyle="1" w:styleId="Textoindependiente2Car">
    <w:name w:val="Texto independiente 2 Car"/>
    <w:link w:val="Textoindependiente2"/>
    <w:locked/>
    <w:rsid w:val="00EE246A"/>
    <w:rPr>
      <w:rFonts w:ascii="Arial" w:hAnsi="Arial" w:cs="Arial"/>
      <w:sz w:val="24"/>
      <w:szCs w:val="22"/>
      <w:lang w:val="ca-ES" w:eastAsia="ca-ES"/>
    </w:rPr>
  </w:style>
  <w:style w:type="paragraph" w:styleId="Textoindependiente2">
    <w:name w:val="Body Text 2"/>
    <w:basedOn w:val="Normal"/>
    <w:link w:val="Textoindependiente2Car"/>
    <w:rsid w:val="00EE246A"/>
    <w:pPr>
      <w:spacing w:after="120" w:line="480" w:lineRule="auto"/>
    </w:pPr>
    <w:rPr>
      <w:rFonts w:ascii="Arial" w:hAnsi="Arial" w:cs="Arial"/>
      <w:sz w:val="24"/>
      <w:lang w:eastAsia="ca-ES"/>
    </w:rPr>
  </w:style>
  <w:style w:type="character" w:customStyle="1" w:styleId="Textoindependiente2Car1">
    <w:name w:val="Texto independiente 2 Car1"/>
    <w:uiPriority w:val="99"/>
    <w:semiHidden/>
    <w:rsid w:val="00EE246A"/>
    <w:rPr>
      <w:sz w:val="22"/>
      <w:szCs w:val="22"/>
      <w:lang w:val="ca-ES" w:eastAsia="en-US"/>
    </w:rPr>
  </w:style>
  <w:style w:type="paragraph" w:styleId="Sangra2detindependiente">
    <w:name w:val="Body Text Indent 2"/>
    <w:basedOn w:val="Normal"/>
    <w:link w:val="Sangra2detindependienteCar"/>
    <w:rsid w:val="00EE246A"/>
    <w:pPr>
      <w:spacing w:after="120" w:line="480" w:lineRule="auto"/>
      <w:ind w:left="283"/>
    </w:pPr>
    <w:rPr>
      <w:rFonts w:ascii="Arial" w:eastAsia="Times New Roman" w:hAnsi="Arial"/>
      <w:sz w:val="24"/>
      <w:szCs w:val="20"/>
      <w:lang w:eastAsia="es-ES"/>
    </w:rPr>
  </w:style>
  <w:style w:type="character" w:customStyle="1" w:styleId="Sangra2detindependienteCar">
    <w:name w:val="Sangría 2 de t. independiente Car"/>
    <w:link w:val="Sangra2detindependiente"/>
    <w:rsid w:val="00EE246A"/>
    <w:rPr>
      <w:rFonts w:ascii="Arial" w:eastAsia="Times New Roman" w:hAnsi="Arial"/>
      <w:sz w:val="24"/>
      <w:lang w:val="ca-ES"/>
    </w:rPr>
  </w:style>
  <w:style w:type="paragraph" w:styleId="Sangra3detindependiente">
    <w:name w:val="Body Text Indent 3"/>
    <w:basedOn w:val="Normal"/>
    <w:link w:val="Sangra3detindependienteCar"/>
    <w:rsid w:val="00EE246A"/>
    <w:pPr>
      <w:spacing w:after="120" w:line="240" w:lineRule="auto"/>
      <w:ind w:left="283"/>
    </w:pPr>
    <w:rPr>
      <w:rFonts w:ascii="Arial" w:eastAsia="Times New Roman" w:hAnsi="Arial"/>
      <w:sz w:val="16"/>
      <w:szCs w:val="16"/>
      <w:lang w:eastAsia="es-ES"/>
    </w:rPr>
  </w:style>
  <w:style w:type="character" w:customStyle="1" w:styleId="Sangra3detindependienteCar">
    <w:name w:val="Sangría 3 de t. independiente Car"/>
    <w:link w:val="Sangra3detindependiente"/>
    <w:rsid w:val="00EE246A"/>
    <w:rPr>
      <w:rFonts w:ascii="Arial" w:eastAsia="Times New Roman" w:hAnsi="Arial"/>
      <w:sz w:val="16"/>
      <w:szCs w:val="16"/>
      <w:lang w:val="ca-ES"/>
    </w:rPr>
  </w:style>
  <w:style w:type="paragraph" w:customStyle="1" w:styleId="Prrafodelista1">
    <w:name w:val="Párrafo de lista1"/>
    <w:basedOn w:val="Normal"/>
    <w:rsid w:val="00EE246A"/>
    <w:pPr>
      <w:spacing w:after="0" w:line="240" w:lineRule="auto"/>
      <w:ind w:left="720"/>
      <w:contextualSpacing/>
    </w:pPr>
    <w:rPr>
      <w:rFonts w:ascii="Times New Roman" w:eastAsia="Arial" w:hAnsi="Times New Roman"/>
      <w:sz w:val="20"/>
      <w:szCs w:val="20"/>
      <w:lang w:eastAsia="ca-ES"/>
    </w:rPr>
  </w:style>
  <w:style w:type="paragraph" w:styleId="Prrafodelista">
    <w:name w:val="List Paragraph"/>
    <w:basedOn w:val="Normal"/>
    <w:link w:val="PrrafodelistaCar"/>
    <w:uiPriority w:val="99"/>
    <w:qFormat/>
    <w:rsid w:val="00EE246A"/>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99"/>
    <w:rsid w:val="00EE246A"/>
    <w:rPr>
      <w:rFonts w:ascii="Arial" w:eastAsia="Times New Roman" w:hAnsi="Arial"/>
      <w:sz w:val="24"/>
      <w:lang w:val="ca-ES" w:eastAsia="en-US"/>
    </w:rPr>
  </w:style>
  <w:style w:type="paragraph" w:customStyle="1" w:styleId="Default">
    <w:name w:val="Default"/>
    <w:rsid w:val="00EE246A"/>
    <w:pPr>
      <w:autoSpaceDE w:val="0"/>
      <w:autoSpaceDN w:val="0"/>
      <w:adjustRightInd w:val="0"/>
    </w:pPr>
    <w:rPr>
      <w:rFonts w:ascii="EU Albertina" w:eastAsia="Times New Roman" w:hAnsi="EU Albertina" w:cs="EU Albertina"/>
      <w:color w:val="000000"/>
      <w:sz w:val="24"/>
      <w:szCs w:val="24"/>
    </w:rPr>
  </w:style>
  <w:style w:type="paragraph" w:customStyle="1" w:styleId="CM7">
    <w:name w:val="CM7"/>
    <w:basedOn w:val="Default"/>
    <w:next w:val="Default"/>
    <w:rsid w:val="00EE246A"/>
    <w:pPr>
      <w:spacing w:line="316" w:lineRule="atLeast"/>
    </w:pPr>
    <w:rPr>
      <w:rFonts w:cs="Times New Roman"/>
      <w:color w:val="auto"/>
    </w:rPr>
  </w:style>
  <w:style w:type="paragraph" w:customStyle="1" w:styleId="CM13">
    <w:name w:val="CM13"/>
    <w:basedOn w:val="Default"/>
    <w:next w:val="Default"/>
    <w:rsid w:val="00EE246A"/>
    <w:rPr>
      <w:rFonts w:cs="Times New Roman"/>
      <w:color w:val="auto"/>
    </w:rPr>
  </w:style>
  <w:style w:type="paragraph" w:customStyle="1" w:styleId="parrafo1">
    <w:name w:val="parrafo1"/>
    <w:basedOn w:val="Normal"/>
    <w:rsid w:val="00EE246A"/>
    <w:pPr>
      <w:spacing w:before="180" w:after="180" w:line="240" w:lineRule="auto"/>
      <w:ind w:firstLine="360"/>
      <w:jc w:val="both"/>
    </w:pPr>
    <w:rPr>
      <w:rFonts w:ascii="Times New Roman" w:eastAsia="Times New Roman" w:hAnsi="Times New Roman"/>
      <w:sz w:val="24"/>
      <w:szCs w:val="24"/>
      <w:lang w:val="es-ES" w:eastAsia="es-ES"/>
    </w:rPr>
  </w:style>
  <w:style w:type="paragraph" w:customStyle="1" w:styleId="parrafo22">
    <w:name w:val="parrafo_22"/>
    <w:basedOn w:val="Normal"/>
    <w:rsid w:val="00EE246A"/>
    <w:pPr>
      <w:spacing w:before="360" w:after="180" w:line="240" w:lineRule="auto"/>
      <w:ind w:firstLine="360"/>
      <w:jc w:val="both"/>
    </w:pPr>
    <w:rPr>
      <w:rFonts w:ascii="Times New Roman" w:eastAsia="Times New Roman" w:hAnsi="Times New Roman"/>
      <w:sz w:val="24"/>
      <w:szCs w:val="24"/>
      <w:lang w:val="es-ES" w:eastAsia="es-ES"/>
    </w:rPr>
  </w:style>
  <w:style w:type="paragraph" w:customStyle="1" w:styleId="CarCarCarCarCarCar">
    <w:name w:val="Car Car Car Car Car Car"/>
    <w:basedOn w:val="Normal"/>
    <w:rsid w:val="00EE246A"/>
    <w:pPr>
      <w:spacing w:after="160" w:line="240" w:lineRule="exact"/>
    </w:pPr>
    <w:rPr>
      <w:rFonts w:ascii="Verdana" w:eastAsia="Times New Roman" w:hAnsi="Verdana"/>
      <w:sz w:val="20"/>
      <w:szCs w:val="20"/>
      <w:lang w:val="en-US"/>
    </w:rPr>
  </w:style>
  <w:style w:type="paragraph" w:customStyle="1" w:styleId="articulo1">
    <w:name w:val="articulo1"/>
    <w:basedOn w:val="Normal"/>
    <w:rsid w:val="00EE246A"/>
    <w:pPr>
      <w:spacing w:before="360" w:after="180" w:line="240" w:lineRule="auto"/>
    </w:pPr>
    <w:rPr>
      <w:rFonts w:ascii="Times New Roman" w:eastAsia="Times New Roman" w:hAnsi="Times New Roman"/>
      <w:b/>
      <w:bCs/>
      <w:sz w:val="24"/>
      <w:szCs w:val="24"/>
      <w:lang w:val="es-ES" w:eastAsia="es-ES"/>
    </w:rPr>
  </w:style>
  <w:style w:type="character" w:customStyle="1" w:styleId="markedcontent">
    <w:name w:val="markedcontent"/>
    <w:rsid w:val="00EE246A"/>
  </w:style>
  <w:style w:type="paragraph" w:customStyle="1" w:styleId="western">
    <w:name w:val="western"/>
    <w:basedOn w:val="Normal"/>
    <w:rsid w:val="00EE246A"/>
    <w:pPr>
      <w:spacing w:before="100" w:beforeAutospacing="1" w:after="0" w:line="240" w:lineRule="auto"/>
      <w:jc w:val="both"/>
    </w:pPr>
    <w:rPr>
      <w:rFonts w:ascii="Arial" w:eastAsia="Times New Roman" w:hAnsi="Arial" w:cs="Arial"/>
      <w:color w:val="000000"/>
      <w:spacing w:val="-4"/>
      <w:lang w:val="es-ES" w:eastAsia="es-ES"/>
    </w:rPr>
  </w:style>
  <w:style w:type="table" w:styleId="Tablaconcuadrcula">
    <w:name w:val="Table Grid"/>
    <w:basedOn w:val="Tablanormal"/>
    <w:uiPriority w:val="59"/>
    <w:rsid w:val="00EE2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rsid w:val="00EE246A"/>
    <w:pPr>
      <w:widowControl w:val="0"/>
      <w:spacing w:after="0" w:line="240" w:lineRule="auto"/>
      <w:ind w:left="1768"/>
      <w:outlineLvl w:val="2"/>
    </w:pPr>
    <w:rPr>
      <w:rFonts w:ascii="Times New Roman" w:hAnsi="Times New Roman"/>
      <w:b/>
      <w:bCs/>
      <w:u w:val="single"/>
      <w:lang w:val="en-US"/>
    </w:rPr>
  </w:style>
  <w:style w:type="paragraph" w:customStyle="1" w:styleId="TableParagraph">
    <w:name w:val="Table Paragraph"/>
    <w:basedOn w:val="Normal"/>
    <w:uiPriority w:val="1"/>
    <w:qFormat/>
    <w:rsid w:val="00EE246A"/>
    <w:pPr>
      <w:widowControl w:val="0"/>
      <w:autoSpaceDE w:val="0"/>
      <w:autoSpaceDN w:val="0"/>
      <w:spacing w:after="0" w:line="270" w:lineRule="exact"/>
      <w:ind w:left="107"/>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471">
      <w:bodyDiv w:val="1"/>
      <w:marLeft w:val="0"/>
      <w:marRight w:val="0"/>
      <w:marTop w:val="0"/>
      <w:marBottom w:val="0"/>
      <w:divBdr>
        <w:top w:val="none" w:sz="0" w:space="0" w:color="auto"/>
        <w:left w:val="none" w:sz="0" w:space="0" w:color="auto"/>
        <w:bottom w:val="none" w:sz="0" w:space="0" w:color="auto"/>
        <w:right w:val="none" w:sz="0" w:space="0" w:color="auto"/>
      </w:divBdr>
    </w:div>
    <w:div w:id="356543338">
      <w:bodyDiv w:val="1"/>
      <w:marLeft w:val="0"/>
      <w:marRight w:val="0"/>
      <w:marTop w:val="0"/>
      <w:marBottom w:val="0"/>
      <w:divBdr>
        <w:top w:val="none" w:sz="0" w:space="0" w:color="auto"/>
        <w:left w:val="none" w:sz="0" w:space="0" w:color="auto"/>
        <w:bottom w:val="none" w:sz="0" w:space="0" w:color="auto"/>
        <w:right w:val="none" w:sz="0" w:space="0" w:color="auto"/>
      </w:divBdr>
    </w:div>
    <w:div w:id="881597364">
      <w:bodyDiv w:val="1"/>
      <w:marLeft w:val="0"/>
      <w:marRight w:val="0"/>
      <w:marTop w:val="0"/>
      <w:marBottom w:val="0"/>
      <w:divBdr>
        <w:top w:val="none" w:sz="0" w:space="0" w:color="auto"/>
        <w:left w:val="none" w:sz="0" w:space="0" w:color="auto"/>
        <w:bottom w:val="none" w:sz="0" w:space="0" w:color="auto"/>
        <w:right w:val="none" w:sz="0" w:space="0" w:color="auto"/>
      </w:divBdr>
    </w:div>
    <w:div w:id="973949930">
      <w:bodyDiv w:val="1"/>
      <w:marLeft w:val="0"/>
      <w:marRight w:val="0"/>
      <w:marTop w:val="0"/>
      <w:marBottom w:val="0"/>
      <w:divBdr>
        <w:top w:val="none" w:sz="0" w:space="0" w:color="auto"/>
        <w:left w:val="none" w:sz="0" w:space="0" w:color="auto"/>
        <w:bottom w:val="none" w:sz="0" w:space="0" w:color="auto"/>
        <w:right w:val="none" w:sz="0" w:space="0" w:color="auto"/>
      </w:divBdr>
    </w:div>
    <w:div w:id="1337001244">
      <w:bodyDiv w:val="1"/>
      <w:marLeft w:val="0"/>
      <w:marRight w:val="0"/>
      <w:marTop w:val="0"/>
      <w:marBottom w:val="0"/>
      <w:divBdr>
        <w:top w:val="none" w:sz="0" w:space="0" w:color="auto"/>
        <w:left w:val="none" w:sz="0" w:space="0" w:color="auto"/>
        <w:bottom w:val="none" w:sz="0" w:space="0" w:color="auto"/>
        <w:right w:val="none" w:sz="0" w:space="0" w:color="auto"/>
      </w:divBdr>
    </w:div>
    <w:div w:id="1949774497">
      <w:bodyDiv w:val="1"/>
      <w:marLeft w:val="0"/>
      <w:marRight w:val="0"/>
      <w:marTop w:val="0"/>
      <w:marBottom w:val="0"/>
      <w:divBdr>
        <w:top w:val="none" w:sz="0" w:space="0" w:color="auto"/>
        <w:left w:val="none" w:sz="0" w:space="0" w:color="auto"/>
        <w:bottom w:val="none" w:sz="0" w:space="0" w:color="auto"/>
        <w:right w:val="none" w:sz="0" w:space="0" w:color="auto"/>
      </w:divBdr>
    </w:div>
    <w:div w:id="20596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Document amb escut i peu (X2026000770)</vt:lpstr>
    </vt:vector>
  </TitlesOfParts>
  <Company>Ajuntament de Montornès del Vallès</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amb escut i peu (X2026000770)</dc:title>
  <dc:subject/>
  <dc:creator>lopezco</dc:creator>
  <cp:keywords/>
  <cp:lastModifiedBy>Juana Maria Lopez Conejo</cp:lastModifiedBy>
  <cp:revision>3</cp:revision>
  <dcterms:created xsi:type="dcterms:W3CDTF">2026-03-09T12:51:00Z</dcterms:created>
  <dcterms:modified xsi:type="dcterms:W3CDTF">2026-03-09T12:57:00Z</dcterms:modified>
</cp:coreProperties>
</file>