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3AD2" w14:textId="7F42CFAA" w:rsidR="00302292" w:rsidRPr="00910599" w:rsidRDefault="00302292" w:rsidP="003A478E">
      <w:pPr>
        <w:widowControl w:val="0"/>
        <w:pBdr>
          <w:bottom w:val="single" w:sz="4" w:space="1" w:color="auto"/>
        </w:pBdr>
        <w:adjustRightInd/>
        <w:rPr>
          <w:rFonts w:ascii="Arial" w:eastAsia="Liberation Sans" w:hAnsi="Arial" w:cs="Arial"/>
          <w:sz w:val="20"/>
          <w:szCs w:val="20"/>
          <w:lang w:val="ca-ES"/>
        </w:rPr>
      </w:pPr>
      <w:bookmarkStart w:id="0" w:name="_Toc198108449"/>
      <w:bookmarkStart w:id="1" w:name="_Toc216715993"/>
      <w:r w:rsidRPr="00302292">
        <w:rPr>
          <w:rFonts w:ascii="Arial" w:eastAsia="Times New Roman" w:hAnsi="Arial" w:cs="Arial"/>
          <w:b/>
          <w:sz w:val="20"/>
          <w:szCs w:val="20"/>
          <w:lang w:val="ca-ES" w:eastAsia="ca-ES"/>
        </w:rPr>
        <w:t>ANNEX V. Declaració de subcontractació</w:t>
      </w:r>
      <w:bookmarkEnd w:id="0"/>
      <w:bookmarkEnd w:id="1"/>
    </w:p>
    <w:p w14:paraId="366C4D93" w14:textId="77777777" w:rsidR="00302292" w:rsidRPr="00302292" w:rsidRDefault="00302292" w:rsidP="00302292">
      <w:pPr>
        <w:widowControl w:val="0"/>
        <w:suppressAutoHyphens/>
        <w:adjustRightInd/>
        <w:jc w:val="both"/>
        <w:rPr>
          <w:rFonts w:ascii="Arial" w:eastAsia="Liberation Sans" w:hAnsi="Arial" w:cs="Arial"/>
          <w:b/>
          <w:bCs/>
          <w:sz w:val="20"/>
          <w:szCs w:val="20"/>
          <w:lang w:val="ca-ES" w:eastAsia="zh-CN"/>
        </w:rPr>
      </w:pPr>
    </w:p>
    <w:p w14:paraId="215B553F" w14:textId="77777777" w:rsidR="003A478E" w:rsidRDefault="003A478E" w:rsidP="00302292">
      <w:pPr>
        <w:widowControl w:val="0"/>
        <w:suppressAutoHyphens/>
        <w:adjustRightInd/>
        <w:jc w:val="both"/>
        <w:rPr>
          <w:rFonts w:ascii="Arial" w:eastAsia="Liberation Sans" w:hAnsi="Arial" w:cs="Arial"/>
          <w:b/>
          <w:bCs/>
          <w:sz w:val="20"/>
          <w:szCs w:val="20"/>
          <w:lang w:val="ca-ES" w:eastAsia="zh-CN"/>
        </w:rPr>
      </w:pPr>
    </w:p>
    <w:p w14:paraId="73E8DE96" w14:textId="569B5D68" w:rsidR="00302292" w:rsidRPr="00302292" w:rsidRDefault="00302292" w:rsidP="00302292">
      <w:pPr>
        <w:widowControl w:val="0"/>
        <w:suppressAutoHyphens/>
        <w:adjustRightInd/>
        <w:jc w:val="both"/>
        <w:rPr>
          <w:rFonts w:ascii="Arial" w:eastAsia="Liberation Sans" w:hAnsi="Arial" w:cs="Arial"/>
          <w:b/>
          <w:bCs/>
          <w:sz w:val="20"/>
          <w:szCs w:val="20"/>
          <w:lang w:val="ca-ES" w:eastAsia="zh-CN"/>
        </w:rPr>
      </w:pPr>
      <w:r w:rsidRPr="00302292">
        <w:rPr>
          <w:rFonts w:ascii="Arial" w:eastAsia="Liberation Sans" w:hAnsi="Arial" w:cs="Arial"/>
          <w:b/>
          <w:bCs/>
          <w:sz w:val="20"/>
          <w:szCs w:val="20"/>
          <w:lang w:val="ca-ES" w:eastAsia="zh-CN"/>
        </w:rPr>
        <w:t>PART DEL CONTRACTE A SUBCONTRACTAR</w:t>
      </w:r>
    </w:p>
    <w:p w14:paraId="47B006B2" w14:textId="77777777" w:rsidR="00302292" w:rsidRPr="00302292" w:rsidRDefault="00302292" w:rsidP="00302292">
      <w:pPr>
        <w:widowControl w:val="0"/>
        <w:suppressAutoHyphens/>
        <w:adjustRightInd/>
        <w:jc w:val="both"/>
        <w:rPr>
          <w:rFonts w:ascii="Arial" w:eastAsia="Liberation Sans" w:hAnsi="Arial" w:cs="Arial"/>
          <w:b/>
          <w:bCs/>
          <w:sz w:val="20"/>
          <w:szCs w:val="20"/>
          <w:lang w:val="ca-ES" w:eastAsia="zh-CN"/>
        </w:rPr>
      </w:pPr>
    </w:p>
    <w:p w14:paraId="46FDAB36" w14:textId="77777777" w:rsidR="00302292" w:rsidRPr="00302292" w:rsidRDefault="00302292" w:rsidP="00302292">
      <w:pPr>
        <w:widowControl w:val="0"/>
        <w:suppressAutoHyphens/>
        <w:adjustRightInd/>
        <w:jc w:val="both"/>
        <w:rPr>
          <w:rFonts w:ascii="Arial" w:eastAsia="Liberation Sans" w:hAnsi="Arial" w:cs="Arial"/>
          <w:b/>
          <w:bCs/>
          <w:sz w:val="20"/>
          <w:szCs w:val="20"/>
          <w:lang w:val="ca-ES" w:eastAsia="zh-CN"/>
        </w:rPr>
      </w:pPr>
    </w:p>
    <w:p w14:paraId="0C9E1A93"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xml:space="preserve">El Sr./La Sra. .......... amb DNI núm. .........., en representació de l’empresa/entitat .........., NIF núm. ..........,i domicili fiscal a .........., CP .........., carrer .........., núm. .........., adreça electrònica: .........., en relació amb la contractació relativa (...), comunico que tinc la intenció de subcontractar a tercers, els quals compten amb l’aptitud suficient, i que la descripció, import a subcontractar i les condicions de solvència són els que s’indiquen al quadre següent: </w:t>
      </w:r>
    </w:p>
    <w:p w14:paraId="286E38B8"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p w14:paraId="2782B0FA"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tbl>
      <w:tblPr>
        <w:tblW w:w="88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590"/>
        <w:gridCol w:w="1597"/>
        <w:gridCol w:w="1585"/>
        <w:gridCol w:w="1585"/>
        <w:gridCol w:w="1753"/>
      </w:tblGrid>
      <w:tr w:rsidR="00302292" w:rsidRPr="00302292" w14:paraId="33C1A9FC" w14:textId="77777777" w:rsidTr="008D40D0">
        <w:trPr>
          <w:trHeight w:val="784"/>
        </w:trPr>
        <w:tc>
          <w:tcPr>
            <w:tcW w:w="1753" w:type="dxa"/>
            <w:hideMark/>
          </w:tcPr>
          <w:p w14:paraId="5BCC4142"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xml:space="preserve">Identificació del </w:t>
            </w:r>
            <w:proofErr w:type="spellStart"/>
            <w:r w:rsidRPr="00302292">
              <w:rPr>
                <w:rFonts w:ascii="Arial" w:eastAsia="Liberation Sans" w:hAnsi="Arial" w:cs="Arial"/>
                <w:bCs/>
                <w:sz w:val="20"/>
                <w:szCs w:val="20"/>
                <w:lang w:val="ca-ES" w:eastAsia="zh-CN"/>
              </w:rPr>
              <w:t>subcontractista</w:t>
            </w:r>
            <w:proofErr w:type="spellEnd"/>
          </w:p>
        </w:tc>
        <w:tc>
          <w:tcPr>
            <w:tcW w:w="590" w:type="dxa"/>
            <w:hideMark/>
          </w:tcPr>
          <w:p w14:paraId="45F06408"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NIF</w:t>
            </w:r>
          </w:p>
        </w:tc>
        <w:tc>
          <w:tcPr>
            <w:tcW w:w="1597" w:type="dxa"/>
          </w:tcPr>
          <w:p w14:paraId="323A65B1"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xml:space="preserve">Descripció de la part a subcontractar </w:t>
            </w:r>
          </w:p>
        </w:tc>
        <w:tc>
          <w:tcPr>
            <w:tcW w:w="1585" w:type="dxa"/>
          </w:tcPr>
          <w:p w14:paraId="055C0887"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Import subcontractat (sense IVA)</w:t>
            </w:r>
          </w:p>
        </w:tc>
        <w:tc>
          <w:tcPr>
            <w:tcW w:w="1585" w:type="dxa"/>
            <w:hideMark/>
          </w:tcPr>
          <w:p w14:paraId="36BFD2A0"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Import subcontractat (IVA inclòs)</w:t>
            </w:r>
          </w:p>
        </w:tc>
        <w:tc>
          <w:tcPr>
            <w:tcW w:w="1753" w:type="dxa"/>
          </w:tcPr>
          <w:p w14:paraId="780004B6"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xml:space="preserve">Condicions de solvència professional o tècnica del </w:t>
            </w:r>
            <w:proofErr w:type="spellStart"/>
            <w:r w:rsidRPr="00302292">
              <w:rPr>
                <w:rFonts w:ascii="Arial" w:eastAsia="Liberation Sans" w:hAnsi="Arial" w:cs="Arial"/>
                <w:bCs/>
                <w:sz w:val="20"/>
                <w:szCs w:val="20"/>
                <w:lang w:val="ca-ES" w:eastAsia="zh-CN"/>
              </w:rPr>
              <w:t>subcontractista</w:t>
            </w:r>
            <w:proofErr w:type="spellEnd"/>
          </w:p>
        </w:tc>
      </w:tr>
      <w:tr w:rsidR="00302292" w:rsidRPr="00302292" w14:paraId="3C0F430D" w14:textId="77777777" w:rsidTr="008D40D0">
        <w:trPr>
          <w:trHeight w:val="260"/>
        </w:trPr>
        <w:tc>
          <w:tcPr>
            <w:tcW w:w="1753" w:type="dxa"/>
            <w:hideMark/>
          </w:tcPr>
          <w:p w14:paraId="27A309BB"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Raó social ]</w:t>
            </w:r>
          </w:p>
        </w:tc>
        <w:tc>
          <w:tcPr>
            <w:tcW w:w="590" w:type="dxa"/>
            <w:hideMark/>
          </w:tcPr>
          <w:p w14:paraId="34B914F7"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w:t>
            </w:r>
          </w:p>
        </w:tc>
        <w:tc>
          <w:tcPr>
            <w:tcW w:w="1597" w:type="dxa"/>
          </w:tcPr>
          <w:p w14:paraId="3B660CE4"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tc>
        <w:tc>
          <w:tcPr>
            <w:tcW w:w="1585" w:type="dxa"/>
          </w:tcPr>
          <w:p w14:paraId="55095367"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tc>
        <w:tc>
          <w:tcPr>
            <w:tcW w:w="1585" w:type="dxa"/>
            <w:hideMark/>
          </w:tcPr>
          <w:p w14:paraId="61D188AF"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w:t>
            </w:r>
          </w:p>
        </w:tc>
        <w:tc>
          <w:tcPr>
            <w:tcW w:w="1753" w:type="dxa"/>
          </w:tcPr>
          <w:p w14:paraId="3E757B7D"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tc>
      </w:tr>
      <w:tr w:rsidR="00302292" w:rsidRPr="00302292" w14:paraId="1A8C21C8" w14:textId="77777777" w:rsidTr="008D40D0">
        <w:trPr>
          <w:trHeight w:val="260"/>
        </w:trPr>
        <w:tc>
          <w:tcPr>
            <w:tcW w:w="1753" w:type="dxa"/>
            <w:hideMark/>
          </w:tcPr>
          <w:p w14:paraId="308C1EFE"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w:t>
            </w:r>
          </w:p>
        </w:tc>
        <w:tc>
          <w:tcPr>
            <w:tcW w:w="590" w:type="dxa"/>
            <w:hideMark/>
          </w:tcPr>
          <w:p w14:paraId="0A8DC4E0"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w:t>
            </w:r>
          </w:p>
        </w:tc>
        <w:tc>
          <w:tcPr>
            <w:tcW w:w="1597" w:type="dxa"/>
          </w:tcPr>
          <w:p w14:paraId="7BC68D9A"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tc>
        <w:tc>
          <w:tcPr>
            <w:tcW w:w="1585" w:type="dxa"/>
          </w:tcPr>
          <w:p w14:paraId="0B33510C"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tc>
        <w:tc>
          <w:tcPr>
            <w:tcW w:w="1585" w:type="dxa"/>
            <w:hideMark/>
          </w:tcPr>
          <w:p w14:paraId="4AB8F5D4"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w:t>
            </w:r>
          </w:p>
        </w:tc>
        <w:tc>
          <w:tcPr>
            <w:tcW w:w="1753" w:type="dxa"/>
          </w:tcPr>
          <w:p w14:paraId="34BB8FE5"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tc>
      </w:tr>
      <w:tr w:rsidR="00302292" w:rsidRPr="00302292" w14:paraId="39C2E24B" w14:textId="77777777" w:rsidTr="008D40D0">
        <w:trPr>
          <w:trHeight w:val="260"/>
        </w:trPr>
        <w:tc>
          <w:tcPr>
            <w:tcW w:w="1753" w:type="dxa"/>
            <w:hideMark/>
          </w:tcPr>
          <w:p w14:paraId="0CF8A41E"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w:t>
            </w:r>
          </w:p>
        </w:tc>
        <w:tc>
          <w:tcPr>
            <w:tcW w:w="590" w:type="dxa"/>
            <w:hideMark/>
          </w:tcPr>
          <w:p w14:paraId="39BCB7B0"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w:t>
            </w:r>
          </w:p>
        </w:tc>
        <w:tc>
          <w:tcPr>
            <w:tcW w:w="1597" w:type="dxa"/>
          </w:tcPr>
          <w:p w14:paraId="17DFBBE6"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tc>
        <w:tc>
          <w:tcPr>
            <w:tcW w:w="1585" w:type="dxa"/>
          </w:tcPr>
          <w:p w14:paraId="7D381BAD"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tc>
        <w:tc>
          <w:tcPr>
            <w:tcW w:w="1585" w:type="dxa"/>
            <w:hideMark/>
          </w:tcPr>
          <w:p w14:paraId="6C8AB3BB"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w:t>
            </w:r>
          </w:p>
        </w:tc>
        <w:tc>
          <w:tcPr>
            <w:tcW w:w="1753" w:type="dxa"/>
          </w:tcPr>
          <w:p w14:paraId="201DFEC0"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tc>
      </w:tr>
      <w:tr w:rsidR="00302292" w:rsidRPr="00302292" w14:paraId="3DDB4D11" w14:textId="77777777" w:rsidTr="008D40D0">
        <w:trPr>
          <w:trHeight w:val="260"/>
        </w:trPr>
        <w:tc>
          <w:tcPr>
            <w:tcW w:w="1753" w:type="dxa"/>
            <w:hideMark/>
          </w:tcPr>
          <w:p w14:paraId="04702939"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w:t>
            </w:r>
          </w:p>
        </w:tc>
        <w:tc>
          <w:tcPr>
            <w:tcW w:w="590" w:type="dxa"/>
            <w:hideMark/>
          </w:tcPr>
          <w:p w14:paraId="5DEA183E"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w:t>
            </w:r>
          </w:p>
        </w:tc>
        <w:tc>
          <w:tcPr>
            <w:tcW w:w="1597" w:type="dxa"/>
          </w:tcPr>
          <w:p w14:paraId="78B0E6A0"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tc>
        <w:tc>
          <w:tcPr>
            <w:tcW w:w="1585" w:type="dxa"/>
          </w:tcPr>
          <w:p w14:paraId="358C7BBE"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tc>
        <w:tc>
          <w:tcPr>
            <w:tcW w:w="1585" w:type="dxa"/>
            <w:hideMark/>
          </w:tcPr>
          <w:p w14:paraId="6973E5FD"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w:t>
            </w:r>
          </w:p>
        </w:tc>
        <w:tc>
          <w:tcPr>
            <w:tcW w:w="1753" w:type="dxa"/>
          </w:tcPr>
          <w:p w14:paraId="1E4AFD12"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tc>
      </w:tr>
    </w:tbl>
    <w:p w14:paraId="2128617D"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p w14:paraId="2530C9DC"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p w14:paraId="5BBCC168"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xml:space="preserve">Que </w:t>
      </w:r>
      <w:proofErr w:type="spellStart"/>
      <w:r w:rsidRPr="00302292">
        <w:rPr>
          <w:rFonts w:ascii="Arial" w:eastAsia="Liberation Sans" w:hAnsi="Arial" w:cs="Arial"/>
          <w:bCs/>
          <w:sz w:val="20"/>
          <w:szCs w:val="20"/>
          <w:lang w:val="ca-ES" w:eastAsia="zh-CN"/>
        </w:rPr>
        <w:t>l’adjudicatàri</w:t>
      </w:r>
      <w:proofErr w:type="spellEnd"/>
      <w:r w:rsidRPr="00302292">
        <w:rPr>
          <w:rFonts w:ascii="Arial" w:eastAsia="Liberation Sans" w:hAnsi="Arial" w:cs="Arial"/>
          <w:bCs/>
          <w:sz w:val="20"/>
          <w:szCs w:val="20"/>
          <w:lang w:val="ca-ES" w:eastAsia="zh-CN"/>
        </w:rPr>
        <w:t xml:space="preserve">/a, durant l’execució del contracte, si escau, presentarà a la Industrial Piera, S.A. el detall de la relació de subcontractes a realitzar amb identificació exhaustiva de cadascun dels </w:t>
      </w:r>
      <w:proofErr w:type="spellStart"/>
      <w:r w:rsidRPr="00302292">
        <w:rPr>
          <w:rFonts w:ascii="Arial" w:eastAsia="Liberation Sans" w:hAnsi="Arial" w:cs="Arial"/>
          <w:bCs/>
          <w:sz w:val="20"/>
          <w:szCs w:val="20"/>
          <w:lang w:val="ca-ES" w:eastAsia="zh-CN"/>
        </w:rPr>
        <w:t>subcontractistes</w:t>
      </w:r>
      <w:proofErr w:type="spellEnd"/>
      <w:r w:rsidRPr="00302292">
        <w:rPr>
          <w:rFonts w:ascii="Arial" w:eastAsia="Liberation Sans" w:hAnsi="Arial" w:cs="Arial"/>
          <w:bCs/>
          <w:sz w:val="20"/>
          <w:szCs w:val="20"/>
          <w:lang w:val="ca-ES" w:eastAsia="zh-CN"/>
        </w:rPr>
        <w:t>, indicant:</w:t>
      </w:r>
    </w:p>
    <w:p w14:paraId="73548D5E"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p w14:paraId="0DC04025" w14:textId="77777777" w:rsidR="00302292" w:rsidRPr="00302292" w:rsidRDefault="00302292" w:rsidP="00302292">
      <w:pPr>
        <w:widowControl w:val="0"/>
        <w:numPr>
          <w:ilvl w:val="0"/>
          <w:numId w:val="28"/>
        </w:numPr>
        <w:suppressAutoHyphens/>
        <w:autoSpaceDE/>
        <w:autoSpaceDN/>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xml:space="preserve">La identificació dels </w:t>
      </w:r>
      <w:proofErr w:type="spellStart"/>
      <w:r w:rsidRPr="00302292">
        <w:rPr>
          <w:rFonts w:ascii="Arial" w:eastAsia="Liberation Sans" w:hAnsi="Arial" w:cs="Arial"/>
          <w:bCs/>
          <w:sz w:val="20"/>
          <w:szCs w:val="20"/>
          <w:lang w:val="ca-ES" w:eastAsia="zh-CN"/>
        </w:rPr>
        <w:t>subcontractistes</w:t>
      </w:r>
      <w:proofErr w:type="spellEnd"/>
      <w:r w:rsidRPr="00302292">
        <w:rPr>
          <w:rFonts w:ascii="Arial" w:eastAsia="Liberation Sans" w:hAnsi="Arial" w:cs="Arial"/>
          <w:bCs/>
          <w:sz w:val="20"/>
          <w:szCs w:val="20"/>
          <w:lang w:val="ca-ES" w:eastAsia="zh-CN"/>
        </w:rPr>
        <w:t xml:space="preserve"> (nom, dades de contacte i representant legal)</w:t>
      </w:r>
    </w:p>
    <w:p w14:paraId="23697B9F" w14:textId="77777777" w:rsidR="00302292" w:rsidRPr="00302292" w:rsidRDefault="00302292" w:rsidP="00302292">
      <w:pPr>
        <w:widowControl w:val="0"/>
        <w:numPr>
          <w:ilvl w:val="0"/>
          <w:numId w:val="28"/>
        </w:numPr>
        <w:suppressAutoHyphens/>
        <w:autoSpaceDE/>
        <w:autoSpaceDN/>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xml:space="preserve">La determinació de les parts del contracte a realitzar pels </w:t>
      </w:r>
      <w:proofErr w:type="spellStart"/>
      <w:r w:rsidRPr="00302292">
        <w:rPr>
          <w:rFonts w:ascii="Arial" w:eastAsia="Liberation Sans" w:hAnsi="Arial" w:cs="Arial"/>
          <w:bCs/>
          <w:sz w:val="20"/>
          <w:szCs w:val="20"/>
          <w:lang w:val="ca-ES" w:eastAsia="zh-CN"/>
        </w:rPr>
        <w:t>subcontractistes</w:t>
      </w:r>
      <w:proofErr w:type="spellEnd"/>
      <w:r w:rsidRPr="00302292">
        <w:rPr>
          <w:rFonts w:ascii="Arial" w:eastAsia="Liberation Sans" w:hAnsi="Arial" w:cs="Arial"/>
          <w:bCs/>
          <w:sz w:val="20"/>
          <w:szCs w:val="20"/>
          <w:lang w:val="ca-ES" w:eastAsia="zh-CN"/>
        </w:rPr>
        <w:t>.</w:t>
      </w:r>
    </w:p>
    <w:p w14:paraId="20B854BC" w14:textId="77777777" w:rsidR="00302292" w:rsidRPr="00302292" w:rsidRDefault="00302292" w:rsidP="00302292">
      <w:pPr>
        <w:widowControl w:val="0"/>
        <w:numPr>
          <w:ilvl w:val="0"/>
          <w:numId w:val="28"/>
        </w:numPr>
        <w:suppressAutoHyphens/>
        <w:autoSpaceDE/>
        <w:autoSpaceDN/>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xml:space="preserve">L’import de les prestacions subcontractades. </w:t>
      </w:r>
    </w:p>
    <w:p w14:paraId="5A977F32" w14:textId="77777777" w:rsidR="00302292" w:rsidRPr="00302292" w:rsidRDefault="00302292" w:rsidP="00302292">
      <w:pPr>
        <w:widowControl w:val="0"/>
        <w:numPr>
          <w:ilvl w:val="0"/>
          <w:numId w:val="28"/>
        </w:numPr>
        <w:suppressAutoHyphens/>
        <w:autoSpaceDE/>
        <w:autoSpaceDN/>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xml:space="preserve">La declaració responsable del </w:t>
      </w:r>
      <w:proofErr w:type="spellStart"/>
      <w:r w:rsidRPr="00302292">
        <w:rPr>
          <w:rFonts w:ascii="Arial" w:eastAsia="Liberation Sans" w:hAnsi="Arial" w:cs="Arial"/>
          <w:bCs/>
          <w:sz w:val="20"/>
          <w:szCs w:val="20"/>
          <w:lang w:val="ca-ES" w:eastAsia="zh-CN"/>
        </w:rPr>
        <w:t>subcontractista</w:t>
      </w:r>
      <w:proofErr w:type="spellEnd"/>
      <w:r w:rsidRPr="00302292">
        <w:rPr>
          <w:rFonts w:ascii="Arial" w:eastAsia="Liberation Sans" w:hAnsi="Arial" w:cs="Arial"/>
          <w:bCs/>
          <w:sz w:val="20"/>
          <w:szCs w:val="20"/>
          <w:lang w:val="ca-ES" w:eastAsia="zh-CN"/>
        </w:rPr>
        <w:t xml:space="preserve"> conforme aquest no es troba incurs en cap prohibició de contractar conforme a l’article 71 de la LCSP.</w:t>
      </w:r>
    </w:p>
    <w:p w14:paraId="00F78546" w14:textId="77777777" w:rsidR="00302292" w:rsidRPr="00302292" w:rsidRDefault="00302292" w:rsidP="00302292">
      <w:pPr>
        <w:widowControl w:val="0"/>
        <w:numPr>
          <w:ilvl w:val="0"/>
          <w:numId w:val="28"/>
        </w:numPr>
        <w:suppressAutoHyphens/>
        <w:autoSpaceDE/>
        <w:autoSpaceDN/>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xml:space="preserve">Justificació de les condicions d’aptitud per executar les prestacions del contracte. En el cas que el </w:t>
      </w:r>
      <w:proofErr w:type="spellStart"/>
      <w:r w:rsidRPr="00302292">
        <w:rPr>
          <w:rFonts w:ascii="Arial" w:eastAsia="Liberation Sans" w:hAnsi="Arial" w:cs="Arial"/>
          <w:bCs/>
          <w:sz w:val="20"/>
          <w:szCs w:val="20"/>
          <w:lang w:val="ca-ES" w:eastAsia="zh-CN"/>
        </w:rPr>
        <w:t>subcontractista</w:t>
      </w:r>
      <w:proofErr w:type="spellEnd"/>
      <w:r w:rsidRPr="00302292">
        <w:rPr>
          <w:rFonts w:ascii="Arial" w:eastAsia="Liberation Sans" w:hAnsi="Arial" w:cs="Arial"/>
          <w:bCs/>
          <w:sz w:val="20"/>
          <w:szCs w:val="20"/>
          <w:lang w:val="ca-ES" w:eastAsia="zh-CN"/>
        </w:rPr>
        <w:t xml:space="preserve"> tingués la classificació adequada per realitzar la part a subcontractar, la comunicació d’aquesta circumstancia eximirà el contractista de la necessitat de justificar l’aptitud d’aquell. </w:t>
      </w:r>
    </w:p>
    <w:p w14:paraId="32C07552" w14:textId="77777777" w:rsidR="00302292" w:rsidRPr="00302292" w:rsidRDefault="00302292" w:rsidP="00302292">
      <w:pPr>
        <w:widowControl w:val="0"/>
        <w:numPr>
          <w:ilvl w:val="0"/>
          <w:numId w:val="28"/>
        </w:numPr>
        <w:suppressAutoHyphens/>
        <w:autoSpaceDE/>
        <w:autoSpaceDN/>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xml:space="preserve">El detall de les condicions de subcontractació o subcontractació o subministrament relatives al termini de pagament. </w:t>
      </w:r>
    </w:p>
    <w:p w14:paraId="1C6188AF"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p w14:paraId="64C561E6"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xml:space="preserve">Que l’adjudicatària, en el cas de subcontractació del tractament de dades de caràcter personal, haurà de presentar també, abans de la formalització del contracte, una declaració en la que posi de manifest on estaran ubicats els servidors i des d’on es prestaran els serveis associats a aquests. </w:t>
      </w:r>
    </w:p>
    <w:p w14:paraId="03499F38"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p w14:paraId="3A6DDD4B"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r w:rsidRPr="00302292">
        <w:rPr>
          <w:rFonts w:ascii="Arial" w:eastAsia="Liberation Sans" w:hAnsi="Arial" w:cs="Arial"/>
          <w:bCs/>
          <w:sz w:val="20"/>
          <w:szCs w:val="20"/>
          <w:lang w:val="ca-ES" w:eastAsia="zh-CN"/>
        </w:rPr>
        <w:t xml:space="preserve">Que la contractista comunicarà a requeriment de IPSA, quan s’escaigui d’acord amb la normativa, la documentació que acrediti el compliment de les obligacions de pagament als </w:t>
      </w:r>
      <w:proofErr w:type="spellStart"/>
      <w:r w:rsidRPr="00302292">
        <w:rPr>
          <w:rFonts w:ascii="Arial" w:eastAsia="Liberation Sans" w:hAnsi="Arial" w:cs="Arial"/>
          <w:bCs/>
          <w:sz w:val="20"/>
          <w:szCs w:val="20"/>
          <w:lang w:val="ca-ES" w:eastAsia="zh-CN"/>
        </w:rPr>
        <w:t>subcontractistes</w:t>
      </w:r>
      <w:proofErr w:type="spellEnd"/>
      <w:r w:rsidRPr="00302292">
        <w:rPr>
          <w:rFonts w:ascii="Arial" w:eastAsia="Liberation Sans" w:hAnsi="Arial" w:cs="Arial"/>
          <w:bCs/>
          <w:sz w:val="20"/>
          <w:szCs w:val="20"/>
          <w:lang w:val="ca-ES" w:eastAsia="zh-CN"/>
        </w:rPr>
        <w:t xml:space="preserve"> que hagin finalitzat les seves prestacions.</w:t>
      </w:r>
    </w:p>
    <w:p w14:paraId="23CF57B3"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p w14:paraId="64642326" w14:textId="77777777" w:rsidR="00302292" w:rsidRPr="00302292" w:rsidRDefault="00302292" w:rsidP="00302292">
      <w:pPr>
        <w:widowControl w:val="0"/>
        <w:suppressAutoHyphens/>
        <w:adjustRightInd/>
        <w:jc w:val="both"/>
        <w:rPr>
          <w:rFonts w:ascii="Arial" w:eastAsia="Liberation Sans" w:hAnsi="Arial" w:cs="Arial"/>
          <w:bCs/>
          <w:sz w:val="20"/>
          <w:szCs w:val="20"/>
          <w:lang w:val="ca-ES" w:eastAsia="zh-CN"/>
        </w:rPr>
      </w:pPr>
    </w:p>
    <w:p w14:paraId="70A560B0" w14:textId="4125B9EC" w:rsidR="00302292" w:rsidRPr="00302292" w:rsidRDefault="00302292" w:rsidP="00302292">
      <w:pPr>
        <w:widowControl w:val="0"/>
        <w:adjustRightInd/>
        <w:rPr>
          <w:rFonts w:ascii="Arial" w:eastAsia="Liberation Sans" w:hAnsi="Arial" w:cs="Arial"/>
          <w:b/>
          <w:sz w:val="20"/>
          <w:szCs w:val="20"/>
          <w:lang w:val="ca-ES" w:eastAsia="zh-CN"/>
        </w:rPr>
      </w:pPr>
      <w:r w:rsidRPr="00302292">
        <w:rPr>
          <w:rFonts w:ascii="Arial" w:eastAsia="Liberation Sans" w:hAnsi="Arial" w:cs="Arial"/>
          <w:bCs/>
          <w:sz w:val="20"/>
          <w:szCs w:val="20"/>
          <w:lang w:val="ca-ES" w:eastAsia="zh-CN"/>
        </w:rPr>
        <w:t>[Signatura digital del representant legal de l’empresa adjudicatària del contracte i la data]</w:t>
      </w:r>
      <w:bookmarkStart w:id="2" w:name="_Toc198108450"/>
    </w:p>
    <w:bookmarkEnd w:id="2"/>
    <w:sectPr w:rsidR="00302292" w:rsidRPr="00302292" w:rsidSect="001944E4">
      <w:headerReference w:type="default" r:id="rId7"/>
      <w:footerReference w:type="default" r:id="rId8"/>
      <w:pgSz w:w="11907" w:h="16840"/>
      <w:pgMar w:top="2693" w:right="1797" w:bottom="1440" w:left="1797" w:header="709" w:footer="2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03BE4" w14:textId="77777777" w:rsidR="00532676" w:rsidRDefault="00532676">
      <w:r>
        <w:separator/>
      </w:r>
    </w:p>
  </w:endnote>
  <w:endnote w:type="continuationSeparator" w:id="0">
    <w:p w14:paraId="552F462F" w14:textId="77777777" w:rsidR="00532676" w:rsidRDefault="0053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font>
  <w:font w:name="Symap">
    <w:altName w:val="Calibri"/>
    <w:charset w:val="00"/>
    <w:family w:val="auto"/>
    <w:pitch w:val="variable"/>
    <w:sig w:usb0="20002A87" w:usb1="00000000" w:usb2="00000000" w:usb3="00000000" w:csb0="000001FF" w:csb1="00000000"/>
  </w:font>
  <w:font w:name="Arial MT">
    <w:altName w:val="Arial"/>
    <w:charset w:val="01"/>
    <w:family w:val="swiss"/>
    <w:pitch w:val="variable"/>
  </w:font>
  <w:font w:name="Wingdings 2">
    <w:panose1 w:val="050201020105070707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36E3" w14:textId="77777777" w:rsidR="008D40D0" w:rsidRPr="001944E4" w:rsidRDefault="008D40D0">
    <w:pPr>
      <w:pStyle w:val="Piedepgina2"/>
      <w:tabs>
        <w:tab w:val="clear" w:pos="8640"/>
        <w:tab w:val="right" w:pos="8313"/>
      </w:tabs>
      <w:rPr>
        <w:rFonts w:ascii="Arial" w:hAnsi="Arial" w:cs="Arial"/>
        <w:sz w:val="14"/>
        <w:szCs w:val="14"/>
      </w:rPr>
    </w:pPr>
    <w:r w:rsidRPr="001944E4">
      <w:rPr>
        <w:rFonts w:ascii="Arial" w:hAnsi="Arial" w:cs="Arial"/>
        <w:sz w:val="14"/>
        <w:szCs w:val="14"/>
      </w:rPr>
      <w:t xml:space="preserve">CODI DE L’EXPEDIENT: </w:t>
    </w:r>
    <w:proofErr w:type="gramStart"/>
    <w:r w:rsidRPr="001944E4">
      <w:rPr>
        <w:rFonts w:ascii="Arial" w:hAnsi="Arial" w:cs="Arial"/>
        <w:sz w:val="14"/>
        <w:szCs w:val="14"/>
      </w:rPr>
      <w:t>1257  NOM</w:t>
    </w:r>
    <w:proofErr w:type="gramEnd"/>
    <w:r w:rsidRPr="001944E4">
      <w:rPr>
        <w:rFonts w:ascii="Arial" w:hAnsi="Arial" w:cs="Arial"/>
        <w:sz w:val="14"/>
        <w:szCs w:val="14"/>
      </w:rPr>
      <w:t xml:space="preserve"> DE L’EXPEDIENT: 2025_1257_LICITACIO CONTRACTACIO SUBMINISTRAMENT I INSTAL·LACIO COMPTADORS AIGUA AMB SISTEMA LECTURA REMOTA, PLATAFORMA I GESTIO DE DADES</w:t>
    </w:r>
  </w:p>
  <w:p w14:paraId="0C6136E4" w14:textId="6C241882" w:rsidR="008D40D0" w:rsidRDefault="00354A6C">
    <w:pPr>
      <w:pStyle w:val="Piedepgina2"/>
      <w:tabs>
        <w:tab w:val="clear" w:pos="8640"/>
        <w:tab w:val="right" w:pos="8313"/>
      </w:tabs>
      <w:jc w:val="center"/>
      <w:rPr>
        <w:rFonts w:ascii="Arial" w:hAnsi="Arial" w:cs="Arial"/>
        <w:sz w:val="16"/>
        <w:szCs w:val="16"/>
      </w:rPr>
    </w:pPr>
    <w:r>
      <w:rPr>
        <w:rFonts w:ascii="Arial" w:hAnsi="Arial" w:cs="Arial"/>
        <w:noProof/>
        <w:sz w:val="16"/>
        <w:szCs w:val="16"/>
      </w:rPr>
      <w:drawing>
        <wp:inline distT="0" distB="0" distL="0" distR="0" wp14:anchorId="0C6136E8" wp14:editId="327275F5">
          <wp:extent cx="5257800" cy="952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9525"/>
                  </a:xfrm>
                  <a:prstGeom prst="rect">
                    <a:avLst/>
                  </a:prstGeom>
                  <a:noFill/>
                  <a:ln>
                    <a:noFill/>
                  </a:ln>
                </pic:spPr>
              </pic:pic>
            </a:graphicData>
          </a:graphic>
        </wp:inline>
      </w:drawing>
    </w:r>
    <w:r w:rsidR="008D40D0">
      <w:rPr>
        <w:rFonts w:ascii="Arial" w:hAnsi="Arial" w:cs="Arial"/>
        <w:sz w:val="16"/>
        <w:szCs w:val="16"/>
      </w:rPr>
      <w:t xml:space="preserve"> </w:t>
    </w:r>
  </w:p>
  <w:p w14:paraId="0C6136E5" w14:textId="77777777" w:rsidR="008D40D0" w:rsidRDefault="008D40D0">
    <w:pPr>
      <w:pStyle w:val="Piedepgina2"/>
      <w:tabs>
        <w:tab w:val="clear" w:pos="8640"/>
        <w:tab w:val="right" w:pos="8313"/>
      </w:tabs>
      <w:jc w:val="center"/>
      <w:rPr>
        <w:rFonts w:ascii="Arial" w:hAnsi="Arial" w:cs="Arial"/>
        <w:sz w:val="16"/>
        <w:szCs w:val="16"/>
      </w:rPr>
    </w:pPr>
  </w:p>
  <w:p w14:paraId="0C6136E6" w14:textId="77777777" w:rsidR="008D40D0" w:rsidRDefault="008D40D0">
    <w:pPr>
      <w:pStyle w:val="Piedepgina2"/>
      <w:tabs>
        <w:tab w:val="clear" w:pos="8640"/>
        <w:tab w:val="right" w:pos="8313"/>
      </w:tabs>
      <w:jc w:val="center"/>
      <w:rPr>
        <w:rFonts w:ascii="Arial" w:hAnsi="Arial" w:cs="Arial"/>
        <w:sz w:val="16"/>
        <w:szCs w:val="16"/>
      </w:rPr>
    </w:pPr>
    <w:r>
      <w:rPr>
        <w:rFonts w:ascii="Arial" w:hAnsi="Arial" w:cs="Arial"/>
        <w:sz w:val="16"/>
        <w:szCs w:val="16"/>
      </w:rPr>
      <w:t>C/del Molí, 29   08775 Torrelavit   Barcelona   Tel. 93 899 50 02   e-mail: torrelavit@torrelavit.cat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3D40E" w14:textId="77777777" w:rsidR="00532676" w:rsidRDefault="00532676">
      <w:r>
        <w:separator/>
      </w:r>
    </w:p>
  </w:footnote>
  <w:footnote w:type="continuationSeparator" w:id="0">
    <w:p w14:paraId="27BD1A5E" w14:textId="77777777" w:rsidR="00532676" w:rsidRDefault="00532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36E2" w14:textId="1F84ACDA" w:rsidR="008D40D0" w:rsidRDefault="00354A6C">
    <w:pPr>
      <w:pStyle w:val="Encabezado2"/>
      <w:tabs>
        <w:tab w:val="clear" w:pos="4320"/>
        <w:tab w:val="clear" w:pos="8640"/>
        <w:tab w:val="left" w:pos="6600"/>
      </w:tabs>
      <w:ind w:right="400"/>
    </w:pPr>
    <w:r>
      <w:rPr>
        <w:noProof/>
      </w:rPr>
      <w:drawing>
        <wp:inline distT="0" distB="0" distL="0" distR="0" wp14:anchorId="0C6136E7" wp14:editId="102611C7">
          <wp:extent cx="685800" cy="9239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20C7"/>
    <w:multiLevelType w:val="hybridMultilevel"/>
    <w:tmpl w:val="74927978"/>
    <w:lvl w:ilvl="0" w:tplc="4EE8993C">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9421EA"/>
    <w:multiLevelType w:val="multilevel"/>
    <w:tmpl w:val="FE6E651E"/>
    <w:styleLink w:val="Llistaactiva1"/>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3A78AF"/>
    <w:multiLevelType w:val="hybridMultilevel"/>
    <w:tmpl w:val="6168526C"/>
    <w:lvl w:ilvl="0" w:tplc="98CAF2CE">
      <w:start w:val="1"/>
      <w:numFmt w:val="lowerLetter"/>
      <w:lvlText w:val="%1)"/>
      <w:lvlJc w:val="left"/>
      <w:pPr>
        <w:ind w:left="720" w:hanging="360"/>
      </w:pPr>
      <w:rPr>
        <w:rFonts w:ascii="Liberation Sans" w:eastAsia="Liberation Sans" w:hAnsi="Liberation Sans" w:cs="Liberation Sans" w:hint="default"/>
        <w:spacing w:val="-3"/>
        <w:w w:val="100"/>
        <w:sz w:val="22"/>
        <w:szCs w:val="22"/>
        <w:lang w:val="ca-ES" w:eastAsia="en-US" w:bidi="ar-SA"/>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AC2E30"/>
    <w:multiLevelType w:val="multilevel"/>
    <w:tmpl w:val="D8B2E1EC"/>
    <w:lvl w:ilvl="0">
      <w:start w:val="1"/>
      <w:numFmt w:val="upperLetter"/>
      <w:lvlText w:val="%1"/>
      <w:lvlJc w:val="left"/>
      <w:pPr>
        <w:ind w:left="142" w:hanging="401"/>
      </w:pPr>
      <w:rPr>
        <w:rFonts w:hint="default"/>
        <w:lang w:val="ca-ES" w:eastAsia="en-US" w:bidi="ar-SA"/>
      </w:rPr>
    </w:lvl>
    <w:lvl w:ilvl="1">
      <w:start w:val="1"/>
      <w:numFmt w:val="decimal"/>
      <w:lvlText w:val="%1.%2"/>
      <w:lvlJc w:val="left"/>
      <w:pPr>
        <w:ind w:left="142" w:hanging="401"/>
      </w:pPr>
      <w:rPr>
        <w:rFonts w:ascii="Arial" w:eastAsia="Arial" w:hAnsi="Arial" w:cs="Arial" w:hint="default"/>
        <w:b/>
        <w:bCs/>
        <w:i w:val="0"/>
        <w:iCs w:val="0"/>
        <w:spacing w:val="0"/>
        <w:w w:val="100"/>
        <w:sz w:val="22"/>
        <w:szCs w:val="22"/>
        <w:lang w:val="ca-ES" w:eastAsia="en-US" w:bidi="ar-SA"/>
      </w:rPr>
    </w:lvl>
    <w:lvl w:ilvl="2">
      <w:numFmt w:val="bullet"/>
      <w:lvlText w:val="-"/>
      <w:lvlJc w:val="left"/>
      <w:pPr>
        <w:ind w:left="502" w:hanging="361"/>
      </w:pPr>
      <w:rPr>
        <w:rFonts w:ascii="Courier New" w:eastAsia="Courier New" w:hAnsi="Courier New" w:cs="Courier New" w:hint="default"/>
        <w:b w:val="0"/>
        <w:bCs w:val="0"/>
        <w:i w:val="0"/>
        <w:iCs w:val="0"/>
        <w:spacing w:val="0"/>
        <w:w w:val="100"/>
        <w:sz w:val="22"/>
        <w:szCs w:val="22"/>
        <w:lang w:val="ca-ES" w:eastAsia="en-US" w:bidi="ar-SA"/>
      </w:rPr>
    </w:lvl>
    <w:lvl w:ilvl="3">
      <w:numFmt w:val="bullet"/>
      <w:lvlText w:val="•"/>
      <w:lvlJc w:val="left"/>
      <w:pPr>
        <w:ind w:left="2404" w:hanging="361"/>
      </w:pPr>
      <w:rPr>
        <w:rFonts w:hint="default"/>
        <w:lang w:val="ca-ES" w:eastAsia="en-US" w:bidi="ar-SA"/>
      </w:rPr>
    </w:lvl>
    <w:lvl w:ilvl="4">
      <w:numFmt w:val="bullet"/>
      <w:lvlText w:val="•"/>
      <w:lvlJc w:val="left"/>
      <w:pPr>
        <w:ind w:left="3357" w:hanging="361"/>
      </w:pPr>
      <w:rPr>
        <w:rFonts w:hint="default"/>
        <w:lang w:val="ca-ES" w:eastAsia="en-US" w:bidi="ar-SA"/>
      </w:rPr>
    </w:lvl>
    <w:lvl w:ilvl="5">
      <w:numFmt w:val="bullet"/>
      <w:lvlText w:val="•"/>
      <w:lvlJc w:val="left"/>
      <w:pPr>
        <w:ind w:left="4309" w:hanging="361"/>
      </w:pPr>
      <w:rPr>
        <w:rFonts w:hint="default"/>
        <w:lang w:val="ca-ES" w:eastAsia="en-US" w:bidi="ar-SA"/>
      </w:rPr>
    </w:lvl>
    <w:lvl w:ilvl="6">
      <w:numFmt w:val="bullet"/>
      <w:lvlText w:val="•"/>
      <w:lvlJc w:val="left"/>
      <w:pPr>
        <w:ind w:left="5262" w:hanging="361"/>
      </w:pPr>
      <w:rPr>
        <w:rFonts w:hint="default"/>
        <w:lang w:val="ca-ES" w:eastAsia="en-US" w:bidi="ar-SA"/>
      </w:rPr>
    </w:lvl>
    <w:lvl w:ilvl="7">
      <w:numFmt w:val="bullet"/>
      <w:lvlText w:val="•"/>
      <w:lvlJc w:val="left"/>
      <w:pPr>
        <w:ind w:left="6214" w:hanging="361"/>
      </w:pPr>
      <w:rPr>
        <w:rFonts w:hint="default"/>
        <w:lang w:val="ca-ES" w:eastAsia="en-US" w:bidi="ar-SA"/>
      </w:rPr>
    </w:lvl>
    <w:lvl w:ilvl="8">
      <w:numFmt w:val="bullet"/>
      <w:lvlText w:val="•"/>
      <w:lvlJc w:val="left"/>
      <w:pPr>
        <w:ind w:left="7167" w:hanging="361"/>
      </w:pPr>
      <w:rPr>
        <w:rFonts w:hint="default"/>
        <w:lang w:val="ca-ES" w:eastAsia="en-US" w:bidi="ar-SA"/>
      </w:rPr>
    </w:lvl>
  </w:abstractNum>
  <w:abstractNum w:abstractNumId="4" w15:restartNumberingAfterBreak="0">
    <w:nsid w:val="113D12DA"/>
    <w:multiLevelType w:val="multilevel"/>
    <w:tmpl w:val="F23A2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167BAA"/>
    <w:multiLevelType w:val="hybridMultilevel"/>
    <w:tmpl w:val="1800F5A6"/>
    <w:lvl w:ilvl="0" w:tplc="20AE061E">
      <w:start w:val="1"/>
      <w:numFmt w:val="bullet"/>
      <w:lvlText w:val="B"/>
      <w:lvlJc w:val="left"/>
      <w:pPr>
        <w:ind w:left="720" w:hanging="360"/>
      </w:pPr>
      <w:rPr>
        <w:rFonts w:ascii="Symap" w:hAnsi="Symap"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45F4173"/>
    <w:multiLevelType w:val="hybridMultilevel"/>
    <w:tmpl w:val="08B2141A"/>
    <w:lvl w:ilvl="0" w:tplc="BA62B0E4">
      <w:start w:val="1"/>
      <w:numFmt w:val="lowerLetter"/>
      <w:lvlText w:val="%1)"/>
      <w:lvlJc w:val="left"/>
      <w:pPr>
        <w:ind w:left="705" w:hanging="705"/>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147873BB"/>
    <w:multiLevelType w:val="multilevel"/>
    <w:tmpl w:val="6F3A8F32"/>
    <w:lvl w:ilvl="0">
      <w:start w:val="22"/>
      <w:numFmt w:val="decimal"/>
      <w:lvlText w:val="%1"/>
      <w:lvlJc w:val="left"/>
      <w:pPr>
        <w:ind w:left="2599" w:hanging="436"/>
      </w:pPr>
      <w:rPr>
        <w:rFonts w:hint="default"/>
        <w:lang w:val="ca-ES" w:eastAsia="en-US" w:bidi="ar-SA"/>
      </w:rPr>
    </w:lvl>
    <w:lvl w:ilvl="1">
      <w:start w:val="1"/>
      <w:numFmt w:val="decimal"/>
      <w:lvlText w:val="%1.%2"/>
      <w:lvlJc w:val="left"/>
      <w:pPr>
        <w:ind w:left="2599" w:hanging="436"/>
      </w:pPr>
      <w:rPr>
        <w:rFonts w:hint="default"/>
        <w:spacing w:val="-1"/>
        <w:w w:val="99"/>
        <w:lang w:val="ca-ES" w:eastAsia="en-US" w:bidi="ar-SA"/>
      </w:rPr>
    </w:lvl>
    <w:lvl w:ilvl="2">
      <w:numFmt w:val="bullet"/>
      <w:lvlText w:val="-"/>
      <w:lvlJc w:val="left"/>
      <w:pPr>
        <w:ind w:left="3183" w:hanging="292"/>
      </w:pPr>
      <w:rPr>
        <w:rFonts w:ascii="Arial MT" w:eastAsia="Arial MT" w:hAnsi="Arial MT" w:cs="Arial MT" w:hint="default"/>
        <w:b w:val="0"/>
        <w:bCs w:val="0"/>
        <w:i w:val="0"/>
        <w:iCs w:val="0"/>
        <w:color w:val="696969"/>
        <w:spacing w:val="0"/>
        <w:w w:val="99"/>
        <w:sz w:val="18"/>
        <w:szCs w:val="18"/>
        <w:lang w:val="ca-ES" w:eastAsia="en-US" w:bidi="ar-SA"/>
      </w:rPr>
    </w:lvl>
    <w:lvl w:ilvl="3">
      <w:numFmt w:val="bullet"/>
      <w:lvlText w:val="•"/>
      <w:lvlJc w:val="left"/>
      <w:pPr>
        <w:ind w:left="4930" w:hanging="292"/>
      </w:pPr>
      <w:rPr>
        <w:rFonts w:hint="default"/>
        <w:lang w:val="ca-ES" w:eastAsia="en-US" w:bidi="ar-SA"/>
      </w:rPr>
    </w:lvl>
    <w:lvl w:ilvl="4">
      <w:numFmt w:val="bullet"/>
      <w:lvlText w:val="•"/>
      <w:lvlJc w:val="left"/>
      <w:pPr>
        <w:ind w:left="5805" w:hanging="292"/>
      </w:pPr>
      <w:rPr>
        <w:rFonts w:hint="default"/>
        <w:lang w:val="ca-ES" w:eastAsia="en-US" w:bidi="ar-SA"/>
      </w:rPr>
    </w:lvl>
    <w:lvl w:ilvl="5">
      <w:numFmt w:val="bullet"/>
      <w:lvlText w:val="•"/>
      <w:lvlJc w:val="left"/>
      <w:pPr>
        <w:ind w:left="6680" w:hanging="292"/>
      </w:pPr>
      <w:rPr>
        <w:rFonts w:hint="default"/>
        <w:lang w:val="ca-ES" w:eastAsia="en-US" w:bidi="ar-SA"/>
      </w:rPr>
    </w:lvl>
    <w:lvl w:ilvl="6">
      <w:numFmt w:val="bullet"/>
      <w:lvlText w:val="•"/>
      <w:lvlJc w:val="left"/>
      <w:pPr>
        <w:ind w:left="7555" w:hanging="292"/>
      </w:pPr>
      <w:rPr>
        <w:rFonts w:hint="default"/>
        <w:lang w:val="ca-ES" w:eastAsia="en-US" w:bidi="ar-SA"/>
      </w:rPr>
    </w:lvl>
    <w:lvl w:ilvl="7">
      <w:numFmt w:val="bullet"/>
      <w:lvlText w:val="•"/>
      <w:lvlJc w:val="left"/>
      <w:pPr>
        <w:ind w:left="8430" w:hanging="292"/>
      </w:pPr>
      <w:rPr>
        <w:rFonts w:hint="default"/>
        <w:lang w:val="ca-ES" w:eastAsia="en-US" w:bidi="ar-SA"/>
      </w:rPr>
    </w:lvl>
    <w:lvl w:ilvl="8">
      <w:numFmt w:val="bullet"/>
      <w:lvlText w:val="•"/>
      <w:lvlJc w:val="left"/>
      <w:pPr>
        <w:ind w:left="9305" w:hanging="292"/>
      </w:pPr>
      <w:rPr>
        <w:rFonts w:hint="default"/>
        <w:lang w:val="ca-ES" w:eastAsia="en-US" w:bidi="ar-SA"/>
      </w:rPr>
    </w:lvl>
  </w:abstractNum>
  <w:abstractNum w:abstractNumId="8" w15:restartNumberingAfterBreak="0">
    <w:nsid w:val="15604AC6"/>
    <w:multiLevelType w:val="hybridMultilevel"/>
    <w:tmpl w:val="2FBE059A"/>
    <w:lvl w:ilvl="0" w:tplc="301E655C">
      <w:start w:val="3"/>
      <w:numFmt w:val="bullet"/>
      <w:lvlText w:val=""/>
      <w:lvlJc w:val="left"/>
      <w:pPr>
        <w:ind w:left="720" w:hanging="360"/>
      </w:pPr>
      <w:rPr>
        <w:rFonts w:ascii="Wingdings 2" w:eastAsia="Times New Roman" w:hAnsi="Wingdings 2" w:cs="Times New Roman" w:hint="default"/>
      </w:rPr>
    </w:lvl>
    <w:lvl w:ilvl="1" w:tplc="301E655C">
      <w:start w:val="3"/>
      <w:numFmt w:val="bullet"/>
      <w:lvlText w:val=""/>
      <w:lvlJc w:val="left"/>
      <w:pPr>
        <w:ind w:left="1440" w:hanging="360"/>
      </w:pPr>
      <w:rPr>
        <w:rFonts w:ascii="Wingdings 2" w:eastAsia="Times New Roman" w:hAnsi="Wingdings 2" w:cs="Times New Roman" w:hint="default"/>
      </w:rPr>
    </w:lvl>
    <w:lvl w:ilvl="2" w:tplc="301E655C">
      <w:start w:val="3"/>
      <w:numFmt w:val="bullet"/>
      <w:lvlText w:val=""/>
      <w:lvlJc w:val="left"/>
      <w:pPr>
        <w:ind w:left="2160" w:hanging="180"/>
      </w:pPr>
      <w:rPr>
        <w:rFonts w:ascii="Wingdings 2" w:eastAsia="Times New Roman" w:hAnsi="Wingdings 2" w:cs="Times New Roman"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4B7DF8"/>
    <w:multiLevelType w:val="hybridMultilevel"/>
    <w:tmpl w:val="2BE66BF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8A53A0F"/>
    <w:multiLevelType w:val="hybridMultilevel"/>
    <w:tmpl w:val="3C60AD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95F0D23"/>
    <w:multiLevelType w:val="hybridMultilevel"/>
    <w:tmpl w:val="08FCFF34"/>
    <w:lvl w:ilvl="0" w:tplc="24C4EE66">
      <w:start w:val="1"/>
      <w:numFmt w:val="upperLetter"/>
      <w:pStyle w:val="Ttulo4"/>
      <w:lvlText w:val="%1."/>
      <w:lvlJc w:val="left"/>
      <w:pPr>
        <w:ind w:left="990" w:hanging="281"/>
      </w:pPr>
      <w:rPr>
        <w:rFonts w:ascii="Arial" w:eastAsia="Arial" w:hAnsi="Arial" w:cs="Arial" w:hint="default"/>
        <w:b/>
        <w:bCs/>
        <w:i w:val="0"/>
        <w:iCs w:val="0"/>
        <w:spacing w:val="0"/>
        <w:w w:val="100"/>
        <w:sz w:val="20"/>
        <w:szCs w:val="20"/>
        <w:lang w:val="ca-ES" w:eastAsia="en-US" w:bidi="ar-SA"/>
      </w:rPr>
    </w:lvl>
    <w:lvl w:ilvl="1" w:tplc="7744CA0A">
      <w:start w:val="1"/>
      <w:numFmt w:val="upperRoman"/>
      <w:lvlText w:val="%2."/>
      <w:lvlJc w:val="left"/>
      <w:pPr>
        <w:ind w:left="944" w:hanging="235"/>
      </w:pPr>
      <w:rPr>
        <w:rFonts w:ascii="Arial" w:eastAsia="Arial" w:hAnsi="Arial" w:cs="Arial" w:hint="default"/>
        <w:b/>
        <w:bCs/>
        <w:i w:val="0"/>
        <w:iCs w:val="0"/>
        <w:spacing w:val="0"/>
        <w:w w:val="100"/>
        <w:sz w:val="28"/>
        <w:szCs w:val="28"/>
        <w:lang w:val="ca-ES" w:eastAsia="en-US" w:bidi="ar-SA"/>
      </w:rPr>
    </w:lvl>
    <w:lvl w:ilvl="2" w:tplc="6E2AA0FC">
      <w:start w:val="1"/>
      <w:numFmt w:val="lowerLetter"/>
      <w:lvlText w:val="%3)"/>
      <w:lvlJc w:val="left"/>
      <w:pPr>
        <w:ind w:left="710" w:hanging="260"/>
      </w:pPr>
      <w:rPr>
        <w:rFonts w:ascii="Arial MT" w:eastAsia="Arial MT" w:hAnsi="Arial MT" w:cs="Arial MT" w:hint="default"/>
        <w:b w:val="0"/>
        <w:bCs w:val="0"/>
        <w:i w:val="0"/>
        <w:iCs w:val="0"/>
        <w:spacing w:val="0"/>
        <w:w w:val="100"/>
        <w:sz w:val="22"/>
        <w:szCs w:val="22"/>
        <w:lang w:val="ca-ES" w:eastAsia="en-US" w:bidi="ar-SA"/>
      </w:rPr>
    </w:lvl>
    <w:lvl w:ilvl="3" w:tplc="826251DA">
      <w:numFmt w:val="bullet"/>
      <w:lvlText w:val="•"/>
      <w:lvlJc w:val="left"/>
      <w:pPr>
        <w:ind w:left="2115" w:hanging="260"/>
      </w:pPr>
      <w:rPr>
        <w:rFonts w:hint="default"/>
        <w:lang w:val="ca-ES" w:eastAsia="en-US" w:bidi="ar-SA"/>
      </w:rPr>
    </w:lvl>
    <w:lvl w:ilvl="4" w:tplc="949A63C2">
      <w:numFmt w:val="bullet"/>
      <w:lvlText w:val="•"/>
      <w:lvlJc w:val="left"/>
      <w:pPr>
        <w:ind w:left="3230" w:hanging="260"/>
      </w:pPr>
      <w:rPr>
        <w:rFonts w:hint="default"/>
        <w:lang w:val="ca-ES" w:eastAsia="en-US" w:bidi="ar-SA"/>
      </w:rPr>
    </w:lvl>
    <w:lvl w:ilvl="5" w:tplc="A5705D3E">
      <w:numFmt w:val="bullet"/>
      <w:lvlText w:val="•"/>
      <w:lvlJc w:val="left"/>
      <w:pPr>
        <w:ind w:left="4345" w:hanging="260"/>
      </w:pPr>
      <w:rPr>
        <w:rFonts w:hint="default"/>
        <w:lang w:val="ca-ES" w:eastAsia="en-US" w:bidi="ar-SA"/>
      </w:rPr>
    </w:lvl>
    <w:lvl w:ilvl="6" w:tplc="A96ACB5E">
      <w:numFmt w:val="bullet"/>
      <w:lvlText w:val="•"/>
      <w:lvlJc w:val="left"/>
      <w:pPr>
        <w:ind w:left="5461" w:hanging="260"/>
      </w:pPr>
      <w:rPr>
        <w:rFonts w:hint="default"/>
        <w:lang w:val="ca-ES" w:eastAsia="en-US" w:bidi="ar-SA"/>
      </w:rPr>
    </w:lvl>
    <w:lvl w:ilvl="7" w:tplc="4964FB34">
      <w:numFmt w:val="bullet"/>
      <w:lvlText w:val="•"/>
      <w:lvlJc w:val="left"/>
      <w:pPr>
        <w:ind w:left="6576" w:hanging="260"/>
      </w:pPr>
      <w:rPr>
        <w:rFonts w:hint="default"/>
        <w:lang w:val="ca-ES" w:eastAsia="en-US" w:bidi="ar-SA"/>
      </w:rPr>
    </w:lvl>
    <w:lvl w:ilvl="8" w:tplc="AE4C1D5C">
      <w:numFmt w:val="bullet"/>
      <w:lvlText w:val="•"/>
      <w:lvlJc w:val="left"/>
      <w:pPr>
        <w:ind w:left="7691" w:hanging="260"/>
      </w:pPr>
      <w:rPr>
        <w:rFonts w:hint="default"/>
        <w:lang w:val="ca-ES" w:eastAsia="en-US" w:bidi="ar-SA"/>
      </w:rPr>
    </w:lvl>
  </w:abstractNum>
  <w:abstractNum w:abstractNumId="12" w15:restartNumberingAfterBreak="0">
    <w:nsid w:val="19755F08"/>
    <w:multiLevelType w:val="hybridMultilevel"/>
    <w:tmpl w:val="D7822A66"/>
    <w:lvl w:ilvl="0" w:tplc="E9F87724">
      <w:start w:val="1"/>
      <w:numFmt w:val="bullet"/>
      <w:pStyle w:val="TNR12115"/>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3" w15:restartNumberingAfterBreak="0">
    <w:nsid w:val="1B65261B"/>
    <w:multiLevelType w:val="hybridMultilevel"/>
    <w:tmpl w:val="3C0E4AF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5EA3BED"/>
    <w:multiLevelType w:val="hybridMultilevel"/>
    <w:tmpl w:val="74B834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7DA0F65"/>
    <w:multiLevelType w:val="multilevel"/>
    <w:tmpl w:val="B2EEEE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EA265C"/>
    <w:multiLevelType w:val="multilevel"/>
    <w:tmpl w:val="8724DF08"/>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ABA579E"/>
    <w:multiLevelType w:val="multilevel"/>
    <w:tmpl w:val="1B20E318"/>
    <w:lvl w:ilvl="0">
      <w:numFmt w:val="bullet"/>
      <w:pStyle w:val="Listaconvietas3"/>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2E110E5B"/>
    <w:multiLevelType w:val="multilevel"/>
    <w:tmpl w:val="BD40F6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E80819"/>
    <w:multiLevelType w:val="hybridMultilevel"/>
    <w:tmpl w:val="D070DD18"/>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40905AD"/>
    <w:multiLevelType w:val="multilevel"/>
    <w:tmpl w:val="BDF60D9A"/>
    <w:styleLink w:val="WWNum6"/>
    <w:lvl w:ilvl="0">
      <w:numFmt w:val="bullet"/>
      <w:lvlText w:val="-"/>
      <w:lvlJc w:val="left"/>
      <w:pPr>
        <w:ind w:left="360" w:hanging="360"/>
      </w:pPr>
      <w:rPr>
        <w:rFonts w:ascii="Arial"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1" w15:restartNumberingAfterBreak="0">
    <w:nsid w:val="38EF75AD"/>
    <w:multiLevelType w:val="hybridMultilevel"/>
    <w:tmpl w:val="70F01776"/>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7B950C0"/>
    <w:multiLevelType w:val="hybridMultilevel"/>
    <w:tmpl w:val="08B2141A"/>
    <w:lvl w:ilvl="0" w:tplc="BA62B0E4">
      <w:start w:val="1"/>
      <w:numFmt w:val="lowerLetter"/>
      <w:lvlText w:val="%1)"/>
      <w:lvlJc w:val="left"/>
      <w:pPr>
        <w:ind w:left="705" w:hanging="705"/>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4F424BF1"/>
    <w:multiLevelType w:val="hybridMultilevel"/>
    <w:tmpl w:val="3122385C"/>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0581574"/>
    <w:multiLevelType w:val="hybridMultilevel"/>
    <w:tmpl w:val="08B2141A"/>
    <w:lvl w:ilvl="0" w:tplc="BA62B0E4">
      <w:start w:val="1"/>
      <w:numFmt w:val="lowerLetter"/>
      <w:lvlText w:val="%1)"/>
      <w:lvlJc w:val="left"/>
      <w:pPr>
        <w:ind w:left="705" w:hanging="705"/>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52A1367A"/>
    <w:multiLevelType w:val="multilevel"/>
    <w:tmpl w:val="6E566956"/>
    <w:lvl w:ilvl="0">
      <w:numFmt w:val="bullet"/>
      <w:lvlText w:val="-"/>
      <w:lvlJc w:val="left"/>
      <w:pPr>
        <w:ind w:left="360" w:hanging="360"/>
      </w:pPr>
      <w:rPr>
        <w:rFonts w:ascii="Arial" w:eastAsia="Arial" w:hAnsi="Arial" w:cs="Arial"/>
      </w:rPr>
    </w:lvl>
    <w:lvl w:ilvl="1">
      <w:numFmt w:val="bullet"/>
      <w:lvlText w:val="-"/>
      <w:lvlJc w:val="left"/>
      <w:pPr>
        <w:ind w:left="732" w:hanging="360"/>
      </w:pPr>
      <w:rPr>
        <w:rFonts w:ascii="Arial" w:eastAsia="Arial" w:hAnsi="Arial" w:cs="Arial"/>
      </w:rPr>
    </w:lvl>
    <w:lvl w:ilvl="2">
      <w:start w:val="1"/>
      <w:numFmt w:val="bullet"/>
      <w:lvlText w:val="▪"/>
      <w:lvlJc w:val="left"/>
      <w:pPr>
        <w:ind w:left="1452" w:hanging="360"/>
      </w:pPr>
      <w:rPr>
        <w:rFonts w:ascii="Noto Sans Symbols" w:eastAsia="Noto Sans Symbols" w:hAnsi="Noto Sans Symbols" w:cs="Noto Sans Symbols"/>
      </w:rPr>
    </w:lvl>
    <w:lvl w:ilvl="3">
      <w:start w:val="1"/>
      <w:numFmt w:val="bullet"/>
      <w:lvlText w:val="●"/>
      <w:lvlJc w:val="left"/>
      <w:pPr>
        <w:ind w:left="2172" w:hanging="360"/>
      </w:pPr>
      <w:rPr>
        <w:rFonts w:ascii="Noto Sans Symbols" w:eastAsia="Noto Sans Symbols" w:hAnsi="Noto Sans Symbols" w:cs="Noto Sans Symbols"/>
      </w:rPr>
    </w:lvl>
    <w:lvl w:ilvl="4">
      <w:start w:val="1"/>
      <w:numFmt w:val="bullet"/>
      <w:lvlText w:val="o"/>
      <w:lvlJc w:val="left"/>
      <w:pPr>
        <w:ind w:left="2892" w:hanging="360"/>
      </w:pPr>
      <w:rPr>
        <w:rFonts w:ascii="Courier New" w:eastAsia="Courier New" w:hAnsi="Courier New" w:cs="Courier New"/>
      </w:rPr>
    </w:lvl>
    <w:lvl w:ilvl="5">
      <w:start w:val="1"/>
      <w:numFmt w:val="bullet"/>
      <w:lvlText w:val="▪"/>
      <w:lvlJc w:val="left"/>
      <w:pPr>
        <w:ind w:left="3612" w:hanging="360"/>
      </w:pPr>
      <w:rPr>
        <w:rFonts w:ascii="Noto Sans Symbols" w:eastAsia="Noto Sans Symbols" w:hAnsi="Noto Sans Symbols" w:cs="Noto Sans Symbols"/>
      </w:rPr>
    </w:lvl>
    <w:lvl w:ilvl="6">
      <w:start w:val="1"/>
      <w:numFmt w:val="bullet"/>
      <w:lvlText w:val="●"/>
      <w:lvlJc w:val="left"/>
      <w:pPr>
        <w:ind w:left="4332" w:hanging="360"/>
      </w:pPr>
      <w:rPr>
        <w:rFonts w:ascii="Noto Sans Symbols" w:eastAsia="Noto Sans Symbols" w:hAnsi="Noto Sans Symbols" w:cs="Noto Sans Symbols"/>
      </w:rPr>
    </w:lvl>
    <w:lvl w:ilvl="7">
      <w:start w:val="1"/>
      <w:numFmt w:val="bullet"/>
      <w:lvlText w:val="o"/>
      <w:lvlJc w:val="left"/>
      <w:pPr>
        <w:ind w:left="5052" w:hanging="360"/>
      </w:pPr>
      <w:rPr>
        <w:rFonts w:ascii="Courier New" w:eastAsia="Courier New" w:hAnsi="Courier New" w:cs="Courier New"/>
      </w:rPr>
    </w:lvl>
    <w:lvl w:ilvl="8">
      <w:start w:val="1"/>
      <w:numFmt w:val="bullet"/>
      <w:lvlText w:val="▪"/>
      <w:lvlJc w:val="left"/>
      <w:pPr>
        <w:ind w:left="5772" w:hanging="360"/>
      </w:pPr>
      <w:rPr>
        <w:rFonts w:ascii="Noto Sans Symbols" w:eastAsia="Noto Sans Symbols" w:hAnsi="Noto Sans Symbols" w:cs="Noto Sans Symbols"/>
      </w:rPr>
    </w:lvl>
  </w:abstractNum>
  <w:abstractNum w:abstractNumId="26" w15:restartNumberingAfterBreak="0">
    <w:nsid w:val="59CF162D"/>
    <w:multiLevelType w:val="multilevel"/>
    <w:tmpl w:val="569E5C34"/>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B325A3B"/>
    <w:multiLevelType w:val="hybridMultilevel"/>
    <w:tmpl w:val="8348C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D026BA5"/>
    <w:multiLevelType w:val="hybridMultilevel"/>
    <w:tmpl w:val="08B2141A"/>
    <w:lvl w:ilvl="0" w:tplc="BA62B0E4">
      <w:start w:val="1"/>
      <w:numFmt w:val="lowerLetter"/>
      <w:lvlText w:val="%1)"/>
      <w:lvlJc w:val="left"/>
      <w:pPr>
        <w:ind w:left="705" w:hanging="705"/>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9" w15:restartNumberingAfterBreak="0">
    <w:nsid w:val="5DDF072B"/>
    <w:multiLevelType w:val="hybridMultilevel"/>
    <w:tmpl w:val="CEECEDF4"/>
    <w:lvl w:ilvl="0" w:tplc="48DA539E">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185779B"/>
    <w:multiLevelType w:val="hybridMultilevel"/>
    <w:tmpl w:val="3356C73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6306297D"/>
    <w:multiLevelType w:val="hybridMultilevel"/>
    <w:tmpl w:val="D2408166"/>
    <w:lvl w:ilvl="0" w:tplc="48DA539E">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6CF6291"/>
    <w:multiLevelType w:val="hybridMultilevel"/>
    <w:tmpl w:val="63A29A6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7474E27"/>
    <w:multiLevelType w:val="hybridMultilevel"/>
    <w:tmpl w:val="F2B0E562"/>
    <w:lvl w:ilvl="0" w:tplc="98CAF2CE">
      <w:start w:val="1"/>
      <w:numFmt w:val="lowerLetter"/>
      <w:lvlText w:val="%1)"/>
      <w:lvlJc w:val="left"/>
      <w:pPr>
        <w:ind w:left="340" w:hanging="328"/>
      </w:pPr>
      <w:rPr>
        <w:rFonts w:ascii="Liberation Sans" w:eastAsia="Liberation Sans" w:hAnsi="Liberation Sans" w:cs="Liberation Sans" w:hint="default"/>
        <w:spacing w:val="-3"/>
        <w:w w:val="100"/>
        <w:sz w:val="22"/>
        <w:szCs w:val="22"/>
        <w:lang w:val="ca-ES" w:eastAsia="en-US" w:bidi="ar-SA"/>
      </w:rPr>
    </w:lvl>
    <w:lvl w:ilvl="1" w:tplc="8FFAE594">
      <w:numFmt w:val="bullet"/>
      <w:lvlText w:val="•"/>
      <w:lvlJc w:val="left"/>
      <w:pPr>
        <w:ind w:left="1324" w:hanging="328"/>
      </w:pPr>
      <w:rPr>
        <w:rFonts w:hint="default"/>
        <w:lang w:val="ca-ES" w:eastAsia="en-US" w:bidi="ar-SA"/>
      </w:rPr>
    </w:lvl>
    <w:lvl w:ilvl="2" w:tplc="F9F4CAC8">
      <w:numFmt w:val="bullet"/>
      <w:lvlText w:val="•"/>
      <w:lvlJc w:val="left"/>
      <w:pPr>
        <w:ind w:left="2308" w:hanging="328"/>
      </w:pPr>
      <w:rPr>
        <w:rFonts w:hint="default"/>
        <w:lang w:val="ca-ES" w:eastAsia="en-US" w:bidi="ar-SA"/>
      </w:rPr>
    </w:lvl>
    <w:lvl w:ilvl="3" w:tplc="D34A3696">
      <w:numFmt w:val="bullet"/>
      <w:lvlText w:val="•"/>
      <w:lvlJc w:val="left"/>
      <w:pPr>
        <w:ind w:left="3292" w:hanging="328"/>
      </w:pPr>
      <w:rPr>
        <w:rFonts w:hint="default"/>
        <w:lang w:val="ca-ES" w:eastAsia="en-US" w:bidi="ar-SA"/>
      </w:rPr>
    </w:lvl>
    <w:lvl w:ilvl="4" w:tplc="9E42C02E">
      <w:numFmt w:val="bullet"/>
      <w:lvlText w:val="•"/>
      <w:lvlJc w:val="left"/>
      <w:pPr>
        <w:ind w:left="4276" w:hanging="328"/>
      </w:pPr>
      <w:rPr>
        <w:rFonts w:hint="default"/>
        <w:lang w:val="ca-ES" w:eastAsia="en-US" w:bidi="ar-SA"/>
      </w:rPr>
    </w:lvl>
    <w:lvl w:ilvl="5" w:tplc="49C80FD0">
      <w:numFmt w:val="bullet"/>
      <w:lvlText w:val="•"/>
      <w:lvlJc w:val="left"/>
      <w:pPr>
        <w:ind w:left="5260" w:hanging="328"/>
      </w:pPr>
      <w:rPr>
        <w:rFonts w:hint="default"/>
        <w:lang w:val="ca-ES" w:eastAsia="en-US" w:bidi="ar-SA"/>
      </w:rPr>
    </w:lvl>
    <w:lvl w:ilvl="6" w:tplc="FB5CC53A">
      <w:numFmt w:val="bullet"/>
      <w:lvlText w:val="•"/>
      <w:lvlJc w:val="left"/>
      <w:pPr>
        <w:ind w:left="6244" w:hanging="328"/>
      </w:pPr>
      <w:rPr>
        <w:rFonts w:hint="default"/>
        <w:lang w:val="ca-ES" w:eastAsia="en-US" w:bidi="ar-SA"/>
      </w:rPr>
    </w:lvl>
    <w:lvl w:ilvl="7" w:tplc="CDEC8848">
      <w:numFmt w:val="bullet"/>
      <w:lvlText w:val="•"/>
      <w:lvlJc w:val="left"/>
      <w:pPr>
        <w:ind w:left="7228" w:hanging="328"/>
      </w:pPr>
      <w:rPr>
        <w:rFonts w:hint="default"/>
        <w:lang w:val="ca-ES" w:eastAsia="en-US" w:bidi="ar-SA"/>
      </w:rPr>
    </w:lvl>
    <w:lvl w:ilvl="8" w:tplc="A67EA9D4">
      <w:numFmt w:val="bullet"/>
      <w:lvlText w:val="•"/>
      <w:lvlJc w:val="left"/>
      <w:pPr>
        <w:ind w:left="8212" w:hanging="328"/>
      </w:pPr>
      <w:rPr>
        <w:rFonts w:hint="default"/>
        <w:lang w:val="ca-ES" w:eastAsia="en-US" w:bidi="ar-SA"/>
      </w:rPr>
    </w:lvl>
  </w:abstractNum>
  <w:abstractNum w:abstractNumId="34" w15:restartNumberingAfterBreak="0">
    <w:nsid w:val="6ACC7493"/>
    <w:multiLevelType w:val="hybridMultilevel"/>
    <w:tmpl w:val="9C68B9E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045603"/>
    <w:multiLevelType w:val="hybridMultilevel"/>
    <w:tmpl w:val="054453D2"/>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B0E4CE7"/>
    <w:multiLevelType w:val="hybridMultilevel"/>
    <w:tmpl w:val="1E54BC50"/>
    <w:lvl w:ilvl="0" w:tplc="E82683E2">
      <w:start w:val="1"/>
      <w:numFmt w:val="decimal"/>
      <w:lvlText w:val="%1)"/>
      <w:lvlJc w:val="left"/>
      <w:pPr>
        <w:ind w:left="1065" w:hanging="705"/>
      </w:pPr>
      <w:rPr>
        <w:rFonts w:hint="default"/>
      </w:rPr>
    </w:lvl>
    <w:lvl w:ilvl="1" w:tplc="C4F2EDE8">
      <w:start w:val="1"/>
      <w:numFmt w:val="lowerLetter"/>
      <w:lvlText w:val="%2)"/>
      <w:lvlJc w:val="left"/>
      <w:pPr>
        <w:ind w:left="1785" w:hanging="705"/>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C485412"/>
    <w:multiLevelType w:val="hybridMultilevel"/>
    <w:tmpl w:val="5AF27B64"/>
    <w:lvl w:ilvl="0" w:tplc="48DA539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F184603"/>
    <w:multiLevelType w:val="hybridMultilevel"/>
    <w:tmpl w:val="D700DCB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16453B1"/>
    <w:multiLevelType w:val="hybridMultilevel"/>
    <w:tmpl w:val="970E5C46"/>
    <w:lvl w:ilvl="0" w:tplc="48DA539E">
      <w:numFmt w:val="bullet"/>
      <w:lvlText w:val="-"/>
      <w:lvlJc w:val="left"/>
      <w:pPr>
        <w:ind w:left="360" w:hanging="360"/>
      </w:pPr>
      <w:rPr>
        <w:rFonts w:ascii="Arial" w:eastAsia="Times New Roman" w:hAnsi="Arial" w:cs="Arial" w:hint="default"/>
      </w:rPr>
    </w:lvl>
    <w:lvl w:ilvl="1" w:tplc="48DA539E">
      <w:numFmt w:val="bullet"/>
      <w:lvlText w:val="-"/>
      <w:lvlJc w:val="left"/>
      <w:pPr>
        <w:ind w:left="732" w:hanging="360"/>
      </w:pPr>
      <w:rPr>
        <w:rFonts w:ascii="Arial" w:eastAsia="Times New Roman" w:hAnsi="Arial" w:cs="Arial" w:hint="default"/>
      </w:rPr>
    </w:lvl>
    <w:lvl w:ilvl="2" w:tplc="04030005" w:tentative="1">
      <w:start w:val="1"/>
      <w:numFmt w:val="bullet"/>
      <w:lvlText w:val=""/>
      <w:lvlJc w:val="left"/>
      <w:pPr>
        <w:ind w:left="1452" w:hanging="360"/>
      </w:pPr>
      <w:rPr>
        <w:rFonts w:ascii="Wingdings" w:hAnsi="Wingdings" w:hint="default"/>
      </w:rPr>
    </w:lvl>
    <w:lvl w:ilvl="3" w:tplc="04030001" w:tentative="1">
      <w:start w:val="1"/>
      <w:numFmt w:val="bullet"/>
      <w:lvlText w:val=""/>
      <w:lvlJc w:val="left"/>
      <w:pPr>
        <w:ind w:left="2172" w:hanging="360"/>
      </w:pPr>
      <w:rPr>
        <w:rFonts w:ascii="Symbol" w:hAnsi="Symbol" w:hint="default"/>
      </w:rPr>
    </w:lvl>
    <w:lvl w:ilvl="4" w:tplc="04030003" w:tentative="1">
      <w:start w:val="1"/>
      <w:numFmt w:val="bullet"/>
      <w:lvlText w:val="o"/>
      <w:lvlJc w:val="left"/>
      <w:pPr>
        <w:ind w:left="2892" w:hanging="360"/>
      </w:pPr>
      <w:rPr>
        <w:rFonts w:ascii="Courier New" w:hAnsi="Courier New" w:cs="Courier New" w:hint="default"/>
      </w:rPr>
    </w:lvl>
    <w:lvl w:ilvl="5" w:tplc="04030005" w:tentative="1">
      <w:start w:val="1"/>
      <w:numFmt w:val="bullet"/>
      <w:lvlText w:val=""/>
      <w:lvlJc w:val="left"/>
      <w:pPr>
        <w:ind w:left="3612" w:hanging="360"/>
      </w:pPr>
      <w:rPr>
        <w:rFonts w:ascii="Wingdings" w:hAnsi="Wingdings" w:hint="default"/>
      </w:rPr>
    </w:lvl>
    <w:lvl w:ilvl="6" w:tplc="04030001" w:tentative="1">
      <w:start w:val="1"/>
      <w:numFmt w:val="bullet"/>
      <w:lvlText w:val=""/>
      <w:lvlJc w:val="left"/>
      <w:pPr>
        <w:ind w:left="4332" w:hanging="360"/>
      </w:pPr>
      <w:rPr>
        <w:rFonts w:ascii="Symbol" w:hAnsi="Symbol" w:hint="default"/>
      </w:rPr>
    </w:lvl>
    <w:lvl w:ilvl="7" w:tplc="04030003" w:tentative="1">
      <w:start w:val="1"/>
      <w:numFmt w:val="bullet"/>
      <w:lvlText w:val="o"/>
      <w:lvlJc w:val="left"/>
      <w:pPr>
        <w:ind w:left="5052" w:hanging="360"/>
      </w:pPr>
      <w:rPr>
        <w:rFonts w:ascii="Courier New" w:hAnsi="Courier New" w:cs="Courier New" w:hint="default"/>
      </w:rPr>
    </w:lvl>
    <w:lvl w:ilvl="8" w:tplc="04030005" w:tentative="1">
      <w:start w:val="1"/>
      <w:numFmt w:val="bullet"/>
      <w:lvlText w:val=""/>
      <w:lvlJc w:val="left"/>
      <w:pPr>
        <w:ind w:left="5772" w:hanging="360"/>
      </w:pPr>
      <w:rPr>
        <w:rFonts w:ascii="Wingdings" w:hAnsi="Wingdings" w:hint="default"/>
      </w:rPr>
    </w:lvl>
  </w:abstractNum>
  <w:abstractNum w:abstractNumId="40" w15:restartNumberingAfterBreak="0">
    <w:nsid w:val="71D53AA1"/>
    <w:multiLevelType w:val="hybridMultilevel"/>
    <w:tmpl w:val="6B26FAA2"/>
    <w:lvl w:ilvl="0" w:tplc="DFF69F76">
      <w:start w:val="1"/>
      <w:numFmt w:val="lowerLetter"/>
      <w:lvlText w:val="%1)"/>
      <w:lvlJc w:val="left"/>
      <w:pPr>
        <w:ind w:left="720" w:hanging="360"/>
      </w:pPr>
      <w:rPr>
        <w:rFonts w:ascii="Arial" w:eastAsia="Arial MT" w:hAnsi="Arial" w:cs="Arial" w:hint="default"/>
        <w:b w:val="0"/>
        <w:bCs w:val="0"/>
        <w:i w:val="0"/>
        <w:iCs w:val="0"/>
        <w:spacing w:val="-1"/>
        <w:w w:val="100"/>
        <w:sz w:val="20"/>
        <w:szCs w:val="20"/>
        <w:lang w:val="ca-ES" w:eastAsia="en-US" w:bidi="ar-SA"/>
      </w:r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75324FE7"/>
    <w:multiLevelType w:val="hybridMultilevel"/>
    <w:tmpl w:val="F0D85616"/>
    <w:lvl w:ilvl="0" w:tplc="48DA539E">
      <w:numFmt w:val="bullet"/>
      <w:lvlText w:val="-"/>
      <w:lvlJc w:val="left"/>
      <w:pPr>
        <w:ind w:left="720" w:hanging="360"/>
      </w:pPr>
      <w:rPr>
        <w:rFonts w:ascii="Arial" w:eastAsia="Times New Roman" w:hAnsi="Arial" w:cs="Arial" w:hint="default"/>
      </w:rPr>
    </w:lvl>
    <w:lvl w:ilvl="1" w:tplc="F2BCCF9C">
      <w:numFmt w:val="bullet"/>
      <w:lvlText w:val="•"/>
      <w:lvlJc w:val="left"/>
      <w:pPr>
        <w:ind w:left="1785" w:hanging="705"/>
      </w:pPr>
      <w:rPr>
        <w:rFonts w:ascii="Arial" w:eastAsia="Times New Roman" w:hAnsi="Arial"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C40745D"/>
    <w:multiLevelType w:val="hybridMultilevel"/>
    <w:tmpl w:val="6B26FAA2"/>
    <w:lvl w:ilvl="0" w:tplc="DFF69F76">
      <w:start w:val="1"/>
      <w:numFmt w:val="lowerLetter"/>
      <w:lvlText w:val="%1)"/>
      <w:lvlJc w:val="left"/>
      <w:pPr>
        <w:ind w:left="720" w:hanging="360"/>
      </w:pPr>
      <w:rPr>
        <w:rFonts w:ascii="Arial" w:eastAsia="Arial MT" w:hAnsi="Arial" w:cs="Arial" w:hint="default"/>
        <w:b w:val="0"/>
        <w:bCs w:val="0"/>
        <w:i w:val="0"/>
        <w:iCs w:val="0"/>
        <w:spacing w:val="-1"/>
        <w:w w:val="100"/>
        <w:sz w:val="20"/>
        <w:szCs w:val="20"/>
        <w:lang w:val="ca-ES" w:eastAsia="en-US" w:bidi="ar-SA"/>
      </w:r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D351EA9"/>
    <w:multiLevelType w:val="multilevel"/>
    <w:tmpl w:val="CB367E26"/>
    <w:styleLink w:val="WWNum3"/>
    <w:lvl w:ilvl="0">
      <w:numFmt w:val="bullet"/>
      <w:lvlText w:val="-"/>
      <w:lvlJc w:val="left"/>
      <w:pPr>
        <w:ind w:left="360" w:hanging="360"/>
      </w:pPr>
      <w:rPr>
        <w:rFonts w:ascii="Times New Roman" w:hAnsi="Times New Roman" w:cs="Times New Roman"/>
        <w:b/>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FC45527"/>
    <w:multiLevelType w:val="hybridMultilevel"/>
    <w:tmpl w:val="08B2141A"/>
    <w:lvl w:ilvl="0" w:tplc="BA62B0E4">
      <w:start w:val="1"/>
      <w:numFmt w:val="lowerLetter"/>
      <w:lvlText w:val="%1)"/>
      <w:lvlJc w:val="left"/>
      <w:pPr>
        <w:ind w:left="705" w:hanging="705"/>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2127918127">
    <w:abstractNumId w:val="33"/>
  </w:num>
  <w:num w:numId="2" w16cid:durableId="799802448">
    <w:abstractNumId w:val="43"/>
  </w:num>
  <w:num w:numId="3" w16cid:durableId="424304983">
    <w:abstractNumId w:val="20"/>
  </w:num>
  <w:num w:numId="4" w16cid:durableId="1013068898">
    <w:abstractNumId w:val="1"/>
  </w:num>
  <w:num w:numId="5" w16cid:durableId="816843389">
    <w:abstractNumId w:val="12"/>
  </w:num>
  <w:num w:numId="6" w16cid:durableId="1041829603">
    <w:abstractNumId w:val="32"/>
  </w:num>
  <w:num w:numId="7" w16cid:durableId="1253857769">
    <w:abstractNumId w:val="11"/>
  </w:num>
  <w:num w:numId="8" w16cid:durableId="454760379">
    <w:abstractNumId w:val="37"/>
  </w:num>
  <w:num w:numId="9" w16cid:durableId="1313754328">
    <w:abstractNumId w:val="19"/>
  </w:num>
  <w:num w:numId="10" w16cid:durableId="747724630">
    <w:abstractNumId w:val="28"/>
  </w:num>
  <w:num w:numId="11" w16cid:durableId="431053239">
    <w:abstractNumId w:val="22"/>
  </w:num>
  <w:num w:numId="12" w16cid:durableId="1487093385">
    <w:abstractNumId w:val="29"/>
  </w:num>
  <w:num w:numId="13" w16cid:durableId="603880478">
    <w:abstractNumId w:val="9"/>
  </w:num>
  <w:num w:numId="14" w16cid:durableId="936910416">
    <w:abstractNumId w:val="41"/>
  </w:num>
  <w:num w:numId="15" w16cid:durableId="1959606811">
    <w:abstractNumId w:val="31"/>
  </w:num>
  <w:num w:numId="16" w16cid:durableId="2000577078">
    <w:abstractNumId w:val="24"/>
  </w:num>
  <w:num w:numId="17" w16cid:durableId="1954632420">
    <w:abstractNumId w:val="36"/>
  </w:num>
  <w:num w:numId="18" w16cid:durableId="1102258011">
    <w:abstractNumId w:val="39"/>
  </w:num>
  <w:num w:numId="19" w16cid:durableId="1200704005">
    <w:abstractNumId w:val="40"/>
  </w:num>
  <w:num w:numId="20" w16cid:durableId="679044347">
    <w:abstractNumId w:val="42"/>
  </w:num>
  <w:num w:numId="21" w16cid:durableId="297302102">
    <w:abstractNumId w:val="21"/>
  </w:num>
  <w:num w:numId="22" w16cid:durableId="69084163">
    <w:abstractNumId w:val="27"/>
  </w:num>
  <w:num w:numId="23" w16cid:durableId="1960989377">
    <w:abstractNumId w:val="13"/>
  </w:num>
  <w:num w:numId="24" w16cid:durableId="326326484">
    <w:abstractNumId w:val="35"/>
  </w:num>
  <w:num w:numId="25" w16cid:durableId="1496415113">
    <w:abstractNumId w:val="14"/>
  </w:num>
  <w:num w:numId="26" w16cid:durableId="1172574235">
    <w:abstractNumId w:val="10"/>
  </w:num>
  <w:num w:numId="27" w16cid:durableId="1123419926">
    <w:abstractNumId w:val="8"/>
  </w:num>
  <w:num w:numId="28" w16cid:durableId="2006781580">
    <w:abstractNumId w:val="34"/>
  </w:num>
  <w:num w:numId="29" w16cid:durableId="525025217">
    <w:abstractNumId w:val="23"/>
  </w:num>
  <w:num w:numId="30" w16cid:durableId="1406107214">
    <w:abstractNumId w:val="3"/>
  </w:num>
  <w:num w:numId="31" w16cid:durableId="1515336832">
    <w:abstractNumId w:val="26"/>
  </w:num>
  <w:num w:numId="32" w16cid:durableId="257179928">
    <w:abstractNumId w:val="0"/>
  </w:num>
  <w:num w:numId="33" w16cid:durableId="1225794815">
    <w:abstractNumId w:val="30"/>
  </w:num>
  <w:num w:numId="34" w16cid:durableId="1837722148">
    <w:abstractNumId w:val="38"/>
  </w:num>
  <w:num w:numId="35" w16cid:durableId="2041470632">
    <w:abstractNumId w:val="7"/>
  </w:num>
  <w:num w:numId="36" w16cid:durableId="1956213115">
    <w:abstractNumId w:val="44"/>
  </w:num>
  <w:num w:numId="37" w16cid:durableId="844369306">
    <w:abstractNumId w:val="6"/>
  </w:num>
  <w:num w:numId="38" w16cid:durableId="170225902">
    <w:abstractNumId w:val="2"/>
  </w:num>
  <w:num w:numId="39" w16cid:durableId="336813792">
    <w:abstractNumId w:val="18"/>
  </w:num>
  <w:num w:numId="40" w16cid:durableId="1683506387">
    <w:abstractNumId w:val="15"/>
  </w:num>
  <w:num w:numId="41" w16cid:durableId="1890217724">
    <w:abstractNumId w:val="17"/>
  </w:num>
  <w:num w:numId="42" w16cid:durableId="482698939">
    <w:abstractNumId w:val="16"/>
  </w:num>
  <w:num w:numId="43" w16cid:durableId="341051595">
    <w:abstractNumId w:val="5"/>
  </w:num>
  <w:num w:numId="44" w16cid:durableId="907954906">
    <w:abstractNumId w:val="4"/>
  </w:num>
  <w:num w:numId="45" w16cid:durableId="13652542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134"/>
  <w:hyphenationZone w:val="425"/>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A5"/>
    <w:rsid w:val="0010357F"/>
    <w:rsid w:val="001944E4"/>
    <w:rsid w:val="002575F3"/>
    <w:rsid w:val="00302292"/>
    <w:rsid w:val="00354A6C"/>
    <w:rsid w:val="003A478E"/>
    <w:rsid w:val="00532676"/>
    <w:rsid w:val="00561C7B"/>
    <w:rsid w:val="007E6BA5"/>
    <w:rsid w:val="008D40D0"/>
    <w:rsid w:val="00910599"/>
    <w:rsid w:val="00F41B74"/>
    <w:rsid w:val="00F62B23"/>
    <w:rsid w:val="00FC08B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136C0"/>
  <w15:docId w15:val="{6504E501-194B-4481-A87F-2C5E777C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autoSpaceDE w:val="0"/>
      <w:autoSpaceDN w:val="0"/>
      <w:adjustRightInd w:val="0"/>
    </w:pPr>
    <w:rPr>
      <w:rFonts w:ascii="Times New Roman" w:hAnsi="Times New Roman" w:cs="Times New Roman"/>
      <w:sz w:val="24"/>
      <w:szCs w:val="24"/>
    </w:rPr>
  </w:style>
  <w:style w:type="paragraph" w:styleId="Ttulo1">
    <w:name w:val="heading 1"/>
    <w:basedOn w:val="Normal"/>
    <w:link w:val="Ttulo1Car"/>
    <w:uiPriority w:val="9"/>
    <w:qFormat/>
    <w:rsid w:val="00302292"/>
    <w:pPr>
      <w:widowControl w:val="0"/>
      <w:adjustRightInd/>
      <w:outlineLvl w:val="0"/>
    </w:pPr>
    <w:rPr>
      <w:rFonts w:ascii="Arial" w:eastAsia="Liberation Sans" w:hAnsi="Arial" w:cs="Arial"/>
      <w:b/>
      <w:bCs/>
      <w:sz w:val="28"/>
      <w:szCs w:val="28"/>
      <w:lang w:val="ca-ES"/>
    </w:rPr>
  </w:style>
  <w:style w:type="paragraph" w:styleId="Ttulo2">
    <w:name w:val="heading 2"/>
    <w:basedOn w:val="Normal"/>
    <w:link w:val="Ttulo2Car"/>
    <w:unhideWhenUsed/>
    <w:qFormat/>
    <w:rsid w:val="00302292"/>
    <w:pPr>
      <w:widowControl w:val="0"/>
      <w:adjustRightInd/>
      <w:ind w:left="340"/>
      <w:outlineLvl w:val="1"/>
    </w:pPr>
    <w:rPr>
      <w:rFonts w:ascii="Liberation Sans" w:eastAsia="Liberation Sans" w:hAnsi="Liberation Sans" w:cs="Liberation Sans"/>
      <w:b/>
      <w:bCs/>
      <w:sz w:val="22"/>
      <w:szCs w:val="22"/>
      <w:lang w:val="ca-ES"/>
    </w:rPr>
  </w:style>
  <w:style w:type="paragraph" w:styleId="Ttulo3">
    <w:name w:val="heading 3"/>
    <w:basedOn w:val="Normal"/>
    <w:next w:val="Normal"/>
    <w:link w:val="Ttulo3Car"/>
    <w:qFormat/>
    <w:rsid w:val="00302292"/>
    <w:pPr>
      <w:pBdr>
        <w:bottom w:val="single" w:sz="4" w:space="1" w:color="auto"/>
      </w:pBdr>
      <w:autoSpaceDE/>
      <w:autoSpaceDN/>
      <w:adjustRightInd/>
      <w:jc w:val="both"/>
      <w:outlineLvl w:val="2"/>
    </w:pPr>
    <w:rPr>
      <w:rFonts w:ascii="Arial" w:eastAsia="Times New Roman" w:hAnsi="Arial" w:cs="Arial"/>
      <w:b/>
      <w:sz w:val="20"/>
      <w:szCs w:val="20"/>
      <w:lang w:val="ca-ES" w:eastAsia="ca-ES"/>
    </w:rPr>
  </w:style>
  <w:style w:type="paragraph" w:styleId="Ttulo4">
    <w:name w:val="heading 4"/>
    <w:basedOn w:val="Normal"/>
    <w:next w:val="Normal"/>
    <w:link w:val="Ttulo4Car"/>
    <w:unhideWhenUsed/>
    <w:qFormat/>
    <w:rsid w:val="00302292"/>
    <w:pPr>
      <w:widowControl w:val="0"/>
      <w:numPr>
        <w:numId w:val="7"/>
      </w:numPr>
      <w:pBdr>
        <w:bottom w:val="single" w:sz="4" w:space="1" w:color="auto"/>
      </w:pBdr>
      <w:shd w:val="clear" w:color="auto" w:fill="DDD9C3"/>
      <w:tabs>
        <w:tab w:val="left" w:pos="0"/>
      </w:tabs>
      <w:adjustRightInd/>
      <w:ind w:left="0" w:firstLine="0"/>
      <w:jc w:val="both"/>
      <w:outlineLvl w:val="3"/>
    </w:pPr>
    <w:rPr>
      <w:rFonts w:ascii="Arial" w:eastAsia="Arial" w:hAnsi="Arial" w:cs="Arial"/>
      <w:b/>
      <w:bCs/>
      <w:spacing w:val="-2"/>
      <w:sz w:val="20"/>
      <w:szCs w:val="20"/>
      <w:lang w:val="ca-ES"/>
    </w:rPr>
  </w:style>
  <w:style w:type="paragraph" w:styleId="Ttulo5">
    <w:name w:val="heading 5"/>
    <w:basedOn w:val="Normal"/>
    <w:next w:val="Normal"/>
    <w:link w:val="Ttulo5Car"/>
    <w:uiPriority w:val="9"/>
    <w:unhideWhenUsed/>
    <w:qFormat/>
    <w:rsid w:val="00302292"/>
    <w:pPr>
      <w:widowControl w:val="0"/>
      <w:adjustRightInd/>
      <w:jc w:val="both"/>
      <w:outlineLvl w:val="4"/>
    </w:pPr>
    <w:rPr>
      <w:rFonts w:ascii="Arial" w:eastAsia="Liberation Sans" w:hAnsi="Arial" w:cs="Arial"/>
      <w:b/>
      <w:sz w:val="20"/>
      <w:szCs w:val="20"/>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customStyle="1" w:styleId="Encabezado2">
    <w:name w:val="Encabezado2"/>
    <w:basedOn w:val="Normal"/>
    <w:uiPriority w:val="99"/>
    <w:pPr>
      <w:tabs>
        <w:tab w:val="center" w:pos="4320"/>
        <w:tab w:val="right" w:pos="8640"/>
      </w:tabs>
    </w:pPr>
  </w:style>
  <w:style w:type="paragraph" w:customStyle="1" w:styleId="Piedepgina2">
    <w:name w:val="Pie de página2"/>
    <w:basedOn w:val="Normal"/>
    <w:uiPriority w:val="99"/>
    <w:pPr>
      <w:tabs>
        <w:tab w:val="center" w:pos="4320"/>
        <w:tab w:val="right" w:pos="8640"/>
      </w:tabs>
    </w:pPr>
  </w:style>
  <w:style w:type="paragraph" w:customStyle="1" w:styleId="Encabezado1">
    <w:name w:val="Encabezado1"/>
    <w:basedOn w:val="Normal"/>
    <w:uiPriority w:val="99"/>
    <w:pPr>
      <w:tabs>
        <w:tab w:val="center" w:pos="4513"/>
        <w:tab w:val="right" w:pos="9026"/>
      </w:tabs>
    </w:pPr>
  </w:style>
  <w:style w:type="paragraph" w:customStyle="1" w:styleId="Encabezado20">
    <w:name w:val="Encabezado20"/>
    <w:basedOn w:val="Normal"/>
    <w:uiPriority w:val="99"/>
    <w:pPr>
      <w:tabs>
        <w:tab w:val="center" w:pos="4320"/>
        <w:tab w:val="right" w:pos="8640"/>
      </w:tabs>
    </w:pPr>
  </w:style>
  <w:style w:type="paragraph" w:customStyle="1" w:styleId="Encabezado19">
    <w:name w:val="Encabezado19"/>
    <w:basedOn w:val="Normal"/>
    <w:uiPriority w:val="99"/>
    <w:pPr>
      <w:tabs>
        <w:tab w:val="center" w:pos="4320"/>
        <w:tab w:val="right" w:pos="8640"/>
      </w:tabs>
    </w:pPr>
  </w:style>
  <w:style w:type="paragraph" w:customStyle="1" w:styleId="Encabezado18">
    <w:name w:val="Encabezado18"/>
    <w:basedOn w:val="Normal"/>
    <w:uiPriority w:val="99"/>
    <w:pPr>
      <w:tabs>
        <w:tab w:val="center" w:pos="4320"/>
        <w:tab w:val="right" w:pos="8640"/>
      </w:tabs>
    </w:pPr>
  </w:style>
  <w:style w:type="paragraph" w:customStyle="1" w:styleId="Encabezado17">
    <w:name w:val="Encabezado17"/>
    <w:basedOn w:val="Normal"/>
    <w:uiPriority w:val="99"/>
    <w:pPr>
      <w:tabs>
        <w:tab w:val="center" w:pos="4320"/>
        <w:tab w:val="right" w:pos="8640"/>
      </w:tabs>
    </w:pPr>
  </w:style>
  <w:style w:type="paragraph" w:customStyle="1" w:styleId="Encabezado16">
    <w:name w:val="Encabezado16"/>
    <w:basedOn w:val="Normal"/>
    <w:uiPriority w:val="99"/>
    <w:pPr>
      <w:tabs>
        <w:tab w:val="center" w:pos="4320"/>
        <w:tab w:val="right" w:pos="8640"/>
      </w:tabs>
    </w:pPr>
  </w:style>
  <w:style w:type="paragraph" w:customStyle="1" w:styleId="Encabezado15">
    <w:name w:val="Encabezado15"/>
    <w:basedOn w:val="Normal"/>
    <w:uiPriority w:val="99"/>
    <w:pPr>
      <w:tabs>
        <w:tab w:val="center" w:pos="4320"/>
        <w:tab w:val="right" w:pos="8640"/>
      </w:tabs>
    </w:pPr>
  </w:style>
  <w:style w:type="paragraph" w:customStyle="1" w:styleId="Encabezado14">
    <w:name w:val="Encabezado14"/>
    <w:basedOn w:val="Normal"/>
    <w:uiPriority w:val="99"/>
    <w:pPr>
      <w:tabs>
        <w:tab w:val="center" w:pos="4320"/>
        <w:tab w:val="right" w:pos="8640"/>
      </w:tabs>
    </w:pPr>
  </w:style>
  <w:style w:type="paragraph" w:customStyle="1" w:styleId="Encabezado13">
    <w:name w:val="Encabezado13"/>
    <w:basedOn w:val="Normal"/>
    <w:uiPriority w:val="99"/>
    <w:pPr>
      <w:tabs>
        <w:tab w:val="center" w:pos="4320"/>
        <w:tab w:val="right" w:pos="8640"/>
      </w:tabs>
    </w:pPr>
  </w:style>
  <w:style w:type="paragraph" w:customStyle="1" w:styleId="Encabezado12">
    <w:name w:val="Encabezado12"/>
    <w:basedOn w:val="Normal"/>
    <w:uiPriority w:val="99"/>
    <w:pPr>
      <w:tabs>
        <w:tab w:val="center" w:pos="4320"/>
        <w:tab w:val="right" w:pos="8640"/>
      </w:tabs>
    </w:pPr>
  </w:style>
  <w:style w:type="paragraph" w:customStyle="1" w:styleId="Encabezado11">
    <w:name w:val="Encabezado11"/>
    <w:basedOn w:val="Normal"/>
    <w:uiPriority w:val="99"/>
    <w:pPr>
      <w:tabs>
        <w:tab w:val="center" w:pos="4320"/>
        <w:tab w:val="right" w:pos="8640"/>
      </w:tabs>
    </w:pPr>
  </w:style>
  <w:style w:type="paragraph" w:customStyle="1" w:styleId="Encabezado10">
    <w:name w:val="Encabezado10"/>
    <w:basedOn w:val="Normal"/>
    <w:uiPriority w:val="99"/>
    <w:pPr>
      <w:tabs>
        <w:tab w:val="center" w:pos="4320"/>
        <w:tab w:val="right" w:pos="8640"/>
      </w:tabs>
    </w:pPr>
  </w:style>
  <w:style w:type="paragraph" w:customStyle="1" w:styleId="Encabezado9">
    <w:name w:val="Encabezado9"/>
    <w:basedOn w:val="Normal"/>
    <w:uiPriority w:val="99"/>
    <w:pPr>
      <w:tabs>
        <w:tab w:val="center" w:pos="4320"/>
        <w:tab w:val="right" w:pos="8640"/>
      </w:tabs>
    </w:pPr>
  </w:style>
  <w:style w:type="paragraph" w:customStyle="1" w:styleId="Encabezado8">
    <w:name w:val="Encabezado8"/>
    <w:basedOn w:val="Normal"/>
    <w:uiPriority w:val="99"/>
    <w:pPr>
      <w:tabs>
        <w:tab w:val="center" w:pos="4320"/>
        <w:tab w:val="right" w:pos="8640"/>
      </w:tabs>
    </w:pPr>
  </w:style>
  <w:style w:type="paragraph" w:customStyle="1" w:styleId="Encabezado7">
    <w:name w:val="Encabezado7"/>
    <w:basedOn w:val="Normal"/>
    <w:uiPriority w:val="99"/>
    <w:pPr>
      <w:tabs>
        <w:tab w:val="center" w:pos="4320"/>
        <w:tab w:val="right" w:pos="8640"/>
      </w:tabs>
    </w:pPr>
  </w:style>
  <w:style w:type="paragraph" w:customStyle="1" w:styleId="Encabezado6">
    <w:name w:val="Encabezado6"/>
    <w:basedOn w:val="Normal"/>
    <w:uiPriority w:val="99"/>
    <w:pPr>
      <w:tabs>
        <w:tab w:val="center" w:pos="4320"/>
        <w:tab w:val="right" w:pos="8640"/>
      </w:tabs>
    </w:pPr>
  </w:style>
  <w:style w:type="paragraph" w:customStyle="1" w:styleId="Encabezado5">
    <w:name w:val="Encabezado5"/>
    <w:basedOn w:val="Normal"/>
    <w:uiPriority w:val="99"/>
    <w:pPr>
      <w:tabs>
        <w:tab w:val="center" w:pos="4320"/>
        <w:tab w:val="right" w:pos="8640"/>
      </w:tabs>
    </w:pPr>
  </w:style>
  <w:style w:type="paragraph" w:customStyle="1" w:styleId="Encabezado4">
    <w:name w:val="Encabezado4"/>
    <w:basedOn w:val="Normal"/>
    <w:uiPriority w:val="99"/>
    <w:pPr>
      <w:tabs>
        <w:tab w:val="center" w:pos="4320"/>
        <w:tab w:val="right" w:pos="8640"/>
      </w:tabs>
    </w:pPr>
  </w:style>
  <w:style w:type="paragraph" w:customStyle="1" w:styleId="Encabezado3">
    <w:name w:val="Encabezado3"/>
    <w:basedOn w:val="Normal"/>
    <w:uiPriority w:val="99"/>
    <w:pPr>
      <w:tabs>
        <w:tab w:val="center" w:pos="4320"/>
        <w:tab w:val="right" w:pos="8640"/>
      </w:tabs>
    </w:pPr>
  </w:style>
  <w:style w:type="paragraph" w:customStyle="1" w:styleId="Encabezado1a">
    <w:name w:val="Encabezado1"/>
    <w:basedOn w:val="Normal"/>
    <w:uiPriority w:val="99"/>
    <w:pPr>
      <w:tabs>
        <w:tab w:val="center" w:pos="4320"/>
        <w:tab w:val="right" w:pos="8640"/>
      </w:tabs>
    </w:pPr>
  </w:style>
  <w:style w:type="paragraph" w:customStyle="1" w:styleId="Piedepgina1">
    <w:name w:val="Pie de página1"/>
    <w:basedOn w:val="Normal"/>
    <w:uiPriority w:val="99"/>
    <w:pPr>
      <w:tabs>
        <w:tab w:val="center" w:pos="4320"/>
        <w:tab w:val="right" w:pos="8640"/>
      </w:tabs>
    </w:pPr>
  </w:style>
  <w:style w:type="paragraph" w:customStyle="1" w:styleId="Piedepgina3">
    <w:name w:val="Pie de página3"/>
    <w:basedOn w:val="Normal"/>
    <w:uiPriority w:val="99"/>
    <w:pPr>
      <w:tabs>
        <w:tab w:val="center" w:pos="4320"/>
        <w:tab w:val="right" w:pos="8640"/>
      </w:tabs>
    </w:pPr>
  </w:style>
  <w:style w:type="paragraph" w:customStyle="1" w:styleId="Piedepgina4">
    <w:name w:val="Pie de página4"/>
    <w:basedOn w:val="Normal"/>
    <w:uiPriority w:val="99"/>
    <w:pPr>
      <w:tabs>
        <w:tab w:val="center" w:pos="4320"/>
        <w:tab w:val="right" w:pos="8640"/>
      </w:tabs>
    </w:pPr>
  </w:style>
  <w:style w:type="paragraph" w:customStyle="1" w:styleId="Piedepgina5">
    <w:name w:val="Pie de página5"/>
    <w:basedOn w:val="Normal"/>
    <w:uiPriority w:val="99"/>
    <w:pPr>
      <w:tabs>
        <w:tab w:val="center" w:pos="4320"/>
        <w:tab w:val="right" w:pos="8640"/>
      </w:tabs>
    </w:pPr>
  </w:style>
  <w:style w:type="paragraph" w:customStyle="1" w:styleId="Piedepgina6">
    <w:name w:val="Pie de página6"/>
    <w:basedOn w:val="Normal"/>
    <w:uiPriority w:val="99"/>
    <w:pPr>
      <w:tabs>
        <w:tab w:val="center" w:pos="4320"/>
        <w:tab w:val="right" w:pos="8640"/>
      </w:tabs>
    </w:pPr>
  </w:style>
  <w:style w:type="paragraph" w:customStyle="1" w:styleId="Piedepgina7">
    <w:name w:val="Pie de página7"/>
    <w:basedOn w:val="Normal"/>
    <w:uiPriority w:val="99"/>
    <w:pPr>
      <w:tabs>
        <w:tab w:val="center" w:pos="4320"/>
        <w:tab w:val="right" w:pos="8640"/>
      </w:tabs>
    </w:pPr>
  </w:style>
  <w:style w:type="paragraph" w:customStyle="1" w:styleId="Piedepgina8">
    <w:name w:val="Pie de página8"/>
    <w:basedOn w:val="Normal"/>
    <w:uiPriority w:val="99"/>
    <w:pPr>
      <w:tabs>
        <w:tab w:val="center" w:pos="4320"/>
        <w:tab w:val="right" w:pos="8640"/>
      </w:tabs>
    </w:pPr>
  </w:style>
  <w:style w:type="paragraph" w:customStyle="1" w:styleId="Piedepgina9">
    <w:name w:val="Pie de página9"/>
    <w:basedOn w:val="Normal"/>
    <w:uiPriority w:val="99"/>
    <w:pPr>
      <w:tabs>
        <w:tab w:val="center" w:pos="4320"/>
        <w:tab w:val="right" w:pos="8640"/>
      </w:tabs>
    </w:pPr>
  </w:style>
  <w:style w:type="paragraph" w:customStyle="1" w:styleId="Piedepgina10">
    <w:name w:val="Pie de página10"/>
    <w:basedOn w:val="Normal"/>
    <w:uiPriority w:val="99"/>
    <w:pPr>
      <w:tabs>
        <w:tab w:val="center" w:pos="4320"/>
        <w:tab w:val="right" w:pos="8640"/>
      </w:tabs>
    </w:pPr>
  </w:style>
  <w:style w:type="paragraph" w:customStyle="1" w:styleId="Piedepgina11">
    <w:name w:val="Pie de página11"/>
    <w:basedOn w:val="Normal"/>
    <w:uiPriority w:val="99"/>
    <w:pPr>
      <w:tabs>
        <w:tab w:val="center" w:pos="4320"/>
        <w:tab w:val="right" w:pos="8640"/>
      </w:tabs>
    </w:pPr>
  </w:style>
  <w:style w:type="paragraph" w:customStyle="1" w:styleId="Piedepgina12">
    <w:name w:val="Pie de página12"/>
    <w:basedOn w:val="Normal"/>
    <w:uiPriority w:val="99"/>
    <w:pPr>
      <w:tabs>
        <w:tab w:val="center" w:pos="4320"/>
        <w:tab w:val="right" w:pos="8640"/>
      </w:tabs>
    </w:pPr>
  </w:style>
  <w:style w:type="paragraph" w:customStyle="1" w:styleId="Piedepgina13">
    <w:name w:val="Pie de página13"/>
    <w:basedOn w:val="Normal"/>
    <w:uiPriority w:val="99"/>
    <w:pPr>
      <w:tabs>
        <w:tab w:val="center" w:pos="4320"/>
        <w:tab w:val="right" w:pos="8640"/>
      </w:tabs>
    </w:pPr>
  </w:style>
  <w:style w:type="paragraph" w:customStyle="1" w:styleId="Piedepgina14">
    <w:name w:val="Pie de página14"/>
    <w:basedOn w:val="Normal"/>
    <w:uiPriority w:val="99"/>
    <w:pPr>
      <w:tabs>
        <w:tab w:val="center" w:pos="4320"/>
        <w:tab w:val="right" w:pos="8640"/>
      </w:tabs>
    </w:pPr>
  </w:style>
  <w:style w:type="paragraph" w:customStyle="1" w:styleId="Piedepgina15">
    <w:name w:val="Pie de página15"/>
    <w:basedOn w:val="Normal"/>
    <w:uiPriority w:val="99"/>
    <w:pPr>
      <w:tabs>
        <w:tab w:val="center" w:pos="4320"/>
        <w:tab w:val="right" w:pos="8640"/>
      </w:tabs>
    </w:pPr>
  </w:style>
  <w:style w:type="paragraph" w:customStyle="1" w:styleId="Piedepgina16">
    <w:name w:val="Pie de página16"/>
    <w:basedOn w:val="Normal"/>
    <w:uiPriority w:val="99"/>
    <w:pPr>
      <w:tabs>
        <w:tab w:val="center" w:pos="4320"/>
        <w:tab w:val="right" w:pos="8640"/>
      </w:tabs>
    </w:pPr>
  </w:style>
  <w:style w:type="paragraph" w:customStyle="1" w:styleId="Piedepgina17">
    <w:name w:val="Pie de página17"/>
    <w:basedOn w:val="Normal"/>
    <w:uiPriority w:val="99"/>
    <w:pPr>
      <w:tabs>
        <w:tab w:val="center" w:pos="4320"/>
        <w:tab w:val="right" w:pos="8640"/>
      </w:tabs>
    </w:pPr>
  </w:style>
  <w:style w:type="paragraph" w:customStyle="1" w:styleId="Piedepgina18">
    <w:name w:val="Pie de página18"/>
    <w:basedOn w:val="Normal"/>
    <w:uiPriority w:val="99"/>
    <w:pPr>
      <w:tabs>
        <w:tab w:val="center" w:pos="4320"/>
        <w:tab w:val="right" w:pos="8640"/>
      </w:tabs>
    </w:pPr>
  </w:style>
  <w:style w:type="paragraph" w:customStyle="1" w:styleId="Piedepgina19">
    <w:name w:val="Pie de página19"/>
    <w:basedOn w:val="Normal"/>
    <w:uiPriority w:val="99"/>
    <w:pPr>
      <w:tabs>
        <w:tab w:val="center" w:pos="4320"/>
        <w:tab w:val="right" w:pos="8640"/>
      </w:tabs>
    </w:pPr>
  </w:style>
  <w:style w:type="paragraph" w:customStyle="1" w:styleId="Piedepgina20">
    <w:name w:val="Pie de página20"/>
    <w:basedOn w:val="Normal"/>
    <w:uiPriority w:val="99"/>
    <w:pPr>
      <w:tabs>
        <w:tab w:val="center" w:pos="4320"/>
        <w:tab w:val="right" w:pos="8640"/>
      </w:tabs>
    </w:pPr>
  </w:style>
  <w:style w:type="paragraph" w:customStyle="1" w:styleId="Piedepgina21">
    <w:name w:val="Pie de página21"/>
    <w:basedOn w:val="Normal"/>
    <w:uiPriority w:val="99"/>
    <w:pPr>
      <w:tabs>
        <w:tab w:val="center" w:pos="4513"/>
        <w:tab w:val="right" w:pos="9026"/>
      </w:tabs>
    </w:pPr>
  </w:style>
  <w:style w:type="character" w:customStyle="1" w:styleId="EncabezadoCar">
    <w:name w:val="Encabezado Car"/>
    <w:basedOn w:val="Fuentedeprrafopredeter"/>
    <w:link w:val="Encabezado"/>
    <w:uiPriority w:val="99"/>
    <w:rPr>
      <w:sz w:val="24"/>
      <w:szCs w:val="24"/>
    </w:rPr>
  </w:style>
  <w:style w:type="character" w:customStyle="1" w:styleId="EncabezadoCar1">
    <w:name w:val="Encabezado Car1"/>
    <w:basedOn w:val="Fuentedeprrafopredeter"/>
    <w:uiPriority w:val="99"/>
    <w:rPr>
      <w:sz w:val="24"/>
      <w:szCs w:val="24"/>
    </w:rPr>
  </w:style>
  <w:style w:type="character" w:customStyle="1" w:styleId="PiedepginaCar">
    <w:name w:val="Pie de página Car"/>
    <w:basedOn w:val="Fuentedeprrafopredeter"/>
    <w:link w:val="Piedepgina"/>
    <w:uiPriority w:val="99"/>
    <w:rPr>
      <w:sz w:val="24"/>
      <w:szCs w:val="24"/>
    </w:rPr>
  </w:style>
  <w:style w:type="character" w:customStyle="1" w:styleId="Ttulo1Car">
    <w:name w:val="Título 1 Car"/>
    <w:basedOn w:val="Fuentedeprrafopredeter"/>
    <w:link w:val="Ttulo1"/>
    <w:uiPriority w:val="9"/>
    <w:rsid w:val="00302292"/>
    <w:rPr>
      <w:rFonts w:ascii="Arial" w:eastAsia="Liberation Sans" w:hAnsi="Arial" w:cs="Arial"/>
      <w:b/>
      <w:bCs/>
      <w:sz w:val="28"/>
      <w:szCs w:val="28"/>
      <w:lang w:val="ca-ES"/>
    </w:rPr>
  </w:style>
  <w:style w:type="character" w:customStyle="1" w:styleId="Ttulo2Car">
    <w:name w:val="Título 2 Car"/>
    <w:basedOn w:val="Fuentedeprrafopredeter"/>
    <w:link w:val="Ttulo2"/>
    <w:rsid w:val="00302292"/>
    <w:rPr>
      <w:rFonts w:ascii="Liberation Sans" w:eastAsia="Liberation Sans" w:hAnsi="Liberation Sans" w:cs="Liberation Sans"/>
      <w:b/>
      <w:bCs/>
      <w:sz w:val="22"/>
      <w:szCs w:val="22"/>
      <w:lang w:val="ca-ES"/>
    </w:rPr>
  </w:style>
  <w:style w:type="character" w:customStyle="1" w:styleId="Ttulo3Car">
    <w:name w:val="Título 3 Car"/>
    <w:basedOn w:val="Fuentedeprrafopredeter"/>
    <w:link w:val="Ttulo3"/>
    <w:rsid w:val="00302292"/>
    <w:rPr>
      <w:rFonts w:ascii="Arial" w:eastAsia="Times New Roman" w:hAnsi="Arial" w:cs="Arial"/>
      <w:b/>
      <w:lang w:val="ca-ES" w:eastAsia="ca-ES"/>
    </w:rPr>
  </w:style>
  <w:style w:type="character" w:customStyle="1" w:styleId="Ttulo4Car">
    <w:name w:val="Título 4 Car"/>
    <w:basedOn w:val="Fuentedeprrafopredeter"/>
    <w:link w:val="Ttulo4"/>
    <w:rsid w:val="00302292"/>
    <w:rPr>
      <w:rFonts w:ascii="Arial" w:eastAsia="Arial" w:hAnsi="Arial" w:cs="Arial"/>
      <w:b/>
      <w:bCs/>
      <w:spacing w:val="-2"/>
      <w:shd w:val="clear" w:color="auto" w:fill="DDD9C3"/>
      <w:lang w:val="ca-ES"/>
    </w:rPr>
  </w:style>
  <w:style w:type="character" w:customStyle="1" w:styleId="Ttulo5Car">
    <w:name w:val="Título 5 Car"/>
    <w:basedOn w:val="Fuentedeprrafopredeter"/>
    <w:link w:val="Ttulo5"/>
    <w:uiPriority w:val="9"/>
    <w:rsid w:val="00302292"/>
    <w:rPr>
      <w:rFonts w:ascii="Arial" w:eastAsia="Liberation Sans" w:hAnsi="Arial" w:cs="Arial"/>
      <w:b/>
      <w:lang w:val="ca-ES"/>
    </w:rPr>
  </w:style>
  <w:style w:type="numbering" w:customStyle="1" w:styleId="Sinlista1">
    <w:name w:val="Sin lista1"/>
    <w:next w:val="Sinlista"/>
    <w:uiPriority w:val="99"/>
    <w:semiHidden/>
    <w:unhideWhenUsed/>
    <w:rsid w:val="00302292"/>
  </w:style>
  <w:style w:type="table" w:customStyle="1" w:styleId="TableNormal">
    <w:name w:val="Table Normal"/>
    <w:uiPriority w:val="2"/>
    <w:semiHidden/>
    <w:unhideWhenUsed/>
    <w:qFormat/>
    <w:rsid w:val="00302292"/>
    <w:pPr>
      <w:widowControl w:val="0"/>
      <w:autoSpaceDE w:val="0"/>
      <w:autoSpaceDN w:val="0"/>
    </w:pPr>
    <w:rPr>
      <w:rFonts w:eastAsia="Calibri"/>
      <w:sz w:val="22"/>
      <w:szCs w:val="22"/>
      <w:lang w:val="en-US"/>
    </w:rPr>
    <w:tblPr>
      <w:tblInd w:w="0" w:type="dxa"/>
      <w:tblCellMar>
        <w:top w:w="0" w:type="dxa"/>
        <w:left w:w="0" w:type="dxa"/>
        <w:bottom w:w="0" w:type="dxa"/>
        <w:right w:w="0" w:type="dxa"/>
      </w:tblCellMar>
    </w:tblPr>
  </w:style>
  <w:style w:type="paragraph" w:styleId="TDC1">
    <w:name w:val="toc 1"/>
    <w:basedOn w:val="Normal"/>
    <w:uiPriority w:val="39"/>
    <w:qFormat/>
    <w:rsid w:val="00302292"/>
    <w:pPr>
      <w:widowControl w:val="0"/>
      <w:adjustRightInd/>
      <w:spacing w:before="99"/>
      <w:ind w:left="340"/>
    </w:pPr>
    <w:rPr>
      <w:rFonts w:ascii="Liberation Sans" w:eastAsia="Liberation Sans" w:hAnsi="Liberation Sans" w:cs="Liberation Sans"/>
      <w:b/>
      <w:bCs/>
      <w:sz w:val="20"/>
      <w:szCs w:val="20"/>
      <w:u w:val="single" w:color="000000"/>
      <w:lang w:val="ca-ES"/>
    </w:rPr>
  </w:style>
  <w:style w:type="paragraph" w:styleId="TDC2">
    <w:name w:val="toc 2"/>
    <w:basedOn w:val="Normal"/>
    <w:uiPriority w:val="39"/>
    <w:qFormat/>
    <w:rsid w:val="00302292"/>
    <w:pPr>
      <w:widowControl w:val="0"/>
      <w:adjustRightInd/>
      <w:spacing w:before="100"/>
      <w:ind w:left="340"/>
    </w:pPr>
    <w:rPr>
      <w:rFonts w:ascii="Liberation Serif" w:eastAsia="Liberation Serif" w:hAnsi="Liberation Serif" w:cs="Liberation Serif"/>
      <w:sz w:val="20"/>
      <w:szCs w:val="20"/>
      <w:u w:val="single" w:color="000000"/>
      <w:lang w:val="ca-ES"/>
    </w:rPr>
  </w:style>
  <w:style w:type="paragraph" w:styleId="Textoindependiente">
    <w:name w:val="Body Text"/>
    <w:basedOn w:val="Normal"/>
    <w:link w:val="TextoindependienteCar"/>
    <w:qFormat/>
    <w:rsid w:val="00302292"/>
    <w:pPr>
      <w:widowControl w:val="0"/>
      <w:adjustRightInd/>
    </w:pPr>
    <w:rPr>
      <w:rFonts w:ascii="Liberation Sans" w:eastAsia="Liberation Sans" w:hAnsi="Liberation Sans" w:cs="Liberation Sans"/>
      <w:sz w:val="22"/>
      <w:szCs w:val="22"/>
      <w:lang w:val="ca-ES"/>
    </w:rPr>
  </w:style>
  <w:style w:type="character" w:customStyle="1" w:styleId="TextoindependienteCar">
    <w:name w:val="Texto independiente Car"/>
    <w:basedOn w:val="Fuentedeprrafopredeter"/>
    <w:link w:val="Textoindependiente"/>
    <w:rsid w:val="00302292"/>
    <w:rPr>
      <w:rFonts w:ascii="Liberation Sans" w:eastAsia="Liberation Sans" w:hAnsi="Liberation Sans" w:cs="Liberation Sans"/>
      <w:sz w:val="22"/>
      <w:szCs w:val="22"/>
      <w:lang w:val="ca-ES"/>
    </w:rPr>
  </w:style>
  <w:style w:type="paragraph" w:styleId="Prrafodelista">
    <w:name w:val="List Paragraph"/>
    <w:aliases w:val="Párrafo Numerado,Párrafo de lista1,Párrafo de lista - cat,Cuadrícula mediana 1 - Énfasis 21,Párrafo de lista 1,Bullet,List Paragraph"/>
    <w:basedOn w:val="Normal"/>
    <w:link w:val="PrrafodelistaCar"/>
    <w:uiPriority w:val="34"/>
    <w:qFormat/>
    <w:rsid w:val="00302292"/>
    <w:pPr>
      <w:widowControl w:val="0"/>
      <w:adjustRightInd/>
      <w:ind w:left="340"/>
      <w:jc w:val="both"/>
    </w:pPr>
    <w:rPr>
      <w:rFonts w:ascii="Liberation Sans" w:eastAsia="Liberation Sans" w:hAnsi="Liberation Sans" w:cs="Liberation Sans"/>
      <w:sz w:val="22"/>
      <w:szCs w:val="22"/>
      <w:lang w:val="ca-ES"/>
    </w:rPr>
  </w:style>
  <w:style w:type="paragraph" w:customStyle="1" w:styleId="TableParagraph">
    <w:name w:val="Table Paragraph"/>
    <w:basedOn w:val="Normal"/>
    <w:uiPriority w:val="1"/>
    <w:qFormat/>
    <w:rsid w:val="00302292"/>
    <w:pPr>
      <w:widowControl w:val="0"/>
      <w:adjustRightInd/>
      <w:ind w:left="113"/>
    </w:pPr>
    <w:rPr>
      <w:rFonts w:ascii="Liberation Sans" w:eastAsia="Liberation Sans" w:hAnsi="Liberation Sans" w:cs="Liberation Sans"/>
      <w:sz w:val="22"/>
      <w:szCs w:val="22"/>
      <w:lang w:val="ca-ES"/>
    </w:rPr>
  </w:style>
  <w:style w:type="paragraph" w:styleId="Encabezado">
    <w:name w:val="header"/>
    <w:basedOn w:val="Normal"/>
    <w:link w:val="EncabezadoCar"/>
    <w:uiPriority w:val="99"/>
    <w:unhideWhenUsed/>
    <w:rsid w:val="00302292"/>
    <w:pPr>
      <w:widowControl w:val="0"/>
      <w:tabs>
        <w:tab w:val="center" w:pos="4252"/>
        <w:tab w:val="right" w:pos="8504"/>
      </w:tabs>
      <w:adjustRightInd/>
    </w:pPr>
    <w:rPr>
      <w:rFonts w:asciiTheme="minorHAnsi" w:hAnsiTheme="minorHAnsi" w:cstheme="minorBidi"/>
    </w:rPr>
  </w:style>
  <w:style w:type="character" w:customStyle="1" w:styleId="EncabezadoCar2">
    <w:name w:val="Encabezado Car2"/>
    <w:basedOn w:val="Fuentedeprrafopredeter"/>
    <w:uiPriority w:val="99"/>
    <w:semiHidden/>
    <w:rsid w:val="00302292"/>
    <w:rPr>
      <w:rFonts w:ascii="Times New Roman" w:hAnsi="Times New Roman" w:cs="Times New Roman"/>
      <w:sz w:val="24"/>
      <w:szCs w:val="24"/>
    </w:rPr>
  </w:style>
  <w:style w:type="paragraph" w:styleId="Piedepgina">
    <w:name w:val="footer"/>
    <w:basedOn w:val="Normal"/>
    <w:link w:val="PiedepginaCar"/>
    <w:uiPriority w:val="99"/>
    <w:unhideWhenUsed/>
    <w:rsid w:val="00302292"/>
    <w:pPr>
      <w:widowControl w:val="0"/>
      <w:tabs>
        <w:tab w:val="center" w:pos="4252"/>
        <w:tab w:val="right" w:pos="8504"/>
      </w:tabs>
      <w:adjustRightInd/>
    </w:pPr>
    <w:rPr>
      <w:rFonts w:asciiTheme="minorHAnsi" w:hAnsiTheme="minorHAnsi" w:cstheme="minorBidi"/>
    </w:rPr>
  </w:style>
  <w:style w:type="character" w:customStyle="1" w:styleId="PiedepginaCar1">
    <w:name w:val="Pie de página Car1"/>
    <w:basedOn w:val="Fuentedeprrafopredeter"/>
    <w:uiPriority w:val="99"/>
    <w:semiHidden/>
    <w:rsid w:val="00302292"/>
    <w:rPr>
      <w:rFonts w:ascii="Times New Roman" w:hAnsi="Times New Roman" w:cs="Times New Roman"/>
      <w:sz w:val="24"/>
      <w:szCs w:val="24"/>
    </w:rPr>
  </w:style>
  <w:style w:type="table" w:styleId="Tablaconcuadrcula">
    <w:name w:val="Table Grid"/>
    <w:basedOn w:val="Tablanormal"/>
    <w:uiPriority w:val="59"/>
    <w:rsid w:val="00302292"/>
    <w:pPr>
      <w:widowControl w:val="0"/>
      <w:autoSpaceDE w:val="0"/>
      <w:autoSpaceDN w:val="0"/>
    </w:pPr>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2292"/>
    <w:pPr>
      <w:autoSpaceDE w:val="0"/>
      <w:autoSpaceDN w:val="0"/>
      <w:adjustRightInd w:val="0"/>
    </w:pPr>
    <w:rPr>
      <w:rFonts w:ascii="Arial" w:eastAsia="Calibri" w:hAnsi="Arial" w:cs="Arial"/>
      <w:color w:val="000000"/>
      <w:sz w:val="24"/>
      <w:szCs w:val="24"/>
      <w:lang w:val="ca-ES"/>
    </w:rPr>
  </w:style>
  <w:style w:type="table" w:customStyle="1" w:styleId="Taulaambquadrcula1">
    <w:name w:val="Taula amb quadrícula1"/>
    <w:basedOn w:val="Tablanormal"/>
    <w:next w:val="Tablaconcuadrcula"/>
    <w:uiPriority w:val="59"/>
    <w:rsid w:val="00302292"/>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unhideWhenUsed/>
    <w:rsid w:val="00302292"/>
    <w:rPr>
      <w:sz w:val="16"/>
      <w:szCs w:val="16"/>
    </w:rPr>
  </w:style>
  <w:style w:type="paragraph" w:styleId="Textocomentario">
    <w:name w:val="annotation text"/>
    <w:basedOn w:val="Normal"/>
    <w:link w:val="TextocomentarioCar"/>
    <w:uiPriority w:val="99"/>
    <w:unhideWhenUsed/>
    <w:rsid w:val="00302292"/>
    <w:pPr>
      <w:widowControl w:val="0"/>
      <w:adjustRightInd/>
    </w:pPr>
    <w:rPr>
      <w:rFonts w:ascii="Liberation Sans" w:eastAsia="Liberation Sans" w:hAnsi="Liberation Sans" w:cs="Liberation Sans"/>
      <w:sz w:val="20"/>
      <w:szCs w:val="20"/>
      <w:lang w:val="ca-ES"/>
    </w:rPr>
  </w:style>
  <w:style w:type="character" w:customStyle="1" w:styleId="TextocomentarioCar">
    <w:name w:val="Texto comentario Car"/>
    <w:basedOn w:val="Fuentedeprrafopredeter"/>
    <w:link w:val="Textocomentario"/>
    <w:uiPriority w:val="99"/>
    <w:rsid w:val="00302292"/>
    <w:rPr>
      <w:rFonts w:ascii="Liberation Sans" w:eastAsia="Liberation Sans" w:hAnsi="Liberation Sans" w:cs="Liberation Sans"/>
      <w:lang w:val="ca-ES"/>
    </w:rPr>
  </w:style>
  <w:style w:type="paragraph" w:styleId="Asuntodelcomentario">
    <w:name w:val="annotation subject"/>
    <w:basedOn w:val="Textocomentario"/>
    <w:next w:val="Textocomentario"/>
    <w:link w:val="AsuntodelcomentarioCar"/>
    <w:semiHidden/>
    <w:unhideWhenUsed/>
    <w:rsid w:val="00302292"/>
    <w:rPr>
      <w:b/>
      <w:bCs/>
    </w:rPr>
  </w:style>
  <w:style w:type="character" w:customStyle="1" w:styleId="AsuntodelcomentarioCar">
    <w:name w:val="Asunto del comentario Car"/>
    <w:basedOn w:val="TextocomentarioCar"/>
    <w:link w:val="Asuntodelcomentario"/>
    <w:semiHidden/>
    <w:rsid w:val="00302292"/>
    <w:rPr>
      <w:rFonts w:ascii="Liberation Sans" w:eastAsia="Liberation Sans" w:hAnsi="Liberation Sans" w:cs="Liberation Sans"/>
      <w:b/>
      <w:bCs/>
      <w:lang w:val="ca-ES"/>
    </w:rPr>
  </w:style>
  <w:style w:type="table" w:customStyle="1" w:styleId="Tablaconcuadrcula1">
    <w:name w:val="Tabla con cuadrícula1"/>
    <w:basedOn w:val="Tablanormal"/>
    <w:next w:val="Tablaconcuadrcula"/>
    <w:uiPriority w:val="59"/>
    <w:rsid w:val="00302292"/>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02292"/>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302292"/>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1 Car,Párrafo de lista - cat Car,Cuadrícula mediana 1 - Énfasis 21 Car,Párrafo de lista 1 Car,Bullet Car,List Paragraph Car"/>
    <w:link w:val="Prrafodelista"/>
    <w:uiPriority w:val="34"/>
    <w:locked/>
    <w:rsid w:val="00302292"/>
    <w:rPr>
      <w:rFonts w:ascii="Liberation Sans" w:eastAsia="Liberation Sans" w:hAnsi="Liberation Sans" w:cs="Liberation Sans"/>
      <w:sz w:val="22"/>
      <w:szCs w:val="22"/>
      <w:lang w:val="ca-ES"/>
    </w:rPr>
  </w:style>
  <w:style w:type="character" w:styleId="Hipervnculo">
    <w:name w:val="Hyperlink"/>
    <w:uiPriority w:val="99"/>
    <w:unhideWhenUsed/>
    <w:rsid w:val="00302292"/>
    <w:rPr>
      <w:color w:val="0000FF"/>
      <w:u w:val="single"/>
    </w:rPr>
  </w:style>
  <w:style w:type="character" w:styleId="Mencinsinresolver">
    <w:name w:val="Unresolved Mention"/>
    <w:uiPriority w:val="99"/>
    <w:semiHidden/>
    <w:unhideWhenUsed/>
    <w:rsid w:val="00302292"/>
    <w:rPr>
      <w:color w:val="605E5C"/>
      <w:shd w:val="clear" w:color="auto" w:fill="E1DFDD"/>
    </w:rPr>
  </w:style>
  <w:style w:type="character" w:styleId="Hipervnculovisitado">
    <w:name w:val="FollowedHyperlink"/>
    <w:semiHidden/>
    <w:unhideWhenUsed/>
    <w:rsid w:val="00302292"/>
    <w:rPr>
      <w:color w:val="800080"/>
      <w:u w:val="single"/>
    </w:rPr>
  </w:style>
  <w:style w:type="paragraph" w:styleId="TtuloTDC">
    <w:name w:val="TOC Heading"/>
    <w:basedOn w:val="Ttulo1"/>
    <w:next w:val="Normal"/>
    <w:uiPriority w:val="39"/>
    <w:unhideWhenUsed/>
    <w:qFormat/>
    <w:rsid w:val="00302292"/>
    <w:pPr>
      <w:keepNext/>
      <w:keepLines/>
      <w:widowControl/>
      <w:shd w:val="clear" w:color="auto" w:fill="F2F2F2"/>
      <w:autoSpaceDE/>
      <w:autoSpaceDN/>
      <w:spacing w:before="240" w:line="259" w:lineRule="auto"/>
      <w:jc w:val="center"/>
      <w:outlineLvl w:val="9"/>
    </w:pPr>
    <w:rPr>
      <w:rFonts w:eastAsia="Times New Roman"/>
      <w:b w:val="0"/>
      <w:bCs w:val="0"/>
      <w:sz w:val="22"/>
      <w:szCs w:val="22"/>
      <w:lang w:val="es-ES" w:eastAsia="es-ES"/>
    </w:rPr>
  </w:style>
  <w:style w:type="paragraph" w:styleId="Textodeglobo">
    <w:name w:val="Balloon Text"/>
    <w:basedOn w:val="Normal"/>
    <w:link w:val="TextodegloboCar"/>
    <w:semiHidden/>
    <w:unhideWhenUsed/>
    <w:rsid w:val="00302292"/>
    <w:pPr>
      <w:widowControl w:val="0"/>
      <w:adjustRightInd/>
    </w:pPr>
    <w:rPr>
      <w:rFonts w:ascii="Segoe UI" w:eastAsia="Liberation Sans" w:hAnsi="Segoe UI" w:cs="Segoe UI"/>
      <w:sz w:val="18"/>
      <w:szCs w:val="18"/>
      <w:lang w:val="ca-ES"/>
    </w:rPr>
  </w:style>
  <w:style w:type="character" w:customStyle="1" w:styleId="TextodegloboCar">
    <w:name w:val="Texto de globo Car"/>
    <w:basedOn w:val="Fuentedeprrafopredeter"/>
    <w:link w:val="Textodeglobo"/>
    <w:semiHidden/>
    <w:rsid w:val="00302292"/>
    <w:rPr>
      <w:rFonts w:ascii="Segoe UI" w:eastAsia="Liberation Sans" w:hAnsi="Segoe UI" w:cs="Segoe UI"/>
      <w:sz w:val="18"/>
      <w:szCs w:val="18"/>
      <w:lang w:val="ca-ES"/>
    </w:rPr>
  </w:style>
  <w:style w:type="paragraph" w:customStyle="1" w:styleId="CarCar">
    <w:name w:val="Car Car"/>
    <w:basedOn w:val="Normal"/>
    <w:rsid w:val="00302292"/>
    <w:pPr>
      <w:autoSpaceDE/>
      <w:autoSpaceDN/>
      <w:adjustRightInd/>
      <w:spacing w:after="160" w:line="240" w:lineRule="exact"/>
    </w:pPr>
    <w:rPr>
      <w:rFonts w:ascii="Verdana" w:eastAsia="Times New Roman" w:hAnsi="Verdana"/>
      <w:sz w:val="20"/>
      <w:szCs w:val="20"/>
      <w:lang w:val="en-US"/>
    </w:rPr>
  </w:style>
  <w:style w:type="paragraph" w:customStyle="1" w:styleId="Standard">
    <w:name w:val="Standard"/>
    <w:rsid w:val="00302292"/>
    <w:pPr>
      <w:suppressAutoHyphens/>
      <w:autoSpaceDN w:val="0"/>
      <w:textAlignment w:val="baseline"/>
    </w:pPr>
    <w:rPr>
      <w:rFonts w:ascii="Times New Roman" w:eastAsia="Times New Roman" w:hAnsi="Times New Roman" w:cs="Times New Roman"/>
      <w:color w:val="00000A"/>
      <w:lang w:val="ca-ES" w:eastAsia="ca-ES"/>
    </w:rPr>
  </w:style>
  <w:style w:type="numbering" w:customStyle="1" w:styleId="WWNum3">
    <w:name w:val="WWNum3"/>
    <w:basedOn w:val="Sinlista"/>
    <w:rsid w:val="00302292"/>
    <w:pPr>
      <w:numPr>
        <w:numId w:val="2"/>
      </w:numPr>
    </w:pPr>
  </w:style>
  <w:style w:type="numbering" w:customStyle="1" w:styleId="WWNum6">
    <w:name w:val="WWNum6"/>
    <w:basedOn w:val="Sinlista"/>
    <w:rsid w:val="00302292"/>
    <w:pPr>
      <w:numPr>
        <w:numId w:val="3"/>
      </w:numPr>
    </w:pPr>
  </w:style>
  <w:style w:type="numbering" w:customStyle="1" w:styleId="Llistaactiva1">
    <w:name w:val="Llista activa1"/>
    <w:uiPriority w:val="99"/>
    <w:rsid w:val="00302292"/>
    <w:pPr>
      <w:numPr>
        <w:numId w:val="4"/>
      </w:numPr>
    </w:pPr>
  </w:style>
  <w:style w:type="paragraph" w:styleId="NormalWeb">
    <w:name w:val="Normal (Web)"/>
    <w:basedOn w:val="Normal"/>
    <w:uiPriority w:val="99"/>
    <w:unhideWhenUsed/>
    <w:rsid w:val="00302292"/>
    <w:pPr>
      <w:autoSpaceDE/>
      <w:autoSpaceDN/>
      <w:adjustRightInd/>
      <w:spacing w:before="100" w:beforeAutospacing="1" w:after="100" w:afterAutospacing="1"/>
    </w:pPr>
    <w:rPr>
      <w:rFonts w:eastAsia="Times New Roman"/>
      <w:sz w:val="20"/>
      <w:lang w:val="es-ES" w:eastAsia="es-ES"/>
    </w:rPr>
  </w:style>
  <w:style w:type="paragraph" w:customStyle="1" w:styleId="TNR12115">
    <w:name w:val="TNR 12 1.15"/>
    <w:basedOn w:val="Textoindependiente"/>
    <w:link w:val="TNR12115Car"/>
    <w:rsid w:val="00302292"/>
    <w:pPr>
      <w:widowControl/>
      <w:numPr>
        <w:numId w:val="5"/>
      </w:numPr>
      <w:suppressAutoHyphens/>
      <w:autoSpaceDE/>
      <w:autoSpaceDN/>
      <w:spacing w:before="120" w:after="280" w:line="276" w:lineRule="auto"/>
      <w:ind w:left="851"/>
      <w:contextualSpacing/>
      <w:jc w:val="both"/>
    </w:pPr>
    <w:rPr>
      <w:rFonts w:ascii="Times New Roman" w:eastAsia="DejaVu Sans" w:hAnsi="Times New Roman" w:cs="Times New Roman"/>
      <w:sz w:val="20"/>
      <w:szCs w:val="24"/>
      <w:lang w:val="es-ES" w:eastAsia="zh-CN" w:bidi="hi-IN"/>
    </w:rPr>
  </w:style>
  <w:style w:type="character" w:customStyle="1" w:styleId="TNR12115Car">
    <w:name w:val="TNR 12 1.15 Car"/>
    <w:link w:val="TNR12115"/>
    <w:rsid w:val="00302292"/>
    <w:rPr>
      <w:rFonts w:ascii="Times New Roman" w:eastAsia="DejaVu Sans" w:hAnsi="Times New Roman" w:cs="Times New Roman"/>
      <w:szCs w:val="24"/>
      <w:lang w:val="es-ES" w:eastAsia="zh-CN" w:bidi="hi-IN"/>
    </w:rPr>
  </w:style>
  <w:style w:type="paragraph" w:customStyle="1" w:styleId="-TNR121">
    <w:name w:val="-TNR 12 1"/>
    <w:aliases w:val="15"/>
    <w:basedOn w:val="Normal"/>
    <w:link w:val="-TNR121Car"/>
    <w:rsid w:val="00302292"/>
    <w:pPr>
      <w:shd w:val="clear" w:color="auto" w:fill="FFFFFF"/>
      <w:suppressAutoHyphens/>
      <w:autoSpaceDE/>
      <w:autoSpaceDN/>
      <w:adjustRightInd/>
      <w:spacing w:line="276" w:lineRule="auto"/>
      <w:ind w:firstLine="360"/>
      <w:jc w:val="both"/>
    </w:pPr>
    <w:rPr>
      <w:rFonts w:eastAsia="Times New Roman"/>
      <w:color w:val="222222"/>
      <w:sz w:val="20"/>
      <w:lang w:val="es-ES" w:eastAsia="es-ES_tradnl" w:bidi="hi-IN"/>
    </w:rPr>
  </w:style>
  <w:style w:type="character" w:customStyle="1" w:styleId="-TNR121Car">
    <w:name w:val="-TNR 12 1 Car"/>
    <w:aliases w:val="15 Car"/>
    <w:link w:val="-TNR121"/>
    <w:rsid w:val="00302292"/>
    <w:rPr>
      <w:rFonts w:ascii="Times New Roman" w:eastAsia="Times New Roman" w:hAnsi="Times New Roman" w:cs="Times New Roman"/>
      <w:color w:val="222222"/>
      <w:szCs w:val="24"/>
      <w:shd w:val="clear" w:color="auto" w:fill="FFFFFF"/>
      <w:lang w:val="es-ES" w:eastAsia="es-ES_tradnl" w:bidi="hi-IN"/>
    </w:rPr>
  </w:style>
  <w:style w:type="paragraph" w:styleId="TDC3">
    <w:name w:val="toc 3"/>
    <w:basedOn w:val="Normal"/>
    <w:next w:val="Normal"/>
    <w:autoRedefine/>
    <w:uiPriority w:val="39"/>
    <w:unhideWhenUsed/>
    <w:rsid w:val="00302292"/>
    <w:pPr>
      <w:autoSpaceDE/>
      <w:autoSpaceDN/>
      <w:adjustRightInd/>
      <w:spacing w:after="100"/>
      <w:ind w:left="400"/>
    </w:pPr>
    <w:rPr>
      <w:rFonts w:ascii="Arial" w:eastAsia="Times New Roman" w:hAnsi="Arial"/>
      <w:sz w:val="20"/>
      <w:lang w:val="ca-ES" w:eastAsia="ca-ES"/>
    </w:rPr>
  </w:style>
  <w:style w:type="paragraph" w:styleId="Revisin">
    <w:name w:val="Revision"/>
    <w:hidden/>
    <w:uiPriority w:val="99"/>
    <w:semiHidden/>
    <w:rsid w:val="00302292"/>
    <w:rPr>
      <w:rFonts w:ascii="Arial" w:eastAsia="Times New Roman" w:hAnsi="Arial" w:cs="Times New Roman"/>
      <w:szCs w:val="24"/>
      <w:lang w:val="ca-ES" w:eastAsia="ca-ES"/>
    </w:rPr>
  </w:style>
  <w:style w:type="paragraph" w:styleId="Listaconvietas3">
    <w:name w:val="List Bullet 3"/>
    <w:basedOn w:val="Normal"/>
    <w:rsid w:val="00302292"/>
    <w:pPr>
      <w:widowControl w:val="0"/>
      <w:numPr>
        <w:numId w:val="41"/>
      </w:numPr>
      <w:tabs>
        <w:tab w:val="left" w:pos="517"/>
      </w:tabs>
      <w:autoSpaceDE/>
      <w:autoSpaceDN/>
      <w:adjustRightInd/>
      <w:contextualSpacing/>
      <w:jc w:val="both"/>
    </w:pPr>
    <w:rPr>
      <w:rFonts w:ascii="Arial" w:eastAsia="Arial" w:hAnsi="Arial" w:cs="Arial"/>
      <w:sz w:val="20"/>
      <w:szCs w:val="20"/>
      <w:lang w:val="ca"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2144</Characters>
  <Application>Microsoft Office Word</Application>
  <DocSecurity>0</DocSecurity>
  <Lines>43</Lines>
  <Paragraphs>18</Paragraphs>
  <ScaleCrop>false</ScaleCrop>
  <HeadingPairs>
    <vt:vector size="2" baseType="variant">
      <vt:variant>
        <vt:lpstr>Título</vt:lpstr>
      </vt:variant>
      <vt:variant>
        <vt:i4>1</vt:i4>
      </vt:variant>
    </vt:vector>
  </HeadingPairs>
  <TitlesOfParts>
    <vt:vector size="1" baseType="lpstr">
      <vt:lpstr>TÍTOL DEL DOCUMENT</vt:lpstr>
    </vt:vector>
  </TitlesOfParts>
  <Company/>
  <LinksUpToDate>false</LinksUpToDate>
  <CharactersWithSpaces>2473</CharactersWithSpaces>
  <SharedDoc>false</SharedDoc>
  <HyperlinkBase>C:\Users\SORIAGL\AppData\Local\Temp\1298\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TÍTOL DEL DOCUMENT</dc:title>
  <dc:creator>Dori</dc:creator>
  <cp:lastModifiedBy>Dori Garcia</cp:lastModifiedBy>
  <cp:revision>5</cp:revision>
  <dcterms:created xsi:type="dcterms:W3CDTF">2026-03-04T12:09:00Z</dcterms:created>
  <dcterms:modified xsi:type="dcterms:W3CDTF">2026-03-04T12:21:00Z</dcterms:modified>
</cp:coreProperties>
</file>