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526"/>
        <w:gridCol w:w="7118"/>
      </w:tblGrid>
      <w:tr w:rsidR="00B5274B" w:rsidRPr="00442FD3" w:rsidTr="00B5274B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74B" w:rsidRPr="00442FD3" w:rsidRDefault="00B5274B" w:rsidP="00442FD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Theme="minorHAnsi" w:hAnsiTheme="minorHAnsi" w:cstheme="minorHAnsi"/>
                <w:b/>
                <w:sz w:val="22"/>
                <w:szCs w:val="22"/>
                <w:u w:val="single"/>
                <w:lang w:eastAsia="en-US"/>
              </w:rPr>
            </w:pPr>
            <w:r w:rsidRPr="00442FD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ANNEX: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74B" w:rsidRPr="00442FD3" w:rsidRDefault="00B5274B" w:rsidP="00442FD3">
            <w:pPr>
              <w:autoSpaceDE w:val="0"/>
              <w:autoSpaceDN w:val="0"/>
              <w:adjustRightInd w:val="0"/>
              <w:spacing w:line="276" w:lineRule="auto"/>
              <w:ind w:left="317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42FD3">
              <w:rPr>
                <w:rFonts w:asciiTheme="minorHAnsi" w:hAnsiTheme="minorHAnsi" w:cstheme="minorHAnsi"/>
                <w:b/>
                <w:sz w:val="22"/>
                <w:szCs w:val="22"/>
              </w:rPr>
              <w:t>DECLARACIÓ RESPONSABLE</w:t>
            </w:r>
          </w:p>
        </w:tc>
      </w:tr>
      <w:tr w:rsidR="00B5274B" w:rsidRPr="00442FD3" w:rsidTr="00B5274B">
        <w:tc>
          <w:tcPr>
            <w:tcW w:w="86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5274B" w:rsidRPr="00442FD3" w:rsidRDefault="00B5274B" w:rsidP="00442F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  <w:lang w:eastAsia="en-US"/>
              </w:rPr>
            </w:pPr>
            <w:r w:rsidRPr="00442FD3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>(Declaració OBLIGATÒRIA, a lliurar al SOBRE ÚNIC)</w:t>
            </w:r>
          </w:p>
        </w:tc>
      </w:tr>
    </w:tbl>
    <w:p w:rsidR="00B5274B" w:rsidRPr="00442FD3" w:rsidRDefault="00B5274B" w:rsidP="00442FD3">
      <w:pPr>
        <w:spacing w:after="0"/>
        <w:jc w:val="both"/>
        <w:rPr>
          <w:rFonts w:eastAsia="Times New Roman" w:cstheme="minorHAnsi"/>
          <w:b/>
          <w:lang w:eastAsia="ca-ES"/>
        </w:rPr>
      </w:pPr>
    </w:p>
    <w:p w:rsidR="00B5274B" w:rsidRPr="00442FD3" w:rsidRDefault="00B5274B" w:rsidP="00442FD3">
      <w:pPr>
        <w:spacing w:after="0"/>
        <w:jc w:val="center"/>
        <w:rPr>
          <w:rFonts w:eastAsia="Times New Roman" w:cstheme="minorHAnsi"/>
          <w:b/>
          <w:lang w:eastAsia="ca-ES"/>
        </w:rPr>
      </w:pPr>
      <w:r w:rsidRPr="00442FD3">
        <w:rPr>
          <w:rFonts w:eastAsia="Times New Roman" w:cstheme="minorHAnsi"/>
          <w:b/>
          <w:lang w:eastAsia="ca-ES"/>
        </w:rPr>
        <w:t>CONTRACTE RELATIU A: (TÍTOL DEL  PROCEDIMENT)</w:t>
      </w:r>
    </w:p>
    <w:p w:rsidR="00B5274B" w:rsidRPr="00442FD3" w:rsidRDefault="00B5274B" w:rsidP="00442FD3">
      <w:pPr>
        <w:jc w:val="both"/>
        <w:rPr>
          <w:rFonts w:cstheme="minorHAnsi"/>
          <w:b/>
          <w:u w:val="single"/>
        </w:rPr>
      </w:pPr>
    </w:p>
    <w:p w:rsidR="00B5274B" w:rsidRPr="00442FD3" w:rsidRDefault="00B5274B" w:rsidP="00442FD3">
      <w:pPr>
        <w:jc w:val="both"/>
        <w:rPr>
          <w:rFonts w:cstheme="minorHAnsi"/>
        </w:rPr>
      </w:pPr>
      <w:r w:rsidRPr="00442FD3">
        <w:rPr>
          <w:rFonts w:cstheme="minorHAnsi"/>
        </w:rPr>
        <w:t>El Sr./Sra.</w:t>
      </w:r>
      <w:r w:rsidR="006F39AB" w:rsidRPr="00442FD3">
        <w:rPr>
          <w:rFonts w:cstheme="minorHAnsi"/>
        </w:rPr>
        <w:t xml:space="preserve"> ___________ </w:t>
      </w:r>
      <w:r w:rsidRPr="00442FD3">
        <w:rPr>
          <w:rFonts w:cstheme="minorHAnsi"/>
        </w:rPr>
        <w:t>assabentat/ada de la licitació de la FUNDACIÓ DE GESTIÓ SANITÀRIA DE L’HOSPITAL DE LA SANTA CREU I SAN</w:t>
      </w:r>
      <w:bookmarkStart w:id="0" w:name="_GoBack"/>
      <w:bookmarkEnd w:id="0"/>
      <w:r w:rsidRPr="00442FD3">
        <w:rPr>
          <w:rFonts w:cstheme="minorHAnsi"/>
        </w:rPr>
        <w:t>T PAU i de les condicions i requisits que s’exigeixen per a l’adjudicació del contracte de l’encapçalament, declara sota la seva responsabilitat, en nom i representació de l’empresa ______________</w:t>
      </w:r>
      <w:r w:rsidR="00364414" w:rsidRPr="00442FD3">
        <w:rPr>
          <w:rFonts w:cstheme="minorHAnsi"/>
        </w:rPr>
        <w:t xml:space="preserve"> amb NIF________</w:t>
      </w:r>
      <w:r w:rsidRPr="00442FD3">
        <w:rPr>
          <w:rFonts w:cstheme="minorHAnsi"/>
        </w:rPr>
        <w:t>, licitadora del contracte ________________:</w:t>
      </w:r>
    </w:p>
    <w:p w:rsidR="00B5274B" w:rsidRPr="00442FD3" w:rsidRDefault="00B5274B" w:rsidP="00442FD3">
      <w:pPr>
        <w:pStyle w:val="Pargrafdellista"/>
        <w:numPr>
          <w:ilvl w:val="0"/>
          <w:numId w:val="48"/>
        </w:numPr>
        <w:jc w:val="both"/>
        <w:rPr>
          <w:rFonts w:cstheme="minorHAnsi"/>
        </w:rPr>
      </w:pPr>
      <w:r w:rsidRPr="00442FD3">
        <w:rPr>
          <w:rFonts w:cstheme="minorHAnsi"/>
        </w:rPr>
        <w:t>Que</w:t>
      </w:r>
      <w:r w:rsidR="00101FBB" w:rsidRPr="00442FD3">
        <w:rPr>
          <w:rFonts w:cstheme="minorHAnsi"/>
        </w:rPr>
        <w:t xml:space="preserve"> està facultada </w:t>
      </w:r>
      <w:r w:rsidRPr="00442FD3">
        <w:rPr>
          <w:rFonts w:cstheme="minorHAnsi"/>
        </w:rPr>
        <w:t>per contractar amb la FUNDACIÓ DE GESTIÓ SANITÀRIA DE L’HOSPITAL DE LA SANTA CREU I SANT PAU, ja que té la capacitat d’obrar i la solvència requerida i no es troba incursa en cap de les circumstàncies establertes a l’article 71 de la Llei 9/2017, de 8 de novembre, de contractes del sector públic.</w:t>
      </w:r>
    </w:p>
    <w:p w:rsidR="00B5274B" w:rsidRPr="00442FD3" w:rsidRDefault="00B5274B" w:rsidP="00442FD3">
      <w:pPr>
        <w:pStyle w:val="Pargrafdellista"/>
        <w:numPr>
          <w:ilvl w:val="0"/>
          <w:numId w:val="48"/>
        </w:numPr>
        <w:jc w:val="both"/>
        <w:rPr>
          <w:rFonts w:cstheme="minorHAnsi"/>
        </w:rPr>
      </w:pPr>
      <w:r w:rsidRPr="00442FD3">
        <w:rPr>
          <w:rFonts w:cstheme="minorHAnsi"/>
        </w:rPr>
        <w:t>Que disposa de les autoritzacions necessàries per exercir l’activitat.</w:t>
      </w:r>
    </w:p>
    <w:p w:rsidR="00B5274B" w:rsidRPr="00442FD3" w:rsidRDefault="00465915" w:rsidP="00442FD3">
      <w:pPr>
        <w:pStyle w:val="Pargrafdellista"/>
        <w:numPr>
          <w:ilvl w:val="0"/>
          <w:numId w:val="48"/>
        </w:numPr>
        <w:jc w:val="both"/>
        <w:rPr>
          <w:rFonts w:cstheme="minorHAnsi"/>
        </w:rPr>
      </w:pPr>
      <w:r w:rsidRPr="00442FD3">
        <w:rPr>
          <w:rFonts w:cstheme="minorHAnsi"/>
        </w:rPr>
        <w:t xml:space="preserve">(Si escau) </w:t>
      </w:r>
      <w:r w:rsidR="00B5274B" w:rsidRPr="00442FD3">
        <w:rPr>
          <w:rFonts w:cstheme="minorHAnsi"/>
        </w:rPr>
        <w:t xml:space="preserve">Que, essent una empresa estrangera, </w:t>
      </w:r>
      <w:r w:rsidRPr="00442FD3">
        <w:rPr>
          <w:rFonts w:cstheme="minorHAnsi"/>
        </w:rPr>
        <w:t xml:space="preserve">es sotmetrà als jutjats i tribunals espanyols de qualsevol ordre per a totes les incidències que puguin sorgir del contracte, amb renúncia expressa del fur propi. </w:t>
      </w:r>
    </w:p>
    <w:p w:rsidR="00465915" w:rsidRPr="00442FD3" w:rsidRDefault="00465915" w:rsidP="00442FD3">
      <w:pPr>
        <w:pStyle w:val="Pargrafdellista"/>
        <w:numPr>
          <w:ilvl w:val="0"/>
          <w:numId w:val="48"/>
        </w:numPr>
        <w:jc w:val="both"/>
        <w:rPr>
          <w:rFonts w:cstheme="minorHAnsi"/>
        </w:rPr>
      </w:pPr>
      <w:r w:rsidRPr="00442FD3">
        <w:rPr>
          <w:rFonts w:cstheme="minorHAnsi"/>
        </w:rPr>
        <w:t xml:space="preserve">(Segons escaigui) Que integra la solvència amb mitjans d’altra/es empreses, i que existeix el compromís de disposar d’aquests mitjans / Que no integra la solvència amb mitjans d’altra/es empreses. </w:t>
      </w:r>
    </w:p>
    <w:p w:rsidR="00465915" w:rsidRPr="00442FD3" w:rsidRDefault="00101FBB" w:rsidP="00442FD3">
      <w:pPr>
        <w:pStyle w:val="Pargrafdellista"/>
        <w:numPr>
          <w:ilvl w:val="0"/>
          <w:numId w:val="48"/>
        </w:numPr>
        <w:jc w:val="both"/>
        <w:rPr>
          <w:rFonts w:cstheme="minorHAnsi"/>
        </w:rPr>
      </w:pPr>
      <w:r w:rsidRPr="00442FD3">
        <w:rPr>
          <w:rFonts w:cstheme="minorHAnsi"/>
        </w:rPr>
        <w:t xml:space="preserve">(Si escau) </w:t>
      </w:r>
      <w:r w:rsidR="00465915" w:rsidRPr="00442FD3">
        <w:rPr>
          <w:rFonts w:cstheme="minorHAnsi"/>
        </w:rPr>
        <w:t xml:space="preserve">Que l’empresa es compromet a adscriure a l’execució del contracte els mitjans materials i/o personals que s’indiquen al Quadre de característiques. </w:t>
      </w:r>
    </w:p>
    <w:p w:rsidR="00465915" w:rsidRPr="00442FD3" w:rsidRDefault="00465915" w:rsidP="00442FD3">
      <w:pPr>
        <w:pStyle w:val="Pargrafdellista"/>
        <w:numPr>
          <w:ilvl w:val="0"/>
          <w:numId w:val="48"/>
        </w:numPr>
        <w:jc w:val="both"/>
        <w:rPr>
          <w:rFonts w:cstheme="minorHAnsi"/>
        </w:rPr>
      </w:pPr>
      <w:r w:rsidRPr="00442FD3">
        <w:rPr>
          <w:rFonts w:cstheme="minorHAnsi"/>
        </w:rPr>
        <w:t xml:space="preserve">Que l’adreça de correu electrònic on rebre els avisos de les posades a disposició de les notificacions i comunicacions electròniques mitjançant el servei e-NOTUM; la/les persona/es autoritzada/es a accedir a les notificacions electròniques; el/els número/os de telèfon on rebre els avisos esmentats, així com, si escau, la contrasenya d’un sol ús per accedir a les notificacions són: </w:t>
      </w:r>
    </w:p>
    <w:p w:rsidR="00465915" w:rsidRPr="00442FD3" w:rsidRDefault="00101FBB" w:rsidP="00442FD3">
      <w:pPr>
        <w:pStyle w:val="Pargrafdellista"/>
        <w:jc w:val="both"/>
        <w:rPr>
          <w:rFonts w:cstheme="minorHAnsi"/>
        </w:rPr>
      </w:pPr>
      <w:r w:rsidRPr="00442FD3">
        <w:rPr>
          <w:rFonts w:cstheme="minorHAnsi"/>
        </w:rPr>
        <w:t>-</w:t>
      </w:r>
    </w:p>
    <w:p w:rsidR="00A01CD1" w:rsidRPr="00442FD3" w:rsidRDefault="00A01CD1" w:rsidP="00442FD3">
      <w:pPr>
        <w:pStyle w:val="Pargrafdellista"/>
        <w:numPr>
          <w:ilvl w:val="0"/>
          <w:numId w:val="48"/>
        </w:numPr>
        <w:jc w:val="both"/>
        <w:rPr>
          <w:rFonts w:cstheme="minorHAnsi"/>
        </w:rPr>
      </w:pPr>
      <w:r w:rsidRPr="00442FD3">
        <w:rPr>
          <w:rFonts w:cstheme="minorHAnsi"/>
        </w:rPr>
        <w:t>(Si escau) Que, en cas de presentar-se en forma d’UTE, cadascuna de les empreses té personalitat jurídica i capacitat, tot indicant-ne la denominació social, la participació de cadascuna d’elles i la persona o entitat que durant la vigència del contracte exercirà la representació de la UTE davant de la FGSHSCSP. En aquest cas també cal que es declari el compromís de constituir-se formalment en UTE en cas de resultar adjudicataris, signat per cadascun dels membres.</w:t>
      </w:r>
    </w:p>
    <w:p w:rsidR="00A01CD1" w:rsidRPr="00442FD3" w:rsidRDefault="00A07DD3" w:rsidP="00442FD3">
      <w:pPr>
        <w:pStyle w:val="Pargrafdellista"/>
        <w:numPr>
          <w:ilvl w:val="0"/>
          <w:numId w:val="48"/>
        </w:numPr>
        <w:jc w:val="both"/>
        <w:rPr>
          <w:rFonts w:cstheme="minorHAnsi"/>
        </w:rPr>
      </w:pPr>
      <w:r w:rsidRPr="00442FD3">
        <w:rPr>
          <w:rFonts w:cstheme="minorHAnsi"/>
        </w:rPr>
        <w:t>Que, si escau, la plantilla de l’empresa s’integra per un nombre de persones amb discapacitat no inferior al 2% o que, s’adopta alguna de les mesures alternatives previstes a l’article 2 Reial decret 364/2005, de 8 d’abril, pel qual es regula el compliment alternatiu amb caràcter excepcional de la quota de reserva a favor dels treballadors amb discapacitat, indicant necessàriament tant el número total de treballadors com el número de persones treballadores amb discapacitat.</w:t>
      </w:r>
      <w:r w:rsidR="00A01CD1" w:rsidRPr="00442FD3">
        <w:rPr>
          <w:rFonts w:cstheme="minorHAnsi"/>
        </w:rPr>
        <w:t xml:space="preserve"> </w:t>
      </w:r>
    </w:p>
    <w:p w:rsidR="00A07DD3" w:rsidRPr="00442FD3" w:rsidRDefault="00A01CD1" w:rsidP="00442FD3">
      <w:pPr>
        <w:pStyle w:val="Pargrafdellista"/>
        <w:numPr>
          <w:ilvl w:val="0"/>
          <w:numId w:val="48"/>
        </w:numPr>
        <w:jc w:val="both"/>
        <w:rPr>
          <w:rFonts w:cstheme="minorHAnsi"/>
        </w:rPr>
      </w:pPr>
      <w:r w:rsidRPr="00442FD3">
        <w:rPr>
          <w:rFonts w:cstheme="minorHAnsi"/>
        </w:rPr>
        <w:lastRenderedPageBreak/>
        <w:t xml:space="preserve">Que, en cas d’així considerar-ho, tenen caràcter confidencial una relació detallada de documents/informacions específics presentats a la licitació. </w:t>
      </w:r>
    </w:p>
    <w:p w:rsidR="00465915" w:rsidRPr="00442FD3" w:rsidRDefault="00465915" w:rsidP="00442FD3">
      <w:pPr>
        <w:pStyle w:val="Pargrafdellista"/>
        <w:numPr>
          <w:ilvl w:val="0"/>
          <w:numId w:val="48"/>
        </w:numPr>
        <w:jc w:val="both"/>
        <w:rPr>
          <w:rFonts w:cstheme="minorHAnsi"/>
        </w:rPr>
      </w:pPr>
      <w:r w:rsidRPr="00442FD3">
        <w:rPr>
          <w:rFonts w:cstheme="minorHAnsi"/>
        </w:rPr>
        <w:t xml:space="preserve">Que com a signant d’aquesta declaració tinc capacitat suficient, en la representació amb la qual actuo, per comparèixer i signar aquesta declaració i la resta de documentació requerida per contractar. </w:t>
      </w:r>
    </w:p>
    <w:p w:rsidR="00465915" w:rsidRPr="00442FD3" w:rsidRDefault="00465915" w:rsidP="00442FD3">
      <w:pPr>
        <w:pStyle w:val="Pargrafdellista"/>
        <w:rPr>
          <w:rFonts w:cstheme="minorHAnsi"/>
        </w:rPr>
      </w:pPr>
    </w:p>
    <w:p w:rsidR="00465915" w:rsidRPr="00442FD3" w:rsidRDefault="00465915" w:rsidP="00442FD3">
      <w:pPr>
        <w:jc w:val="both"/>
        <w:rPr>
          <w:rFonts w:cstheme="minorHAnsi"/>
        </w:rPr>
      </w:pPr>
      <w:r w:rsidRPr="00442FD3">
        <w:rPr>
          <w:rFonts w:cstheme="minorHAnsi"/>
        </w:rPr>
        <w:t>I perquè consti, signo aquesta declaració responsable.</w:t>
      </w:r>
    </w:p>
    <w:p w:rsidR="00465915" w:rsidRPr="00442FD3" w:rsidRDefault="00465915" w:rsidP="00442FD3">
      <w:pPr>
        <w:jc w:val="both"/>
        <w:rPr>
          <w:rFonts w:cstheme="minorHAnsi"/>
        </w:rPr>
      </w:pPr>
      <w:r w:rsidRPr="00442FD3">
        <w:rPr>
          <w:rFonts w:cstheme="minorHAnsi"/>
        </w:rPr>
        <w:t>(lloc i data)</w:t>
      </w:r>
    </w:p>
    <w:p w:rsidR="00E139B3" w:rsidRPr="00442FD3" w:rsidRDefault="00465915" w:rsidP="00442FD3">
      <w:pPr>
        <w:jc w:val="both"/>
        <w:rPr>
          <w:rFonts w:cstheme="minorHAnsi"/>
        </w:rPr>
      </w:pPr>
      <w:r w:rsidRPr="00442FD3">
        <w:rPr>
          <w:rFonts w:cstheme="minorHAnsi"/>
        </w:rPr>
        <w:t>Signatura</w:t>
      </w:r>
      <w:r w:rsidR="00101FBB" w:rsidRPr="00442FD3">
        <w:rPr>
          <w:rFonts w:cstheme="minorHAnsi"/>
        </w:rPr>
        <w:t xml:space="preserve"> electrònica</w:t>
      </w:r>
    </w:p>
    <w:sectPr w:rsidR="00E139B3" w:rsidRPr="00442FD3" w:rsidSect="008A4EC0">
      <w:headerReference w:type="default" r:id="rId8"/>
      <w:footerReference w:type="default" r:id="rId9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DD3" w:rsidRDefault="00A07DD3" w:rsidP="006A2797">
      <w:pPr>
        <w:spacing w:after="0" w:line="240" w:lineRule="auto"/>
      </w:pPr>
      <w:r>
        <w:separator/>
      </w:r>
    </w:p>
  </w:endnote>
  <w:endnote w:type="continuationSeparator" w:id="0">
    <w:p w:rsidR="00A07DD3" w:rsidRDefault="00A07DD3" w:rsidP="006A2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6650102"/>
      <w:docPartObj>
        <w:docPartGallery w:val="Page Numbers (Bottom of Page)"/>
        <w:docPartUnique/>
      </w:docPartObj>
    </w:sdtPr>
    <w:sdtEndPr/>
    <w:sdtContent>
      <w:p w:rsidR="00A07DD3" w:rsidRDefault="00A07DD3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4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7DD3" w:rsidRDefault="00A07DD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DD3" w:rsidRDefault="00A07DD3" w:rsidP="006A2797">
      <w:pPr>
        <w:spacing w:after="0" w:line="240" w:lineRule="auto"/>
      </w:pPr>
      <w:r>
        <w:separator/>
      </w:r>
    </w:p>
  </w:footnote>
  <w:footnote w:type="continuationSeparator" w:id="0">
    <w:p w:rsidR="00A07DD3" w:rsidRDefault="00A07DD3" w:rsidP="006A2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FD3" w:rsidRDefault="00442FD3" w:rsidP="00442FD3">
    <w:pPr>
      <w:pStyle w:val="Capalera"/>
    </w:pPr>
    <w:r w:rsidRPr="00111B02"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6CDEADB" wp14:editId="34B7AB4D">
              <wp:simplePos x="0" y="0"/>
              <wp:positionH relativeFrom="page">
                <wp:posOffset>5269056</wp:posOffset>
              </wp:positionH>
              <wp:positionV relativeFrom="paragraph">
                <wp:posOffset>-206179</wp:posOffset>
              </wp:positionV>
              <wp:extent cx="1885950" cy="624840"/>
              <wp:effectExtent l="0" t="0" r="0" b="381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42FD3" w:rsidRPr="0004506C" w:rsidRDefault="00442FD3" w:rsidP="00442FD3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Unitat de Contractació</w:t>
                          </w:r>
                          <w:r w:rsidRPr="0004506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42FD3" w:rsidRPr="0004506C" w:rsidRDefault="00442FD3" w:rsidP="00442FD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Hospital de la Santa Creu i Sant Pau</w:t>
                          </w:r>
                        </w:p>
                        <w:p w:rsidR="00442FD3" w:rsidRPr="0004506C" w:rsidRDefault="00442FD3" w:rsidP="00442FD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93 291.90.00</w:t>
                          </w:r>
                        </w:p>
                        <w:p w:rsidR="00442FD3" w:rsidRPr="0004506C" w:rsidRDefault="00442FD3" w:rsidP="00442FD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contractacions</w:t>
                          </w: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@santpau.cat</w:t>
                          </w:r>
                        </w:p>
                        <w:p w:rsidR="00442FD3" w:rsidRDefault="00442FD3" w:rsidP="00442FD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CDEADB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414.9pt;margin-top:-16.25pt;width:148.5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" stroked="f">
              <v:textbox>
                <w:txbxContent>
                  <w:p w:rsidR="00442FD3" w:rsidRPr="0004506C" w:rsidRDefault="00442FD3" w:rsidP="00442FD3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Unitat de Contractació</w:t>
                    </w:r>
                    <w:r w:rsidRPr="0004506C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:rsidR="00442FD3" w:rsidRPr="0004506C" w:rsidRDefault="00442FD3" w:rsidP="00442FD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Hospital de la Santa Creu i Sant Pau</w:t>
                    </w:r>
                  </w:p>
                  <w:p w:rsidR="00442FD3" w:rsidRPr="0004506C" w:rsidRDefault="00442FD3" w:rsidP="00442FD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93 291.90.00</w:t>
                    </w:r>
                  </w:p>
                  <w:p w:rsidR="00442FD3" w:rsidRPr="0004506C" w:rsidRDefault="00442FD3" w:rsidP="00442FD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contractacions</w:t>
                    </w: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>@santpau.cat</w:t>
                    </w:r>
                  </w:p>
                  <w:p w:rsidR="00442FD3" w:rsidRDefault="00442FD3" w:rsidP="00442FD3"/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699AE25E" wp14:editId="75EB1693">
          <wp:simplePos x="0" y="0"/>
          <wp:positionH relativeFrom="column">
            <wp:posOffset>-638481</wp:posOffset>
          </wp:positionH>
          <wp:positionV relativeFrom="paragraph">
            <wp:posOffset>-207576</wp:posOffset>
          </wp:positionV>
          <wp:extent cx="3493827" cy="645352"/>
          <wp:effectExtent l="0" t="0" r="0" b="2540"/>
          <wp:wrapNone/>
          <wp:docPr id="1958624547" name="Imagen 1958624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827" cy="645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  <w:p w:rsidR="00A07DD3" w:rsidRDefault="00A07DD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003A1"/>
    <w:multiLevelType w:val="hybridMultilevel"/>
    <w:tmpl w:val="CBD080A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64FA5"/>
    <w:multiLevelType w:val="hybridMultilevel"/>
    <w:tmpl w:val="696E023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7CF8"/>
    <w:multiLevelType w:val="hybridMultilevel"/>
    <w:tmpl w:val="2598A272"/>
    <w:lvl w:ilvl="0" w:tplc="E7148F98">
      <w:start w:val="2334"/>
      <w:numFmt w:val="bullet"/>
      <w:lvlText w:val="-"/>
      <w:lvlJc w:val="left"/>
      <w:pPr>
        <w:ind w:left="720" w:hanging="360"/>
      </w:pPr>
      <w:rPr>
        <w:rFonts w:ascii="Batang" w:eastAsia="Batang" w:hAnsi="Batang" w:cs="Batang" w:hint="eastAsia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4117EE"/>
    <w:multiLevelType w:val="hybridMultilevel"/>
    <w:tmpl w:val="8F984C12"/>
    <w:lvl w:ilvl="0" w:tplc="04030017">
      <w:start w:val="1"/>
      <w:numFmt w:val="lowerLetter"/>
      <w:lvlText w:val="%1)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605147"/>
    <w:multiLevelType w:val="hybridMultilevel"/>
    <w:tmpl w:val="BE2C4E1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9279F"/>
    <w:multiLevelType w:val="hybridMultilevel"/>
    <w:tmpl w:val="321601E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A503D"/>
    <w:multiLevelType w:val="hybridMultilevel"/>
    <w:tmpl w:val="069873A8"/>
    <w:lvl w:ilvl="0" w:tplc="551C8EB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16C06"/>
    <w:multiLevelType w:val="hybridMultilevel"/>
    <w:tmpl w:val="FD3207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C7F28"/>
    <w:multiLevelType w:val="hybridMultilevel"/>
    <w:tmpl w:val="DF22A1D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012C4"/>
    <w:multiLevelType w:val="hybridMultilevel"/>
    <w:tmpl w:val="245E8D2C"/>
    <w:lvl w:ilvl="0" w:tplc="36F26F0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014677"/>
    <w:multiLevelType w:val="hybridMultilevel"/>
    <w:tmpl w:val="0274893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DF569E"/>
    <w:multiLevelType w:val="hybridMultilevel"/>
    <w:tmpl w:val="534607C2"/>
    <w:lvl w:ilvl="0" w:tplc="AD4006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FD7987"/>
    <w:multiLevelType w:val="hybridMultilevel"/>
    <w:tmpl w:val="A55A125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E045E"/>
    <w:multiLevelType w:val="hybridMultilevel"/>
    <w:tmpl w:val="6E703388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E874BB"/>
    <w:multiLevelType w:val="hybridMultilevel"/>
    <w:tmpl w:val="AD2CE2E6"/>
    <w:lvl w:ilvl="0" w:tplc="57CA4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A4DCC"/>
    <w:multiLevelType w:val="hybridMultilevel"/>
    <w:tmpl w:val="AC92112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84D76"/>
    <w:multiLevelType w:val="hybridMultilevel"/>
    <w:tmpl w:val="EE4A242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4017F"/>
    <w:multiLevelType w:val="hybridMultilevel"/>
    <w:tmpl w:val="24E25226"/>
    <w:lvl w:ilvl="0" w:tplc="36F26F0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54C84"/>
    <w:multiLevelType w:val="hybridMultilevel"/>
    <w:tmpl w:val="3696909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E0362"/>
    <w:multiLevelType w:val="hybridMultilevel"/>
    <w:tmpl w:val="05CEF9B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16845"/>
    <w:multiLevelType w:val="hybridMultilevel"/>
    <w:tmpl w:val="DE7E0F54"/>
    <w:lvl w:ilvl="0" w:tplc="372E42E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C5049"/>
    <w:multiLevelType w:val="hybridMultilevel"/>
    <w:tmpl w:val="6414D1AA"/>
    <w:lvl w:ilvl="0" w:tplc="372E42E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785998"/>
    <w:multiLevelType w:val="hybridMultilevel"/>
    <w:tmpl w:val="EAD22310"/>
    <w:lvl w:ilvl="0" w:tplc="0403000F">
      <w:start w:val="1"/>
      <w:numFmt w:val="decimal"/>
      <w:lvlText w:val="%1."/>
      <w:lvlJc w:val="left"/>
      <w:pPr>
        <w:ind w:left="1068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793DF5"/>
    <w:multiLevelType w:val="hybridMultilevel"/>
    <w:tmpl w:val="35B0F8B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752146"/>
    <w:multiLevelType w:val="hybridMultilevel"/>
    <w:tmpl w:val="47F4CD66"/>
    <w:lvl w:ilvl="0" w:tplc="1E0617C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49E10E8D"/>
    <w:multiLevelType w:val="hybridMultilevel"/>
    <w:tmpl w:val="F968CED6"/>
    <w:lvl w:ilvl="0" w:tplc="36F26F0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1D4C48"/>
    <w:multiLevelType w:val="hybridMultilevel"/>
    <w:tmpl w:val="C9C66CDC"/>
    <w:lvl w:ilvl="0" w:tplc="372E42E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A7343"/>
    <w:multiLevelType w:val="hybridMultilevel"/>
    <w:tmpl w:val="92206B72"/>
    <w:lvl w:ilvl="0" w:tplc="36F26F0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92B1E"/>
    <w:multiLevelType w:val="hybridMultilevel"/>
    <w:tmpl w:val="7800026E"/>
    <w:lvl w:ilvl="0" w:tplc="B29EE6EC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E968AF"/>
    <w:multiLevelType w:val="hybridMultilevel"/>
    <w:tmpl w:val="BB0C7510"/>
    <w:lvl w:ilvl="0" w:tplc="1988CE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F062844"/>
    <w:multiLevelType w:val="hybridMultilevel"/>
    <w:tmpl w:val="05A2862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9D4361"/>
    <w:multiLevelType w:val="hybridMultilevel"/>
    <w:tmpl w:val="4E686F3A"/>
    <w:lvl w:ilvl="0" w:tplc="372E42E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17F8E"/>
    <w:multiLevelType w:val="hybridMultilevel"/>
    <w:tmpl w:val="858E3F5A"/>
    <w:lvl w:ilvl="0" w:tplc="36F26F0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81B58"/>
    <w:multiLevelType w:val="hybridMultilevel"/>
    <w:tmpl w:val="EEE45F84"/>
    <w:lvl w:ilvl="0" w:tplc="372E42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A766D8"/>
    <w:multiLevelType w:val="hybridMultilevel"/>
    <w:tmpl w:val="CF46614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B28DD"/>
    <w:multiLevelType w:val="hybridMultilevel"/>
    <w:tmpl w:val="C2E44BF8"/>
    <w:lvl w:ilvl="0" w:tplc="36F26F0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514603"/>
    <w:multiLevelType w:val="hybridMultilevel"/>
    <w:tmpl w:val="DF68127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E6001C"/>
    <w:multiLevelType w:val="hybridMultilevel"/>
    <w:tmpl w:val="4F68DE6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E2E4D"/>
    <w:multiLevelType w:val="hybridMultilevel"/>
    <w:tmpl w:val="E67E08DC"/>
    <w:lvl w:ilvl="0" w:tplc="36F26F0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627954"/>
    <w:multiLevelType w:val="hybridMultilevel"/>
    <w:tmpl w:val="28C0C84A"/>
    <w:lvl w:ilvl="0" w:tplc="E7148F98">
      <w:start w:val="2334"/>
      <w:numFmt w:val="bullet"/>
      <w:lvlText w:val="-"/>
      <w:lvlJc w:val="left"/>
      <w:pPr>
        <w:ind w:left="720" w:hanging="360"/>
      </w:pPr>
      <w:rPr>
        <w:rFonts w:ascii="Batang" w:eastAsia="Batang" w:hAnsi="Batang" w:cs="Batang" w:hint="eastAsia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BC3FB4"/>
    <w:multiLevelType w:val="hybridMultilevel"/>
    <w:tmpl w:val="DF38217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06C0F"/>
    <w:multiLevelType w:val="hybridMultilevel"/>
    <w:tmpl w:val="70806F72"/>
    <w:lvl w:ilvl="0" w:tplc="04030017">
      <w:start w:val="1"/>
      <w:numFmt w:val="lowerLetter"/>
      <w:lvlText w:val="%1)"/>
      <w:lvlJc w:val="left"/>
      <w:pPr>
        <w:ind w:left="1428" w:hanging="360"/>
      </w:p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5D13186"/>
    <w:multiLevelType w:val="hybridMultilevel"/>
    <w:tmpl w:val="5D88B31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996BCF"/>
    <w:multiLevelType w:val="hybridMultilevel"/>
    <w:tmpl w:val="6CF693E0"/>
    <w:lvl w:ilvl="0" w:tplc="36F26F0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A36F04"/>
    <w:multiLevelType w:val="hybridMultilevel"/>
    <w:tmpl w:val="74F8F14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A637B6"/>
    <w:multiLevelType w:val="hybridMultilevel"/>
    <w:tmpl w:val="B97ECE32"/>
    <w:lvl w:ilvl="0" w:tplc="E7148F98">
      <w:start w:val="2334"/>
      <w:numFmt w:val="bullet"/>
      <w:lvlText w:val="-"/>
      <w:lvlJc w:val="left"/>
      <w:pPr>
        <w:ind w:left="720" w:hanging="360"/>
      </w:pPr>
      <w:rPr>
        <w:rFonts w:ascii="Batang" w:eastAsia="Batang" w:hAnsi="Batang" w:cs="Batang" w:hint="eastAsia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E755BA"/>
    <w:multiLevelType w:val="hybridMultilevel"/>
    <w:tmpl w:val="2CB2083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6"/>
  </w:num>
  <w:num w:numId="3">
    <w:abstractNumId w:val="20"/>
  </w:num>
  <w:num w:numId="4">
    <w:abstractNumId w:val="33"/>
  </w:num>
  <w:num w:numId="5">
    <w:abstractNumId w:val="26"/>
  </w:num>
  <w:num w:numId="6">
    <w:abstractNumId w:val="7"/>
  </w:num>
  <w:num w:numId="7">
    <w:abstractNumId w:val="8"/>
  </w:num>
  <w:num w:numId="8">
    <w:abstractNumId w:val="9"/>
  </w:num>
  <w:num w:numId="9">
    <w:abstractNumId w:val="43"/>
  </w:num>
  <w:num w:numId="10">
    <w:abstractNumId w:val="17"/>
  </w:num>
  <w:num w:numId="11">
    <w:abstractNumId w:val="21"/>
  </w:num>
  <w:num w:numId="12">
    <w:abstractNumId w:val="35"/>
  </w:num>
  <w:num w:numId="13">
    <w:abstractNumId w:val="38"/>
  </w:num>
  <w:num w:numId="14">
    <w:abstractNumId w:val="40"/>
  </w:num>
  <w:num w:numId="15">
    <w:abstractNumId w:val="12"/>
  </w:num>
  <w:num w:numId="16">
    <w:abstractNumId w:val="15"/>
  </w:num>
  <w:num w:numId="17">
    <w:abstractNumId w:val="10"/>
  </w:num>
  <w:num w:numId="18">
    <w:abstractNumId w:val="32"/>
  </w:num>
  <w:num w:numId="19">
    <w:abstractNumId w:val="27"/>
  </w:num>
  <w:num w:numId="20">
    <w:abstractNumId w:val="25"/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46"/>
  </w:num>
  <w:num w:numId="24">
    <w:abstractNumId w:val="16"/>
  </w:num>
  <w:num w:numId="25">
    <w:abstractNumId w:val="30"/>
  </w:num>
  <w:num w:numId="26">
    <w:abstractNumId w:val="1"/>
  </w:num>
  <w:num w:numId="27">
    <w:abstractNumId w:val="37"/>
  </w:num>
  <w:num w:numId="28">
    <w:abstractNumId w:val="42"/>
  </w:num>
  <w:num w:numId="29">
    <w:abstractNumId w:val="23"/>
  </w:num>
  <w:num w:numId="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19"/>
  </w:num>
  <w:num w:numId="34">
    <w:abstractNumId w:val="6"/>
  </w:num>
  <w:num w:numId="35">
    <w:abstractNumId w:val="29"/>
  </w:num>
  <w:num w:numId="36">
    <w:abstractNumId w:val="24"/>
  </w:num>
  <w:num w:numId="37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</w:num>
  <w:num w:numId="42">
    <w:abstractNumId w:val="0"/>
  </w:num>
  <w:num w:numId="43">
    <w:abstractNumId w:val="14"/>
  </w:num>
  <w:num w:numId="44">
    <w:abstractNumId w:val="13"/>
  </w:num>
  <w:num w:numId="45">
    <w:abstractNumId w:val="18"/>
  </w:num>
  <w:num w:numId="46">
    <w:abstractNumId w:val="4"/>
  </w:num>
  <w:num w:numId="47">
    <w:abstractNumId w:val="3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hideGrammaticalErrors/>
  <w:proofState w:spelling="clean" w:grammar="clean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A9B"/>
    <w:rsid w:val="00017B9A"/>
    <w:rsid w:val="00017C34"/>
    <w:rsid w:val="00017DC5"/>
    <w:rsid w:val="00020276"/>
    <w:rsid w:val="000346C3"/>
    <w:rsid w:val="00035B07"/>
    <w:rsid w:val="00045780"/>
    <w:rsid w:val="00051D51"/>
    <w:rsid w:val="00064020"/>
    <w:rsid w:val="000664AB"/>
    <w:rsid w:val="00074767"/>
    <w:rsid w:val="00082130"/>
    <w:rsid w:val="0008392C"/>
    <w:rsid w:val="0008394E"/>
    <w:rsid w:val="0008775C"/>
    <w:rsid w:val="0009159D"/>
    <w:rsid w:val="000A4399"/>
    <w:rsid w:val="000A4F45"/>
    <w:rsid w:val="000A7643"/>
    <w:rsid w:val="000B6A3D"/>
    <w:rsid w:val="000C33CD"/>
    <w:rsid w:val="000D243C"/>
    <w:rsid w:val="000D4866"/>
    <w:rsid w:val="000E1016"/>
    <w:rsid w:val="000E4C0C"/>
    <w:rsid w:val="000F7808"/>
    <w:rsid w:val="000F7BFB"/>
    <w:rsid w:val="00101FBB"/>
    <w:rsid w:val="001045CE"/>
    <w:rsid w:val="0013706B"/>
    <w:rsid w:val="00143282"/>
    <w:rsid w:val="001466A9"/>
    <w:rsid w:val="00147083"/>
    <w:rsid w:val="001535AF"/>
    <w:rsid w:val="0015436B"/>
    <w:rsid w:val="00162235"/>
    <w:rsid w:val="00180BD8"/>
    <w:rsid w:val="001826B1"/>
    <w:rsid w:val="00190F03"/>
    <w:rsid w:val="00194840"/>
    <w:rsid w:val="001A3C4C"/>
    <w:rsid w:val="001A3E71"/>
    <w:rsid w:val="001B582A"/>
    <w:rsid w:val="001C26C6"/>
    <w:rsid w:val="001C76C3"/>
    <w:rsid w:val="001C7E53"/>
    <w:rsid w:val="001D71FA"/>
    <w:rsid w:val="001F511B"/>
    <w:rsid w:val="00203511"/>
    <w:rsid w:val="00207DDD"/>
    <w:rsid w:val="0021710F"/>
    <w:rsid w:val="00236AC9"/>
    <w:rsid w:val="00244943"/>
    <w:rsid w:val="00267D1E"/>
    <w:rsid w:val="00272A5B"/>
    <w:rsid w:val="002846E3"/>
    <w:rsid w:val="0028628E"/>
    <w:rsid w:val="00295432"/>
    <w:rsid w:val="002A164D"/>
    <w:rsid w:val="002A4011"/>
    <w:rsid w:val="002B4565"/>
    <w:rsid w:val="002B6CE2"/>
    <w:rsid w:val="002C5AD1"/>
    <w:rsid w:val="002E6E2E"/>
    <w:rsid w:val="002E6E8B"/>
    <w:rsid w:val="003075D9"/>
    <w:rsid w:val="00307D69"/>
    <w:rsid w:val="003109BE"/>
    <w:rsid w:val="0031202C"/>
    <w:rsid w:val="00323AAD"/>
    <w:rsid w:val="0033788B"/>
    <w:rsid w:val="00343A13"/>
    <w:rsid w:val="0035021D"/>
    <w:rsid w:val="0035691C"/>
    <w:rsid w:val="00356DB8"/>
    <w:rsid w:val="00360995"/>
    <w:rsid w:val="0036238C"/>
    <w:rsid w:val="00364414"/>
    <w:rsid w:val="003645CC"/>
    <w:rsid w:val="0039568A"/>
    <w:rsid w:val="003A5603"/>
    <w:rsid w:val="003B1647"/>
    <w:rsid w:val="003B41CA"/>
    <w:rsid w:val="003C3934"/>
    <w:rsid w:val="003C4E5E"/>
    <w:rsid w:val="003C55DB"/>
    <w:rsid w:val="003C593E"/>
    <w:rsid w:val="003C730A"/>
    <w:rsid w:val="003D0684"/>
    <w:rsid w:val="003D0DFC"/>
    <w:rsid w:val="003E6B96"/>
    <w:rsid w:val="003F2DAB"/>
    <w:rsid w:val="003F7783"/>
    <w:rsid w:val="004124F7"/>
    <w:rsid w:val="004175F8"/>
    <w:rsid w:val="00424A0F"/>
    <w:rsid w:val="00433134"/>
    <w:rsid w:val="00433B62"/>
    <w:rsid w:val="00435FE8"/>
    <w:rsid w:val="00442FD3"/>
    <w:rsid w:val="004452FE"/>
    <w:rsid w:val="00465915"/>
    <w:rsid w:val="004717AF"/>
    <w:rsid w:val="00483F17"/>
    <w:rsid w:val="00484E5D"/>
    <w:rsid w:val="00486E4C"/>
    <w:rsid w:val="004904DA"/>
    <w:rsid w:val="0049188F"/>
    <w:rsid w:val="00496594"/>
    <w:rsid w:val="004B48C2"/>
    <w:rsid w:val="004B54EE"/>
    <w:rsid w:val="004D0563"/>
    <w:rsid w:val="004E1D18"/>
    <w:rsid w:val="004E3C8E"/>
    <w:rsid w:val="004F213A"/>
    <w:rsid w:val="005038A2"/>
    <w:rsid w:val="0051005B"/>
    <w:rsid w:val="00512A20"/>
    <w:rsid w:val="00535ED7"/>
    <w:rsid w:val="00540061"/>
    <w:rsid w:val="00562A08"/>
    <w:rsid w:val="00565EF4"/>
    <w:rsid w:val="00567EA6"/>
    <w:rsid w:val="00572799"/>
    <w:rsid w:val="00573082"/>
    <w:rsid w:val="00575CCF"/>
    <w:rsid w:val="00575F47"/>
    <w:rsid w:val="005767FE"/>
    <w:rsid w:val="00591B6E"/>
    <w:rsid w:val="00591DD0"/>
    <w:rsid w:val="005A64DF"/>
    <w:rsid w:val="005B3F52"/>
    <w:rsid w:val="005B52CF"/>
    <w:rsid w:val="005C67F3"/>
    <w:rsid w:val="005C6FCE"/>
    <w:rsid w:val="005E7A5F"/>
    <w:rsid w:val="005F14F8"/>
    <w:rsid w:val="005F700E"/>
    <w:rsid w:val="0060777F"/>
    <w:rsid w:val="00611569"/>
    <w:rsid w:val="006234C3"/>
    <w:rsid w:val="00632B4A"/>
    <w:rsid w:val="00642181"/>
    <w:rsid w:val="006433D8"/>
    <w:rsid w:val="0064718C"/>
    <w:rsid w:val="00661F64"/>
    <w:rsid w:val="00662859"/>
    <w:rsid w:val="006742FB"/>
    <w:rsid w:val="00675386"/>
    <w:rsid w:val="006945C9"/>
    <w:rsid w:val="006A0567"/>
    <w:rsid w:val="006A2797"/>
    <w:rsid w:val="006A6EA9"/>
    <w:rsid w:val="006B42A6"/>
    <w:rsid w:val="006B662D"/>
    <w:rsid w:val="006C403A"/>
    <w:rsid w:val="006C406C"/>
    <w:rsid w:val="006D0847"/>
    <w:rsid w:val="006D6000"/>
    <w:rsid w:val="006D7498"/>
    <w:rsid w:val="006F39AB"/>
    <w:rsid w:val="006F5E29"/>
    <w:rsid w:val="006F6F4D"/>
    <w:rsid w:val="0070063A"/>
    <w:rsid w:val="0070384C"/>
    <w:rsid w:val="0070582C"/>
    <w:rsid w:val="00715862"/>
    <w:rsid w:val="00734965"/>
    <w:rsid w:val="00740295"/>
    <w:rsid w:val="00744E1C"/>
    <w:rsid w:val="0075193D"/>
    <w:rsid w:val="00752E40"/>
    <w:rsid w:val="00754E9E"/>
    <w:rsid w:val="00762C1E"/>
    <w:rsid w:val="00766EF9"/>
    <w:rsid w:val="0077019E"/>
    <w:rsid w:val="007846E1"/>
    <w:rsid w:val="00784E18"/>
    <w:rsid w:val="007865A9"/>
    <w:rsid w:val="00791F1A"/>
    <w:rsid w:val="00796673"/>
    <w:rsid w:val="007A1813"/>
    <w:rsid w:val="007B0304"/>
    <w:rsid w:val="007B08AF"/>
    <w:rsid w:val="007B7A3A"/>
    <w:rsid w:val="007C1EA3"/>
    <w:rsid w:val="007C502A"/>
    <w:rsid w:val="007F0F91"/>
    <w:rsid w:val="007F3319"/>
    <w:rsid w:val="00812CB2"/>
    <w:rsid w:val="00814D95"/>
    <w:rsid w:val="00826630"/>
    <w:rsid w:val="00826DCB"/>
    <w:rsid w:val="0083367C"/>
    <w:rsid w:val="0083470E"/>
    <w:rsid w:val="00836CF6"/>
    <w:rsid w:val="00837730"/>
    <w:rsid w:val="00837F84"/>
    <w:rsid w:val="00843C37"/>
    <w:rsid w:val="008563D8"/>
    <w:rsid w:val="00875A9B"/>
    <w:rsid w:val="00895B6D"/>
    <w:rsid w:val="008A4EC0"/>
    <w:rsid w:val="008A76FD"/>
    <w:rsid w:val="008B4A15"/>
    <w:rsid w:val="008C3046"/>
    <w:rsid w:val="008C65E8"/>
    <w:rsid w:val="008D757D"/>
    <w:rsid w:val="008E0ABB"/>
    <w:rsid w:val="008E18B2"/>
    <w:rsid w:val="008E280A"/>
    <w:rsid w:val="008F0F75"/>
    <w:rsid w:val="008F1900"/>
    <w:rsid w:val="008F68E7"/>
    <w:rsid w:val="00903611"/>
    <w:rsid w:val="00921FFE"/>
    <w:rsid w:val="00926C8B"/>
    <w:rsid w:val="00942274"/>
    <w:rsid w:val="00950C09"/>
    <w:rsid w:val="0095703E"/>
    <w:rsid w:val="00961105"/>
    <w:rsid w:val="00961197"/>
    <w:rsid w:val="00977949"/>
    <w:rsid w:val="0098735B"/>
    <w:rsid w:val="0099389B"/>
    <w:rsid w:val="0099572F"/>
    <w:rsid w:val="009A1897"/>
    <w:rsid w:val="009A1BE1"/>
    <w:rsid w:val="009A5BF0"/>
    <w:rsid w:val="009A6E6D"/>
    <w:rsid w:val="009B0D86"/>
    <w:rsid w:val="009B1488"/>
    <w:rsid w:val="009B4749"/>
    <w:rsid w:val="009C4C64"/>
    <w:rsid w:val="009D7B66"/>
    <w:rsid w:val="009E10E3"/>
    <w:rsid w:val="009E6407"/>
    <w:rsid w:val="009E6926"/>
    <w:rsid w:val="00A01CD1"/>
    <w:rsid w:val="00A0481D"/>
    <w:rsid w:val="00A07DD3"/>
    <w:rsid w:val="00A1633E"/>
    <w:rsid w:val="00A26DC7"/>
    <w:rsid w:val="00A27B96"/>
    <w:rsid w:val="00A27E63"/>
    <w:rsid w:val="00A36652"/>
    <w:rsid w:val="00A418BB"/>
    <w:rsid w:val="00A44235"/>
    <w:rsid w:val="00A45886"/>
    <w:rsid w:val="00A46627"/>
    <w:rsid w:val="00A47595"/>
    <w:rsid w:val="00A4789B"/>
    <w:rsid w:val="00A72584"/>
    <w:rsid w:val="00A81036"/>
    <w:rsid w:val="00A91130"/>
    <w:rsid w:val="00A93C24"/>
    <w:rsid w:val="00AA4981"/>
    <w:rsid w:val="00AB6898"/>
    <w:rsid w:val="00AE293B"/>
    <w:rsid w:val="00AF53EC"/>
    <w:rsid w:val="00B02BCF"/>
    <w:rsid w:val="00B22ABA"/>
    <w:rsid w:val="00B247EA"/>
    <w:rsid w:val="00B340D5"/>
    <w:rsid w:val="00B47C11"/>
    <w:rsid w:val="00B5274B"/>
    <w:rsid w:val="00B53A40"/>
    <w:rsid w:val="00B63B65"/>
    <w:rsid w:val="00B817D4"/>
    <w:rsid w:val="00B823C3"/>
    <w:rsid w:val="00B8504A"/>
    <w:rsid w:val="00B94352"/>
    <w:rsid w:val="00BB44C1"/>
    <w:rsid w:val="00BB7D88"/>
    <w:rsid w:val="00BF4AFD"/>
    <w:rsid w:val="00C02EAF"/>
    <w:rsid w:val="00C054EC"/>
    <w:rsid w:val="00C17C9F"/>
    <w:rsid w:val="00C20C00"/>
    <w:rsid w:val="00C353F1"/>
    <w:rsid w:val="00C50206"/>
    <w:rsid w:val="00C528E5"/>
    <w:rsid w:val="00C61751"/>
    <w:rsid w:val="00C84997"/>
    <w:rsid w:val="00C952A1"/>
    <w:rsid w:val="00CA59FF"/>
    <w:rsid w:val="00CA7616"/>
    <w:rsid w:val="00CB58B4"/>
    <w:rsid w:val="00CB5E43"/>
    <w:rsid w:val="00CC1BAB"/>
    <w:rsid w:val="00CD578D"/>
    <w:rsid w:val="00CD76F9"/>
    <w:rsid w:val="00CD7869"/>
    <w:rsid w:val="00CE1333"/>
    <w:rsid w:val="00CE3759"/>
    <w:rsid w:val="00D036C5"/>
    <w:rsid w:val="00D20E0D"/>
    <w:rsid w:val="00D2789C"/>
    <w:rsid w:val="00D41132"/>
    <w:rsid w:val="00D4235A"/>
    <w:rsid w:val="00D42B90"/>
    <w:rsid w:val="00D47D3D"/>
    <w:rsid w:val="00D50D1B"/>
    <w:rsid w:val="00D54F44"/>
    <w:rsid w:val="00D76469"/>
    <w:rsid w:val="00D82681"/>
    <w:rsid w:val="00D92BA7"/>
    <w:rsid w:val="00D94275"/>
    <w:rsid w:val="00DA22D0"/>
    <w:rsid w:val="00DA3707"/>
    <w:rsid w:val="00DA38D8"/>
    <w:rsid w:val="00DB001F"/>
    <w:rsid w:val="00DD7BF8"/>
    <w:rsid w:val="00DE05A1"/>
    <w:rsid w:val="00DE3CA1"/>
    <w:rsid w:val="00E03F29"/>
    <w:rsid w:val="00E05A2B"/>
    <w:rsid w:val="00E07C5D"/>
    <w:rsid w:val="00E139B3"/>
    <w:rsid w:val="00E175A2"/>
    <w:rsid w:val="00E25934"/>
    <w:rsid w:val="00E2786B"/>
    <w:rsid w:val="00E36926"/>
    <w:rsid w:val="00E44DC7"/>
    <w:rsid w:val="00E549F5"/>
    <w:rsid w:val="00E60B80"/>
    <w:rsid w:val="00E6191B"/>
    <w:rsid w:val="00E77DEF"/>
    <w:rsid w:val="00E851A9"/>
    <w:rsid w:val="00E90C34"/>
    <w:rsid w:val="00EA5032"/>
    <w:rsid w:val="00EA793F"/>
    <w:rsid w:val="00EB5120"/>
    <w:rsid w:val="00EC06F1"/>
    <w:rsid w:val="00ED757C"/>
    <w:rsid w:val="00ED7B6B"/>
    <w:rsid w:val="00EE194C"/>
    <w:rsid w:val="00EE23E5"/>
    <w:rsid w:val="00EE24B4"/>
    <w:rsid w:val="00EE2D62"/>
    <w:rsid w:val="00EF4BC1"/>
    <w:rsid w:val="00EF623C"/>
    <w:rsid w:val="00F1604E"/>
    <w:rsid w:val="00F22ED3"/>
    <w:rsid w:val="00F47761"/>
    <w:rsid w:val="00F50FC3"/>
    <w:rsid w:val="00F51B95"/>
    <w:rsid w:val="00F60C93"/>
    <w:rsid w:val="00F636CC"/>
    <w:rsid w:val="00F82A8C"/>
    <w:rsid w:val="00F937C2"/>
    <w:rsid w:val="00F96114"/>
    <w:rsid w:val="00FA7DE3"/>
    <w:rsid w:val="00FB7CA5"/>
    <w:rsid w:val="00FD2B35"/>
    <w:rsid w:val="00FD37D5"/>
    <w:rsid w:val="00FE2628"/>
    <w:rsid w:val="00FE4905"/>
    <w:rsid w:val="00FF281F"/>
    <w:rsid w:val="00FF54C3"/>
    <w:rsid w:val="00FF5FE8"/>
    <w:rsid w:val="00FF7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5E9901E9"/>
  <w15:docId w15:val="{8C298924-679D-48CC-B436-23841519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99"/>
    <w:qFormat/>
    <w:rsid w:val="00486E4C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744E1C"/>
    <w:rPr>
      <w:color w:val="0000FF" w:themeColor="hyperlink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6A27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6A2797"/>
  </w:style>
  <w:style w:type="paragraph" w:styleId="Peu">
    <w:name w:val="footer"/>
    <w:basedOn w:val="Normal"/>
    <w:link w:val="PeuCar"/>
    <w:uiPriority w:val="99"/>
    <w:unhideWhenUsed/>
    <w:rsid w:val="006A27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A2797"/>
  </w:style>
  <w:style w:type="table" w:styleId="Taulaambquadrcula">
    <w:name w:val="Table Grid"/>
    <w:basedOn w:val="Taulanormal"/>
    <w:rsid w:val="006A27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nhideWhenUsed/>
    <w:rsid w:val="00CB58B4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CB58B4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CB58B4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B58B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B58B4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B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B58B4"/>
    <w:rPr>
      <w:rFonts w:ascii="Tahoma" w:hAnsi="Tahoma" w:cs="Tahoma"/>
      <w:sz w:val="16"/>
      <w:szCs w:val="16"/>
    </w:rPr>
  </w:style>
  <w:style w:type="paragraph" w:styleId="Senseespaiat">
    <w:name w:val="No Spacing"/>
    <w:link w:val="SenseespaiatCar"/>
    <w:uiPriority w:val="1"/>
    <w:qFormat/>
    <w:rsid w:val="0095703E"/>
    <w:pPr>
      <w:spacing w:after="0" w:line="240" w:lineRule="auto"/>
    </w:pPr>
    <w:rPr>
      <w:rFonts w:eastAsiaTheme="minorEastAsia"/>
      <w:lang w:eastAsia="ca-E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95703E"/>
    <w:rPr>
      <w:rFonts w:eastAsiaTheme="minorEastAsia"/>
      <w:lang w:eastAsia="ca-ES"/>
    </w:rPr>
  </w:style>
  <w:style w:type="paragraph" w:styleId="Textindependent">
    <w:name w:val="Body Text"/>
    <w:basedOn w:val="Normal"/>
    <w:link w:val="TextindependentCar"/>
    <w:rsid w:val="0021710F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es-ES_tradnl"/>
    </w:rPr>
  </w:style>
  <w:style w:type="character" w:customStyle="1" w:styleId="TextindependentCar">
    <w:name w:val="Text independent Car"/>
    <w:basedOn w:val="Lletraperdefectedelpargraf"/>
    <w:link w:val="Textindependent"/>
    <w:rsid w:val="0021710F"/>
    <w:rPr>
      <w:rFonts w:ascii="Arial" w:eastAsia="Times New Roman" w:hAnsi="Arial" w:cs="Arial"/>
      <w:b/>
      <w:bCs/>
      <w:sz w:val="24"/>
      <w:szCs w:val="24"/>
      <w:lang w:eastAsia="es-ES_tradnl"/>
    </w:rPr>
  </w:style>
  <w:style w:type="paragraph" w:styleId="Revisi">
    <w:name w:val="Revision"/>
    <w:hidden/>
    <w:uiPriority w:val="99"/>
    <w:semiHidden/>
    <w:rsid w:val="00535E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/>
</file>

<file path=customXml/itemProps1.xml><?xml version="1.0" encoding="utf-8"?>
<ds:datastoreItem xmlns:ds="http://schemas.openxmlformats.org/officeDocument/2006/customXml" ds:itemID="{AC043FE6-A309-4634-A429-A4032C06A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Guzman Castro</dc:creator>
  <cp:lastModifiedBy>Eva Peralta Gomez</cp:lastModifiedBy>
  <cp:revision>6</cp:revision>
  <cp:lastPrinted>2018-04-23T11:58:00Z</cp:lastPrinted>
  <dcterms:created xsi:type="dcterms:W3CDTF">2018-11-07T07:46:00Z</dcterms:created>
  <dcterms:modified xsi:type="dcterms:W3CDTF">2023-11-22T11:45:00Z</dcterms:modified>
</cp:coreProperties>
</file>