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756B" w14:textId="77777777" w:rsidR="00FA524C" w:rsidRPr="00FA524C" w:rsidRDefault="00FA524C" w:rsidP="00FA52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" w:hAnsi="Arial" w:cs="Times New Roman"/>
          <w:kern w:val="0"/>
          <w:lang w:eastAsia="es-ES"/>
          <w14:ligatures w14:val="none"/>
        </w:rPr>
      </w:pPr>
      <w:r w:rsidRPr="00FA524C">
        <w:rPr>
          <w:rFonts w:ascii="Arial" w:eastAsia="Times" w:hAnsi="Arial" w:cs="Arial"/>
          <w:b/>
          <w:color w:val="000000"/>
          <w:kern w:val="0"/>
          <w:lang w:eastAsia="es-ES"/>
          <w14:ligatures w14:val="none"/>
        </w:rPr>
        <w:t>ANNEX 2 – SOBRE 3</w:t>
      </w:r>
    </w:p>
    <w:p w14:paraId="3E5758C5" w14:textId="77777777" w:rsidR="00FA524C" w:rsidRPr="00FA524C" w:rsidRDefault="00FA524C" w:rsidP="00FA52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" w:hAnsi="Arial" w:cs="Times New Roman"/>
          <w:kern w:val="0"/>
          <w:lang w:eastAsia="es-ES"/>
          <w14:ligatures w14:val="none"/>
        </w:rPr>
      </w:pPr>
      <w:r w:rsidRPr="00FA524C">
        <w:rPr>
          <w:rFonts w:ascii="Arial" w:eastAsia="Times" w:hAnsi="Arial" w:cs="Arial"/>
          <w:b/>
          <w:bCs/>
          <w:color w:val="000000"/>
          <w:kern w:val="0"/>
          <w:lang w:eastAsia="es-ES"/>
          <w14:ligatures w14:val="none"/>
        </w:rPr>
        <w:t>PROPOSTA ECONÒMICA I ALTRES MILLORES</w:t>
      </w:r>
    </w:p>
    <w:p w14:paraId="37F561AC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5BB0D0BC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2944A08D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48D01C69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  <w:t xml:space="preserve">En/Na _______________________ domiciliat/da a _________ carrer _______________, núm. __________, amb DNI núm. _______________major d'edat, en nom propi (o en representació de l'empresa __________________ amb domicili a ___________________ carrer _______________ núm. _______), una vegada assabentat/da de les condicions exigides per a </w:t>
      </w:r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>l’atorgament d’autoritzacions municipals d’explotació dels serveis de temporada a les platges del T.M. de Sant Pol de Mar</w:t>
      </w:r>
      <w:r w:rsidRPr="00FA524C"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  <w:t xml:space="preserve">, es compromet a explotar la instal·lació sol·licitada, amb subjecció al PCAP, al Pla d’usos anual i a la restant normativa que resultés d’aplicació, oferint el cànon anual que també s’expressa:  </w:t>
      </w:r>
    </w:p>
    <w:p w14:paraId="72DEC427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highlight w:val="yellow"/>
          <w:lang w:eastAsia="es-ES"/>
          <w14:ligatures w14:val="none"/>
        </w:rPr>
      </w:pPr>
    </w:p>
    <w:p w14:paraId="67180E77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highlight w:val="yellow"/>
          <w:lang w:eastAsia="es-ES"/>
          <w14:ligatures w14:val="none"/>
        </w:rPr>
      </w:pPr>
    </w:p>
    <w:p w14:paraId="20EFE6A4" w14:textId="77777777" w:rsidR="00FA524C" w:rsidRPr="00FA524C" w:rsidRDefault="00FA524C" w:rsidP="00FA524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Cs w:val="24"/>
          <w:u w:val="single"/>
          <w:lang w:eastAsia="es-ES"/>
          <w14:ligatures w14:val="none"/>
        </w:rPr>
      </w:pPr>
      <w:bookmarkStart w:id="0" w:name="_Hlk92446354"/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>Guingueta a la qual s’opta ______________ Platja de _____________</w:t>
      </w:r>
    </w:p>
    <w:p w14:paraId="2E6FDB46" w14:textId="77777777" w:rsidR="00FA524C" w:rsidRPr="00FA524C" w:rsidRDefault="00FA524C" w:rsidP="00FA524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>Cànon anual que s’ofereix: _____________ €</w:t>
      </w:r>
    </w:p>
    <w:p w14:paraId="143BE107" w14:textId="77777777" w:rsidR="00FA524C" w:rsidRPr="00FA524C" w:rsidRDefault="00FA524C" w:rsidP="00FA524C">
      <w:pPr>
        <w:tabs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b/>
          <w:bCs/>
          <w:noProof/>
          <w:color w:val="000000"/>
          <w:kern w:val="0"/>
          <w:szCs w:val="24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46D7D" wp14:editId="0E8913F4">
                <wp:simplePos x="0" y="0"/>
                <wp:positionH relativeFrom="column">
                  <wp:posOffset>2327505</wp:posOffset>
                </wp:positionH>
                <wp:positionV relativeFrom="paragraph">
                  <wp:posOffset>14605</wp:posOffset>
                </wp:positionV>
                <wp:extent cx="165100" cy="146050"/>
                <wp:effectExtent l="12065" t="5080" r="13335" b="10795"/>
                <wp:wrapNone/>
                <wp:docPr id="52063098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9DAC0" id="Rectángulo 13" o:spid="_x0000_s1026" style="position:absolute;margin-left:183.25pt;margin-top:1.15pt;width:13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bcCg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"/>
            </w:pict>
          </mc:Fallback>
        </mc:AlternateContent>
      </w:r>
      <w:r w:rsidRPr="00FA524C">
        <w:rPr>
          <w:rFonts w:ascii="Arial" w:eastAsia="Times New Roman" w:hAnsi="Arial" w:cs="Arial"/>
          <w:b/>
          <w:bCs/>
          <w:noProof/>
          <w:color w:val="000000"/>
          <w:kern w:val="0"/>
          <w:szCs w:val="24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F37D1" wp14:editId="179D29A7">
                <wp:simplePos x="0" y="0"/>
                <wp:positionH relativeFrom="column">
                  <wp:posOffset>1895071</wp:posOffset>
                </wp:positionH>
                <wp:positionV relativeFrom="paragraph">
                  <wp:posOffset>14605</wp:posOffset>
                </wp:positionV>
                <wp:extent cx="165100" cy="146050"/>
                <wp:effectExtent l="8255" t="5080" r="7620" b="10795"/>
                <wp:wrapNone/>
                <wp:docPr id="27941728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B5BF7" id="Rectángulo 12" o:spid="_x0000_s1026" style="position:absolute;margin-left:149.2pt;margin-top:1.15pt;width:13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bcCg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"/>
            </w:pict>
          </mc:Fallback>
        </mc:AlternateContent>
      </w:r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 xml:space="preserve">Servei de gandules : </w:t>
      </w:r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ab/>
        <w:t>SI        NO</w:t>
      </w:r>
    </w:p>
    <w:p w14:paraId="58347FCA" w14:textId="77777777" w:rsidR="00FA524C" w:rsidRPr="00FA524C" w:rsidRDefault="00FA524C" w:rsidP="00FA524C">
      <w:pPr>
        <w:tabs>
          <w:tab w:val="left" w:pos="709"/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bookmarkEnd w:id="0"/>
    <w:p w14:paraId="711755B3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273FB4C2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  <w:t xml:space="preserve">_____________________________ es compromet a la </w:t>
      </w:r>
      <w:r w:rsidRPr="00FA524C">
        <w:rPr>
          <w:rFonts w:ascii="Arial" w:eastAsia="Times New Roman" w:hAnsi="Arial" w:cs="Arial"/>
          <w:b/>
          <w:color w:val="000000"/>
          <w:kern w:val="0"/>
          <w:szCs w:val="24"/>
          <w:u w:val="single"/>
          <w:lang w:eastAsia="es-ES"/>
          <w14:ligatures w14:val="none"/>
        </w:rPr>
        <w:t>gestió directa i personal</w:t>
      </w:r>
      <w:r w:rsidRPr="00FA524C"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  <w:t xml:space="preserve"> de l’explotació.</w:t>
      </w:r>
    </w:p>
    <w:p w14:paraId="52062C59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51E0432C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ES"/>
          <w14:ligatures w14:val="none"/>
        </w:rPr>
      </w:pPr>
      <w:r w:rsidRPr="00FA524C">
        <w:rPr>
          <w:rFonts w:ascii="Arial" w:eastAsia="Times New Roman" w:hAnsi="Arial" w:cs="Times New Roman"/>
          <w:b/>
          <w:bCs/>
          <w:kern w:val="0"/>
          <w:szCs w:val="24"/>
          <w:u w:val="single"/>
          <w:lang w:eastAsia="es-ES"/>
          <w14:ligatures w14:val="none"/>
        </w:rPr>
        <w:t xml:space="preserve">La persona licitadora només pot presentar oferta per a una única activitat. La inclusió de més d’una referència comportarà l’exclusió automàtica de la proposició. </w:t>
      </w:r>
      <w:r w:rsidRPr="00FA524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ES"/>
          <w14:ligatures w14:val="none"/>
        </w:rPr>
        <w:t xml:space="preserve">Les proposicions amb un cànon </w:t>
      </w:r>
      <w:proofErr w:type="spellStart"/>
      <w:r w:rsidRPr="00FA524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ES"/>
          <w14:ligatures w14:val="none"/>
        </w:rPr>
        <w:t>ofertat</w:t>
      </w:r>
      <w:proofErr w:type="spellEnd"/>
      <w:r w:rsidRPr="00FA524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ES"/>
          <w14:ligatures w14:val="none"/>
        </w:rPr>
        <w:t xml:space="preserve"> menor al de licitació, seran rebutjades.</w:t>
      </w:r>
    </w:p>
    <w:p w14:paraId="237DDDF5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Cs w:val="24"/>
          <w:u w:val="single"/>
          <w:lang w:eastAsia="es-ES"/>
          <w14:ligatures w14:val="none"/>
        </w:rPr>
      </w:pPr>
    </w:p>
    <w:p w14:paraId="2EB8B3DB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</w:pPr>
    </w:p>
    <w:p w14:paraId="7ED8A6B5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>Aporta les següents millores:</w:t>
      </w:r>
    </w:p>
    <w:p w14:paraId="588058E6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4EDF662A" w14:textId="77777777" w:rsidR="00FA524C" w:rsidRPr="00FA524C" w:rsidRDefault="00FA524C" w:rsidP="00FA52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6B5F47B3" w14:textId="77777777" w:rsidR="00FA524C" w:rsidRPr="00FA524C" w:rsidRDefault="00FA524C" w:rsidP="00FA524C">
      <w:pPr>
        <w:tabs>
          <w:tab w:val="left" w:pos="426"/>
        </w:tabs>
        <w:spacing w:after="0"/>
        <w:ind w:left="360"/>
        <w:jc w:val="both"/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noProof/>
          <w:color w:val="000000"/>
          <w:kern w:val="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A9DD" wp14:editId="3BA82D9F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65100" cy="146050"/>
                <wp:effectExtent l="8255" t="5080" r="7620" b="10795"/>
                <wp:wrapNone/>
                <wp:docPr id="147625405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1E2B0" id="Rectángulo 4" o:spid="_x0000_s1026" style="position:absolute;margin-left:0;margin-top:.35pt;width:13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bcCg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"/>
            </w:pict>
          </mc:Fallback>
        </mc:AlternateContent>
      </w:r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 xml:space="preserve">INSTAL·LACIÓ D’UN DESFIBRIL·LADOR HOMOLOGAT: </w:t>
      </w:r>
    </w:p>
    <w:p w14:paraId="414E9431" w14:textId="77777777" w:rsidR="00FA524C" w:rsidRPr="00FA524C" w:rsidRDefault="00FA524C" w:rsidP="00FA52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>Cal aportar pressupost o factura pro-forma de la compra prevista i del contracte de manteniment. Amb aquesta millora la persona licitadora es compromet a realitzar (o a haver realitzat), abans de l’inici de temporada, un curs de Suport Vital Bàsic i DEA de mínim 4 hores.</w:t>
      </w:r>
    </w:p>
    <w:p w14:paraId="7E97E082" w14:textId="77777777" w:rsidR="00FA524C" w:rsidRPr="00FA524C" w:rsidRDefault="00FA524C" w:rsidP="00FA524C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238CCAB9" w14:textId="77777777" w:rsidR="00FA524C" w:rsidRPr="00FA524C" w:rsidRDefault="00FA524C" w:rsidP="00FA524C">
      <w:pPr>
        <w:tabs>
          <w:tab w:val="left" w:pos="426"/>
        </w:tabs>
        <w:spacing w:after="0"/>
        <w:ind w:left="360"/>
        <w:jc w:val="both"/>
        <w:rPr>
          <w:rFonts w:ascii="Arial" w:eastAsia="Calibri" w:hAnsi="Arial" w:cs="Arial"/>
          <w:noProof/>
          <w:color w:val="000000"/>
        </w:rPr>
      </w:pPr>
      <w:r w:rsidRPr="00FA524C">
        <w:rPr>
          <w:rFonts w:ascii="Arial" w:eastAsia="Times New Roman" w:hAnsi="Arial" w:cs="Arial"/>
          <w:noProof/>
          <w:color w:val="000000"/>
          <w:kern w:val="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AF84B" wp14:editId="7A44235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65100" cy="146050"/>
                <wp:effectExtent l="8255" t="5080" r="7620" b="10795"/>
                <wp:wrapNone/>
                <wp:docPr id="73552496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C1CB7" id="Rectángulo 4" o:spid="_x0000_s1026" style="position:absolute;margin-left:0;margin-top:.35pt;width:13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bcCg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"/>
            </w:pict>
          </mc:Fallback>
        </mc:AlternateContent>
      </w:r>
      <w:r w:rsidRPr="00FA524C">
        <w:rPr>
          <w:rFonts w:ascii="Arial" w:eastAsia="Times New Roman" w:hAnsi="Arial" w:cs="Arial"/>
          <w:b/>
          <w:bCs/>
          <w:color w:val="000000"/>
          <w:kern w:val="0"/>
          <w:szCs w:val="24"/>
          <w:lang w:eastAsia="es-ES"/>
          <w14:ligatures w14:val="none"/>
        </w:rPr>
        <w:t>COL·LABORACIÓ EN UNA CAMPANYA MEDIAMBIENTAL DE L’AJUNTAMENT:</w:t>
      </w:r>
    </w:p>
    <w:p w14:paraId="6B49D978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  <w:t>L’Ajuntament de Sant Pol de Mar organitza periòdicament campanyes mediambientals a les platges del municipi. La col·laboració dels adjudicataris consistirà en oferir gratuïtament beguda i menjar a les persones voluntàries de la campanya per un import màxim de 300 € anuals.</w:t>
      </w:r>
    </w:p>
    <w:p w14:paraId="0B28CEA0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378B97AF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0146D9F6" w14:textId="77777777" w:rsidR="00FA524C" w:rsidRPr="00FA524C" w:rsidRDefault="00FA524C" w:rsidP="00FA524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  <w:t>Signatura electrònica de la persona licitadora</w:t>
      </w:r>
    </w:p>
    <w:p w14:paraId="0321B3DA" w14:textId="77777777" w:rsidR="00BF4429" w:rsidRDefault="00BF4429"/>
    <w:sectPr w:rsidR="00BF4429" w:rsidSect="00FA524C">
      <w:headerReference w:type="default" r:id="rId5"/>
      <w:footerReference w:type="even" r:id="rId6"/>
      <w:footerReference w:type="default" r:id="rId7"/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FC43" w14:textId="77777777" w:rsidR="00FA524C" w:rsidRDefault="00FA52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128084" w14:textId="77777777" w:rsidR="00FA524C" w:rsidRDefault="00FA524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C327" w14:textId="77777777" w:rsidR="00FA524C" w:rsidRDefault="00FA52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713A8B3" w14:textId="77777777" w:rsidR="00FA524C" w:rsidRDefault="00FA524C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E4F8" w14:textId="77777777" w:rsidR="00FA524C" w:rsidRPr="002D0514" w:rsidRDefault="00FA524C" w:rsidP="002D0514">
    <w:pPr>
      <w:pStyle w:val="Encabezado"/>
    </w:pPr>
    <w:r>
      <w:rPr>
        <w:noProof/>
      </w:rPr>
      <w:drawing>
        <wp:inline distT="0" distB="0" distL="0" distR="0" wp14:anchorId="4FA30711" wp14:editId="3C52EE9E">
          <wp:extent cx="647700" cy="60667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50" cy="61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696"/>
        </w:tabs>
        <w:ind w:left="69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num w:numId="1" w16cid:durableId="102192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4C"/>
    <w:rsid w:val="005B75BB"/>
    <w:rsid w:val="00A41698"/>
    <w:rsid w:val="00BC096D"/>
    <w:rsid w:val="00BF4429"/>
    <w:rsid w:val="00F24875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6489"/>
  <w15:chartTrackingRefBased/>
  <w15:docId w15:val="{B901B28E-6185-4164-A1A9-E25AEE63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A5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5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5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5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5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5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5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24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52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24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524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524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524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524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524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524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A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524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A5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524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A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524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A5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52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5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524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A52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FA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524C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A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524C"/>
    <w:rPr>
      <w:lang w:val="ca-ES"/>
    </w:rPr>
  </w:style>
  <w:style w:type="character" w:styleId="Nmerodepgina">
    <w:name w:val="page number"/>
    <w:basedOn w:val="Fuentedeprrafopredeter"/>
    <w:rsid w:val="00FA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3</cp:revision>
  <dcterms:created xsi:type="dcterms:W3CDTF">2026-03-02T12:44:00Z</dcterms:created>
  <dcterms:modified xsi:type="dcterms:W3CDTF">2026-03-02T12:44:00Z</dcterms:modified>
</cp:coreProperties>
</file>