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7BBB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Annex   4       Model de presentació d’ofertes – Fitxa del producte</w:t>
      </w:r>
    </w:p>
    <w:p w14:paraId="37B56789" w14:textId="03E78D4B" w:rsidR="00A86FB7" w:rsidRDefault="00A86FB7" w:rsidP="00A86FB7">
      <w:pPr>
        <w:rPr>
          <w:rFonts w:ascii="Arial" w:eastAsia="Arial" w:hAnsi="Arial" w:cs="Arial"/>
          <w:color w:val="000000" w:themeColor="text1"/>
          <w:lang w:val="ca-ES"/>
        </w:rPr>
      </w:pPr>
      <w:r w:rsidRPr="34B603C1">
        <w:rPr>
          <w:rFonts w:ascii="Arial" w:eastAsia="Arial" w:hAnsi="Arial" w:cs="Arial"/>
          <w:b/>
          <w:bCs/>
          <w:color w:val="000000" w:themeColor="text1"/>
          <w:lang w:val="ca-ES"/>
        </w:rPr>
        <w:t>Expedient:</w:t>
      </w:r>
      <w:r w:rsidRPr="34B603C1">
        <w:rPr>
          <w:rFonts w:ascii="Arial" w:eastAsia="Arial" w:hAnsi="Arial" w:cs="Arial"/>
          <w:color w:val="000000" w:themeColor="text1"/>
          <w:lang w:val="ca-ES"/>
        </w:rPr>
        <w:t xml:space="preserve"> </w:t>
      </w:r>
      <w:r>
        <w:rPr>
          <w:rFonts w:ascii="Arial" w:eastAsia="Arial" w:hAnsi="Arial" w:cs="Arial"/>
          <w:color w:val="000000" w:themeColor="text1"/>
          <w:lang w:val="ca-ES"/>
        </w:rPr>
        <w:t>2026-</w:t>
      </w:r>
      <w:r w:rsidR="0096368C">
        <w:rPr>
          <w:rFonts w:ascii="Arial" w:eastAsia="Arial" w:hAnsi="Arial" w:cs="Arial"/>
          <w:color w:val="000000" w:themeColor="text1"/>
          <w:lang w:val="ca-ES"/>
        </w:rPr>
        <w:t>46</w:t>
      </w:r>
    </w:p>
    <w:p w14:paraId="4551C4AB" w14:textId="77777777" w:rsidR="00A86FB7" w:rsidRDefault="00A86FB7" w:rsidP="00A86FB7">
      <w:pPr>
        <w:jc w:val="center"/>
        <w:rPr>
          <w:rFonts w:ascii="Arial" w:eastAsia="Arial" w:hAnsi="Arial" w:cs="Arial"/>
          <w:color w:val="000000" w:themeColor="text1"/>
          <w:sz w:val="28"/>
          <w:szCs w:val="28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LOT 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>4</w:t>
      </w:r>
      <w:r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 : </w:t>
      </w:r>
      <w:r w:rsidRPr="00A816D2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>COMPRESSIÓ HEMOSTÀTICA</w:t>
      </w:r>
    </w:p>
    <w:p w14:paraId="6CF29C0D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declara que,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el producte a subministrar compleix amb tots els requeriments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 mínims continguts als Plecs de la licitació de referència,</w:t>
      </w:r>
    </w:p>
    <w:tbl>
      <w:tblPr>
        <w:tblStyle w:val="Taulaambquadrcula"/>
        <w:tblW w:w="59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450"/>
      </w:tblGrid>
      <w:tr w:rsidR="00A86FB7" w14:paraId="6458D0D0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325986F3" w14:textId="77777777" w:rsidR="00A86FB7" w:rsidRDefault="00A86FB7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REFERÈNCIA SEM DEL PRODUCTE</w:t>
            </w:r>
          </w:p>
        </w:tc>
        <w:tc>
          <w:tcPr>
            <w:tcW w:w="345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2F9AE53B" w14:textId="77777777" w:rsidR="00A86FB7" w:rsidRDefault="00A86FB7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DENOMINACIÓ</w:t>
            </w:r>
          </w:p>
        </w:tc>
      </w:tr>
      <w:tr w:rsidR="00A86FB7" w14:paraId="03ED57BA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3E4FA73C" w14:textId="77777777" w:rsidR="00A86FB7" w:rsidRDefault="00A86FB7" w:rsidP="00FD71C7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ptos Narrow" w:eastAsia="Aptos Narrow" w:hAnsi="Aptos Narrow" w:cs="Aptos Narrow"/>
                <w:color w:val="000000" w:themeColor="text1"/>
                <w:lang w:val="ca-ES"/>
              </w:rPr>
              <w:t>FMV033</w:t>
            </w:r>
          </w:p>
        </w:tc>
        <w:tc>
          <w:tcPr>
            <w:tcW w:w="345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10CF8350" w14:textId="77777777" w:rsidR="00A86FB7" w:rsidRDefault="00A86FB7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ptos Narrow" w:eastAsia="Aptos Narrow" w:hAnsi="Aptos Narrow" w:cs="Aptos Narrow"/>
                <w:color w:val="000000" w:themeColor="text1"/>
                <w:lang w:val="ca-ES"/>
              </w:rPr>
              <w:t>COMPRESSOR HEMOSTÀTIC</w:t>
            </w:r>
          </w:p>
        </w:tc>
      </w:tr>
    </w:tbl>
    <w:p w14:paraId="434B2EDF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3651F29C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a-ES"/>
        </w:rPr>
        <w:t>*** Només s’ha de seleccionar una opció (Si/No), la manca de selecció o una selecció incorrecta suposarà l’exclusió de la oferta ***</w:t>
      </w:r>
    </w:p>
    <w:p w14:paraId="00D51D19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A86FB7" w14:paraId="1B6DC545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AC9F412" w14:textId="77777777" w:rsidR="00A86FB7" w:rsidRDefault="00A86FB7" w:rsidP="00A86FB7">
            <w:pPr>
              <w:pStyle w:val="Pargrafdellista"/>
              <w:numPr>
                <w:ilvl w:val="0"/>
                <w:numId w:val="9"/>
              </w:numPr>
              <w:tabs>
                <w:tab w:val="left" w:pos="279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Compressor hemostàtic de molinet amb sivella d'enrutament d' un sol pas.</w:t>
            </w:r>
          </w:p>
          <w:p w14:paraId="00A4FB8F" w14:textId="77777777" w:rsidR="00A86FB7" w:rsidRDefault="00A86FB7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54535196" w14:textId="77777777" w:rsidR="00A86FB7" w:rsidRDefault="00A86FB7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6FB7" w14:paraId="7FCA5B1E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D35A043" w14:textId="77777777" w:rsidR="00A86FB7" w:rsidRDefault="00A86FB7" w:rsidP="00A86FB7">
            <w:pPr>
              <w:pStyle w:val="Pargrafdellista"/>
              <w:numPr>
                <w:ilvl w:val="0"/>
                <w:numId w:val="8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Indicat per control mecànic d'hemorràgies en extremitats.</w:t>
            </w:r>
          </w:p>
          <w:p w14:paraId="6D520D05" w14:textId="77777777" w:rsidR="00A86FB7" w:rsidRDefault="00A86FB7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A86FB7" w14:paraId="5ADE5FAA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1169A18" w14:textId="77777777" w:rsidR="00A86FB7" w:rsidRDefault="00A86FB7" w:rsidP="00A86FB7">
            <w:pPr>
              <w:pStyle w:val="Pargrafdellista"/>
              <w:numPr>
                <w:ilvl w:val="0"/>
                <w:numId w:val="8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Longitud desplegat aproximat de 95 cm</w:t>
            </w:r>
          </w:p>
          <w:p w14:paraId="2B223880" w14:textId="77777777" w:rsidR="00A86FB7" w:rsidRDefault="00A86FB7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A86FB7" w14:paraId="35CF437A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2008DC72" w14:textId="69956A68" w:rsidR="00A86FB7" w:rsidRDefault="00A86FB7" w:rsidP="00A86FB7">
            <w:pPr>
              <w:pStyle w:val="Pargrafdellista"/>
              <w:numPr>
                <w:ilvl w:val="0"/>
                <w:numId w:val="8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</w:rPr>
              <w:t xml:space="preserve">Tancament de </w:t>
            </w:r>
            <w:r w:rsidR="00FB24D7">
              <w:rPr>
                <w:rFonts w:ascii="Arial" w:eastAsia="Arial" w:hAnsi="Arial" w:cs="Arial"/>
                <w:color w:val="000000" w:themeColor="text1"/>
              </w:rPr>
              <w:t xml:space="preserve">tipus </w:t>
            </w:r>
            <w:r w:rsidRPr="09A6B289">
              <w:rPr>
                <w:rFonts w:ascii="Arial" w:eastAsia="Arial" w:hAnsi="Arial" w:cs="Arial"/>
                <w:color w:val="000000" w:themeColor="text1"/>
              </w:rPr>
              <w:t>velcro d'alta adherència</w:t>
            </w:r>
          </w:p>
          <w:p w14:paraId="0EFDB32B" w14:textId="77777777" w:rsidR="00A86FB7" w:rsidRDefault="00A86FB7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A86FB7" w14:paraId="47495F6D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B5C6467" w14:textId="77777777" w:rsidR="00A86FB7" w:rsidRDefault="00A86FB7" w:rsidP="00A86FB7">
            <w:pPr>
              <w:pStyle w:val="Pargrafdellista"/>
              <w:numPr>
                <w:ilvl w:val="0"/>
                <w:numId w:val="9"/>
              </w:numPr>
              <w:tabs>
                <w:tab w:val="left" w:pos="279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Amb una vareta forta i resistent .</w:t>
            </w:r>
          </w:p>
          <w:p w14:paraId="5284AF64" w14:textId="77777777" w:rsidR="00A86FB7" w:rsidRDefault="00A86FB7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A86FB7" w14:paraId="1A762715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4DEB91A" w14:textId="77777777" w:rsidR="00A86FB7" w:rsidRDefault="00A86FB7" w:rsidP="00A86FB7">
            <w:pPr>
              <w:pStyle w:val="Pargrafdellista"/>
              <w:numPr>
                <w:ilvl w:val="0"/>
                <w:numId w:val="8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Amb clip de fixació amb dos ganxos enfrontats a 180º .</w:t>
            </w:r>
          </w:p>
          <w:p w14:paraId="4F7018D9" w14:textId="77777777" w:rsidR="00A86FB7" w:rsidRDefault="00A86FB7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A86FB7" w14:paraId="2E3EA95E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1C619D6" w14:textId="77777777" w:rsidR="00A86FB7" w:rsidRDefault="00A86FB7" w:rsidP="00A86FB7">
            <w:pPr>
              <w:pStyle w:val="Pargrafdellista"/>
              <w:numPr>
                <w:ilvl w:val="0"/>
                <w:numId w:val="8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Banda corredissa interna per aplicació de pressió circumferencial .</w:t>
            </w:r>
          </w:p>
          <w:p w14:paraId="67D9EBF9" w14:textId="77777777" w:rsidR="00A86FB7" w:rsidRDefault="00A86FB7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A86FB7" w14:paraId="55E360DE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4F442EE" w14:textId="77777777" w:rsidR="00A86FB7" w:rsidRDefault="00A86FB7" w:rsidP="00A86FB7">
            <w:pPr>
              <w:pStyle w:val="Pargrafdellista"/>
              <w:numPr>
                <w:ilvl w:val="0"/>
                <w:numId w:val="8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Tots els components seran de color negre a excepció de la banda de seguretat del molinet, que servirà per anotar l`hora d' aplicació del dispositiu.</w:t>
            </w:r>
          </w:p>
          <w:p w14:paraId="19B87EC1" w14:textId="77777777" w:rsidR="00A86FB7" w:rsidRDefault="00A86FB7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A86FB7" w14:paraId="2AA972C7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F080BAE" w14:textId="77777777" w:rsidR="00A86FB7" w:rsidRDefault="00A86FB7" w:rsidP="00A86FB7">
            <w:pPr>
              <w:pStyle w:val="Pargrafdellista"/>
              <w:numPr>
                <w:ilvl w:val="0"/>
                <w:numId w:val="8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Aplicable amb una sola mà.</w:t>
            </w:r>
          </w:p>
          <w:p w14:paraId="42B4BC52" w14:textId="77777777" w:rsidR="00A86FB7" w:rsidRDefault="00A86FB7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4FD7EAE5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4FD7EAE5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</w:tc>
      </w:tr>
      <w:tr w:rsidR="00A86FB7" w14:paraId="13958DCA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1A4FFBB" w14:textId="77777777" w:rsidR="00A86FB7" w:rsidRPr="00A816D2" w:rsidRDefault="00A86FB7" w:rsidP="00A86FB7">
            <w:pPr>
              <w:pStyle w:val="Pargrafdellista"/>
              <w:numPr>
                <w:ilvl w:val="0"/>
                <w:numId w:val="8"/>
              </w:numPr>
              <w:tabs>
                <w:tab w:val="left" w:pos="2100"/>
              </w:tabs>
              <w:rPr>
                <w:lang w:val="en-US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Aprovat o recomanat pel “Committee on Tactical Combat Casualty Care” (CoTCCC).</w:t>
            </w:r>
          </w:p>
          <w:p w14:paraId="71F36EB0" w14:textId="77777777" w:rsidR="00A86FB7" w:rsidRDefault="00A86FB7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22EA5A43" w14:textId="77777777" w:rsidR="00A86FB7" w:rsidRDefault="00A86FB7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86FB7" w14:paraId="134512CC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B6D42DD" w14:textId="77777777" w:rsidR="00A86FB7" w:rsidRDefault="00A86FB7" w:rsidP="00A86FB7">
            <w:pPr>
              <w:pStyle w:val="Pargrafdellista"/>
              <w:numPr>
                <w:ilvl w:val="0"/>
                <w:numId w:val="8"/>
              </w:numPr>
              <w:tabs>
                <w:tab w:val="left" w:pos="2100"/>
              </w:tabs>
            </w:pPr>
            <w:r w:rsidRPr="4FD7EAE5">
              <w:rPr>
                <w:rFonts w:ascii="Arial" w:eastAsia="Arial" w:hAnsi="Arial" w:cs="Arial"/>
                <w:color w:val="000000" w:themeColor="text1"/>
                <w:lang w:val="ca-ES"/>
              </w:rPr>
              <w:t>Disposa de número d'estoc de l’OTAN (NSN)</w:t>
            </w:r>
          </w:p>
          <w:p w14:paraId="59AB193C" w14:textId="77777777" w:rsidR="00A86FB7" w:rsidRDefault="00A86FB7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13F403DE" w14:textId="77777777" w:rsidR="00A86FB7" w:rsidRDefault="00A86FB7" w:rsidP="00FD71C7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86FB7" w14:paraId="4352E129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  <w:vAlign w:val="center"/>
          </w:tcPr>
          <w:p w14:paraId="5BEEE9F5" w14:textId="77777777" w:rsidR="00A86FB7" w:rsidRPr="00A816D2" w:rsidRDefault="00A86FB7" w:rsidP="00FD71C7">
            <w:pPr>
              <w:pStyle w:val="Pargrafdellista"/>
              <w:numPr>
                <w:ilvl w:val="0"/>
                <w:numId w:val="7"/>
              </w:numPr>
              <w:tabs>
                <w:tab w:val="left" w:pos="2100"/>
              </w:tabs>
              <w:rPr>
                <w:lang w:val="en-US"/>
              </w:rPr>
            </w:pPr>
            <w:r w:rsidRPr="4FD7EAE5">
              <w:rPr>
                <w:rFonts w:ascii="Arial" w:eastAsia="Arial" w:hAnsi="Arial" w:cs="Arial"/>
                <w:color w:val="000000" w:themeColor="text1"/>
                <w:lang w:val="ca-ES"/>
              </w:rPr>
              <w:t>Presentació individual, plegat i llest per a ús immediat.</w:t>
            </w:r>
          </w:p>
          <w:p w14:paraId="779251A3" w14:textId="77777777" w:rsidR="00A86FB7" w:rsidRDefault="00A86FB7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</w:tc>
      </w:tr>
    </w:tbl>
    <w:p w14:paraId="5D94C0FA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2EBC23EB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>(Signatura del/de la representant de l’empresa)</w:t>
      </w:r>
    </w:p>
    <w:p w14:paraId="02BAB3D5" w14:textId="77777777" w:rsidR="00A86FB7" w:rsidRDefault="00A86FB7" w:rsidP="00A86FB7">
      <w:pPr>
        <w:rPr>
          <w:rFonts w:ascii="Helvetica" w:hAnsi="Helvetica" w:cs="Arial"/>
          <w:b/>
          <w:bCs/>
          <w:lang w:val="ca-ES"/>
        </w:rPr>
      </w:pPr>
    </w:p>
    <w:p w14:paraId="4F91B477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4FD7EAE5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lastRenderedPageBreak/>
        <w:t>Annex    4      Model de presentació d’ofertes – Fitxa del producte</w:t>
      </w:r>
    </w:p>
    <w:p w14:paraId="23C51B04" w14:textId="77777777" w:rsidR="00A86FB7" w:rsidRDefault="00A86FB7" w:rsidP="00A86FB7">
      <w:pPr>
        <w:rPr>
          <w:rFonts w:ascii="Arial" w:eastAsia="Arial" w:hAnsi="Arial" w:cs="Arial"/>
          <w:color w:val="000000" w:themeColor="text1"/>
          <w:lang w:val="ca-ES"/>
        </w:rPr>
      </w:pPr>
      <w:r w:rsidRPr="240932EC">
        <w:rPr>
          <w:rFonts w:ascii="Arial" w:eastAsia="Arial" w:hAnsi="Arial" w:cs="Arial"/>
          <w:b/>
          <w:bCs/>
          <w:color w:val="000000" w:themeColor="text1"/>
          <w:lang w:val="ca-ES"/>
        </w:rPr>
        <w:t>Expedient:</w:t>
      </w:r>
      <w:r w:rsidRPr="240932EC">
        <w:rPr>
          <w:rFonts w:ascii="Arial" w:eastAsia="Arial" w:hAnsi="Arial" w:cs="Arial"/>
          <w:color w:val="000000" w:themeColor="text1"/>
          <w:lang w:val="ca-ES"/>
        </w:rPr>
        <w:t xml:space="preserve"> </w:t>
      </w:r>
      <w:r>
        <w:rPr>
          <w:rFonts w:ascii="Arial" w:eastAsia="Arial" w:hAnsi="Arial" w:cs="Arial"/>
          <w:color w:val="000000" w:themeColor="text1"/>
          <w:lang w:val="ca-ES"/>
        </w:rPr>
        <w:t>2026-XX</w:t>
      </w:r>
    </w:p>
    <w:p w14:paraId="5BAA3481" w14:textId="77777777" w:rsidR="00A86FB7" w:rsidRDefault="00A86FB7" w:rsidP="00A86FB7">
      <w:pPr>
        <w:jc w:val="center"/>
        <w:rPr>
          <w:rFonts w:ascii="Arial" w:eastAsia="Arial" w:hAnsi="Arial" w:cs="Arial"/>
          <w:color w:val="000000" w:themeColor="text1"/>
          <w:sz w:val="28"/>
          <w:szCs w:val="28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LOT 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4 </w:t>
      </w:r>
      <w:r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: </w:t>
      </w:r>
      <w:r w:rsidRPr="00A816D2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>COMPRESSIÓ HEMOSTÀTICA</w:t>
      </w:r>
    </w:p>
    <w:p w14:paraId="2BAD20B7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240932EC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240932E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declara que, </w:t>
      </w:r>
      <w:r w:rsidRPr="240932EC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el producte a subministrar compleix amb tots els requeriments</w:t>
      </w:r>
      <w:r w:rsidRPr="240932E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975"/>
      </w:tblGrid>
      <w:tr w:rsidR="00A86FB7" w14:paraId="2A45CF09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</w:tcPr>
          <w:p w14:paraId="2BCCDCE1" w14:textId="77777777" w:rsidR="00A86FB7" w:rsidRDefault="00A86FB7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REFERÈNCIA SEM DEL PRODUCTE</w:t>
            </w:r>
          </w:p>
        </w:tc>
        <w:tc>
          <w:tcPr>
            <w:tcW w:w="3975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6D4279C1" w14:textId="77777777" w:rsidR="00A86FB7" w:rsidRDefault="00A86FB7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DENOMINACIÓ</w:t>
            </w:r>
          </w:p>
        </w:tc>
      </w:tr>
      <w:tr w:rsidR="00A86FB7" w14:paraId="0CDEE29A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32451BA" w14:textId="77777777" w:rsidR="00A86FB7" w:rsidRDefault="00A86FB7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40932EC">
              <w:rPr>
                <w:rFonts w:ascii="Aptos Narrow" w:eastAsia="Aptos Narrow" w:hAnsi="Aptos Narrow" w:cs="Aptos Narrow"/>
                <w:color w:val="000000" w:themeColor="text1"/>
                <w:lang w:val="ca-ES"/>
              </w:rPr>
              <w:t>FMV034</w:t>
            </w:r>
          </w:p>
        </w:tc>
        <w:tc>
          <w:tcPr>
            <w:tcW w:w="3975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3603505" w14:textId="77777777" w:rsidR="00A86FB7" w:rsidRDefault="00A86FB7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40932EC">
              <w:rPr>
                <w:rFonts w:ascii="Aptos Narrow" w:eastAsia="Aptos Narrow" w:hAnsi="Aptos Narrow" w:cs="Aptos Narrow"/>
                <w:color w:val="000000" w:themeColor="text1"/>
                <w:lang w:val="ca-ES"/>
              </w:rPr>
              <w:t>BENA COMPRESSORA DOBLE</w:t>
            </w:r>
          </w:p>
        </w:tc>
      </w:tr>
    </w:tbl>
    <w:p w14:paraId="5DA7E2FE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0CBC1B32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240932EC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a-ES"/>
        </w:rPr>
        <w:t>*** Només s’ha de seleccionar una opció (Si/No), la manca de selecció o una selecció incorrecta suposarà l’exclusió de la oferta ***</w:t>
      </w:r>
    </w:p>
    <w:p w14:paraId="276BF660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A86FB7" w14:paraId="018F2ECE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3D796F7" w14:textId="77777777" w:rsidR="00A86FB7" w:rsidRDefault="00A86FB7" w:rsidP="00FD71C7">
            <w:pPr>
              <w:pStyle w:val="Pargrafdellista"/>
              <w:numPr>
                <w:ilvl w:val="0"/>
                <w:numId w:val="6"/>
              </w:numPr>
              <w:tabs>
                <w:tab w:val="left" w:pos="2790"/>
              </w:tabs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Bena d'emergència multifuncional compressiva amb apòsit doble per al control d'hemorràgies traumàtiques (Bena Israelita).</w:t>
            </w:r>
          </w:p>
          <w:p w14:paraId="30C7769F" w14:textId="77777777" w:rsidR="00A86FB7" w:rsidRDefault="00A86FB7" w:rsidP="00FD71C7">
            <w:pPr>
              <w:tabs>
                <w:tab w:val="left" w:pos="279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6F1E7306" w14:textId="77777777" w:rsidR="00A86FB7" w:rsidRDefault="00A86FB7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7E2F8F08" w14:textId="77777777" w:rsidR="00A86FB7" w:rsidRDefault="00A86FB7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6FB7" w14:paraId="1D39A89B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D0342EA" w14:textId="77777777" w:rsidR="00A86FB7" w:rsidRDefault="00A86FB7" w:rsidP="00FD71C7">
            <w:pPr>
              <w:pStyle w:val="Pargrafdellista"/>
              <w:numPr>
                <w:ilvl w:val="0"/>
                <w:numId w:val="5"/>
              </w:numPr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Bena elàstica secundària amb sistema de fixació ràpida.</w:t>
            </w:r>
          </w:p>
          <w:p w14:paraId="312B000C" w14:textId="77777777" w:rsidR="00A86FB7" w:rsidRDefault="00A86FB7" w:rsidP="00FD71C7">
            <w:pPr>
              <w:ind w:left="708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9ADA719" w14:textId="77777777" w:rsidR="00A86FB7" w:rsidRDefault="00A86FB7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75F042A5" w14:textId="77777777" w:rsidR="00A86FB7" w:rsidRDefault="00A86FB7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6FB7" w14:paraId="1B557F0A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806151B" w14:textId="77777777" w:rsidR="00A86FB7" w:rsidRDefault="00A86FB7" w:rsidP="00FD71C7">
            <w:pPr>
              <w:pStyle w:val="Pargrafdellista"/>
              <w:numPr>
                <w:ilvl w:val="0"/>
                <w:numId w:val="5"/>
              </w:numPr>
              <w:tabs>
                <w:tab w:val="left" w:pos="2100"/>
              </w:tabs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Bena elàstica de 10 a 15 cm x 75 cm plegada.</w:t>
            </w:r>
          </w:p>
          <w:p w14:paraId="2C647BA2" w14:textId="77777777" w:rsidR="00A86FB7" w:rsidRDefault="00A86FB7" w:rsidP="00FD71C7">
            <w:pPr>
              <w:tabs>
                <w:tab w:val="left" w:pos="2100"/>
              </w:tabs>
              <w:ind w:left="708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E7D2FD" w14:textId="77777777" w:rsidR="00A86FB7" w:rsidRDefault="00A86FB7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49960548" w14:textId="77777777" w:rsidR="00A86FB7" w:rsidRDefault="00A86FB7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86FB7" w14:paraId="52BC2753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9F75AFB" w14:textId="77777777" w:rsidR="00A86FB7" w:rsidRDefault="00A86FB7" w:rsidP="00FD71C7">
            <w:pPr>
              <w:pStyle w:val="Pargrafdellista"/>
              <w:numPr>
                <w:ilvl w:val="0"/>
                <w:numId w:val="5"/>
              </w:numPr>
              <w:tabs>
                <w:tab w:val="left" w:pos="2100"/>
              </w:tabs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Inclou un apòsit integrat expandible per aplicar pressió directa sobre la ferida, de 10 x 18 cm plegat fins a 20 x 18 cm desplegat</w:t>
            </w:r>
          </w:p>
          <w:p w14:paraId="616A1970" w14:textId="77777777" w:rsidR="00A86FB7" w:rsidRDefault="00A86FB7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3E5EB7C0" w14:textId="77777777" w:rsidR="00A86FB7" w:rsidRDefault="00A86FB7" w:rsidP="00FD71C7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86FB7" w14:paraId="1691E4E5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73D8E8B" w14:textId="77777777" w:rsidR="00A86FB7" w:rsidRDefault="00A86FB7" w:rsidP="00FD71C7">
            <w:pPr>
              <w:pStyle w:val="Pargrafdellista"/>
              <w:numPr>
                <w:ilvl w:val="0"/>
                <w:numId w:val="6"/>
              </w:numPr>
              <w:tabs>
                <w:tab w:val="left" w:pos="279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Amb bena o gasa addicional per netejar la ferida. </w:t>
            </w:r>
            <w:r w:rsidRPr="240932EC">
              <w:t xml:space="preserve"> </w:t>
            </w:r>
          </w:p>
          <w:p w14:paraId="2F9239D9" w14:textId="77777777" w:rsidR="00A86FB7" w:rsidRDefault="00A86FB7" w:rsidP="00FD71C7">
            <w:pPr>
              <w:tabs>
                <w:tab w:val="left" w:pos="279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17C1FB06" w14:textId="77777777" w:rsidR="00A86FB7" w:rsidRDefault="00A86FB7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07C7C9B5" w14:textId="77777777" w:rsidR="00A86FB7" w:rsidRDefault="00A86FB7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6FB7" w14:paraId="487980F8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606EB3F" w14:textId="77777777" w:rsidR="00A86FB7" w:rsidRDefault="00A86FB7" w:rsidP="00FD71C7">
            <w:pPr>
              <w:pStyle w:val="Pargrafdellista"/>
              <w:numPr>
                <w:ilvl w:val="0"/>
                <w:numId w:val="5"/>
              </w:numPr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Estèril.</w:t>
            </w:r>
          </w:p>
          <w:p w14:paraId="027BC9B9" w14:textId="77777777" w:rsidR="00A86FB7" w:rsidRDefault="00A86FB7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61F67F2B" w14:textId="77777777" w:rsidR="00A86FB7" w:rsidRDefault="00A86FB7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6FB7" w14:paraId="68ED1E4F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8558D98" w14:textId="77777777" w:rsidR="00A86FB7" w:rsidRDefault="00A86FB7" w:rsidP="00FD71C7">
            <w:pPr>
              <w:pStyle w:val="Pargrafdellista"/>
              <w:numPr>
                <w:ilvl w:val="0"/>
                <w:numId w:val="5"/>
              </w:numPr>
              <w:tabs>
                <w:tab w:val="left" w:pos="2100"/>
              </w:tabs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Disposa de número d'estoc de l’OTAN (NSN)</w:t>
            </w:r>
          </w:p>
          <w:p w14:paraId="052608D1" w14:textId="77777777" w:rsidR="00A86FB7" w:rsidRDefault="00A86FB7" w:rsidP="00FD71C7">
            <w:pPr>
              <w:tabs>
                <w:tab w:val="left" w:pos="210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1F2CF280" w14:textId="77777777" w:rsidR="00A86FB7" w:rsidRDefault="00A86FB7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1A5FD14C" w14:textId="77777777" w:rsidR="00A86FB7" w:rsidRDefault="00A86FB7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86FB7" w14:paraId="5422D1C0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BB0A466" w14:textId="77777777" w:rsidR="00A86FB7" w:rsidRDefault="00A86FB7" w:rsidP="00FD71C7">
            <w:pPr>
              <w:pStyle w:val="Pargrafdellista"/>
              <w:numPr>
                <w:ilvl w:val="0"/>
                <w:numId w:val="5"/>
              </w:numPr>
              <w:tabs>
                <w:tab w:val="left" w:pos="2100"/>
              </w:tabs>
            </w:pPr>
            <w:r w:rsidRPr="240932EC">
              <w:rPr>
                <w:rFonts w:ascii="Arial" w:eastAsia="Arial" w:hAnsi="Arial" w:cs="Arial"/>
                <w:color w:val="000000" w:themeColor="text1"/>
                <w:lang w:val="ca-ES"/>
              </w:rPr>
              <w:t>Envasat al buit.</w:t>
            </w:r>
          </w:p>
          <w:p w14:paraId="729FC5E0" w14:textId="77777777" w:rsidR="00A86FB7" w:rsidRDefault="00A86FB7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240932EC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240932EC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76772712" w14:textId="77777777" w:rsidR="00A86FB7" w:rsidRDefault="00A86FB7" w:rsidP="00FD71C7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6D5A876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5DAC9E6B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240932EC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>(Signatura del/de la representant de l’empresa)</w:t>
      </w:r>
    </w:p>
    <w:p w14:paraId="424649C2" w14:textId="77777777" w:rsidR="00A86FB7" w:rsidRDefault="00A86FB7" w:rsidP="00A86FB7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sectPr w:rsidR="00A86FB7" w:rsidSect="00A86FB7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C0A6" w14:textId="77777777" w:rsidR="00963106" w:rsidRDefault="00963106">
      <w:pPr>
        <w:spacing w:after="0" w:line="240" w:lineRule="auto"/>
      </w:pPr>
      <w:r>
        <w:separator/>
      </w:r>
    </w:p>
  </w:endnote>
  <w:endnote w:type="continuationSeparator" w:id="0">
    <w:p w14:paraId="1EFFFAD0" w14:textId="77777777" w:rsidR="00963106" w:rsidRDefault="0096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431452"/>
      <w:docPartObj>
        <w:docPartGallery w:val="Page Numbers (Bottom of Page)"/>
        <w:docPartUnique/>
      </w:docPartObj>
    </w:sdtPr>
    <w:sdtEndPr/>
    <w:sdtContent>
      <w:p w14:paraId="00FC80F9" w14:textId="77777777" w:rsidR="00A86FB7" w:rsidRDefault="00A86FB7" w:rsidP="00FF1F5C">
        <w:pPr>
          <w:pStyle w:val="Peu"/>
          <w:ind w:hanging="567"/>
        </w:pPr>
        <w:r w:rsidRPr="00975589">
          <w:fldChar w:fldCharType="begin"/>
        </w:r>
        <w:r w:rsidRPr="00975589">
          <w:instrText>PAGE   \* MERGEFORMAT</w:instrText>
        </w:r>
        <w:r w:rsidRPr="00975589">
          <w:fldChar w:fldCharType="separate"/>
        </w:r>
        <w:r>
          <w:rPr>
            <w:noProof/>
          </w:rPr>
          <w:t>1</w:t>
        </w:r>
        <w:r w:rsidRPr="00975589">
          <w:fldChar w:fldCharType="end"/>
        </w:r>
      </w:p>
    </w:sdtContent>
  </w:sdt>
  <w:p w14:paraId="71EC728C" w14:textId="77777777" w:rsidR="00A86FB7" w:rsidRDefault="00A86FB7" w:rsidP="00124440">
    <w:pPr>
      <w:pStyle w:val="Peu"/>
      <w:ind w:firstLine="708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1070AB6F" wp14:editId="4D6D84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7368" cy="294602"/>
          <wp:effectExtent l="0" t="0" r="0" b="0"/>
          <wp:wrapNone/>
          <wp:docPr id="196238931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38931" name="Imatge 2" descr="logotip de la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368" cy="29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F8CF" w14:textId="77777777" w:rsidR="00963106" w:rsidRDefault="00963106">
      <w:pPr>
        <w:spacing w:after="0" w:line="240" w:lineRule="auto"/>
      </w:pPr>
      <w:r>
        <w:separator/>
      </w:r>
    </w:p>
  </w:footnote>
  <w:footnote w:type="continuationSeparator" w:id="0">
    <w:p w14:paraId="4D2268AF" w14:textId="77777777" w:rsidR="00963106" w:rsidRDefault="0096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A641" w14:textId="77777777" w:rsidR="00A86FB7" w:rsidRDefault="00A86FB7" w:rsidP="00FF1F5C">
    <w:pPr>
      <w:pStyle w:val="Capalera"/>
      <w:ind w:left="-709"/>
    </w:pPr>
    <w:r>
      <w:rPr>
        <w:noProof/>
        <w:lang w:val="ca-ES" w:eastAsia="ca-ES"/>
      </w:rPr>
      <w:drawing>
        <wp:inline distT="0" distB="0" distL="0" distR="0" wp14:anchorId="5766F2C7" wp14:editId="237CACC3">
          <wp:extent cx="1549238" cy="281078"/>
          <wp:effectExtent l="0" t="0" r="0" b="5080"/>
          <wp:docPr id="441368671" name="Imatge 1" descr="logotip d'emergències mèdiq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68671" name="Imatge 1" descr="logotip d'emergències mèdiq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92" cy="283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8B9"/>
    <w:multiLevelType w:val="hybridMultilevel"/>
    <w:tmpl w:val="E2405132"/>
    <w:lvl w:ilvl="0" w:tplc="80A84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268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E7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4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1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E7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A2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C1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01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97514"/>
    <w:multiLevelType w:val="hybridMultilevel"/>
    <w:tmpl w:val="BC70B6E6"/>
    <w:lvl w:ilvl="0" w:tplc="4BD0E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41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2C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8B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8B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0F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42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47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07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A8A1F"/>
    <w:multiLevelType w:val="hybridMultilevel"/>
    <w:tmpl w:val="814A8388"/>
    <w:lvl w:ilvl="0" w:tplc="7FCE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A2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AE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8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2B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6E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69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86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AE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FEEB0"/>
    <w:multiLevelType w:val="hybridMultilevel"/>
    <w:tmpl w:val="69F69A0A"/>
    <w:lvl w:ilvl="0" w:tplc="06BE1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AE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E3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2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62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AB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42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0A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6A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02131"/>
    <w:multiLevelType w:val="hybridMultilevel"/>
    <w:tmpl w:val="CAE445CA"/>
    <w:lvl w:ilvl="0" w:tplc="C4987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2A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A1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4C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2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8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E9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89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6F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D8B45"/>
    <w:multiLevelType w:val="hybridMultilevel"/>
    <w:tmpl w:val="96FA8468"/>
    <w:lvl w:ilvl="0" w:tplc="06C2B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CF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2D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8C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EE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C4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C9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06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2B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E88CD"/>
    <w:multiLevelType w:val="hybridMultilevel"/>
    <w:tmpl w:val="4918B560"/>
    <w:lvl w:ilvl="0" w:tplc="94563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C1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A5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C2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E5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86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C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C0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60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25AE3"/>
    <w:multiLevelType w:val="hybridMultilevel"/>
    <w:tmpl w:val="DD325018"/>
    <w:lvl w:ilvl="0" w:tplc="00ECC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89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05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23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88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EE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E1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46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CC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18C99"/>
    <w:multiLevelType w:val="hybridMultilevel"/>
    <w:tmpl w:val="95BCCA56"/>
    <w:lvl w:ilvl="0" w:tplc="F976D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47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C4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2D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0A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A7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8F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C1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20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66392">
    <w:abstractNumId w:val="5"/>
  </w:num>
  <w:num w:numId="2" w16cid:durableId="74475661">
    <w:abstractNumId w:val="3"/>
  </w:num>
  <w:num w:numId="3" w16cid:durableId="767386592">
    <w:abstractNumId w:val="8"/>
  </w:num>
  <w:num w:numId="4" w16cid:durableId="1059748032">
    <w:abstractNumId w:val="2"/>
  </w:num>
  <w:num w:numId="5" w16cid:durableId="1724937402">
    <w:abstractNumId w:val="6"/>
  </w:num>
  <w:num w:numId="6" w16cid:durableId="100885173">
    <w:abstractNumId w:val="0"/>
  </w:num>
  <w:num w:numId="7" w16cid:durableId="1952858250">
    <w:abstractNumId w:val="1"/>
  </w:num>
  <w:num w:numId="8" w16cid:durableId="285162360">
    <w:abstractNumId w:val="7"/>
  </w:num>
  <w:num w:numId="9" w16cid:durableId="71311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B7"/>
    <w:rsid w:val="00082F4F"/>
    <w:rsid w:val="0023752F"/>
    <w:rsid w:val="002C2FEA"/>
    <w:rsid w:val="003D7284"/>
    <w:rsid w:val="00963106"/>
    <w:rsid w:val="0096368C"/>
    <w:rsid w:val="00A86FB7"/>
    <w:rsid w:val="00DB7AD7"/>
    <w:rsid w:val="00FB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414B"/>
  <w15:chartTrackingRefBased/>
  <w15:docId w15:val="{1C1712C0-A1FE-4DF9-86C3-F87A1263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B7"/>
    <w:rPr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86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86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86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86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86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86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86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86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86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86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86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86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86FB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86FB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86FB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86FB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86FB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86FB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86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86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86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86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6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86FB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86FB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86FB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86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86FB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86FB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8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86FB7"/>
    <w:rPr>
      <w:lang w:val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8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86FB7"/>
    <w:rPr>
      <w:lang w:val="es-ES"/>
      <w14:ligatures w14:val="none"/>
    </w:rPr>
  </w:style>
  <w:style w:type="table" w:styleId="Taulaambquadrcula">
    <w:name w:val="Table Grid"/>
    <w:basedOn w:val="Taulanormal"/>
    <w:uiPriority w:val="59"/>
    <w:rsid w:val="00A86FB7"/>
    <w:pPr>
      <w:spacing w:after="0" w:line="240" w:lineRule="auto"/>
    </w:pPr>
    <w:rPr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Redondo, Raquel</dc:creator>
  <cp:keywords/>
  <dc:description/>
  <cp:lastModifiedBy>Faz Garcia, Mireia</cp:lastModifiedBy>
  <cp:revision>3</cp:revision>
  <dcterms:created xsi:type="dcterms:W3CDTF">2025-11-18T13:36:00Z</dcterms:created>
  <dcterms:modified xsi:type="dcterms:W3CDTF">2026-01-13T10:54:00Z</dcterms:modified>
</cp:coreProperties>
</file>