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78" w14:textId="77777777" w:rsidR="000D10D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0D10D2">
        <w:rPr>
          <w:rFonts w:ascii="Arial" w:hAnsi="Arial" w:cs="Arial"/>
          <w:b/>
          <w:bCs/>
          <w:sz w:val="22"/>
          <w:szCs w:val="22"/>
        </w:rPr>
        <w:t>3</w:t>
      </w:r>
      <w:r w:rsidR="004511F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345895" w14:textId="77777777" w:rsidR="000D10D2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372BBC" w14:textId="17B8B0CD" w:rsidR="00544E12" w:rsidRPr="00145042" w:rsidRDefault="004511F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</w:t>
      </w:r>
      <w:r w:rsidR="005448C9">
        <w:rPr>
          <w:rFonts w:ascii="Arial" w:hAnsi="Arial" w:cs="Arial"/>
          <w:b/>
          <w:bCs/>
          <w:sz w:val="22"/>
          <w:szCs w:val="22"/>
        </w:rPr>
        <w:t xml:space="preserve">NT </w:t>
      </w:r>
      <w:r w:rsidR="00425E3E">
        <w:rPr>
          <w:rFonts w:ascii="Arial" w:hAnsi="Arial" w:cs="Arial"/>
          <w:b/>
          <w:bCs/>
          <w:sz w:val="22"/>
          <w:szCs w:val="22"/>
        </w:rPr>
        <w:t>2026-</w:t>
      </w:r>
      <w:r w:rsidR="00F67D19">
        <w:rPr>
          <w:rFonts w:ascii="Arial" w:hAnsi="Arial" w:cs="Arial"/>
          <w:b/>
          <w:bCs/>
          <w:sz w:val="22"/>
          <w:szCs w:val="22"/>
        </w:rPr>
        <w:t>46</w:t>
      </w:r>
      <w:r w:rsidR="005560F4">
        <w:rPr>
          <w:rFonts w:ascii="Arial" w:hAnsi="Arial" w:cs="Arial"/>
          <w:b/>
          <w:bCs/>
          <w:sz w:val="22"/>
          <w:szCs w:val="22"/>
        </w:rPr>
        <w:t xml:space="preserve">  -  FUNGIBLE</w:t>
      </w:r>
      <w:r w:rsidR="00D65944">
        <w:rPr>
          <w:rFonts w:ascii="Arial" w:hAnsi="Arial" w:cs="Arial"/>
          <w:b/>
          <w:bCs/>
          <w:sz w:val="22"/>
          <w:szCs w:val="22"/>
        </w:rPr>
        <w:t xml:space="preserve">, NETEJA I ROBA LLITERA </w:t>
      </w:r>
      <w:r w:rsidR="000374A3">
        <w:rPr>
          <w:rFonts w:ascii="Arial" w:hAnsi="Arial" w:cs="Arial"/>
          <w:b/>
          <w:bCs/>
          <w:sz w:val="22"/>
          <w:szCs w:val="22"/>
        </w:rPr>
        <w:t>(</w:t>
      </w:r>
      <w:r w:rsidR="00D65944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LOTS)</w:t>
      </w:r>
    </w:p>
    <w:p w14:paraId="3D95C2CF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5F4E40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MODEL D’OFERTA SOBRE </w:t>
      </w:r>
      <w:r w:rsidR="006B65C2">
        <w:rPr>
          <w:rFonts w:ascii="Arial" w:hAnsi="Arial" w:cs="Arial"/>
          <w:b/>
          <w:bCs/>
          <w:sz w:val="22"/>
          <w:szCs w:val="22"/>
        </w:rPr>
        <w:t>B</w:t>
      </w:r>
      <w:r w:rsidR="006B65C2" w:rsidRPr="001450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5042">
        <w:rPr>
          <w:rFonts w:ascii="Arial" w:hAnsi="Arial" w:cs="Arial"/>
          <w:b/>
          <w:bCs/>
          <w:sz w:val="22"/>
          <w:szCs w:val="22"/>
        </w:rPr>
        <w:t>(Criteris valorables de forma automàtica)</w:t>
      </w:r>
    </w:p>
    <w:p w14:paraId="2449B8EE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484778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EEAAB98" w14:textId="77777777" w:rsidR="00544E12" w:rsidRPr="00EE4086" w:rsidRDefault="00544E12" w:rsidP="00E51576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086">
        <w:rPr>
          <w:rFonts w:ascii="Arial" w:hAnsi="Arial" w:cs="Arial"/>
          <w:sz w:val="22"/>
          <w:szCs w:val="22"/>
        </w:rPr>
        <w:t>De la licitació s</w:t>
      </w:r>
      <w:r w:rsidR="00CB2F2C">
        <w:rPr>
          <w:rFonts w:ascii="Arial" w:hAnsi="Arial" w:cs="Arial"/>
          <w:sz w:val="22"/>
          <w:szCs w:val="22"/>
        </w:rPr>
        <w:t>’escollirà un únic adjudicatari</w:t>
      </w:r>
      <w:r w:rsidR="004511F2">
        <w:rPr>
          <w:rFonts w:ascii="Arial" w:hAnsi="Arial" w:cs="Arial"/>
          <w:sz w:val="22"/>
          <w:szCs w:val="22"/>
        </w:rPr>
        <w:t xml:space="preserve"> per lot</w:t>
      </w:r>
      <w:r w:rsidR="00CB2F2C">
        <w:rPr>
          <w:rFonts w:ascii="Arial" w:hAnsi="Arial" w:cs="Arial"/>
          <w:sz w:val="22"/>
          <w:szCs w:val="22"/>
        </w:rPr>
        <w:t>.</w:t>
      </w:r>
    </w:p>
    <w:p w14:paraId="214B18BD" w14:textId="77777777" w:rsidR="00544E12" w:rsidRPr="00D602ED" w:rsidRDefault="00D602ED" w:rsidP="00E5157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 preu unitari sense IVA que es presenti per referència multiplicat pel número d’unitats previstes </w:t>
      </w:r>
      <w:r w:rsidR="000D6BC4">
        <w:rPr>
          <w:rFonts w:ascii="Arial" w:eastAsiaTheme="minorHAnsi" w:hAnsi="Arial" w:cs="Arial"/>
          <w:iCs/>
          <w:sz w:val="22"/>
          <w:szCs w:val="22"/>
          <w:lang w:eastAsia="en-US"/>
        </w:rPr>
        <w:t>biennalment</w:t>
      </w: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descrits en el plec tècnic, donaran com a resultat l’import total del licitador per a cadascun dels lots que es licitin</w:t>
      </w:r>
      <w:r>
        <w:rPr>
          <w:rFonts w:ascii="Arial" w:hAnsi="Arial" w:cs="Arial"/>
          <w:sz w:val="22"/>
          <w:szCs w:val="22"/>
        </w:rPr>
        <w:t xml:space="preserve">. </w:t>
      </w:r>
      <w:r w:rsidR="00544E12" w:rsidRPr="00D602ED">
        <w:rPr>
          <w:rFonts w:ascii="Arial" w:hAnsi="Arial" w:cs="Arial"/>
          <w:sz w:val="22"/>
          <w:szCs w:val="22"/>
        </w:rPr>
        <w:t>El preu de contracte serà el preu de la licitació, i no el de l’oferta presentada.</w:t>
      </w:r>
    </w:p>
    <w:p w14:paraId="0D710C0B" w14:textId="77777777" w:rsidR="00544E12" w:rsidRPr="00D602ED" w:rsidRDefault="008863BA" w:rsidP="00E51576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>El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preu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unitari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màxim</w:t>
      </w:r>
      <w:r w:rsidR="008C730A" w:rsidRPr="00D602ED">
        <w:rPr>
          <w:rFonts w:ascii="Arial" w:hAnsi="Arial" w:cs="Arial"/>
          <w:sz w:val="22"/>
          <w:szCs w:val="22"/>
        </w:rPr>
        <w:t>s</w:t>
      </w:r>
      <w:r w:rsidRPr="00D602ED">
        <w:rPr>
          <w:rFonts w:ascii="Arial" w:hAnsi="Arial" w:cs="Arial"/>
          <w:sz w:val="22"/>
          <w:szCs w:val="22"/>
        </w:rPr>
        <w:t xml:space="preserve"> de licitació que apareix</w:t>
      </w:r>
      <w:r w:rsidR="008C730A" w:rsidRPr="00D602ED">
        <w:rPr>
          <w:rFonts w:ascii="Arial" w:hAnsi="Arial" w:cs="Arial"/>
          <w:sz w:val="22"/>
          <w:szCs w:val="22"/>
        </w:rPr>
        <w:t>en en els quadres no podran</w:t>
      </w:r>
      <w:r w:rsidRPr="00D602ED">
        <w:rPr>
          <w:rFonts w:ascii="Arial" w:hAnsi="Arial" w:cs="Arial"/>
          <w:sz w:val="22"/>
          <w:szCs w:val="22"/>
        </w:rPr>
        <w:t xml:space="preserve"> ser superat</w:t>
      </w:r>
      <w:r w:rsidR="00243317" w:rsidRPr="00D602ED">
        <w:rPr>
          <w:rFonts w:ascii="Arial" w:hAnsi="Arial" w:cs="Arial"/>
          <w:sz w:val="22"/>
          <w:szCs w:val="22"/>
        </w:rPr>
        <w:t>s</w:t>
      </w:r>
      <w:r w:rsidR="00544E12" w:rsidRPr="00D602ED">
        <w:rPr>
          <w:rFonts w:ascii="Arial" w:hAnsi="Arial" w:cs="Arial"/>
          <w:sz w:val="22"/>
          <w:szCs w:val="22"/>
        </w:rPr>
        <w:t xml:space="preserve"> en l’oferta econòmica. </w:t>
      </w:r>
      <w:r w:rsidR="00EE4086" w:rsidRPr="00D602ED">
        <w:rPr>
          <w:rFonts w:ascii="Arial" w:hAnsi="Arial" w:cs="Arial"/>
          <w:sz w:val="22"/>
          <w:szCs w:val="22"/>
        </w:rPr>
        <w:t>El preu d</w:t>
      </w:r>
      <w:r w:rsidR="00D602ED" w:rsidRPr="00D602ED">
        <w:rPr>
          <w:rFonts w:ascii="Arial" w:hAnsi="Arial" w:cs="Arial"/>
          <w:sz w:val="22"/>
          <w:szCs w:val="22"/>
        </w:rPr>
        <w:t>’adjudicació és el preu unitari ofert.</w:t>
      </w:r>
    </w:p>
    <w:p w14:paraId="0A6E5A82" w14:textId="77777777" w:rsidR="00A50629" w:rsidRDefault="00A50629" w:rsidP="00E5157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Els preus unitaris de licitació inclouen tots els decimals possibles i acceptables en les ofertes que es ponderaran, </w:t>
      </w:r>
      <w:r w:rsidRPr="00A50629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és a dir 2 decimals.</w:t>
      </w: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D6C97ED" w14:textId="77777777" w:rsidR="00C463E3" w:rsidRPr="00C463E3" w:rsidRDefault="00C463E3" w:rsidP="00E5157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463E3">
        <w:rPr>
          <w:rFonts w:ascii="Arial" w:eastAsiaTheme="minorHAnsi" w:hAnsi="Arial" w:cs="Arial"/>
          <w:iCs/>
          <w:sz w:val="22"/>
          <w:szCs w:val="22"/>
          <w:lang w:eastAsia="en-US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03129D21" w14:textId="77777777" w:rsidR="0074228D" w:rsidRPr="0074228D" w:rsidRDefault="0074228D" w:rsidP="00E5157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4228D">
        <w:rPr>
          <w:rFonts w:ascii="Arial" w:eastAsiaTheme="minorHAnsi" w:hAnsi="Arial" w:cs="Arial"/>
          <w:iCs/>
          <w:sz w:val="22"/>
          <w:szCs w:val="22"/>
          <w:lang w:eastAsia="en-US"/>
        </w:rPr>
        <w:t>Els preus totals del sumatori dels preus unitaris per les unitats biennals es contemplaran amb</w:t>
      </w:r>
      <w:r w:rsidRPr="0074228D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2 decimals.</w:t>
      </w:r>
    </w:p>
    <w:p w14:paraId="59D0D9CD" w14:textId="5CA0560B" w:rsidR="00544E12" w:rsidRPr="00D602ED" w:rsidRDefault="00544E12" w:rsidP="00E51576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 xml:space="preserve">Els preus </w:t>
      </w:r>
      <w:r w:rsidR="00EE4086" w:rsidRPr="00D602ED">
        <w:rPr>
          <w:rFonts w:ascii="Arial" w:hAnsi="Arial" w:cs="Arial"/>
          <w:sz w:val="22"/>
          <w:szCs w:val="22"/>
        </w:rPr>
        <w:t xml:space="preserve">unitaris </w:t>
      </w:r>
      <w:r w:rsidRPr="00D602ED">
        <w:rPr>
          <w:rFonts w:ascii="Arial" w:hAnsi="Arial" w:cs="Arial"/>
          <w:sz w:val="22"/>
          <w:szCs w:val="22"/>
        </w:rPr>
        <w:t xml:space="preserve">oferts inclouran tots els càrrecs, transport, manipulació, així com qualsevol altre tipus de prestació necessària, inherents al subministrament dels </w:t>
      </w:r>
      <w:r w:rsidR="00D65944">
        <w:rPr>
          <w:rFonts w:ascii="Arial" w:hAnsi="Arial" w:cs="Arial"/>
          <w:sz w:val="22"/>
          <w:szCs w:val="22"/>
        </w:rPr>
        <w:t xml:space="preserve">productes </w:t>
      </w:r>
      <w:r w:rsidRPr="00D602ED">
        <w:rPr>
          <w:rFonts w:ascii="Arial" w:hAnsi="Arial" w:cs="Arial"/>
          <w:sz w:val="22"/>
          <w:szCs w:val="22"/>
        </w:rPr>
        <w:t>segons el que defineix el plec tècnic.</w:t>
      </w:r>
    </w:p>
    <w:p w14:paraId="3C4067C3" w14:textId="77777777" w:rsidR="00544E12" w:rsidRDefault="00544E12" w:rsidP="00E515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D978F6" w14:textId="77777777" w:rsidR="00544E12" w:rsidRPr="004F713B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4F713B">
        <w:rPr>
          <w:rFonts w:ascii="Arial" w:hAnsi="Arial" w:cs="Arial"/>
          <w:b/>
          <w:bCs/>
          <w:szCs w:val="18"/>
        </w:rPr>
        <w:lastRenderedPageBreak/>
        <w:t>ANNEX 3</w:t>
      </w:r>
    </w:p>
    <w:p w14:paraId="6B023607" w14:textId="77777777" w:rsidR="00544E12" w:rsidRPr="005F4D4F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DFA161" w14:textId="77777777" w:rsidR="00544E12" w:rsidRDefault="00CB2F2C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="00544E12"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743EE35F" w14:textId="77777777" w:rsidR="00774D43" w:rsidRPr="0074228D" w:rsidRDefault="00774D43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</w:p>
    <w:p w14:paraId="0DA773EB" w14:textId="4EF3E891" w:rsidR="0065393C" w:rsidRDefault="006C5AB0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6C5AB0">
        <w:rPr>
          <w:rFonts w:ascii="Arial" w:hAnsi="Arial" w:cs="Arial"/>
          <w:b/>
          <w:bCs/>
          <w:sz w:val="22"/>
          <w:szCs w:val="18"/>
          <w:u w:val="single"/>
        </w:rPr>
        <w:t xml:space="preserve">LOT 1 - </w:t>
      </w:r>
      <w:r w:rsidR="00D65944">
        <w:rPr>
          <w:rFonts w:ascii="Arial" w:hAnsi="Arial" w:cs="Arial"/>
          <w:b/>
          <w:bCs/>
          <w:sz w:val="22"/>
          <w:szCs w:val="18"/>
          <w:u w:val="single"/>
        </w:rPr>
        <w:t>NETEJA</w:t>
      </w:r>
    </w:p>
    <w:p w14:paraId="34F2C485" w14:textId="77777777" w:rsidR="00251F8C" w:rsidRPr="005F4D4F" w:rsidRDefault="00251F8C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C16C4A7" w14:textId="232D9066" w:rsidR="00544E12" w:rsidRDefault="00544E12" w:rsidP="00F80CD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 w:rsidR="0021263F">
        <w:rPr>
          <w:rFonts w:ascii="Arial" w:hAnsi="Arial" w:cs="Arial"/>
          <w:sz w:val="18"/>
          <w:szCs w:val="18"/>
        </w:rPr>
        <w:t>...........de l’empresa....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........................................</w:t>
      </w:r>
      <w:r w:rsidR="007023B8">
        <w:rPr>
          <w:rFonts w:ascii="Arial" w:hAnsi="Arial" w:cs="Arial"/>
          <w:sz w:val="18"/>
          <w:szCs w:val="18"/>
        </w:rPr>
        <w:t xml:space="preserve">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 w:rsidR="007023B8"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 w:rsidR="007023B8"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 w:rsidR="0021263F"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</w:t>
      </w:r>
      <w:r w:rsidR="007023B8">
        <w:rPr>
          <w:rFonts w:ascii="Arial" w:hAnsi="Arial" w:cs="Arial"/>
          <w:sz w:val="18"/>
          <w:szCs w:val="18"/>
        </w:rPr>
        <w:t>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4083230B" w14:textId="77777777" w:rsidR="00544E1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4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699"/>
        <w:gridCol w:w="2247"/>
        <w:gridCol w:w="2126"/>
        <w:gridCol w:w="930"/>
        <w:gridCol w:w="2043"/>
      </w:tblGrid>
      <w:tr w:rsidR="00E51576" w14:paraId="7FD58DC7" w14:textId="77777777" w:rsidTr="00D65944">
        <w:trPr>
          <w:trHeight w:val="1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9576D8E" w14:textId="434C037D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REFERÈNCIES MAGATZEM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A12B0D6" w14:textId="57C0E2DA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NETEJA</w:t>
            </w: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7A16C9D2" w14:textId="292D9C19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7497373" w14:textId="46F49AC2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7DEEDDA" w14:textId="63E6DD6C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E578D52" w14:textId="0DAB3789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E51576" w14:paraId="632C963A" w14:textId="77777777" w:rsidTr="00D65944">
        <w:trPr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0966" w14:textId="12978DAE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LLD001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5C82" w14:textId="6A78406F" w:rsidR="00E51576" w:rsidRDefault="00E51576" w:rsidP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DESINFECTANT PRODUCTES SANITARIS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A185" w14:textId="762E99AB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514B" w14:textId="0878B06D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2,30 €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8C40" w14:textId="548D209C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6392" w14:textId="4A736F59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1576" w14:paraId="0F66F33E" w14:textId="77777777" w:rsidTr="00D65944">
        <w:trPr>
          <w:trHeight w:val="9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2622" w14:textId="57686858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LLD024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1E1" w14:textId="1D881195" w:rsidR="00E51576" w:rsidRDefault="00E51576" w:rsidP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SABÓ ANTISÈPTIC I DESINFECTANT PER MANS 500ml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E22D" w14:textId="7F71D725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9F3B" w14:textId="38B781A2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2,50 €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6DD5" w14:textId="3CCC146E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3E38" w14:textId="1FF8BB99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1576" w14:paraId="1D3368DD" w14:textId="77777777" w:rsidTr="00D65944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3F9A" w14:textId="05D837BE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LLD019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EBFC" w14:textId="53C204C7" w:rsidR="00E51576" w:rsidRDefault="00E51576" w:rsidP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SABÓ ANTISÈPTIC I DESINFECTANT PER MANS 100ml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F1E5" w14:textId="4CDEF8F4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C5BE" w14:textId="50DDC707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1,30 €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E4E9" w14:textId="354F2C22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525" w14:textId="3B08780C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72EB26B" w14:textId="77777777" w:rsidR="0021263F" w:rsidRDefault="0021263F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57F8105" w14:textId="77777777" w:rsidR="0065393C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72526CD6" w14:textId="77777777" w:rsidR="00D65944" w:rsidRDefault="00D65944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1B2A1C18" w14:textId="77777777" w:rsidR="00CB1448" w:rsidRPr="0087296E" w:rsidRDefault="00CB1448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1. Millorar termini pels subministraments de caràcter urgent (Màxim 24h des de la comunicació de la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 w:rsidR="00273436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39848DED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D458255" w14:textId="77777777" w:rsidR="00CB1448" w:rsidRPr="00520485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65393C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5EA5CA6C" w14:textId="77777777" w:rsidR="00CB1448" w:rsidRPr="00520485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 w:rsidR="0065393C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19537F62" w14:textId="77777777" w:rsidR="00CB1448" w:rsidRPr="00CC69EB" w:rsidRDefault="00CB1448" w:rsidP="00CB1448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334A8687" w14:textId="77777777" w:rsidR="00CB1448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4D17BE29" w14:textId="77777777" w:rsidR="006C5AB0" w:rsidRDefault="006C5AB0" w:rsidP="006C5AB0">
      <w:pPr>
        <w:pStyle w:val="Pargrafdellista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</w:p>
    <w:p w14:paraId="22E711EC" w14:textId="77777777" w:rsidR="00CB1448" w:rsidRPr="0087296E" w:rsidRDefault="00CB1448" w:rsidP="00CB1448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15A75B36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5062DD3D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BCE56F5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35EAE120" w14:textId="77777777" w:rsidR="00CB1448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0ECB66AA" w14:textId="77777777" w:rsidR="00CB1448" w:rsidRPr="009226A5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2C2E39A9" w14:textId="77777777" w:rsidR="00D63D75" w:rsidRDefault="00D63D75" w:rsidP="00D63D75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6362402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</w:p>
    <w:p w14:paraId="46103E63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783637C0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305AE25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lastRenderedPageBreak/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1BF6A2C7" w14:textId="77777777" w:rsidR="00CB1448" w:rsidRPr="00CC69EB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FCF5DE5" w14:textId="77777777" w:rsidR="008657AC" w:rsidRPr="00CB1448" w:rsidRDefault="00CB1448" w:rsidP="00CB1448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3151FD79" w14:textId="77777777" w:rsidR="008657AC" w:rsidRDefault="008657AC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175D849" w14:textId="77777777" w:rsidR="006C5AB0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0F72D62" w14:textId="77777777" w:rsidR="006C5AB0" w:rsidRPr="008C5547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594B94D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6595C1B8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3D35AEB3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4F7BD05C" w14:textId="714A69C3" w:rsidR="00774D43" w:rsidRPr="0074228D" w:rsidRDefault="00E76AF0" w:rsidP="004F713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>
        <w:br w:type="page"/>
      </w:r>
      <w:r w:rsidR="006C5AB0" w:rsidRPr="006C5AB0">
        <w:rPr>
          <w:rFonts w:ascii="Arial" w:hAnsi="Arial" w:cs="Arial"/>
          <w:b/>
          <w:bCs/>
          <w:sz w:val="22"/>
          <w:szCs w:val="18"/>
          <w:u w:val="single"/>
        </w:rPr>
        <w:lastRenderedPageBreak/>
        <w:t>LOT</w:t>
      </w:r>
      <w:r w:rsidR="006C5AB0" w:rsidRPr="001A5662">
        <w:rPr>
          <w:rFonts w:ascii="Arial" w:hAnsi="Arial" w:cs="Arial"/>
          <w:b/>
          <w:bCs/>
          <w:sz w:val="22"/>
          <w:szCs w:val="18"/>
          <w:u w:val="single"/>
        </w:rPr>
        <w:t xml:space="preserve"> 2 - </w:t>
      </w:r>
      <w:r w:rsidR="001A5662" w:rsidRPr="001A56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ROBA LLITERA</w:t>
      </w:r>
    </w:p>
    <w:p w14:paraId="5BF53043" w14:textId="77777777" w:rsidR="00774D43" w:rsidRPr="005F4D4F" w:rsidRDefault="00774D43" w:rsidP="00774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849682F" w14:textId="77777777" w:rsidR="00774D43" w:rsidRPr="005F4D4F" w:rsidRDefault="00774D43" w:rsidP="00774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632EB7DA" w14:textId="77777777" w:rsidR="00774D43" w:rsidRPr="005F4D4F" w:rsidRDefault="00774D43" w:rsidP="00774D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2500BCD" w14:textId="77777777" w:rsidR="00774D43" w:rsidRDefault="00774D43" w:rsidP="00774D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23E176A4" w14:textId="77777777" w:rsidR="00774D43" w:rsidRDefault="00774D43">
      <w:pPr>
        <w:spacing w:after="160" w:line="259" w:lineRule="auto"/>
      </w:pPr>
    </w:p>
    <w:tbl>
      <w:tblPr>
        <w:tblW w:w="14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4529"/>
        <w:gridCol w:w="2348"/>
        <w:gridCol w:w="2127"/>
        <w:gridCol w:w="860"/>
        <w:gridCol w:w="2055"/>
      </w:tblGrid>
      <w:tr w:rsidR="00E51576" w14:paraId="275E5234" w14:textId="77777777" w:rsidTr="007637D9">
        <w:trPr>
          <w:trHeight w:val="86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058407F" w14:textId="052A041B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REFERÈNCIES MAGATZEM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4AF0FFD" w14:textId="79FCDA42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ROBA LLITERA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7B056487" w14:textId="73ACE955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8EE868E" w14:textId="16DDD5C7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1ACC4A3" w14:textId="6DC25101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C006CE5" w14:textId="73902325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E51576" w14:paraId="7F745070" w14:textId="77777777" w:rsidTr="007637D9">
        <w:trPr>
          <w:trHeight w:val="565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387" w14:textId="70C950D3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RRP002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55C8D" w14:textId="78AED106" w:rsidR="00E51576" w:rsidRDefault="00E51576" w:rsidP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FLASSADA (MANTA)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6664" w14:textId="419014B1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C3A6" w14:textId="149AF53A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8,80 €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8F6C" w14:textId="02412FE2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ED16" w14:textId="5AD92EE9" w:rsidR="00E51576" w:rsidRDefault="00E51576" w:rsidP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1576" w14:paraId="61E9306D" w14:textId="77777777" w:rsidTr="007637D9">
        <w:trPr>
          <w:trHeight w:val="545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4D0" w14:textId="14CF81E3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RRP006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1173B" w14:textId="350655FF" w:rsidR="00E51576" w:rsidRDefault="00E51576" w:rsidP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LLENÇOL 120x230 SENSE SERIGRAFIA D'UN ÚS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3110" w14:textId="491C3A22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0BC1" w14:textId="1DD9E4FA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1,00 €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B5E5" w14:textId="59376CCC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D04E" w14:textId="76D9A9CB" w:rsidR="00E51576" w:rsidRDefault="00E51576" w:rsidP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EA602B2" w14:textId="77777777" w:rsidR="00DD28F0" w:rsidRDefault="00DD28F0" w:rsidP="00DD28F0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1C23245" w14:textId="77777777" w:rsidR="006C5AB0" w:rsidRDefault="006C5AB0" w:rsidP="00DD28F0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20F3F1B" w14:textId="77777777" w:rsidR="0065393C" w:rsidRPr="0087296E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7DF4D7EE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350CBF98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451F070E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525E7FF2" w14:textId="77777777" w:rsidR="0065393C" w:rsidRPr="00CC69EB" w:rsidRDefault="0065393C" w:rsidP="0065393C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0E5F5B48" w14:textId="77777777" w:rsidR="0065393C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033A2F3A" w14:textId="77777777" w:rsidR="0065393C" w:rsidRPr="0087296E" w:rsidRDefault="0065393C" w:rsidP="0065393C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6A3283C2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EF59274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1E0048FB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0BFC7AB0" w14:textId="77777777" w:rsidR="0065393C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6FFB5992" w14:textId="77777777" w:rsidR="0065393C" w:rsidRPr="009226A5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18A8399E" w14:textId="77777777" w:rsidR="0065393C" w:rsidRPr="008C5547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8B71461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</w:p>
    <w:p w14:paraId="729586A1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6D5AD3EF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08164FE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F0C5724" w14:textId="77777777" w:rsidR="0065393C" w:rsidRPr="00CC69EB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6777C503" w14:textId="77777777" w:rsidR="0065393C" w:rsidRPr="00CB1448" w:rsidRDefault="0065393C" w:rsidP="0065393C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78CDE21F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D68BDE5" w14:textId="77777777" w:rsidR="006C5AB0" w:rsidRPr="008C5547" w:rsidRDefault="006C5AB0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649ACC6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5375CC58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692D3072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05A87583" w14:textId="77777777" w:rsidR="0074228D" w:rsidRPr="008C5547" w:rsidRDefault="0074228D">
      <w:pPr>
        <w:spacing w:after="160" w:line="259" w:lineRule="auto"/>
        <w:rPr>
          <w:rFonts w:ascii="Arial" w:hAnsi="Arial" w:cs="Arial"/>
        </w:rPr>
      </w:pPr>
    </w:p>
    <w:p w14:paraId="2AB0CBE1" w14:textId="77777777" w:rsidR="0065393C" w:rsidRDefault="0065393C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B8A2D6F" w14:textId="67F9C25A" w:rsidR="00180943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7637D9">
        <w:rPr>
          <w:rFonts w:ascii="Arial" w:hAnsi="Arial" w:cs="Arial"/>
          <w:b/>
          <w:bCs/>
          <w:sz w:val="22"/>
          <w:szCs w:val="18"/>
          <w:u w:val="single"/>
        </w:rPr>
        <w:lastRenderedPageBreak/>
        <w:t xml:space="preserve">LOT 3 - </w:t>
      </w:r>
      <w:r w:rsidR="001A5662" w:rsidRPr="007637D9">
        <w:rPr>
          <w:rFonts w:ascii="Arial" w:hAnsi="Arial" w:cs="Arial"/>
          <w:b/>
          <w:bCs/>
          <w:sz w:val="22"/>
          <w:szCs w:val="18"/>
          <w:u w:val="single"/>
        </w:rPr>
        <w:t>SUTURES</w:t>
      </w:r>
    </w:p>
    <w:p w14:paraId="5EFDEC17" w14:textId="77777777" w:rsidR="006C5AB0" w:rsidRPr="005F4D4F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57165B" w14:textId="77777777" w:rsidR="00180943" w:rsidRPr="005F4D4F" w:rsidRDefault="00180943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7E017F64" w14:textId="77777777" w:rsidR="00180943" w:rsidRPr="005F4D4F" w:rsidRDefault="00180943" w:rsidP="001809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A811378" w14:textId="77777777" w:rsidR="00180943" w:rsidRDefault="00180943" w:rsidP="001809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64D4AB0C" w14:textId="77777777" w:rsidR="00180943" w:rsidRDefault="00180943" w:rsidP="00180943">
      <w:pPr>
        <w:spacing w:after="160" w:line="259" w:lineRule="auto"/>
      </w:pPr>
    </w:p>
    <w:tbl>
      <w:tblPr>
        <w:tblW w:w="14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4447"/>
        <w:gridCol w:w="2419"/>
        <w:gridCol w:w="2116"/>
        <w:gridCol w:w="924"/>
        <w:gridCol w:w="2047"/>
      </w:tblGrid>
      <w:tr w:rsidR="00E51576" w14:paraId="776B31C4" w14:textId="77777777" w:rsidTr="00E51576">
        <w:trPr>
          <w:trHeight w:val="86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202A5FD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REFERÈNCIES MAGATZEM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A6E17B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SUTURES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250E37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B9F2859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DBCC67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3D5ED0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E51576" w14:paraId="1F3A333A" w14:textId="77777777" w:rsidTr="00E51576">
        <w:trPr>
          <w:trHeight w:val="423"/>
        </w:trPr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13518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FMS002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3ED487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SEDA SUTURA 3/0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C0DB8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1.440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1B0B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1,70 €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B54E9C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9CD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1576" w14:paraId="68BCFE0C" w14:textId="77777777" w:rsidTr="00E51576">
        <w:trPr>
          <w:trHeight w:val="40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553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FMS005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FF0B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SUTURA CUTÀNIA 100x6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242E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B16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3656EF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BD6E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1576" w14:paraId="10F595FF" w14:textId="77777777" w:rsidTr="00E51576">
        <w:trPr>
          <w:trHeight w:val="423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170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FMS007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1EC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SET DE SUTURA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3B95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655F" w14:textId="77777777" w:rsidR="00E51576" w:rsidRDefault="00E515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C9C7BB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F8B8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74E7ED" w14:textId="77777777" w:rsidR="00B3166C" w:rsidRDefault="00B3166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3CD97E9" w14:textId="77777777" w:rsidR="00E51576" w:rsidRPr="0087296E" w:rsidRDefault="00E51576" w:rsidP="00E51576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50E4D">
        <w:rPr>
          <w:rFonts w:ascii="Arial" w:hAnsi="Arial" w:cs="Arial"/>
          <w:b/>
          <w:i/>
          <w:sz w:val="22"/>
          <w:szCs w:val="22"/>
        </w:rPr>
        <w:t>5.2.- Activitats i funcions de l’empresa contractista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6149A3D4" w14:textId="77777777" w:rsidR="00E51576" w:rsidRPr="0087296E" w:rsidRDefault="00E51576" w:rsidP="00E51576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611EE237" w14:textId="77777777" w:rsidR="00E51576" w:rsidRPr="00520485" w:rsidRDefault="00E51576" w:rsidP="00E51576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(4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8D94EE3" w14:textId="77777777" w:rsidR="00E51576" w:rsidRPr="00520485" w:rsidRDefault="00E51576" w:rsidP="00E51576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(3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43B464C8" w14:textId="77777777" w:rsidR="00E51576" w:rsidRPr="00CC69EB" w:rsidRDefault="00E51576" w:rsidP="00E51576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7A8B327B" w14:textId="77777777" w:rsidR="00E51576" w:rsidRPr="00CD02E8" w:rsidRDefault="00E51576" w:rsidP="00E51576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491C931E" w14:textId="77777777" w:rsidR="00E51576" w:rsidRDefault="00E51576" w:rsidP="00E51576">
      <w:pPr>
        <w:rPr>
          <w:rFonts w:ascii="Arial" w:hAnsi="Arial" w:cs="Arial"/>
          <w:sz w:val="20"/>
          <w:szCs w:val="20"/>
        </w:rPr>
      </w:pPr>
    </w:p>
    <w:p w14:paraId="6844B83E" w14:textId="77777777" w:rsidR="00E51576" w:rsidRPr="0087296E" w:rsidRDefault="00E51576" w:rsidP="00E51576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 w:rsidRPr="00850E4D">
        <w:rPr>
          <w:rFonts w:ascii="Arial" w:hAnsi="Arial" w:cs="Arial"/>
          <w:b/>
          <w:i/>
          <w:sz w:val="22"/>
          <w:szCs w:val="22"/>
        </w:rPr>
        <w:t>5.2.- Activitats i funcions de l’empresa contractista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2F5D1444" w14:textId="77777777" w:rsidR="00E51576" w:rsidRPr="0087296E" w:rsidRDefault="00E51576" w:rsidP="00E51576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0DF4434" w14:textId="77777777" w:rsidR="00E51576" w:rsidRPr="00F23885" w:rsidRDefault="00E51576" w:rsidP="00E51576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4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30484E04" w14:textId="77777777" w:rsidR="00E51576" w:rsidRPr="00F23885" w:rsidRDefault="00E51576" w:rsidP="00E51576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(3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60E5C219" w14:textId="77777777" w:rsidR="00E51576" w:rsidRDefault="00E51576" w:rsidP="00E51576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69542055" w14:textId="77777777" w:rsidR="00E51576" w:rsidRPr="009226A5" w:rsidRDefault="00E51576" w:rsidP="00E51576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5B694241" w14:textId="77777777" w:rsidR="00E51576" w:rsidRDefault="00E51576" w:rsidP="00E51576">
      <w:pPr>
        <w:rPr>
          <w:rFonts w:ascii="Arial" w:hAnsi="Arial" w:cs="Arial"/>
          <w:sz w:val="20"/>
          <w:szCs w:val="20"/>
        </w:rPr>
      </w:pPr>
    </w:p>
    <w:p w14:paraId="0A7A0E82" w14:textId="77777777" w:rsidR="00E51576" w:rsidRDefault="00E51576" w:rsidP="00E51576">
      <w:pPr>
        <w:rPr>
          <w:rFonts w:ascii="Arial" w:hAnsi="Arial" w:cs="Arial"/>
          <w:sz w:val="20"/>
          <w:szCs w:val="20"/>
        </w:rPr>
      </w:pPr>
    </w:p>
    <w:p w14:paraId="078B4C80" w14:textId="77777777" w:rsidR="00E51576" w:rsidRPr="0087296E" w:rsidRDefault="00E51576" w:rsidP="00E51576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 w:rsidRPr="00850E4D">
        <w:rPr>
          <w:rFonts w:ascii="Arial" w:hAnsi="Arial" w:cs="Arial"/>
          <w:b/>
          <w:i/>
          <w:sz w:val="22"/>
          <w:szCs w:val="22"/>
        </w:rPr>
        <w:t>5.2.- Activitats i funcions de l’empresa contractista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0602719E" w14:textId="77777777" w:rsidR="00E51576" w:rsidRPr="0087296E" w:rsidRDefault="00E51576" w:rsidP="00E51576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6CD66D5" w14:textId="77777777" w:rsidR="00E51576" w:rsidRPr="00F23885" w:rsidRDefault="00E51576" w:rsidP="00E51576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3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30EEC834" w14:textId="77777777" w:rsidR="00E51576" w:rsidRPr="00AE52E5" w:rsidRDefault="00E51576" w:rsidP="00E51576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3835007" w14:textId="77777777" w:rsidR="00E51576" w:rsidRPr="00CC69EB" w:rsidRDefault="00E51576" w:rsidP="00E51576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6FA1EDEA" w14:textId="77777777" w:rsidR="00E51576" w:rsidRPr="00EC4794" w:rsidRDefault="00E51576" w:rsidP="00E51576">
      <w:pPr>
        <w:pStyle w:val="Pargrafdel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4794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EC4794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32310DE3" w14:textId="77777777" w:rsidR="00E51576" w:rsidRDefault="00E51576" w:rsidP="00E51576">
      <w:pPr>
        <w:rPr>
          <w:rFonts w:ascii="Arial" w:hAnsi="Arial" w:cs="Arial"/>
          <w:sz w:val="20"/>
          <w:szCs w:val="20"/>
        </w:rPr>
      </w:pPr>
    </w:p>
    <w:p w14:paraId="1EEE9C40" w14:textId="77777777" w:rsidR="00E51576" w:rsidRDefault="00E51576" w:rsidP="00E51576">
      <w:pPr>
        <w:rPr>
          <w:rFonts w:ascii="Arial" w:hAnsi="Arial" w:cs="Arial"/>
          <w:sz w:val="20"/>
          <w:szCs w:val="20"/>
        </w:rPr>
      </w:pPr>
    </w:p>
    <w:p w14:paraId="42ED1479" w14:textId="77777777" w:rsidR="00E51576" w:rsidRDefault="00E51576" w:rsidP="00E515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76998">
        <w:rPr>
          <w:rFonts w:ascii="Arial" w:hAnsi="Arial" w:cs="Arial"/>
          <w:b/>
          <w:bCs/>
          <w:sz w:val="22"/>
          <w:szCs w:val="22"/>
        </w:rPr>
        <w:t xml:space="preserve">4. De la referència FMS007 - SET DE SUTURA, la pinça dissecció fabricada íntegrament en acer inoxidable </w:t>
      </w:r>
      <w:r>
        <w:rPr>
          <w:rFonts w:ascii="Arial" w:hAnsi="Arial" w:cs="Arial"/>
          <w:b/>
          <w:bCs/>
          <w:sz w:val="22"/>
          <w:szCs w:val="22"/>
        </w:rPr>
        <w:t xml:space="preserve">no presenta </w:t>
      </w:r>
      <w:r w:rsidRPr="00A76998">
        <w:rPr>
          <w:rFonts w:ascii="Arial" w:hAnsi="Arial" w:cs="Arial"/>
          <w:b/>
          <w:bCs/>
          <w:sz w:val="22"/>
          <w:szCs w:val="22"/>
        </w:rPr>
        <w:t>dents.</w:t>
      </w:r>
    </w:p>
    <w:p w14:paraId="1C373BE7" w14:textId="77777777" w:rsidR="00E51576" w:rsidRPr="0087296E" w:rsidRDefault="00E51576" w:rsidP="00E51576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E01CD82" w14:textId="77777777" w:rsidR="00E51576" w:rsidRPr="00AE52E5" w:rsidRDefault="00E51576" w:rsidP="00E51576">
      <w:pPr>
        <w:pStyle w:val="Pargrafdellista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AE52E5">
        <w:rPr>
          <w:rFonts w:ascii="Arial" w:hAnsi="Arial" w:cs="Arial"/>
          <w:sz w:val="22"/>
          <w:szCs w:val="22"/>
        </w:rPr>
        <w:t xml:space="preserve">a pinça </w:t>
      </w:r>
      <w:r>
        <w:rPr>
          <w:rFonts w:ascii="Arial" w:hAnsi="Arial" w:cs="Arial"/>
          <w:sz w:val="22"/>
          <w:szCs w:val="22"/>
        </w:rPr>
        <w:t xml:space="preserve">no </w:t>
      </w:r>
      <w:r w:rsidRPr="00AE52E5">
        <w:rPr>
          <w:rFonts w:ascii="Arial" w:hAnsi="Arial" w:cs="Arial"/>
          <w:sz w:val="22"/>
          <w:szCs w:val="22"/>
        </w:rPr>
        <w:t>té dents</w:t>
      </w:r>
      <w:r>
        <w:rPr>
          <w:rFonts w:ascii="Arial" w:hAnsi="Arial" w:cs="Arial"/>
          <w:sz w:val="22"/>
          <w:szCs w:val="22"/>
        </w:rPr>
        <w:t xml:space="preserve"> (4 punts)</w:t>
      </w:r>
      <w:r w:rsidRPr="00AE52E5">
        <w:rPr>
          <w:rFonts w:ascii="Arial" w:hAnsi="Arial" w:cs="Arial"/>
          <w:sz w:val="22"/>
          <w:szCs w:val="22"/>
        </w:rPr>
        <w:t>.</w:t>
      </w:r>
    </w:p>
    <w:p w14:paraId="7635BDBA" w14:textId="77777777" w:rsidR="00E51576" w:rsidRPr="00E51576" w:rsidRDefault="00E51576" w:rsidP="00E51576">
      <w:pPr>
        <w:pStyle w:val="Pargrafdel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L</w:t>
      </w:r>
      <w:r w:rsidRPr="00AE52E5">
        <w:rPr>
          <w:rFonts w:ascii="Arial" w:hAnsi="Arial" w:cs="Arial"/>
          <w:sz w:val="22"/>
          <w:szCs w:val="22"/>
        </w:rPr>
        <w:t>a pinça té dents</w:t>
      </w:r>
      <w:r>
        <w:rPr>
          <w:rFonts w:ascii="Arial" w:hAnsi="Arial" w:cs="Arial"/>
          <w:sz w:val="22"/>
          <w:szCs w:val="22"/>
        </w:rPr>
        <w:t xml:space="preserve"> (0 punts)</w:t>
      </w:r>
      <w:r w:rsidRPr="00AE52E5">
        <w:rPr>
          <w:rFonts w:ascii="Arial" w:hAnsi="Arial" w:cs="Arial"/>
          <w:sz w:val="22"/>
          <w:szCs w:val="22"/>
        </w:rPr>
        <w:t>.</w:t>
      </w:r>
    </w:p>
    <w:p w14:paraId="0DB9D5FE" w14:textId="77777777" w:rsidR="00E51576" w:rsidRDefault="00E51576" w:rsidP="00E51576">
      <w:pPr>
        <w:pStyle w:val="Pargrafdellista"/>
        <w:spacing w:line="360" w:lineRule="auto"/>
        <w:rPr>
          <w:rFonts w:ascii="Arial" w:hAnsi="Arial" w:cs="Arial"/>
          <w:sz w:val="22"/>
          <w:szCs w:val="22"/>
        </w:rPr>
      </w:pPr>
    </w:p>
    <w:p w14:paraId="6CC0A85F" w14:textId="77777777" w:rsidR="00E51576" w:rsidRDefault="00E51576" w:rsidP="00E51576">
      <w:pPr>
        <w:pStyle w:val="Pargrafdellista"/>
        <w:spacing w:line="360" w:lineRule="auto"/>
        <w:rPr>
          <w:rFonts w:ascii="Arial" w:hAnsi="Arial" w:cs="Arial"/>
          <w:sz w:val="22"/>
          <w:szCs w:val="22"/>
        </w:rPr>
      </w:pPr>
    </w:p>
    <w:p w14:paraId="4112CE8D" w14:textId="77777777" w:rsidR="00E51576" w:rsidRPr="00BE05F3" w:rsidRDefault="00E51576" w:rsidP="00E51576">
      <w:pPr>
        <w:pStyle w:val="Pargrafdellista"/>
        <w:spacing w:line="360" w:lineRule="auto"/>
        <w:rPr>
          <w:rFonts w:ascii="Arial" w:hAnsi="Arial" w:cs="Arial"/>
          <w:sz w:val="20"/>
          <w:szCs w:val="20"/>
        </w:rPr>
      </w:pPr>
    </w:p>
    <w:p w14:paraId="599032F4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0BFFB3A7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6B9BCE8E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535002F7" w14:textId="77777777" w:rsidR="00D63D75" w:rsidRDefault="00D63D75">
      <w:pPr>
        <w:spacing w:after="160" w:line="259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3F8E8E6E" w14:textId="7238569C" w:rsidR="00180943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6C5AB0">
        <w:rPr>
          <w:rFonts w:ascii="Arial" w:hAnsi="Arial" w:cs="Arial"/>
          <w:b/>
          <w:bCs/>
          <w:sz w:val="22"/>
          <w:szCs w:val="18"/>
          <w:u w:val="single"/>
        </w:rPr>
        <w:lastRenderedPageBreak/>
        <w:t xml:space="preserve">LOT 4 - </w:t>
      </w:r>
      <w:r w:rsidR="00E51576" w:rsidRPr="00E51576">
        <w:rPr>
          <w:rFonts w:ascii="Arial" w:hAnsi="Arial" w:cs="Arial"/>
          <w:b/>
          <w:bCs/>
          <w:sz w:val="22"/>
          <w:szCs w:val="18"/>
          <w:u w:val="single"/>
        </w:rPr>
        <w:t>COMPRESSIÓ HEMOSTÀTICA</w:t>
      </w:r>
    </w:p>
    <w:p w14:paraId="5AFADD7D" w14:textId="77777777" w:rsidR="006C5AB0" w:rsidRPr="005F4D4F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50FE1D8" w14:textId="77777777" w:rsidR="00180943" w:rsidRPr="005F4D4F" w:rsidRDefault="00180943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2D5808B7" w14:textId="77777777" w:rsidR="00180943" w:rsidRPr="005F4D4F" w:rsidRDefault="00180943" w:rsidP="001809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55327E1" w14:textId="77777777" w:rsidR="00180943" w:rsidRDefault="00180943" w:rsidP="001809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022D9C96" w14:textId="77777777" w:rsidR="00180943" w:rsidRDefault="00180943" w:rsidP="00180943">
      <w:pPr>
        <w:spacing w:after="160" w:line="259" w:lineRule="auto"/>
      </w:pPr>
    </w:p>
    <w:tbl>
      <w:tblPr>
        <w:tblW w:w="13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4373"/>
        <w:gridCol w:w="2105"/>
        <w:gridCol w:w="2126"/>
        <w:gridCol w:w="993"/>
        <w:gridCol w:w="2157"/>
      </w:tblGrid>
      <w:tr w:rsidR="00E51576" w14:paraId="17D016DC" w14:textId="77777777" w:rsidTr="00E51576">
        <w:trPr>
          <w:trHeight w:val="100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11EF38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REFERÈNCIES MAGATZEM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513166D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COMPRESSIÓ HEMOSTÀTICA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85040B1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9CEB220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99437C9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62D02C5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E51576" w14:paraId="28355FFD" w14:textId="77777777" w:rsidTr="00E51576">
        <w:trPr>
          <w:trHeight w:val="687"/>
        </w:trPr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9C0DA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FMV033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3740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COMPRESSOR HEMOSTÀTIC (TORNIQUET)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3BD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4A10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26,50 €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0E78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F672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1576" w14:paraId="6FF57196" w14:textId="77777777" w:rsidTr="00E51576">
        <w:trPr>
          <w:trHeight w:val="530"/>
        </w:trPr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027F5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FMV034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9A93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BENA COMPRESSORA DOBLE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D890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DA03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10,00 €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8CCA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0A36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1ED3791" w14:textId="77777777" w:rsidR="00E51576" w:rsidRDefault="00E51576" w:rsidP="00180943">
      <w:pPr>
        <w:spacing w:after="160" w:line="259" w:lineRule="auto"/>
      </w:pPr>
    </w:p>
    <w:p w14:paraId="6FCA1932" w14:textId="77777777" w:rsidR="0065393C" w:rsidRPr="0087296E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373580DC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1A9D4EC4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1FE37CB0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5332A5A" w14:textId="77777777" w:rsidR="0065393C" w:rsidRPr="00CC69EB" w:rsidRDefault="0065393C" w:rsidP="0065393C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46ECA44C" w14:textId="77777777" w:rsidR="0065393C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7F67DD22" w14:textId="77777777" w:rsidR="0065393C" w:rsidRPr="0087296E" w:rsidRDefault="0065393C" w:rsidP="0065393C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4E9B6646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3AAF6E43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725CA37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FCBA3ED" w14:textId="77777777" w:rsidR="0065393C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425CB65B" w14:textId="77777777" w:rsidR="0065393C" w:rsidRPr="009226A5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79CC9340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83A086B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</w:p>
    <w:p w14:paraId="2561C89D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3359FD69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1E5B7ED6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371D9B7A" w14:textId="77777777" w:rsidR="0065393C" w:rsidRPr="00CC69EB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5E278F5" w14:textId="77777777" w:rsidR="0065393C" w:rsidRPr="00CB1448" w:rsidRDefault="0065393C" w:rsidP="0065393C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5C46F61D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95CAFB2" w14:textId="77777777" w:rsidR="006C5AB0" w:rsidRPr="008C5547" w:rsidRDefault="006C5AB0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3CD0E7D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4CB1AE8C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5782023B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319C7550" w14:textId="77777777" w:rsidR="00315B66" w:rsidRDefault="00315B66" w:rsidP="00315B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A4D5CC5" w14:textId="77777777" w:rsidR="00315B66" w:rsidRDefault="00315B66" w:rsidP="00315B66">
      <w:pPr>
        <w:spacing w:after="160" w:line="259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6EADFF23" w14:textId="095F2F81" w:rsidR="006C5AB0" w:rsidRDefault="006C5AB0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6C5AB0">
        <w:rPr>
          <w:rFonts w:ascii="Arial" w:hAnsi="Arial" w:cs="Arial"/>
          <w:b/>
          <w:bCs/>
          <w:sz w:val="22"/>
          <w:szCs w:val="18"/>
          <w:u w:val="single"/>
        </w:rPr>
        <w:lastRenderedPageBreak/>
        <w:t xml:space="preserve">LOT 5 - </w:t>
      </w:r>
      <w:r w:rsidR="00E51576" w:rsidRPr="00E51576">
        <w:rPr>
          <w:rFonts w:ascii="Arial" w:hAnsi="Arial" w:cs="Arial"/>
          <w:b/>
          <w:bCs/>
          <w:sz w:val="22"/>
          <w:szCs w:val="18"/>
          <w:u w:val="single"/>
        </w:rPr>
        <w:t>TOVALLOLETES DE NETEJA I DESINFECCIÓ</w:t>
      </w:r>
    </w:p>
    <w:p w14:paraId="3CC573D9" w14:textId="77777777" w:rsidR="00E51576" w:rsidRPr="005F4D4F" w:rsidRDefault="00E51576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421C84B" w14:textId="77777777" w:rsidR="00180943" w:rsidRPr="005F4D4F" w:rsidRDefault="00180943" w:rsidP="001809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3F0DB259" w14:textId="77777777" w:rsidR="00180943" w:rsidRPr="005F4D4F" w:rsidRDefault="00180943" w:rsidP="001809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0B7FD6A7" w14:textId="77777777" w:rsidR="00180943" w:rsidRDefault="00180943" w:rsidP="001809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</w:t>
      </w:r>
      <w:proofErr w:type="spellStart"/>
      <w:r w:rsidRPr="00A704A1"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>.., declara que, assabentat/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425A81BC" w14:textId="77777777" w:rsidR="00180943" w:rsidRDefault="00180943" w:rsidP="00180943">
      <w:pPr>
        <w:spacing w:after="160" w:line="259" w:lineRule="auto"/>
      </w:pPr>
    </w:p>
    <w:tbl>
      <w:tblPr>
        <w:tblW w:w="13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4338"/>
        <w:gridCol w:w="2015"/>
        <w:gridCol w:w="2127"/>
        <w:gridCol w:w="992"/>
        <w:gridCol w:w="2189"/>
      </w:tblGrid>
      <w:tr w:rsidR="00E51576" w14:paraId="387F5D64" w14:textId="77777777" w:rsidTr="00E51576">
        <w:trPr>
          <w:trHeight w:val="86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702AE58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REFERÈNCIES MAGATZEM</w:t>
            </w:r>
          </w:p>
        </w:tc>
        <w:tc>
          <w:tcPr>
            <w:tcW w:w="43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2CE733E5" w14:textId="6842F42A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15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TOVALLOLETES DE NETEJA I DESINFECCIÓ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CBEAE6F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BIENNAL ESTIMADA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A36B4C8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C26268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F45EC18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E51576" w14:paraId="2B824D14" w14:textId="77777777" w:rsidTr="00E51576">
        <w:trPr>
          <w:trHeight w:val="79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84CC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LLD028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33D1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TOVALLOLETES PER DESINFECTAR SUPERFÍCIES SENSE ALCOHOL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AB1F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A812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3,80 €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6BEB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E4BF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51576" w14:paraId="72560F64" w14:textId="77777777" w:rsidTr="00E51576">
        <w:trPr>
          <w:trHeight w:val="842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BC00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LLD027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2DA2" w14:textId="77777777" w:rsidR="00E51576" w:rsidRDefault="00E515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TOVALLOLETES PER ASSECAR SUPERFÍCIES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6D54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0250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5,30 €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85E2" w14:textId="77777777" w:rsidR="00E51576" w:rsidRDefault="00E515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29A" w14:textId="77777777" w:rsidR="00E51576" w:rsidRDefault="00E515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01FBBCD1" w14:textId="77777777" w:rsidR="00E51576" w:rsidRDefault="00E51576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5C55579C" w14:textId="1695B392" w:rsidR="0065393C" w:rsidRPr="0087296E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510ED6A3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414D00B5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42210342" w14:textId="77777777" w:rsidR="0065393C" w:rsidRPr="00520485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0786DD36" w14:textId="77777777" w:rsidR="0065393C" w:rsidRPr="00CC69EB" w:rsidRDefault="0065393C" w:rsidP="0065393C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5BE1191D" w14:textId="77777777" w:rsidR="0065393C" w:rsidRDefault="0065393C" w:rsidP="0065393C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658D45B9" w14:textId="77777777" w:rsidR="0065393C" w:rsidRPr="0087296E" w:rsidRDefault="0065393C" w:rsidP="0065393C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lastRenderedPageBreak/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77B8C264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6065DA8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3D43BC17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6A9391D3" w14:textId="77777777" w:rsidR="0065393C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3A4E32D4" w14:textId="77777777" w:rsidR="0065393C" w:rsidRPr="009226A5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6500CD6C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AD5A357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</w:p>
    <w:p w14:paraId="20E82B28" w14:textId="77777777" w:rsidR="0065393C" w:rsidRPr="0087296E" w:rsidRDefault="0065393C" w:rsidP="0065393C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05CC5C66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C0177BF" w14:textId="77777777" w:rsidR="0065393C" w:rsidRPr="00F23885" w:rsidRDefault="0065393C" w:rsidP="0065393C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2F5B80D4" w14:textId="77777777" w:rsidR="0065393C" w:rsidRPr="00CC69EB" w:rsidRDefault="0065393C" w:rsidP="0065393C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6469FF75" w14:textId="77777777" w:rsidR="0065393C" w:rsidRPr="00CB1448" w:rsidRDefault="0065393C" w:rsidP="0065393C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517A1F6B" w14:textId="77777777" w:rsidR="0065393C" w:rsidRDefault="0065393C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2325050" w14:textId="77777777" w:rsidR="007637D9" w:rsidRDefault="007637D9" w:rsidP="0065393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0F4A8EC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45011CE2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56BDD7F4" w14:textId="77777777" w:rsidR="0065393C" w:rsidRPr="008C5547" w:rsidRDefault="0065393C" w:rsidP="00653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3AC6B183" w14:textId="77777777" w:rsidR="004207A7" w:rsidRPr="004207A7" w:rsidRDefault="004207A7" w:rsidP="004207A7">
      <w:pPr>
        <w:rPr>
          <w:rFonts w:ascii="Arial" w:hAnsi="Arial" w:cs="Arial"/>
          <w:sz w:val="18"/>
          <w:szCs w:val="18"/>
        </w:rPr>
      </w:pPr>
    </w:p>
    <w:sectPr w:rsidR="004207A7" w:rsidRPr="004207A7" w:rsidSect="0021263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3A6A" w14:textId="77777777" w:rsidR="000374A3" w:rsidRDefault="000374A3" w:rsidP="00F80CD2">
      <w:r>
        <w:separator/>
      </w:r>
    </w:p>
  </w:endnote>
  <w:endnote w:type="continuationSeparator" w:id="0">
    <w:p w14:paraId="6C9A741E" w14:textId="77777777" w:rsidR="000374A3" w:rsidRDefault="000374A3" w:rsidP="00F8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46DF" w14:textId="52F4A7A9" w:rsidR="00425E3E" w:rsidRDefault="00E51576">
    <w:pPr>
      <w:pStyle w:val="Peu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D0ECFE" wp14:editId="25AC8F3F">
          <wp:simplePos x="0" y="0"/>
          <wp:positionH relativeFrom="margin">
            <wp:align>left</wp:align>
          </wp:positionH>
          <wp:positionV relativeFrom="paragraph">
            <wp:posOffset>-142240</wp:posOffset>
          </wp:positionV>
          <wp:extent cx="1256030" cy="323215"/>
          <wp:effectExtent l="0" t="0" r="1270" b="635"/>
          <wp:wrapTopAndBottom/>
          <wp:docPr id="4" name="Imagen 4" descr="Imatge que conté text, Font, símbol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tge que conté text, Font, símbol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2B4F" w14:textId="77777777" w:rsidR="000374A3" w:rsidRDefault="000374A3" w:rsidP="00F80CD2">
      <w:r>
        <w:separator/>
      </w:r>
    </w:p>
  </w:footnote>
  <w:footnote w:type="continuationSeparator" w:id="0">
    <w:p w14:paraId="1F3F66D7" w14:textId="77777777" w:rsidR="000374A3" w:rsidRDefault="000374A3" w:rsidP="00F8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38D0" w14:textId="6A4F5AA2" w:rsidR="000374A3" w:rsidRDefault="00425E3E">
    <w:pPr>
      <w:pStyle w:val="Capalera"/>
    </w:pPr>
    <w:r w:rsidRPr="00536FC1">
      <w:rPr>
        <w:noProof/>
      </w:rPr>
      <w:drawing>
        <wp:anchor distT="0" distB="0" distL="114300" distR="114300" simplePos="0" relativeHeight="251661312" behindDoc="1" locked="0" layoutInCell="1" allowOverlap="1" wp14:anchorId="4A49D18B" wp14:editId="75BB5576">
          <wp:simplePos x="0" y="0"/>
          <wp:positionH relativeFrom="column">
            <wp:posOffset>-442595</wp:posOffset>
          </wp:positionH>
          <wp:positionV relativeFrom="paragraph">
            <wp:posOffset>-49530</wp:posOffset>
          </wp:positionV>
          <wp:extent cx="1847850" cy="426345"/>
          <wp:effectExtent l="0" t="0" r="0" b="0"/>
          <wp:wrapNone/>
          <wp:docPr id="7010878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2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46F"/>
    <w:multiLevelType w:val="hybridMultilevel"/>
    <w:tmpl w:val="1368D456"/>
    <w:lvl w:ilvl="0" w:tplc="A0B01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18AE"/>
    <w:multiLevelType w:val="hybridMultilevel"/>
    <w:tmpl w:val="B5B2DBD2"/>
    <w:lvl w:ilvl="0" w:tplc="9ACAD5C0">
      <w:start w:val="9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F0198"/>
    <w:multiLevelType w:val="hybridMultilevel"/>
    <w:tmpl w:val="9FA8783C"/>
    <w:lvl w:ilvl="0" w:tplc="F5BE1E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595"/>
    <w:multiLevelType w:val="hybridMultilevel"/>
    <w:tmpl w:val="E286DE98"/>
    <w:lvl w:ilvl="0" w:tplc="66A664EA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2598D"/>
    <w:multiLevelType w:val="hybridMultilevel"/>
    <w:tmpl w:val="C1124368"/>
    <w:lvl w:ilvl="0" w:tplc="00562B04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470"/>
    <w:multiLevelType w:val="hybridMultilevel"/>
    <w:tmpl w:val="606EB6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B7B55"/>
    <w:multiLevelType w:val="hybridMultilevel"/>
    <w:tmpl w:val="A0D472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0661A"/>
    <w:multiLevelType w:val="hybridMultilevel"/>
    <w:tmpl w:val="6FA44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2135"/>
    <w:multiLevelType w:val="hybridMultilevel"/>
    <w:tmpl w:val="51BAD152"/>
    <w:lvl w:ilvl="0" w:tplc="9580BE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7141"/>
    <w:multiLevelType w:val="hybridMultilevel"/>
    <w:tmpl w:val="4C2826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56419">
    <w:abstractNumId w:val="3"/>
  </w:num>
  <w:num w:numId="2" w16cid:durableId="1452093417">
    <w:abstractNumId w:val="4"/>
  </w:num>
  <w:num w:numId="3" w16cid:durableId="881288459">
    <w:abstractNumId w:val="1"/>
  </w:num>
  <w:num w:numId="4" w16cid:durableId="2037535178">
    <w:abstractNumId w:val="11"/>
  </w:num>
  <w:num w:numId="5" w16cid:durableId="872570139">
    <w:abstractNumId w:val="0"/>
  </w:num>
  <w:num w:numId="6" w16cid:durableId="2005427684">
    <w:abstractNumId w:val="8"/>
  </w:num>
  <w:num w:numId="7" w16cid:durableId="1549414542">
    <w:abstractNumId w:val="6"/>
  </w:num>
  <w:num w:numId="8" w16cid:durableId="1520776544">
    <w:abstractNumId w:val="5"/>
  </w:num>
  <w:num w:numId="9" w16cid:durableId="1359160889">
    <w:abstractNumId w:val="7"/>
  </w:num>
  <w:num w:numId="10" w16cid:durableId="700206727">
    <w:abstractNumId w:val="10"/>
  </w:num>
  <w:num w:numId="11" w16cid:durableId="1747915936">
    <w:abstractNumId w:val="2"/>
  </w:num>
  <w:num w:numId="12" w16cid:durableId="386340470">
    <w:abstractNumId w:val="9"/>
  </w:num>
  <w:num w:numId="13" w16cid:durableId="70510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12"/>
    <w:rsid w:val="00012CE8"/>
    <w:rsid w:val="000374A3"/>
    <w:rsid w:val="000D10D2"/>
    <w:rsid w:val="000D6BC4"/>
    <w:rsid w:val="000E4618"/>
    <w:rsid w:val="001640F9"/>
    <w:rsid w:val="0017502A"/>
    <w:rsid w:val="00175258"/>
    <w:rsid w:val="00180943"/>
    <w:rsid w:val="001A5662"/>
    <w:rsid w:val="001A7957"/>
    <w:rsid w:val="001C7B26"/>
    <w:rsid w:val="001E7685"/>
    <w:rsid w:val="0021263F"/>
    <w:rsid w:val="002146DB"/>
    <w:rsid w:val="00230A1E"/>
    <w:rsid w:val="00232238"/>
    <w:rsid w:val="002333C8"/>
    <w:rsid w:val="00243317"/>
    <w:rsid w:val="00251F8C"/>
    <w:rsid w:val="00252DAD"/>
    <w:rsid w:val="00273436"/>
    <w:rsid w:val="00273890"/>
    <w:rsid w:val="002970E1"/>
    <w:rsid w:val="002B2DC3"/>
    <w:rsid w:val="002D0EED"/>
    <w:rsid w:val="002E77B1"/>
    <w:rsid w:val="00315B66"/>
    <w:rsid w:val="00350E8E"/>
    <w:rsid w:val="00374798"/>
    <w:rsid w:val="0037541C"/>
    <w:rsid w:val="003863CA"/>
    <w:rsid w:val="0039016B"/>
    <w:rsid w:val="00415B67"/>
    <w:rsid w:val="004207A7"/>
    <w:rsid w:val="00425E3E"/>
    <w:rsid w:val="00430AC9"/>
    <w:rsid w:val="004511F2"/>
    <w:rsid w:val="00451B7E"/>
    <w:rsid w:val="004C48CB"/>
    <w:rsid w:val="004C6CDA"/>
    <w:rsid w:val="004E35CD"/>
    <w:rsid w:val="004F713B"/>
    <w:rsid w:val="00505964"/>
    <w:rsid w:val="005448C9"/>
    <w:rsid w:val="00544E12"/>
    <w:rsid w:val="00554F14"/>
    <w:rsid w:val="005560F4"/>
    <w:rsid w:val="0057452F"/>
    <w:rsid w:val="005A0710"/>
    <w:rsid w:val="005D20F6"/>
    <w:rsid w:val="005E168F"/>
    <w:rsid w:val="006008C6"/>
    <w:rsid w:val="0064151D"/>
    <w:rsid w:val="0065393C"/>
    <w:rsid w:val="006851D3"/>
    <w:rsid w:val="006A3F19"/>
    <w:rsid w:val="006B65C2"/>
    <w:rsid w:val="006C5AB0"/>
    <w:rsid w:val="006C6D0F"/>
    <w:rsid w:val="006E6FDA"/>
    <w:rsid w:val="007023B8"/>
    <w:rsid w:val="0072560C"/>
    <w:rsid w:val="0074228D"/>
    <w:rsid w:val="00754EBB"/>
    <w:rsid w:val="007637D9"/>
    <w:rsid w:val="00773589"/>
    <w:rsid w:val="00774D43"/>
    <w:rsid w:val="00790A4F"/>
    <w:rsid w:val="00836AF8"/>
    <w:rsid w:val="008657AC"/>
    <w:rsid w:val="008863BA"/>
    <w:rsid w:val="008A1C8D"/>
    <w:rsid w:val="008C5547"/>
    <w:rsid w:val="008C730A"/>
    <w:rsid w:val="008D1C6A"/>
    <w:rsid w:val="0090129E"/>
    <w:rsid w:val="0094729D"/>
    <w:rsid w:val="009A2A13"/>
    <w:rsid w:val="009F22CE"/>
    <w:rsid w:val="00A50629"/>
    <w:rsid w:val="00AB2D72"/>
    <w:rsid w:val="00AC1347"/>
    <w:rsid w:val="00AF609F"/>
    <w:rsid w:val="00B05271"/>
    <w:rsid w:val="00B3166C"/>
    <w:rsid w:val="00B42A4E"/>
    <w:rsid w:val="00B63AD0"/>
    <w:rsid w:val="00B676F9"/>
    <w:rsid w:val="00B865EF"/>
    <w:rsid w:val="00BA7030"/>
    <w:rsid w:val="00C25E6C"/>
    <w:rsid w:val="00C42FDA"/>
    <w:rsid w:val="00C463E3"/>
    <w:rsid w:val="00CB1448"/>
    <w:rsid w:val="00CB2F2C"/>
    <w:rsid w:val="00CF0821"/>
    <w:rsid w:val="00D602ED"/>
    <w:rsid w:val="00D63D75"/>
    <w:rsid w:val="00D6445D"/>
    <w:rsid w:val="00D65944"/>
    <w:rsid w:val="00DD28F0"/>
    <w:rsid w:val="00E3683B"/>
    <w:rsid w:val="00E4509E"/>
    <w:rsid w:val="00E51576"/>
    <w:rsid w:val="00E76AF0"/>
    <w:rsid w:val="00E83D58"/>
    <w:rsid w:val="00ED1BEE"/>
    <w:rsid w:val="00EE4086"/>
    <w:rsid w:val="00F500EC"/>
    <w:rsid w:val="00F67D19"/>
    <w:rsid w:val="00F80CD2"/>
    <w:rsid w:val="00FC5185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4C85F1"/>
  <w15:chartTrackingRefBased/>
  <w15:docId w15:val="{53C32714-5EA9-49C1-BC9A-57FCF0E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44E1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rsid w:val="006C6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2479</Words>
  <Characters>14134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Marin Redondo</dc:creator>
  <cp:keywords/>
  <dc:description/>
  <cp:lastModifiedBy>Faz Garcia, Mireia</cp:lastModifiedBy>
  <cp:revision>3</cp:revision>
  <cp:lastPrinted>2023-07-18T10:59:00Z</cp:lastPrinted>
  <dcterms:created xsi:type="dcterms:W3CDTF">2025-11-19T13:00:00Z</dcterms:created>
  <dcterms:modified xsi:type="dcterms:W3CDTF">2025-12-17T11:08:00Z</dcterms:modified>
</cp:coreProperties>
</file>