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74301" w14:textId="4A141C79" w:rsidR="00C1383B" w:rsidRPr="00797FCC" w:rsidRDefault="004F2AF4" w:rsidP="00C1383B">
      <w:pPr>
        <w:ind w:left="0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4387751" wp14:editId="6B1021EA">
                <wp:simplePos x="0" y="0"/>
                <wp:positionH relativeFrom="column">
                  <wp:posOffset>4597097</wp:posOffset>
                </wp:positionH>
                <wp:positionV relativeFrom="paragraph">
                  <wp:posOffset>-1030412</wp:posOffset>
                </wp:positionV>
                <wp:extent cx="1377150" cy="228600"/>
                <wp:effectExtent l="0" t="0" r="0" b="0"/>
                <wp:wrapNone/>
                <wp:docPr id="1883919020" name="Rectángulo 1883919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4652DF" w14:textId="77777777" w:rsidR="00300DE7" w:rsidRDefault="004F2AF4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R/N:Y0373/G2029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87751" id="Rectángulo 1883919020" o:spid="_x0000_s1026" style="position:absolute;left:0;text-align:left;margin-left:362pt;margin-top:-81.15pt;width:108.4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" filled="f" stroked="f">
                <v:textbox inset="2.53958mm,1.2694mm,2.53958mm,1.2694mm">
                  <w:txbxContent>
                    <w:p w14:paraId="0E4652DF" w14:textId="77777777" w:rsidR="00300DE7" w:rsidRDefault="004F2AF4">
                      <w:pPr>
                        <w:jc w:val="right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R/N:Y0373/G2029</w:t>
                      </w:r>
                    </w:p>
                  </w:txbxContent>
                </v:textbox>
              </v:rect>
            </w:pict>
          </mc:Fallback>
        </mc:AlternateContent>
      </w:r>
      <w:r w:rsidR="00C1383B" w:rsidRPr="00797FCC">
        <w:rPr>
          <w:b/>
          <w:bCs/>
          <w:sz w:val="24"/>
          <w:szCs w:val="24"/>
        </w:rPr>
        <w:t>Annex núm. 1. Model de declaració responsable</w:t>
      </w:r>
      <w:r w:rsidR="00C1383B" w:rsidRPr="00797FCC">
        <w:rPr>
          <w:b/>
          <w:bCs/>
          <w:sz w:val="24"/>
          <w:szCs w:val="24"/>
          <w:vertAlign w:val="superscript"/>
        </w:rPr>
        <w:footnoteReference w:id="1"/>
      </w:r>
      <w:r w:rsidR="00C1383B" w:rsidRPr="00797FCC">
        <w:rPr>
          <w:b/>
          <w:bCs/>
          <w:sz w:val="24"/>
          <w:szCs w:val="24"/>
        </w:rPr>
        <w:t xml:space="preserve"> </w:t>
      </w:r>
    </w:p>
    <w:p w14:paraId="338E7914" w14:textId="77777777" w:rsidR="00300DE7" w:rsidRDefault="00300DE7" w:rsidP="00C1383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0"/>
        <w:rPr>
          <w:b/>
          <w:bCs/>
          <w:sz w:val="22"/>
          <w:szCs w:val="22"/>
        </w:rPr>
      </w:pPr>
    </w:p>
    <w:p w14:paraId="7BC7BFA4" w14:textId="77777777" w:rsidR="00300DE7" w:rsidRDefault="004F2AF4" w:rsidP="00C1383B">
      <w:pPr>
        <w:ind w:left="0"/>
        <w:rPr>
          <w:sz w:val="22"/>
          <w:szCs w:val="22"/>
        </w:rPr>
      </w:pPr>
      <w:r>
        <w:rPr>
          <w:sz w:val="22"/>
          <w:szCs w:val="22"/>
        </w:rPr>
        <w:t>&lt;nom i cognoms del/de la representant legal&gt;, amb DNI núm. &lt;núm. de DNI&gt;, &lt;en nom propi / en representació de l’empresa&gt; &lt;nom de l’empresa&gt;, amb NIF núm. &lt;núm. de NIF&gt;, sota la meva responsabilitat,</w:t>
      </w:r>
    </w:p>
    <w:p w14:paraId="390FEC71" w14:textId="77777777" w:rsidR="00300DE7" w:rsidRDefault="00300DE7" w:rsidP="00C1383B">
      <w:pPr>
        <w:ind w:left="0"/>
        <w:rPr>
          <w:sz w:val="22"/>
          <w:szCs w:val="22"/>
        </w:rPr>
      </w:pPr>
    </w:p>
    <w:p w14:paraId="32EE7A40" w14:textId="77777777" w:rsidR="00300DE7" w:rsidRDefault="004F2AF4" w:rsidP="00C1383B">
      <w:pPr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Declaro:</w:t>
      </w:r>
    </w:p>
    <w:p w14:paraId="01D4C2DE" w14:textId="77777777" w:rsidR="00300DE7" w:rsidRDefault="00300DE7" w:rsidP="00C1383B">
      <w:pPr>
        <w:ind w:left="284"/>
        <w:rPr>
          <w:sz w:val="22"/>
          <w:szCs w:val="22"/>
        </w:rPr>
      </w:pPr>
    </w:p>
    <w:p w14:paraId="5A447B6A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iCs/>
          <w:sz w:val="22"/>
          <w:szCs w:val="22"/>
        </w:rPr>
        <w:t xml:space="preserve">Només en cas de persona jurídica) </w:t>
      </w:r>
      <w:r>
        <w:rPr>
          <w:sz w:val="22"/>
          <w:szCs w:val="22"/>
        </w:rPr>
        <w:t>Que l’empresa que represento està degudament constituïda i que, dins el seu objecte social, està comprès l’objecte contractual d’aquesta licitació.</w:t>
      </w:r>
    </w:p>
    <w:p w14:paraId="103F7744" w14:textId="77777777" w:rsidR="00300DE7" w:rsidRDefault="00300DE7" w:rsidP="00C1383B">
      <w:pPr>
        <w:ind w:left="360"/>
        <w:rPr>
          <w:sz w:val="22"/>
          <w:szCs w:val="22"/>
        </w:rPr>
      </w:pPr>
    </w:p>
    <w:p w14:paraId="6DCF2971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iCs/>
          <w:sz w:val="22"/>
          <w:szCs w:val="22"/>
        </w:rPr>
        <w:t xml:space="preserve">Només en cas de persona jurídica) </w:t>
      </w:r>
      <w:r>
        <w:rPr>
          <w:sz w:val="22"/>
          <w:szCs w:val="22"/>
        </w:rPr>
        <w:t>Que, com a persona signatària d’aquesta declaració, tinc capacitat suficient per presentar la proposició en representació de l’empresa &lt;nom de l’empresa&gt;, d’acord amb l’escriptura pública amb número de protocol &lt;número&gt;, atorgada en data &lt;data&gt; davant del notari/ària l’Il·lustre Col·legi de de &lt;nom&gt;, &lt;Sr./Sra.&gt; &lt;nom del notari/ària&gt;, vigent en data d’avui.</w:t>
      </w:r>
    </w:p>
    <w:p w14:paraId="3F75C7AA" w14:textId="77777777" w:rsidR="00300DE7" w:rsidRDefault="00300DE7" w:rsidP="00C1383B">
      <w:pPr>
        <w:ind w:left="360"/>
        <w:rPr>
          <w:sz w:val="22"/>
          <w:szCs w:val="22"/>
        </w:rPr>
      </w:pPr>
    </w:p>
    <w:p w14:paraId="2479A917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compleixo / Que l’empresa que represento compleix&gt; els requisits de solvència econòmica i financera, i tècnica o professional, de conformitat amb els requisits mínims exigits en aquest plec.</w:t>
      </w:r>
    </w:p>
    <w:p w14:paraId="6A589325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6311F0B2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disposo / Que l’empresa que represento disposa&gt; de les autoritzacions necessàries per exercir l’activitat.</w:t>
      </w:r>
    </w:p>
    <w:p w14:paraId="424BB8FA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6E042044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no estic incurs / Que l’empresa que represento no està incursa&gt; en cap prohibició de contractar de les que s’estableixen a l’article 71 de la Llei 9/2017, de 8 de novembre, de contractes del sector públic, per la qual es transposen a l’ordenament jurídic espanyol les directives del Parlament Europeu i del Consell 2014/23/UE i 2014/24/UE, de 26 de febrer de 2014.</w:t>
      </w:r>
    </w:p>
    <w:p w14:paraId="2F56BB8D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2D65EAD0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compleixo / Que l’empresa que represento compleix&gt; la resta de requisits que s’estableixen en el plec de clàusules administratives, i que es poden acreditar mitjançant la declaració responsable.</w:t>
      </w:r>
    </w:p>
    <w:p w14:paraId="39EDF831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79574657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Que, en cas que s’exigeixi, &lt;em comprometo / l’empresa que represento es compromet&gt; a adscriure els mitjans materials i/o personals necessaris per executar el contracte. </w:t>
      </w:r>
    </w:p>
    <w:p w14:paraId="24326FF1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3DFD3F73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vull / Que l’empresa que represento vol&gt; recórrer a la solvència i als mitjans d’altres entitats per acreditar la solvència exigida en aquesta licitació: &lt;Sí/No&gt;.</w:t>
      </w:r>
    </w:p>
    <w:p w14:paraId="377802E2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1213655B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Que, en cas que a l’apartat anterior s’hagi respost afirmativament, &lt;compto / l’empresa que represento compta&gt; amb el compromís que les entitats posaran a disposició els recursos necessaris: &lt;Sí/No&gt;.</w:t>
      </w:r>
    </w:p>
    <w:p w14:paraId="0D2411F4" w14:textId="77777777" w:rsidR="00300DE7" w:rsidRDefault="00300DE7" w:rsidP="00C1383B">
      <w:pPr>
        <w:ind w:left="0"/>
        <w:rPr>
          <w:sz w:val="22"/>
          <w:szCs w:val="22"/>
        </w:rPr>
      </w:pPr>
    </w:p>
    <w:p w14:paraId="3BD17277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Que, en cas que l’empresa licitadora sigui estrangera, declaro la submissió als jutjats i tribunals espanyols de qualsevol ordre per a totes les incidències que puguin sorgir del contracte, amb renúncia expressa al fur propi de l’empresa.</w:t>
      </w:r>
    </w:p>
    <w:p w14:paraId="6D211B3D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2A1EF576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Que autoritzo l’òrgan de contractació a consultar telemàticament el meu document d’identitat i els certificats acreditatius del compliment de les obligacions tributàries i de Seguretat Social: &lt;Sí/No&gt;</w:t>
      </w:r>
    </w:p>
    <w:p w14:paraId="00BB84EA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34E6BEB4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Que &lt;(no) tinc / l’empresa que represento (no) té&gt; la intenció de subscriure subcontractes. </w:t>
      </w:r>
    </w:p>
    <w:p w14:paraId="132ED3FD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068752AA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l’adreça electrònica on rebre les comunicacions en el procés de contractació i, si escau, d’execució del contracte és &lt; adreça electrònica&gt;.</w:t>
      </w:r>
    </w:p>
    <w:p w14:paraId="107AF301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7C921C6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l’adreça electrònica o adreces electròniques on rebre els avisos de les notificacions són les següents:</w:t>
      </w:r>
    </w:p>
    <w:p w14:paraId="5A219829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5D73C5A" w14:textId="77777777" w:rsidR="00300DE7" w:rsidRDefault="004F2AF4" w:rsidP="00C1383B">
      <w:pPr>
        <w:numPr>
          <w:ilvl w:val="0"/>
          <w:numId w:val="12"/>
        </w:num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Indiqueu l’adreça electrònica o adreces electròniques i el/s document/s identificatiu/s corresponent/s (NIF/NIE/CIF/passaport)</w:t>
      </w:r>
    </w:p>
    <w:p w14:paraId="3D333245" w14:textId="77777777" w:rsidR="00300DE7" w:rsidRDefault="00300DE7" w:rsidP="00C1383B">
      <w:pPr>
        <w:ind w:left="360"/>
        <w:rPr>
          <w:sz w:val="22"/>
          <w:szCs w:val="22"/>
        </w:rPr>
      </w:pPr>
    </w:p>
    <w:p w14:paraId="39B6973C" w14:textId="77777777" w:rsidR="00041DC9" w:rsidRDefault="00041DC9" w:rsidP="00C1383B">
      <w:pPr>
        <w:ind w:left="0"/>
        <w:rPr>
          <w:sz w:val="22"/>
          <w:szCs w:val="22"/>
        </w:rPr>
      </w:pPr>
    </w:p>
    <w:p w14:paraId="701C5848" w14:textId="54E6EA47" w:rsidR="00300DE7" w:rsidRDefault="004F2AF4" w:rsidP="00C1383B">
      <w:pPr>
        <w:ind w:left="0"/>
        <w:rPr>
          <w:sz w:val="22"/>
          <w:szCs w:val="22"/>
        </w:rPr>
      </w:pPr>
      <w:r>
        <w:rPr>
          <w:sz w:val="22"/>
          <w:szCs w:val="22"/>
        </w:rPr>
        <w:t>I, perquè consti, signo aquesta declaració responsable.</w:t>
      </w:r>
    </w:p>
    <w:p w14:paraId="0A73AC7C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i/>
          <w:iCs/>
          <w:color w:val="000000"/>
          <w:sz w:val="22"/>
          <w:szCs w:val="22"/>
        </w:rPr>
      </w:pPr>
    </w:p>
    <w:p w14:paraId="12ACBAEF" w14:textId="77777777" w:rsidR="00300DE7" w:rsidRDefault="004F2AF4" w:rsidP="00C138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(Lloc)</w:t>
      </w:r>
    </w:p>
    <w:p w14:paraId="078C2AE9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color w:val="000000"/>
          <w:sz w:val="22"/>
          <w:szCs w:val="22"/>
        </w:rPr>
      </w:pPr>
    </w:p>
    <w:p w14:paraId="2756D615" w14:textId="77777777" w:rsidR="00300DE7" w:rsidRDefault="00300DE7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495FA843" w14:textId="77777777" w:rsidR="00300DE7" w:rsidRDefault="00300DE7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75C6FADD" w14:textId="77777777" w:rsidR="00300DE7" w:rsidRDefault="004F2AF4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Signatura electrònica del/de la proposant (o signatures dels proposants, en cas d'unió temporal d'empreses)</w:t>
      </w:r>
    </w:p>
    <w:p w14:paraId="6D92D908" w14:textId="77777777" w:rsidR="00300DE7" w:rsidRDefault="00300DE7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359D0590" w14:textId="77777777" w:rsidR="00300DE7" w:rsidRDefault="00300DE7" w:rsidP="00C1383B">
      <w:pPr>
        <w:rPr>
          <w:sz w:val="22"/>
          <w:szCs w:val="22"/>
        </w:rPr>
      </w:pPr>
    </w:p>
    <w:sectPr w:rsidR="00300DE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134" w:bottom="1418" w:left="1701" w:header="567" w:footer="79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67C0D" w14:textId="77777777" w:rsidR="007C70F0" w:rsidRDefault="007C70F0">
      <w:r>
        <w:separator/>
      </w:r>
    </w:p>
  </w:endnote>
  <w:endnote w:type="continuationSeparator" w:id="0">
    <w:p w14:paraId="1F060138" w14:textId="77777777" w:rsidR="007C70F0" w:rsidRDefault="007C7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32C06BB-1294-4499-8F84-DC07A39690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4ACDE0F6-8D42-4326-B02B-9D86AC7609E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F00B450-870D-41A3-B85A-7B4B9B648469}"/>
    <w:embedBold r:id="rId4" w:fontKey="{71B178E2-E1A1-4CFD-9969-DB65F7A42804}"/>
  </w:font>
  <w:font w:name="Helvetica*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44DC82E-6A6D-4F4C-82CA-E785EE68A2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2C3DD54-806C-456C-801D-D1C90F353D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6516C4B-1531-4E82-9C64-762DC71D3E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4059CF6-D78A-4F82-882A-5BE71EA529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C7213" w14:textId="77777777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164C79">
      <w:rPr>
        <w:color w:val="000000"/>
      </w:rPr>
      <w:fldChar w:fldCharType="separate"/>
    </w:r>
    <w:r>
      <w:rPr>
        <w:color w:val="000000"/>
      </w:rPr>
      <w:fldChar w:fldCharType="end"/>
    </w:r>
  </w:p>
  <w:p w14:paraId="61111B3E" w14:textId="77777777" w:rsidR="00300DE7" w:rsidRDefault="00300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E1E3E" w14:textId="2E0D1531" w:rsidR="00300DE7" w:rsidRDefault="00401BC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/>
      <w:jc w:val="left"/>
      <w:rPr>
        <w:color w:val="000000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ca-ES"/>
      </w:rPr>
      <w:drawing>
        <wp:inline distT="0" distB="0" distL="0" distR="0" wp14:anchorId="46F2C0BB" wp14:editId="69D8AE28">
          <wp:extent cx="5759775" cy="546100"/>
          <wp:effectExtent l="0" t="0" r="0" b="0"/>
          <wp:docPr id="1965433677" name="image1.png" descr="Imatge que conté text, captura de pantalla, programari, Icona d'ordinador&#10;&#10;Pot ser que el contingut generat amb IA no sigui correct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tge que conté text, captura de pantalla, programari, Icona d'ordinador&#10;&#10;Pot ser que el contingut generat amb IA no sigui correcte."/>
                  <pic:cNvPicPr preferRelativeResize="0"/>
                </pic:nvPicPr>
                <pic:blipFill>
                  <a:blip r:embed="rId1"/>
                  <a:srcRect l="24820" t="33814" r="22554" b="52940"/>
                  <a:stretch>
                    <a:fillRect/>
                  </a:stretch>
                </pic:blipFill>
                <pic:spPr>
                  <a:xfrm>
                    <a:off x="0" y="0"/>
                    <a:ext cx="5759775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0"/>
      <w:tblW w:w="9210" w:type="dxa"/>
      <w:tblInd w:w="0" w:type="dxa"/>
      <w:tblBorders>
        <w:insideH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850"/>
      <w:gridCol w:w="1440"/>
      <w:gridCol w:w="3920"/>
    </w:tblGrid>
    <w:tr w:rsidR="00300DE7" w14:paraId="7643126B" w14:textId="77777777">
      <w:tc>
        <w:tcPr>
          <w:tcW w:w="3850" w:type="dxa"/>
          <w:vAlign w:val="bottom"/>
        </w:tcPr>
        <w:p w14:paraId="709AF741" w14:textId="77777777" w:rsidR="00300DE7" w:rsidRDefault="004F2AF4" w:rsidP="00401B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/>
            <w:rPr>
              <w:color w:val="00000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hidden="0" allowOverlap="1" wp14:anchorId="4D457428" wp14:editId="7C8610E6">
                    <wp:simplePos x="0" y="0"/>
                    <wp:positionH relativeFrom="column">
                      <wp:posOffset>-681671</wp:posOffset>
                    </wp:positionH>
                    <wp:positionV relativeFrom="paragraph">
                      <wp:posOffset>-1509711</wp:posOffset>
                    </wp:positionV>
                    <wp:extent cx="352425" cy="861695"/>
                    <wp:effectExtent l="0" t="0" r="0" b="0"/>
                    <wp:wrapNone/>
                    <wp:docPr id="1883919018" name="Rectángulo 18839190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-5400000">
                              <a:off x="4919915" y="3608550"/>
                              <a:ext cx="85217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7BF614" w14:textId="77777777" w:rsidR="00300DE7" w:rsidRDefault="004F2AF4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4"/>
                                  </w:rPr>
                                  <w:t>CON-025-V01-19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D457428" id="Rectángulo 1883919018" o:spid="_x0000_s1027" style="position:absolute;left:0;text-align:left;margin-left:-53.65pt;margin-top:-118.85pt;width:27.75pt;height:67.8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" filled="f" stroked="f">
                    <v:textbox inset="2.53958mm,1.2694mm,2.53958mm,1.2694mm">
                      <w:txbxContent>
                        <w:p w14:paraId="0D7BF614" w14:textId="77777777" w:rsidR="00300DE7" w:rsidRDefault="004F2AF4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CON-025-V01-19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1440" w:type="dxa"/>
          <w:vAlign w:val="bottom"/>
        </w:tcPr>
        <w:p w14:paraId="040C6470" w14:textId="77777777" w:rsidR="00300DE7" w:rsidRDefault="00300D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357"/>
            <w:rPr>
              <w:color w:val="000000"/>
            </w:rPr>
          </w:pPr>
        </w:p>
      </w:tc>
      <w:tc>
        <w:tcPr>
          <w:tcW w:w="3920" w:type="dxa"/>
          <w:vAlign w:val="bottom"/>
        </w:tcPr>
        <w:p w14:paraId="46F31395" w14:textId="77777777" w:rsidR="00300DE7" w:rsidRDefault="00300DE7" w:rsidP="00401B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/>
            <w:rPr>
              <w:color w:val="000000"/>
              <w:sz w:val="10"/>
              <w:szCs w:val="10"/>
            </w:rPr>
          </w:pPr>
        </w:p>
      </w:tc>
    </w:tr>
  </w:tbl>
  <w:p w14:paraId="0626842B" w14:textId="77777777" w:rsidR="00300DE7" w:rsidRDefault="00300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4765C" w14:textId="77777777" w:rsidR="00300DE7" w:rsidRDefault="004F2AF4">
    <w:pPr>
      <w:jc w:val="right"/>
    </w:pPr>
    <w:r>
      <w:fldChar w:fldCharType="begin"/>
    </w:r>
    <w:r>
      <w:instrText>PAGE</w:instrText>
    </w:r>
    <w:r>
      <w:fldChar w:fldCharType="separate"/>
    </w:r>
    <w:r w:rsidR="0095529D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95529D">
      <w:rPr>
        <w:noProof/>
      </w:rPr>
      <w:t>2</w:t>
    </w:r>
    <w:r>
      <w:fldChar w:fldCharType="end"/>
    </w:r>
  </w:p>
  <w:p w14:paraId="7DCDAF43" w14:textId="77777777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</w:rPr>
    </w:pPr>
    <w:r>
      <w:rPr>
        <w:color w:val="000000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FF03903" wp14:editId="6DC8145C">
              <wp:simplePos x="0" y="0"/>
              <wp:positionH relativeFrom="column">
                <wp:posOffset>-691831</wp:posOffset>
              </wp:positionH>
              <wp:positionV relativeFrom="paragraph">
                <wp:posOffset>-1345881</wp:posOffset>
              </wp:positionV>
              <wp:extent cx="352425" cy="861695"/>
              <wp:effectExtent l="0" t="0" r="0" b="0"/>
              <wp:wrapNone/>
              <wp:docPr id="1883919019" name="Rectángulo 18839190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919915" y="3608550"/>
                        <a:ext cx="85217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49A58E" w14:textId="77777777" w:rsidR="00300DE7" w:rsidRDefault="004F2AF4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CON-025-V01-19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F03903" id="Rectángulo 1883919019" o:spid="_x0000_s1028" style="position:absolute;left:0;text-align:left;margin-left:-54.45pt;margin-top:-105.95pt;width:27.75pt;height:67.8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" filled="f" stroked="f">
              <v:textbox inset="2.53958mm,1.2694mm,2.53958mm,1.2694mm">
                <w:txbxContent>
                  <w:p w14:paraId="6849A58E" w14:textId="77777777" w:rsidR="00300DE7" w:rsidRDefault="004F2AF4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CON-025-V01-19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08CD0" w14:textId="77777777" w:rsidR="007C70F0" w:rsidRDefault="007C70F0">
      <w:r>
        <w:separator/>
      </w:r>
    </w:p>
  </w:footnote>
  <w:footnote w:type="continuationSeparator" w:id="0">
    <w:p w14:paraId="37175E50" w14:textId="77777777" w:rsidR="007C70F0" w:rsidRDefault="007C70F0">
      <w:r>
        <w:continuationSeparator/>
      </w:r>
    </w:p>
  </w:footnote>
  <w:footnote w:id="1">
    <w:p w14:paraId="0A03D201" w14:textId="77777777" w:rsidR="00C1383B" w:rsidRDefault="00C1383B" w:rsidP="00C1383B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La falsedat de la informació en les declaracions responsables de les empreses licitadores pot donar lloc a la causa de prohibició de contractar amb el sector públic, prevista en l’article 71.1.</w:t>
      </w:r>
      <w:r>
        <w:rPr>
          <w:i/>
          <w:iCs/>
          <w:color w:val="000000"/>
          <w:sz w:val="18"/>
          <w:szCs w:val="18"/>
        </w:rPr>
        <w:t xml:space="preserve">e </w:t>
      </w:r>
      <w:r>
        <w:rPr>
          <w:color w:val="000000"/>
          <w:sz w:val="18"/>
          <w:szCs w:val="18"/>
        </w:rPr>
        <w:t>de l’LCSP.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3F275" w14:textId="77777777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left"/>
      <w:rPr>
        <w:color w:val="000000"/>
      </w:rPr>
    </w:pP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5DB7C02B" wp14:editId="6D54120D">
          <wp:extent cx="743585" cy="664210"/>
          <wp:effectExtent l="0" t="0" r="0" b="0"/>
          <wp:docPr id="12884326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585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Exp.08031836-2026-0</w:t>
    </w:r>
    <w: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3BD8E" w14:textId="77777777" w:rsidR="00300DE7" w:rsidRDefault="004F2AF4">
    <w:pPr>
      <w:pBdr>
        <w:top w:val="nil"/>
        <w:left w:val="nil"/>
        <w:bottom w:val="nil"/>
        <w:right w:val="nil"/>
        <w:between w:val="nil"/>
      </w:pBdr>
      <w:ind w:left="0"/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3E4336C0" wp14:editId="33982C82">
          <wp:extent cx="748956" cy="672663"/>
          <wp:effectExtent l="0" t="0" r="0" b="0"/>
          <wp:docPr id="736700959" name="image2.jpg" descr="O:\Material corporatiu INS Illa\LOGOS\Logos INS Illa\Logo Illa {enriquecido_OK}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:\Material corporatiu INS Illa\LOGOS\Logos INS Illa\Logo Illa {enriquecido_OK}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956" cy="672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2B9A9F" w14:textId="16EFB3B6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right"/>
      <w:rPr>
        <w:color w:val="000000"/>
      </w:rPr>
    </w:pPr>
    <w:r>
      <w:rPr>
        <w:color w:val="000000"/>
      </w:rPr>
      <w:t xml:space="preserve">Exp. </w:t>
    </w:r>
    <w:r w:rsidR="00EE0763" w:rsidRPr="00EE0763">
      <w:rPr>
        <w:color w:val="000000"/>
      </w:rPr>
      <w:t>08031836-2026-</w:t>
    </w:r>
    <w:r w:rsidR="00164C79">
      <w:rPr>
        <w:color w:val="000000"/>
      </w:rPr>
      <w:t>10</w:t>
    </w:r>
  </w:p>
  <w:p w14:paraId="37D79BC8" w14:textId="77777777" w:rsidR="00300DE7" w:rsidRDefault="00300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59E6"/>
    <w:multiLevelType w:val="multilevel"/>
    <w:tmpl w:val="3C5E2AA6"/>
    <w:lvl w:ilvl="0">
      <w:numFmt w:val="bullet"/>
      <w:lvlText w:val="-"/>
      <w:lvlJc w:val="left"/>
      <w:pPr>
        <w:ind w:left="284" w:hanging="284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-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10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-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F41D4C"/>
    <w:multiLevelType w:val="hybridMultilevel"/>
    <w:tmpl w:val="29E6AC82"/>
    <w:lvl w:ilvl="0" w:tplc="54080A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9652C9"/>
    <w:multiLevelType w:val="multilevel"/>
    <w:tmpl w:val="8558FFBE"/>
    <w:lvl w:ilvl="0">
      <w:numFmt w:val="bullet"/>
      <w:lvlText w:val="-"/>
      <w:lvlJc w:val="center"/>
      <w:pPr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525569"/>
    <w:multiLevelType w:val="multilevel"/>
    <w:tmpl w:val="DFDA50FE"/>
    <w:lvl w:ilvl="0">
      <w:start w:val="1"/>
      <w:numFmt w:val="lowerLetter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C62E90"/>
    <w:multiLevelType w:val="multilevel"/>
    <w:tmpl w:val="046014A0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4C0BB5"/>
    <w:multiLevelType w:val="multilevel"/>
    <w:tmpl w:val="C2000B6C"/>
    <w:lvl w:ilvl="0">
      <w:numFmt w:val="bullet"/>
      <w:lvlText w:val="-"/>
      <w:lvlJc w:val="left"/>
      <w:pPr>
        <w:ind w:left="-39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-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10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-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154C06"/>
    <w:multiLevelType w:val="multilevel"/>
    <w:tmpl w:val="6AD29CC0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5004D4"/>
    <w:multiLevelType w:val="multilevel"/>
    <w:tmpl w:val="C810887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93AD9"/>
    <w:multiLevelType w:val="multilevel"/>
    <w:tmpl w:val="ABD80BF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CAB5CAD"/>
    <w:multiLevelType w:val="multilevel"/>
    <w:tmpl w:val="56AEAAC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7E6662"/>
    <w:multiLevelType w:val="multilevel"/>
    <w:tmpl w:val="00400AB4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DB4F2C"/>
    <w:multiLevelType w:val="multilevel"/>
    <w:tmpl w:val="17FEDF34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834E4A"/>
    <w:multiLevelType w:val="multilevel"/>
    <w:tmpl w:val="6A20A9CE"/>
    <w:lvl w:ilvl="0">
      <w:start w:val="1"/>
      <w:numFmt w:val="upperLetter"/>
      <w:lvlText w:val="%1."/>
      <w:lvlJc w:val="left"/>
      <w:pPr>
        <w:ind w:left="3120" w:hanging="284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792DC7"/>
    <w:multiLevelType w:val="multilevel"/>
    <w:tmpl w:val="B1720A64"/>
    <w:lvl w:ilvl="0">
      <w:start w:val="1"/>
      <w:numFmt w:val="lowerLetter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53678A"/>
    <w:multiLevelType w:val="multilevel"/>
    <w:tmpl w:val="DF4264DC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802566"/>
    <w:multiLevelType w:val="multilevel"/>
    <w:tmpl w:val="E25EF34C"/>
    <w:lvl w:ilvl="0">
      <w:start w:val="1"/>
      <w:numFmt w:val="lowerLetter"/>
      <w:lvlText w:val="%1)"/>
      <w:lvlJc w:val="left"/>
      <w:pPr>
        <w:ind w:left="36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F22825"/>
    <w:multiLevelType w:val="multilevel"/>
    <w:tmpl w:val="B636C3A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A2C1D"/>
    <w:multiLevelType w:val="multilevel"/>
    <w:tmpl w:val="25C8D2A0"/>
    <w:lvl w:ilvl="0">
      <w:start w:val="1"/>
      <w:numFmt w:val="lowerLetter"/>
      <w:pStyle w:val="Llista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92F1ED4"/>
    <w:multiLevelType w:val="multilevel"/>
    <w:tmpl w:val="D5FE22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EF3472"/>
    <w:multiLevelType w:val="multilevel"/>
    <w:tmpl w:val="7BF01A94"/>
    <w:lvl w:ilvl="0">
      <w:start w:val="1"/>
      <w:numFmt w:val="lowerLetter"/>
      <w:pStyle w:val="Llistanum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D13A45"/>
    <w:multiLevelType w:val="multilevel"/>
    <w:tmpl w:val="57BC608E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1F802E2"/>
    <w:multiLevelType w:val="multilevel"/>
    <w:tmpl w:val="6EA88D6C"/>
    <w:lvl w:ilvl="0">
      <w:start w:val="1"/>
      <w:numFmt w:val="upperLetter"/>
      <w:lvlText w:val="%1."/>
      <w:lvlJc w:val="left"/>
      <w:pPr>
        <w:ind w:left="3120" w:hanging="284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20D2919"/>
    <w:multiLevelType w:val="multilevel"/>
    <w:tmpl w:val="D76E5A26"/>
    <w:lvl w:ilvl="0">
      <w:start w:val="1"/>
      <w:numFmt w:val="lowerLetter"/>
      <w:lvlText w:val="%1)"/>
      <w:lvlJc w:val="left"/>
      <w:pPr>
        <w:ind w:left="36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604CC7"/>
    <w:multiLevelType w:val="multilevel"/>
    <w:tmpl w:val="84542B1A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8F823D7"/>
    <w:multiLevelType w:val="multilevel"/>
    <w:tmpl w:val="747A0330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bCs w:val="0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2342994">
    <w:abstractNumId w:val="17"/>
  </w:num>
  <w:num w:numId="2" w16cid:durableId="603683333">
    <w:abstractNumId w:val="19"/>
  </w:num>
  <w:num w:numId="3" w16cid:durableId="1303925273">
    <w:abstractNumId w:val="22"/>
  </w:num>
  <w:num w:numId="4" w16cid:durableId="1048798474">
    <w:abstractNumId w:val="15"/>
  </w:num>
  <w:num w:numId="5" w16cid:durableId="768964149">
    <w:abstractNumId w:val="0"/>
  </w:num>
  <w:num w:numId="6" w16cid:durableId="148327180">
    <w:abstractNumId w:val="6"/>
  </w:num>
  <w:num w:numId="7" w16cid:durableId="463424967">
    <w:abstractNumId w:val="14"/>
  </w:num>
  <w:num w:numId="8" w16cid:durableId="502865052">
    <w:abstractNumId w:val="4"/>
  </w:num>
  <w:num w:numId="9" w16cid:durableId="2110151592">
    <w:abstractNumId w:val="11"/>
  </w:num>
  <w:num w:numId="10" w16cid:durableId="92211880">
    <w:abstractNumId w:val="23"/>
  </w:num>
  <w:num w:numId="11" w16cid:durableId="1457721500">
    <w:abstractNumId w:val="16"/>
  </w:num>
  <w:num w:numId="12" w16cid:durableId="1122265171">
    <w:abstractNumId w:val="8"/>
  </w:num>
  <w:num w:numId="13" w16cid:durableId="1816799465">
    <w:abstractNumId w:val="7"/>
  </w:num>
  <w:num w:numId="14" w16cid:durableId="2041978267">
    <w:abstractNumId w:val="10"/>
  </w:num>
  <w:num w:numId="15" w16cid:durableId="1788158390">
    <w:abstractNumId w:val="12"/>
  </w:num>
  <w:num w:numId="16" w16cid:durableId="2040543843">
    <w:abstractNumId w:val="3"/>
  </w:num>
  <w:num w:numId="17" w16cid:durableId="651059139">
    <w:abstractNumId w:val="20"/>
  </w:num>
  <w:num w:numId="18" w16cid:durableId="1508056037">
    <w:abstractNumId w:val="24"/>
  </w:num>
  <w:num w:numId="19" w16cid:durableId="317808988">
    <w:abstractNumId w:val="2"/>
  </w:num>
  <w:num w:numId="20" w16cid:durableId="634873164">
    <w:abstractNumId w:val="13"/>
  </w:num>
  <w:num w:numId="21" w16cid:durableId="200171846">
    <w:abstractNumId w:val="9"/>
  </w:num>
  <w:num w:numId="22" w16cid:durableId="1376656420">
    <w:abstractNumId w:val="5"/>
  </w:num>
  <w:num w:numId="23" w16cid:durableId="1224563651">
    <w:abstractNumId w:val="1"/>
  </w:num>
  <w:num w:numId="24" w16cid:durableId="1962422555">
    <w:abstractNumId w:val="18"/>
  </w:num>
  <w:num w:numId="25" w16cid:durableId="11708013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DE7"/>
    <w:rsid w:val="00041DC9"/>
    <w:rsid w:val="00116CFD"/>
    <w:rsid w:val="00164C79"/>
    <w:rsid w:val="001A11CC"/>
    <w:rsid w:val="001D085F"/>
    <w:rsid w:val="001E1091"/>
    <w:rsid w:val="00300DE7"/>
    <w:rsid w:val="003159D3"/>
    <w:rsid w:val="00401BC9"/>
    <w:rsid w:val="004F2AF4"/>
    <w:rsid w:val="0050091A"/>
    <w:rsid w:val="005234C3"/>
    <w:rsid w:val="005248FA"/>
    <w:rsid w:val="00612423"/>
    <w:rsid w:val="006E2B75"/>
    <w:rsid w:val="007C70F0"/>
    <w:rsid w:val="0095529D"/>
    <w:rsid w:val="00C1383B"/>
    <w:rsid w:val="00E64FB2"/>
    <w:rsid w:val="00E73867"/>
    <w:rsid w:val="00E82074"/>
    <w:rsid w:val="00EE0763"/>
    <w:rsid w:val="00F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908C3"/>
  <w15:docId w15:val="{33962163-ECF4-4C42-B7EA-6665F7A6D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ca" w:eastAsia="es-ES_tradnl" w:bidi="ar-SA"/>
      </w:rPr>
    </w:rPrDefault>
    <w:pPrDefault>
      <w:pPr>
        <w:ind w:left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ind w:left="0"/>
      <w:outlineLvl w:val="0"/>
    </w:pPr>
    <w:rPr>
      <w:b/>
      <w:bCs/>
      <w:sz w:val="22"/>
      <w:szCs w:val="22"/>
    </w:rPr>
  </w:style>
  <w:style w:type="paragraph" w:styleId="Ttol2">
    <w:name w:val="heading 2"/>
    <w:basedOn w:val="Normal"/>
    <w:next w:val="Normal"/>
    <w:uiPriority w:val="9"/>
    <w:unhideWhenUsed/>
    <w:qFormat/>
    <w:pPr>
      <w:keepNext/>
      <w:ind w:left="0"/>
      <w:outlineLvl w:val="1"/>
    </w:pPr>
    <w:rPr>
      <w:b/>
      <w:bCs/>
      <w:color w:val="000000"/>
      <w:sz w:val="22"/>
      <w:szCs w:val="22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color w:val="000000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Ttol7">
    <w:name w:val="heading 7"/>
    <w:basedOn w:val="Normal"/>
    <w:next w:val="Normal"/>
    <w:qFormat/>
    <w:rsid w:val="00857994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ol8">
    <w:name w:val="heading 8"/>
    <w:basedOn w:val="Normal"/>
    <w:next w:val="Normal"/>
    <w:qFormat/>
    <w:rsid w:val="00857994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ol9">
    <w:name w:val="heading 9"/>
    <w:basedOn w:val="Normal"/>
    <w:next w:val="Normal"/>
    <w:link w:val="Ttol9Car"/>
    <w:qFormat/>
    <w:rsid w:val="003F1D1B"/>
    <w:pPr>
      <w:spacing w:before="240" w:after="60"/>
      <w:outlineLvl w:val="8"/>
    </w:pPr>
    <w:rPr>
      <w:sz w:val="22"/>
      <w:szCs w:val="22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paragraph" w:styleId="Capalera">
    <w:name w:val="header"/>
    <w:aliases w:val="ho,header odd,INDEX- PLEC"/>
    <w:basedOn w:val="Normal"/>
    <w:link w:val="CapaleraCar"/>
    <w:pPr>
      <w:tabs>
        <w:tab w:val="center" w:pos="4252"/>
        <w:tab w:val="right" w:pos="8504"/>
      </w:tabs>
    </w:pPr>
  </w:style>
  <w:style w:type="paragraph" w:customStyle="1" w:styleId="Ttol10">
    <w:name w:val="Títol1"/>
    <w:basedOn w:val="Normal"/>
    <w:next w:val="Normal"/>
    <w:pPr>
      <w:spacing w:after="320"/>
    </w:pPr>
    <w:rPr>
      <w:b/>
      <w:sz w:val="32"/>
    </w:rPr>
  </w:style>
  <w:style w:type="paragraph" w:customStyle="1" w:styleId="Ttol20">
    <w:name w:val="Títol2"/>
    <w:basedOn w:val="Normal"/>
    <w:next w:val="Normal"/>
    <w:rPr>
      <w:b/>
      <w:sz w:val="26"/>
    </w:rPr>
  </w:style>
  <w:style w:type="paragraph" w:customStyle="1" w:styleId="Ttol30">
    <w:name w:val="Títol3"/>
    <w:basedOn w:val="Normal"/>
    <w:next w:val="Normal"/>
    <w:rPr>
      <w:b/>
    </w:rPr>
  </w:style>
  <w:style w:type="paragraph" w:styleId="Llista">
    <w:name w:val="List"/>
    <w:basedOn w:val="Normal"/>
    <w:pPr>
      <w:numPr>
        <w:numId w:val="1"/>
      </w:numPr>
      <w:spacing w:after="120"/>
    </w:pPr>
  </w:style>
  <w:style w:type="paragraph" w:customStyle="1" w:styleId="Llistanum">
    <w:name w:val="Llista num."/>
    <w:basedOn w:val="Normal"/>
    <w:pPr>
      <w:numPr>
        <w:numId w:val="2"/>
      </w:numPr>
      <w:spacing w:after="120"/>
    </w:pPr>
  </w:style>
  <w:style w:type="character" w:styleId="Enlla">
    <w:name w:val="Hyperlink"/>
    <w:aliases w:val="Hipervincle"/>
    <w:uiPriority w:val="99"/>
    <w:rPr>
      <w:color w:val="0000FF"/>
      <w:u w:val="single"/>
    </w:rPr>
  </w:style>
  <w:style w:type="paragraph" w:customStyle="1" w:styleId="Nota">
    <w:name w:val="Nota"/>
    <w:basedOn w:val="Normal"/>
    <w:rPr>
      <w:sz w:val="14"/>
    </w:r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Unitat">
    <w:name w:val="Unitat"/>
    <w:pPr>
      <w:ind w:hanging="357"/>
    </w:pPr>
    <w:rPr>
      <w:b/>
      <w:sz w:val="24"/>
      <w:lang w:eastAsia="es-ES"/>
    </w:rPr>
  </w:style>
  <w:style w:type="character" w:styleId="Nmerodepgina">
    <w:name w:val="page number"/>
    <w:basedOn w:val="Lletraperdefectedelpargraf"/>
  </w:style>
  <w:style w:type="paragraph" w:customStyle="1" w:styleId="FTtol">
    <w:name w:val="F/Títol"/>
    <w:basedOn w:val="Normal"/>
    <w:rsid w:val="00C92C44"/>
    <w:rPr>
      <w:b/>
      <w:color w:val="000000"/>
      <w:sz w:val="24"/>
    </w:rPr>
  </w:style>
  <w:style w:type="paragraph" w:styleId="Continuacidellista">
    <w:name w:val="List Continue"/>
    <w:basedOn w:val="Normal"/>
    <w:rsid w:val="00857994"/>
    <w:pPr>
      <w:spacing w:after="120"/>
      <w:ind w:left="283"/>
    </w:pPr>
  </w:style>
  <w:style w:type="paragraph" w:styleId="Llista2">
    <w:name w:val="List 2"/>
    <w:basedOn w:val="Normal"/>
    <w:rsid w:val="00857994"/>
    <w:pPr>
      <w:ind w:left="566" w:hanging="283"/>
    </w:pPr>
  </w:style>
  <w:style w:type="paragraph" w:styleId="Llista3">
    <w:name w:val="List 3"/>
    <w:basedOn w:val="Normal"/>
    <w:rsid w:val="00857994"/>
    <w:pPr>
      <w:ind w:left="849" w:hanging="283"/>
    </w:pPr>
  </w:style>
  <w:style w:type="paragraph" w:styleId="Llista4">
    <w:name w:val="List 4"/>
    <w:basedOn w:val="Normal"/>
    <w:rsid w:val="00857994"/>
    <w:pPr>
      <w:ind w:left="1132" w:hanging="283"/>
    </w:pPr>
  </w:style>
  <w:style w:type="paragraph" w:styleId="Continuacidellista2">
    <w:name w:val="List Continue 2"/>
    <w:basedOn w:val="Normal"/>
    <w:rsid w:val="00857994"/>
    <w:pPr>
      <w:spacing w:after="120"/>
      <w:ind w:left="566"/>
    </w:pPr>
  </w:style>
  <w:style w:type="paragraph" w:styleId="Textindependent">
    <w:name w:val="Body Text"/>
    <w:basedOn w:val="Normal"/>
    <w:link w:val="TextindependentCar"/>
    <w:rsid w:val="008579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snapToGrid w:val="0"/>
      <w:color w:val="000000"/>
      <w:sz w:val="22"/>
      <w:lang w:eastAsia="es-ES"/>
    </w:rPr>
  </w:style>
  <w:style w:type="character" w:customStyle="1" w:styleId="TextindependentCar">
    <w:name w:val="Text independent Car"/>
    <w:link w:val="Textindependent"/>
    <w:locked/>
    <w:rsid w:val="00857994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Textdetaula">
    <w:name w:val="Text de taula"/>
    <w:rsid w:val="00857994"/>
    <w:pPr>
      <w:ind w:hanging="357"/>
    </w:pPr>
    <w:rPr>
      <w:snapToGrid w:val="0"/>
      <w:color w:val="000000"/>
      <w:lang w:val="es-ES" w:eastAsia="es-ES"/>
    </w:rPr>
  </w:style>
  <w:style w:type="paragraph" w:customStyle="1" w:styleId="Estndard">
    <w:name w:val="Estàndard"/>
    <w:rsid w:val="00857994"/>
    <w:pPr>
      <w:ind w:hanging="357"/>
    </w:pPr>
    <w:rPr>
      <w:snapToGrid w:val="0"/>
      <w:color w:val="000000"/>
      <w:lang w:val="es-ES" w:eastAsia="es-ES"/>
    </w:rPr>
  </w:style>
  <w:style w:type="paragraph" w:customStyle="1" w:styleId="estndard0">
    <w:name w:val="estndard"/>
    <w:basedOn w:val="Normal"/>
    <w:rsid w:val="0085799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Sagniadetextindependent">
    <w:name w:val="Body Text Indent"/>
    <w:basedOn w:val="Normal"/>
    <w:rsid w:val="00857994"/>
    <w:pPr>
      <w:spacing w:after="120"/>
      <w:ind w:left="283"/>
    </w:pPr>
    <w:rPr>
      <w:color w:val="000000"/>
      <w:sz w:val="22"/>
      <w:lang w:eastAsia="es-ES" w:bidi="he-IL"/>
    </w:rPr>
  </w:style>
  <w:style w:type="paragraph" w:styleId="Textindependent2">
    <w:name w:val="Body Text 2"/>
    <w:basedOn w:val="Normal"/>
    <w:rsid w:val="008579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snapToGrid w:val="0"/>
      <w:color w:val="000000"/>
      <w:sz w:val="22"/>
    </w:rPr>
  </w:style>
  <w:style w:type="paragraph" w:styleId="Llistaambpics">
    <w:name w:val="List Bullet"/>
    <w:basedOn w:val="Normal"/>
    <w:rsid w:val="00857994"/>
    <w:pPr>
      <w:tabs>
        <w:tab w:val="num" w:pos="360"/>
      </w:tabs>
      <w:ind w:left="360" w:hanging="360"/>
    </w:pPr>
    <w:rPr>
      <w:rFonts w:ascii="Times New Roman" w:hAnsi="Times New Roman"/>
    </w:rPr>
  </w:style>
  <w:style w:type="paragraph" w:styleId="Llistaambpics2">
    <w:name w:val="List Bullet 2"/>
    <w:basedOn w:val="Normal"/>
    <w:rsid w:val="00857994"/>
    <w:pPr>
      <w:tabs>
        <w:tab w:val="num" w:pos="643"/>
      </w:tabs>
      <w:ind w:left="643" w:hanging="360"/>
    </w:pPr>
    <w:rPr>
      <w:rFonts w:ascii="Times New Roman" w:hAnsi="Times New Roman"/>
    </w:rPr>
  </w:style>
  <w:style w:type="character" w:customStyle="1" w:styleId="CarCar">
    <w:name w:val="Car Car"/>
    <w:semiHidden/>
    <w:locked/>
    <w:rsid w:val="0081339E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Prrafodelista1">
    <w:name w:val="Párrafo de lista1"/>
    <w:basedOn w:val="Normal"/>
    <w:qFormat/>
    <w:rsid w:val="0081339E"/>
    <w:pPr>
      <w:ind w:left="708"/>
    </w:pPr>
    <w:rPr>
      <w:rFonts w:ascii="Times New Roman" w:hAnsi="Times New Roman"/>
    </w:rPr>
  </w:style>
  <w:style w:type="character" w:customStyle="1" w:styleId="DepartamentdeJustcia">
    <w:name w:val="Departament de Justícia"/>
    <w:semiHidden/>
    <w:rsid w:val="0081339E"/>
    <w:rPr>
      <w:color w:val="000000"/>
    </w:rPr>
  </w:style>
  <w:style w:type="table" w:styleId="Taulaambquadrcula">
    <w:name w:val="Table Grid"/>
    <w:basedOn w:val="Taulanormal"/>
    <w:rsid w:val="00D12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Car">
    <w:name w:val="Car Car Car"/>
    <w:basedOn w:val="Normal"/>
    <w:rsid w:val="005D3177"/>
    <w:pPr>
      <w:spacing w:after="160" w:line="240" w:lineRule="exact"/>
    </w:pPr>
    <w:rPr>
      <w:sz w:val="24"/>
      <w:szCs w:val="24"/>
      <w:lang w:eastAsia="en-US"/>
    </w:rPr>
  </w:style>
  <w:style w:type="character" w:customStyle="1" w:styleId="BodyTextChar">
    <w:name w:val="Body Text Char"/>
    <w:semiHidden/>
    <w:locked/>
    <w:rsid w:val="00306A63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Default">
    <w:name w:val="Default"/>
    <w:rsid w:val="00215D17"/>
    <w:pPr>
      <w:autoSpaceDE w:val="0"/>
      <w:autoSpaceDN w:val="0"/>
      <w:adjustRightInd w:val="0"/>
      <w:ind w:hanging="357"/>
    </w:pPr>
    <w:rPr>
      <w:rFonts w:ascii="Helvetica*" w:hAnsi="Helvetica*" w:cs="Helvetica*"/>
      <w:color w:val="000000"/>
      <w:sz w:val="24"/>
      <w:szCs w:val="24"/>
    </w:rPr>
  </w:style>
  <w:style w:type="character" w:styleId="Textennegreta">
    <w:name w:val="Strong"/>
    <w:qFormat/>
    <w:rsid w:val="00346EFA"/>
    <w:rPr>
      <w:b/>
      <w:bCs/>
    </w:rPr>
  </w:style>
  <w:style w:type="character" w:styleId="Enllavisitat">
    <w:name w:val="FollowedHyperlink"/>
    <w:rsid w:val="002D65BA"/>
    <w:rPr>
      <w:color w:val="800080"/>
      <w:u w:val="single"/>
    </w:rPr>
  </w:style>
  <w:style w:type="character" w:customStyle="1" w:styleId="CapaleraCar">
    <w:name w:val="Capçalera Car"/>
    <w:aliases w:val="ho Car,header odd Car,INDEX- PLEC Car"/>
    <w:link w:val="Capalera"/>
    <w:rsid w:val="003F1D1B"/>
    <w:rPr>
      <w:rFonts w:ascii="Arial" w:hAnsi="Arial"/>
      <w:lang w:val="ca-ES" w:eastAsia="ca-ES" w:bidi="ar-SA"/>
    </w:rPr>
  </w:style>
  <w:style w:type="paragraph" w:customStyle="1" w:styleId="Smboltipog">
    <w:name w:val="Símbol tipog."/>
    <w:rsid w:val="003F1D1B"/>
    <w:pPr>
      <w:ind w:left="289" w:hanging="357"/>
    </w:pPr>
    <w:rPr>
      <w:snapToGrid w:val="0"/>
      <w:color w:val="000000"/>
      <w:lang w:val="es-ES" w:eastAsia="es-ES"/>
    </w:rPr>
  </w:style>
  <w:style w:type="character" w:customStyle="1" w:styleId="Ttulo2Car">
    <w:name w:val="Título 2 Car"/>
    <w:locked/>
    <w:rsid w:val="00B971FD"/>
    <w:rPr>
      <w:rFonts w:ascii="Arial" w:hAnsi="Arial"/>
      <w:b/>
      <w:color w:val="000000"/>
      <w:sz w:val="22"/>
    </w:rPr>
  </w:style>
  <w:style w:type="character" w:customStyle="1" w:styleId="Ttol9Car">
    <w:name w:val="Títol 9 Car"/>
    <w:link w:val="Ttol9"/>
    <w:rsid w:val="00370B4D"/>
    <w:rPr>
      <w:rFonts w:ascii="Arial" w:hAnsi="Arial" w:cs="Arial"/>
      <w:sz w:val="22"/>
      <w:szCs w:val="22"/>
    </w:rPr>
  </w:style>
  <w:style w:type="paragraph" w:styleId="Pargrafdellista">
    <w:name w:val="List Paragraph"/>
    <w:basedOn w:val="Normal"/>
    <w:uiPriority w:val="99"/>
    <w:qFormat/>
    <w:rsid w:val="00370B4D"/>
    <w:pPr>
      <w:ind w:left="720"/>
      <w:contextualSpacing/>
    </w:pPr>
    <w:rPr>
      <w:rFonts w:eastAsia="Calibri"/>
      <w:sz w:val="22"/>
      <w:szCs w:val="22"/>
      <w:lang w:eastAsia="en-US"/>
    </w:rPr>
  </w:style>
  <w:style w:type="paragraph" w:styleId="Textdeglobus">
    <w:name w:val="Balloon Text"/>
    <w:basedOn w:val="Normal"/>
    <w:link w:val="TextdeglobusCar"/>
    <w:rsid w:val="0046739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467395"/>
    <w:rPr>
      <w:rFonts w:ascii="Tahoma" w:hAnsi="Tahoma" w:cs="Tahoma"/>
      <w:sz w:val="16"/>
      <w:szCs w:val="16"/>
    </w:rPr>
  </w:style>
  <w:style w:type="paragraph" w:styleId="Revisi">
    <w:name w:val="Revision"/>
    <w:hidden/>
    <w:uiPriority w:val="99"/>
    <w:semiHidden/>
    <w:rsid w:val="00DC52EC"/>
    <w:pPr>
      <w:ind w:hanging="357"/>
    </w:pPr>
  </w:style>
  <w:style w:type="paragraph" w:styleId="Textdenotaapeudepgina">
    <w:name w:val="footnote text"/>
    <w:basedOn w:val="Normal"/>
    <w:link w:val="TextdenotaapeudepginaCar"/>
    <w:rsid w:val="00853544"/>
    <w:rPr>
      <w:rFonts w:ascii="Times New Roman" w:hAnsi="Times New Roman"/>
      <w:lang w:eastAsia="es-ES"/>
    </w:rPr>
  </w:style>
  <w:style w:type="character" w:customStyle="1" w:styleId="TextdenotaapeudepginaCar">
    <w:name w:val="Text de nota a peu de pàgina Car"/>
    <w:link w:val="Textdenotaapeudepgina"/>
    <w:rsid w:val="00853544"/>
    <w:rPr>
      <w:lang w:eastAsia="es-ES"/>
    </w:rPr>
  </w:style>
  <w:style w:type="character" w:styleId="Refernciadenotaapeudepgina">
    <w:name w:val="footnote reference"/>
    <w:rsid w:val="00853544"/>
    <w:rPr>
      <w:vertAlign w:val="superscript"/>
    </w:rPr>
  </w:style>
  <w:style w:type="paragraph" w:customStyle="1" w:styleId="Pargrafdellista1">
    <w:name w:val="Paràgraf de llista1"/>
    <w:basedOn w:val="Normal"/>
    <w:rsid w:val="00AB68A2"/>
    <w:pPr>
      <w:ind w:left="708"/>
    </w:pPr>
    <w:rPr>
      <w:rFonts w:eastAsia="Calibri"/>
    </w:rPr>
  </w:style>
  <w:style w:type="character" w:customStyle="1" w:styleId="displayonly">
    <w:name w:val="display_only"/>
    <w:rsid w:val="0074103B"/>
  </w:style>
  <w:style w:type="paragraph" w:customStyle="1" w:styleId="Pargrafdellista10">
    <w:name w:val="Paràgraf de llista1"/>
    <w:basedOn w:val="Normal"/>
    <w:uiPriority w:val="99"/>
    <w:rsid w:val="00371D95"/>
    <w:pPr>
      <w:ind w:left="708"/>
    </w:pPr>
  </w:style>
  <w:style w:type="character" w:customStyle="1" w:styleId="Ttulo3Car">
    <w:name w:val="Título 3 Car"/>
    <w:rsid w:val="00513B9E"/>
    <w:rPr>
      <w:rFonts w:ascii="Arial" w:hAnsi="Arial"/>
      <w:b/>
      <w:color w:val="000000"/>
    </w:rPr>
  </w:style>
  <w:style w:type="paragraph" w:styleId="Sagniadetextindependent2">
    <w:name w:val="Body Text Indent 2"/>
    <w:basedOn w:val="Normal"/>
    <w:link w:val="Sagniadetextindependent2Car"/>
    <w:rsid w:val="00886D92"/>
    <w:pPr>
      <w:spacing w:after="120" w:line="480" w:lineRule="auto"/>
      <w:ind w:left="283"/>
    </w:pPr>
  </w:style>
  <w:style w:type="character" w:customStyle="1" w:styleId="Sagniadetextindependent2Car">
    <w:name w:val="Sagnia de text independent 2 Car"/>
    <w:link w:val="Sagniadetextindependent2"/>
    <w:rsid w:val="00886D92"/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BE219A"/>
    <w:pPr>
      <w:spacing w:before="100" w:beforeAutospacing="1" w:after="100" w:afterAutospacing="1"/>
      <w:ind w:left="0"/>
      <w:jc w:val="left"/>
    </w:pPr>
    <w:rPr>
      <w:rFonts w:ascii="Times New Roman" w:hAnsi="Times New Roman"/>
      <w:sz w:val="24"/>
      <w:szCs w:val="24"/>
    </w:rPr>
  </w:style>
  <w:style w:type="character" w:styleId="mfasi">
    <w:name w:val="Emphasis"/>
    <w:qFormat/>
    <w:rsid w:val="00140E07"/>
    <w:rPr>
      <w:i/>
      <w:iCs/>
    </w:rPr>
  </w:style>
  <w:style w:type="paragraph" w:styleId="TtoldelIDC">
    <w:name w:val="TOC Heading"/>
    <w:next w:val="Normal"/>
    <w:uiPriority w:val="39"/>
    <w:semiHidden/>
    <w:unhideWhenUsed/>
    <w:qFormat/>
    <w:rsid w:val="00BC4F86"/>
    <w:pPr>
      <w:keepLines/>
      <w:spacing w:before="480" w:line="276" w:lineRule="auto"/>
      <w:jc w:val="left"/>
    </w:pPr>
    <w:rPr>
      <w:rFonts w:ascii="Cambria" w:hAnsi="Cambria"/>
      <w:bCs/>
      <w:color w:val="365F91"/>
      <w:sz w:val="28"/>
      <w:szCs w:val="28"/>
    </w:rPr>
  </w:style>
  <w:style w:type="paragraph" w:styleId="IDC2">
    <w:name w:val="toc 2"/>
    <w:basedOn w:val="Normal"/>
    <w:next w:val="Normal"/>
    <w:autoRedefine/>
    <w:uiPriority w:val="39"/>
    <w:unhideWhenUsed/>
    <w:qFormat/>
    <w:rsid w:val="00836A6F"/>
    <w:pPr>
      <w:tabs>
        <w:tab w:val="right" w:leader="dot" w:pos="9061"/>
      </w:tabs>
      <w:spacing w:after="100" w:line="276" w:lineRule="auto"/>
      <w:ind w:left="0"/>
    </w:pPr>
    <w:rPr>
      <w:noProof/>
      <w:sz w:val="22"/>
      <w:szCs w:val="22"/>
    </w:rPr>
  </w:style>
  <w:style w:type="paragraph" w:styleId="IDC1">
    <w:name w:val="toc 1"/>
    <w:basedOn w:val="Normal"/>
    <w:next w:val="Normal"/>
    <w:autoRedefine/>
    <w:uiPriority w:val="39"/>
    <w:unhideWhenUsed/>
    <w:qFormat/>
    <w:rsid w:val="00D13437"/>
    <w:pPr>
      <w:tabs>
        <w:tab w:val="right" w:leader="dot" w:pos="9061"/>
      </w:tabs>
      <w:spacing w:after="100" w:line="276" w:lineRule="auto"/>
      <w:ind w:left="0"/>
      <w:jc w:val="left"/>
    </w:pPr>
    <w:rPr>
      <w:b/>
      <w:noProof/>
      <w:sz w:val="22"/>
      <w:szCs w:val="22"/>
    </w:rPr>
  </w:style>
  <w:style w:type="paragraph" w:styleId="IDC3">
    <w:name w:val="toc 3"/>
    <w:basedOn w:val="Normal"/>
    <w:next w:val="Normal"/>
    <w:autoRedefine/>
    <w:uiPriority w:val="39"/>
    <w:unhideWhenUsed/>
    <w:qFormat/>
    <w:rsid w:val="00BC4F86"/>
    <w:pPr>
      <w:spacing w:after="100" w:line="276" w:lineRule="auto"/>
      <w:ind w:left="440"/>
      <w:jc w:val="left"/>
    </w:pPr>
    <w:rPr>
      <w:rFonts w:ascii="Calibri" w:hAnsi="Calibri"/>
      <w:sz w:val="22"/>
      <w:szCs w:val="22"/>
    </w:rPr>
  </w:style>
  <w:style w:type="character" w:customStyle="1" w:styleId="TtuloCar">
    <w:name w:val="Título Car"/>
    <w:rsid w:val="00CA56B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tulo1Car">
    <w:name w:val="Título 1 Car"/>
    <w:rsid w:val="00FE3771"/>
    <w:rPr>
      <w:rFonts w:ascii="Arial" w:hAnsi="Arial"/>
      <w:b/>
      <w:kern w:val="28"/>
      <w:sz w:val="22"/>
    </w:rPr>
  </w:style>
  <w:style w:type="character" w:customStyle="1" w:styleId="highlight">
    <w:name w:val="highlight"/>
    <w:rsid w:val="00DD4C62"/>
  </w:style>
  <w:style w:type="paragraph" w:styleId="Textdenotaalfinal">
    <w:name w:val="endnote text"/>
    <w:basedOn w:val="Normal"/>
    <w:link w:val="TextdenotaalfinalCar"/>
    <w:rsid w:val="002601D7"/>
  </w:style>
  <w:style w:type="character" w:customStyle="1" w:styleId="TextdenotaalfinalCar">
    <w:name w:val="Text de nota al final Car"/>
    <w:link w:val="Textdenotaalfinal"/>
    <w:rsid w:val="002601D7"/>
    <w:rPr>
      <w:rFonts w:ascii="Arial" w:hAnsi="Arial"/>
    </w:rPr>
  </w:style>
  <w:style w:type="character" w:styleId="Refernciadenotaalfinal">
    <w:name w:val="endnote reference"/>
    <w:rsid w:val="002601D7"/>
    <w:rPr>
      <w:vertAlign w:val="superscript"/>
    </w:rPr>
  </w:style>
  <w:style w:type="character" w:styleId="Refernciadecomentari">
    <w:name w:val="annotation reference"/>
    <w:rsid w:val="00B90DEF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B90DEF"/>
  </w:style>
  <w:style w:type="character" w:customStyle="1" w:styleId="TextdecomentariCar">
    <w:name w:val="Text de comentari Car"/>
    <w:link w:val="Textdecomentari"/>
    <w:rsid w:val="00B90DEF"/>
    <w:rPr>
      <w:rFonts w:ascii="Arial" w:hAnsi="Arial"/>
    </w:rPr>
  </w:style>
  <w:style w:type="paragraph" w:styleId="Temadelcomentari">
    <w:name w:val="annotation subject"/>
    <w:basedOn w:val="Textdecomentari"/>
    <w:next w:val="Textdecomentari"/>
    <w:link w:val="TemadelcomentariCar"/>
    <w:rsid w:val="00B90DEF"/>
    <w:rPr>
      <w:b/>
      <w:bCs/>
    </w:rPr>
  </w:style>
  <w:style w:type="character" w:customStyle="1" w:styleId="TemadelcomentariCar">
    <w:name w:val="Tema del comentari Car"/>
    <w:link w:val="Temadelcomentari"/>
    <w:rsid w:val="00B90DEF"/>
    <w:rPr>
      <w:rFonts w:ascii="Arial" w:hAnsi="Arial"/>
      <w:b/>
      <w:bCs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1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50qMYbufAKP65wQzmPNY4nw/w==">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 Tècnic</dc:creator>
  <cp:lastModifiedBy>Isturiz de las Heras, Ana Maria</cp:lastModifiedBy>
  <cp:revision>7</cp:revision>
  <dcterms:created xsi:type="dcterms:W3CDTF">2026-02-24T13:03:00Z</dcterms:created>
  <dcterms:modified xsi:type="dcterms:W3CDTF">2026-02-26T09:58:00Z</dcterms:modified>
</cp:coreProperties>
</file>