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B1" w:rsidRPr="00913FB1" w:rsidRDefault="00913FB1" w:rsidP="008236FF">
      <w:pPr>
        <w:keepNext/>
        <w:numPr>
          <w:ilvl w:val="0"/>
          <w:numId w:val="1"/>
        </w:numPr>
        <w:tabs>
          <w:tab w:val="clear" w:pos="1549"/>
          <w:tab w:val="num" w:pos="1560"/>
        </w:tabs>
        <w:suppressAutoHyphens/>
        <w:autoSpaceDE w:val="0"/>
        <w:spacing w:before="120" w:after="100" w:afterAutospacing="1" w:line="276" w:lineRule="auto"/>
        <w:ind w:left="426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r w:rsidRPr="00913FB1">
        <w:rPr>
          <w:rFonts w:ascii="Calibri" w:eastAsia="SimSun" w:hAnsi="Calibri" w:cs="Arial"/>
          <w:b/>
          <w:bCs/>
          <w:u w:val="single"/>
        </w:rPr>
        <w:t xml:space="preserve"> </w:t>
      </w:r>
      <w:bookmarkStart w:id="0" w:name="_Toc190945676"/>
      <w:bookmarkStart w:id="1" w:name="_Toc209685835"/>
      <w:r w:rsidRPr="00913FB1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5 PCAP - Oferta econòmica i altres aspectes avaluables automàticament</w:t>
      </w:r>
      <w:bookmarkEnd w:id="0"/>
      <w:bookmarkEnd w:id="1"/>
    </w:p>
    <w:p w:rsidR="00913FB1" w:rsidRPr="00913FB1" w:rsidRDefault="00913FB1" w:rsidP="00913FB1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913FB1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913FB1" w:rsidRPr="00913FB1" w:rsidTr="005B3895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913FB1" w:rsidRPr="00913FB1" w:rsidTr="005B3895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913FB1" w:rsidRPr="00913FB1" w:rsidTr="005B3895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Contracte servei de vigilància, salvament i socorrisme a les platges de Gavà</w:t>
            </w:r>
          </w:p>
        </w:tc>
      </w:tr>
      <w:tr w:rsidR="00913FB1" w:rsidRPr="00913FB1" w:rsidTr="005B3895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DC SERV 46_25 (2025/00017152J)</w:t>
            </w:r>
          </w:p>
        </w:tc>
      </w:tr>
    </w:tbl>
    <w:p w:rsidR="00913FB1" w:rsidRPr="00913FB1" w:rsidRDefault="00913FB1" w:rsidP="00913FB1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913FB1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913FB1" w:rsidRPr="00913FB1" w:rsidTr="005B3895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913FB1" w:rsidRPr="00913FB1" w:rsidRDefault="00913FB1" w:rsidP="00913FB1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913FB1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913FB1" w:rsidRPr="00913FB1" w:rsidTr="005B3895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8236FF" w:rsidRDefault="008236FF" w:rsidP="00913FB1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8236FF" w:rsidRDefault="008236FF">
      <w:pPr>
        <w:spacing w:after="120" w:line="23" w:lineRule="atLeast"/>
        <w:rPr>
          <w:rFonts w:ascii="Arial" w:eastAsia="Times New Roman" w:hAnsi="Arial" w:cs="Arial"/>
          <w:color w:val="00000A"/>
          <w:kern w:val="2"/>
          <w:lang w:eastAsia="zh-CN"/>
        </w:rPr>
      </w:pPr>
      <w:r>
        <w:rPr>
          <w:rFonts w:ascii="Arial" w:eastAsia="Times New Roman" w:hAnsi="Arial" w:cs="Arial"/>
          <w:color w:val="00000A"/>
          <w:kern w:val="2"/>
          <w:lang w:eastAsia="zh-CN"/>
        </w:rPr>
        <w:br w:type="page"/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bookmarkStart w:id="2" w:name="_GoBack"/>
      <w:bookmarkEnd w:id="2"/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subjecte a regulació harmonitzada per a la contractació per part de l’Ajuntament de Gavà, </w:t>
      </w:r>
    </w:p>
    <w:p w:rsidR="00913FB1" w:rsidRPr="00913FB1" w:rsidRDefault="00913FB1" w:rsidP="00913FB1">
      <w:pPr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913FB1" w:rsidRPr="00913FB1" w:rsidRDefault="00913FB1" w:rsidP="00913FB1">
      <w:pPr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1.) Percentatge de descompte sobre el preu de servei: </w:t>
      </w:r>
    </w:p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El licitador oferirà un únic percentatge de descompte aplicat al pressupost base de licitació (IVA exclòs) per cada any de contracte i les seves possibles prorrogues, que es troben en la clàusula 3 del plec administratiu.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tbl>
      <w:tblPr>
        <w:tblW w:w="3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</w:tblGrid>
      <w:tr w:rsidR="00913FB1" w:rsidRPr="00913FB1" w:rsidTr="005B3895">
        <w:trPr>
          <w:trHeight w:val="520"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2"/>
                <w:lang w:eastAsia="ca-ES"/>
              </w:rPr>
            </w:pPr>
            <w:r w:rsidRPr="00913FB1">
              <w:rPr>
                <w:rFonts w:ascii="Arial" w:eastAsia="Times New Roman" w:hAnsi="Arial" w:cs="Arial"/>
                <w:color w:val="000000"/>
                <w:kern w:val="2"/>
                <w:lang w:eastAsia="ca-ES"/>
              </w:rPr>
              <w:t xml:space="preserve">Percentatge de descompte ofert </w:t>
            </w:r>
          </w:p>
        </w:tc>
      </w:tr>
      <w:tr w:rsidR="00913FB1" w:rsidRPr="00913FB1" w:rsidTr="005B3895">
        <w:trPr>
          <w:trHeight w:val="52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2"/>
                <w:lang w:eastAsia="ca-ES"/>
              </w:rPr>
            </w:pPr>
            <w:r w:rsidRPr="00913FB1">
              <w:rPr>
                <w:rFonts w:ascii="Arial" w:eastAsia="Times New Roman" w:hAnsi="Arial" w:cs="Arial"/>
                <w:color w:val="000000"/>
                <w:kern w:val="2"/>
                <w:lang w:eastAsia="ca-ES"/>
              </w:rPr>
              <w:t xml:space="preserve">                                %</w:t>
            </w:r>
          </w:p>
        </w:tc>
      </w:tr>
    </w:tbl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2) Muntatge, manteniment, desmuntatge i emmagatzematge d’un punt avançat de vigilància (PAV) a les platges de Gavà resistent a l’entorn marí on ha d’ubicar-se i resistent al seu ús i amb un pes resistent a la bolcada o desplaçament a partir de l’inici de la temporada 1 de juny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4324"/>
      </w:tblGrid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Marcar amb una creu (X) en cas d’oferir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Ofereixo 1 PAV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Ofereixo 2 PAV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</w:tbl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Per ser valorat, s'haurà d'adjuntar en document annex les següents informacions.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- Característiques tècniques de la torre avançada de vigilància que es posarà a la platja.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- Proposta de lloc d’ubicació de la/es torre/es avançada/es de vigilància</w:t>
      </w: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.</w:t>
      </w:r>
    </w:p>
    <w:p w:rsidR="00913FB1" w:rsidRPr="00913FB1" w:rsidRDefault="00913FB1" w:rsidP="00913FB1">
      <w:pPr>
        <w:suppressAutoHyphens/>
        <w:jc w:val="both"/>
        <w:rPr>
          <w:rFonts w:ascii="Arial" w:eastAsia="Times New Roman" w:hAnsi="Arial" w:cs="Arial"/>
          <w:i/>
          <w:color w:val="00000A"/>
          <w:kern w:val="2"/>
          <w:sz w:val="20"/>
          <w:u w:val="single"/>
          <w:lang w:eastAsia="zh-CN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u w:val="single"/>
          <w:lang w:eastAsia="zh-CN"/>
        </w:rPr>
        <w:t>La no presentació del document annex, o la presentació d'una proposta de PAV que no s'ajusti com a mínim, a les prescripcions detallades a la clàusula 13 subapartat 13.2.2), suposarà la no valoració d'aquest criteri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Calibri" w:hAnsi="Arial" w:cs="Arial"/>
          <w:bCs/>
          <w:color w:val="00000A"/>
          <w:kern w:val="2"/>
          <w:highlight w:val="yellow"/>
          <w:lang w:eastAsia="ca-ES"/>
        </w:rPr>
      </w:pPr>
      <w:r w:rsidRPr="00913FB1">
        <w:rPr>
          <w:rFonts w:ascii="Arial" w:eastAsia="Times New Roman" w:hAnsi="Arial" w:cs="Arial"/>
          <w:bCs/>
          <w:color w:val="00000A"/>
          <w:kern w:val="2"/>
          <w:lang w:eastAsia="ca-ES"/>
        </w:rPr>
        <w:t>3) Realització de 10 hores de formació adreçada al personal de la Policia Municipal adscrit a les platges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Calibri" w:hAnsi="Arial" w:cs="Arial"/>
          <w:bCs/>
          <w:color w:val="00000A"/>
          <w:kern w:val="2"/>
          <w:highlight w:val="yellow"/>
          <w:lang w:eastAsia="ca-ES"/>
        </w:rPr>
      </w:pP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4324"/>
      </w:tblGrid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Marcar amb una creu (X) en cas d’oferir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Formació I (5 hores)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Formació II (5 hores)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</w:tbl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kern w:val="2"/>
          <w:lang w:eastAsia="es-ES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La no presentació de la memòria descriptiva, o la presentació d'una proposta que no s'ajusti a les prescripcions detallades a la clàusula 13 subapartat 13.2.3), suposarà la no valoració d'aquest criteri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line="276" w:lineRule="auto"/>
        <w:jc w:val="both"/>
        <w:textAlignment w:val="baseline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>4) Realització de tallers d’una hora de durada, per cada temporada de bany, dirigit a diferents usuaris de les platges de Gavà amb l’objectiu d’informació i prevenció de riscos a la platja per diferents franges d’edat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line="276" w:lineRule="auto"/>
        <w:jc w:val="both"/>
        <w:textAlignment w:val="baseline"/>
        <w:rPr>
          <w:rFonts w:ascii="Arial" w:eastAsia="Times New Roman" w:hAnsi="Arial" w:cs="Arial"/>
          <w:color w:val="00000A"/>
          <w:kern w:val="2"/>
          <w:lang w:eastAsia="zh-CN"/>
        </w:rPr>
      </w:pPr>
    </w:p>
    <w:tbl>
      <w:tblPr>
        <w:tblW w:w="42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</w:tblGrid>
      <w:tr w:rsidR="00913FB1" w:rsidRPr="00913FB1" w:rsidTr="005B3895">
        <w:trPr>
          <w:jc w:val="center"/>
        </w:trPr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13FB1" w:rsidRPr="00913FB1" w:rsidRDefault="00913FB1" w:rsidP="00913FB1">
            <w:pPr>
              <w:suppressAutoHyphens/>
              <w:jc w:val="center"/>
              <w:rPr>
                <w:rFonts w:ascii="Arial" w:eastAsia="Times New Roman" w:hAnsi="Arial" w:cs="Arial"/>
                <w:color w:val="00000A"/>
                <w:kern w:val="2"/>
                <w:lang w:eastAsia="ar-SA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ar-SA"/>
              </w:rPr>
              <w:t xml:space="preserve">Activitat que ofereix </w:t>
            </w:r>
          </w:p>
          <w:p w:rsidR="00913FB1" w:rsidRPr="00913FB1" w:rsidRDefault="00913FB1" w:rsidP="00913FB1">
            <w:pPr>
              <w:suppressAutoHyphens/>
              <w:jc w:val="center"/>
              <w:rPr>
                <w:rFonts w:ascii="Arial" w:eastAsia="Times New Roman" w:hAnsi="Arial" w:cs="Arial"/>
                <w:color w:val="00000A"/>
                <w:kern w:val="2"/>
                <w:lang w:eastAsia="ar-SA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ar-SA"/>
              </w:rPr>
              <w:t>(indicar nom de l’activitat)</w:t>
            </w:r>
          </w:p>
        </w:tc>
      </w:tr>
      <w:tr w:rsidR="00913FB1" w:rsidRPr="00913FB1" w:rsidTr="005B3895">
        <w:trPr>
          <w:jc w:val="center"/>
        </w:trPr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13FB1" w:rsidRPr="00913FB1" w:rsidRDefault="00913FB1" w:rsidP="00913FB1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_tradnl"/>
              </w:rPr>
              <w:t>Núm. 1</w:t>
            </w:r>
          </w:p>
        </w:tc>
      </w:tr>
      <w:tr w:rsidR="00913FB1" w:rsidRPr="00913FB1" w:rsidTr="005B3895">
        <w:trPr>
          <w:jc w:val="center"/>
        </w:trPr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13FB1" w:rsidRPr="00913FB1" w:rsidRDefault="00913FB1" w:rsidP="00913FB1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_tradnl"/>
              </w:rPr>
              <w:t>Núm. 2</w:t>
            </w:r>
          </w:p>
        </w:tc>
      </w:tr>
    </w:tbl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kern w:val="2"/>
          <w:lang w:eastAsia="es-ES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La no presentació de la memòria descriptiva, o la presentació d'una proposta que no s'ajusti a les prescripcions detallades a la clàusula 13 subapartat 13.2.4), suposarà la no valoració d'aquest criteri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line="276" w:lineRule="auto"/>
        <w:jc w:val="both"/>
        <w:textAlignment w:val="baseline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5) Posar a disposició una plataforma digital o </w:t>
      </w:r>
      <w:proofErr w:type="spellStart"/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aplicatiu</w:t>
      </w:r>
      <w:proofErr w:type="spellEnd"/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 web de gestió del servei amb dades a temps real accessible per part de l’Ajuntament de Gavà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4324"/>
      </w:tblGrid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Marcar amb una creu (X) en cas de disposar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 xml:space="preserve">Posar a disposició una plataforma digital o </w:t>
            </w:r>
            <w:proofErr w:type="spellStart"/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aplicatiu</w:t>
            </w:r>
            <w:proofErr w:type="spellEnd"/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 xml:space="preserve"> web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</w:tbl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i/>
          <w:kern w:val="2"/>
          <w:sz w:val="20"/>
          <w:lang w:eastAsia="es-ES"/>
        </w:rPr>
      </w:pPr>
      <w:r w:rsidRPr="00913FB1">
        <w:rPr>
          <w:rFonts w:ascii="Arial" w:eastAsia="Times New Roman" w:hAnsi="Arial" w:cs="Arial"/>
          <w:i/>
          <w:kern w:val="2"/>
          <w:sz w:val="20"/>
          <w:lang w:eastAsia="es-ES"/>
        </w:rPr>
        <w:t xml:space="preserve">Per ser valorat, s'haurà d'adjuntar els detall de la plataforma digital o </w:t>
      </w:r>
      <w:proofErr w:type="spellStart"/>
      <w:r w:rsidRPr="00913FB1">
        <w:rPr>
          <w:rFonts w:ascii="Arial" w:eastAsia="Times New Roman" w:hAnsi="Arial" w:cs="Arial"/>
          <w:i/>
          <w:kern w:val="2"/>
          <w:sz w:val="20"/>
          <w:lang w:eastAsia="es-ES"/>
        </w:rPr>
        <w:t>aplicatiu</w:t>
      </w:r>
      <w:proofErr w:type="spellEnd"/>
      <w:r w:rsidRPr="00913FB1">
        <w:rPr>
          <w:rFonts w:ascii="Arial" w:eastAsia="Times New Roman" w:hAnsi="Arial" w:cs="Arial"/>
          <w:i/>
          <w:kern w:val="2"/>
          <w:sz w:val="20"/>
          <w:lang w:eastAsia="es-ES"/>
        </w:rPr>
        <w:t xml:space="preserve"> web que es posarà a disposició del servei. </w:t>
      </w:r>
      <w:r w:rsidRPr="00913FB1">
        <w:rPr>
          <w:rFonts w:ascii="Arial" w:eastAsia="Times New Roman" w:hAnsi="Arial" w:cs="Arial"/>
          <w:i/>
          <w:kern w:val="2"/>
          <w:sz w:val="20"/>
          <w:u w:val="single"/>
          <w:lang w:eastAsia="es-ES"/>
        </w:rPr>
        <w:t>La no presentació d'aquell detall, suposarà la no valoració d'aquest criteri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913FB1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913FB1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913FB1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913FB1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287F13" w:rsidRDefault="008236FF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B1"/>
    <w:rsid w:val="00055C76"/>
    <w:rsid w:val="004901AC"/>
    <w:rsid w:val="00530CAC"/>
    <w:rsid w:val="00583182"/>
    <w:rsid w:val="00654310"/>
    <w:rsid w:val="008236FF"/>
    <w:rsid w:val="008B379B"/>
    <w:rsid w:val="00913FB1"/>
    <w:rsid w:val="00A123C7"/>
    <w:rsid w:val="00A455F4"/>
    <w:rsid w:val="00E07579"/>
    <w:rsid w:val="00F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5CA2"/>
  <w15:chartTrackingRefBased/>
  <w15:docId w15:val="{5959DA4E-9B64-43B5-B33F-A2340566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2026-02-26T09:06:00Z</dcterms:created>
  <dcterms:modified xsi:type="dcterms:W3CDTF">2026-02-26T09:06:00Z</dcterms:modified>
</cp:coreProperties>
</file>