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DE59" w14:textId="77777777" w:rsidR="007F61CB" w:rsidRDefault="007F61CB"/>
    <w:p w14:paraId="7355630B" w14:textId="77777777" w:rsidR="00341D98" w:rsidRPr="00172AD4" w:rsidRDefault="00341D98" w:rsidP="00341D98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8"/>
      <w:bookmarkStart w:id="1" w:name="_Toc222734656"/>
      <w:r w:rsidRPr="00172AD4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6</w:t>
      </w:r>
      <w:r w:rsidRPr="00172AD4">
        <w:rPr>
          <w:rFonts w:eastAsia="Calibri" w:cs="Arial"/>
          <w:b/>
          <w:color w:val="000000"/>
          <w:szCs w:val="22"/>
          <w:u w:val="single"/>
        </w:rPr>
        <w:t>.- DECLARACIÓ RESPONSABLE – Plantilla i pla d’igualtat</w:t>
      </w:r>
      <w:bookmarkEnd w:id="0"/>
      <w:bookmarkEnd w:id="1"/>
    </w:p>
    <w:p w14:paraId="2DC58B11" w14:textId="77777777" w:rsidR="00341D98" w:rsidRPr="00172AD4" w:rsidRDefault="00341D98" w:rsidP="00341D98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0E74DE93" w14:textId="77777777" w:rsidR="00341D98" w:rsidRPr="00172AD4" w:rsidRDefault="00341D98" w:rsidP="00341D98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172AD4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172AD4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172AD4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</w:t>
      </w:r>
      <w:r>
        <w:rPr>
          <w:rFonts w:eastAsia="Calibri" w:cs="Calibri"/>
          <w:color w:val="000000"/>
          <w:szCs w:val="22"/>
          <w:lang w:eastAsia="ca-ES"/>
        </w:rPr>
        <w:t xml:space="preserve">amb número d’expedient 65/2026, el contracte per lots del servei de càtering en línia freda pels centres de serveis ubicats a la província de Girona i pel servei de càtering en línia calenta pel centre de dia Les </w:t>
      </w:r>
      <w:proofErr w:type="spellStart"/>
      <w:r>
        <w:rPr>
          <w:rFonts w:eastAsia="Calibri" w:cs="Calibri"/>
          <w:color w:val="000000"/>
          <w:szCs w:val="22"/>
          <w:lang w:eastAsia="ca-ES"/>
        </w:rPr>
        <w:t>Bernardes</w:t>
      </w:r>
      <w:proofErr w:type="spellEnd"/>
      <w:r>
        <w:rPr>
          <w:rFonts w:eastAsia="Calibri" w:cs="Calibri"/>
          <w:color w:val="000000"/>
          <w:szCs w:val="22"/>
          <w:lang w:eastAsia="ca-ES"/>
        </w:rPr>
        <w:t xml:space="preserve"> de Salt, gestionats per </w:t>
      </w:r>
      <w:r w:rsidRPr="00172AD4">
        <w:rPr>
          <w:rFonts w:cs="Arial"/>
          <w:b/>
          <w:szCs w:val="22"/>
        </w:rPr>
        <w:t>SUMAR, Serveis Públics d’Acció Social de Catalunya MP, SL,</w:t>
      </w:r>
      <w:r w:rsidRPr="00172AD4">
        <w:rPr>
          <w:rFonts w:eastAsia="Calibri" w:cs="Calibri"/>
          <w:b/>
          <w:color w:val="000000"/>
          <w:szCs w:val="22"/>
          <w:lang w:eastAsia="ca-ES"/>
        </w:rPr>
        <w:t xml:space="preserve"> DECLARA SOTA LA SEVA RESPONSABILITAT</w:t>
      </w:r>
    </w:p>
    <w:p w14:paraId="348B673F" w14:textId="77777777" w:rsidR="00341D98" w:rsidRPr="00172AD4" w:rsidRDefault="00341D98" w:rsidP="00341D98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</w:pPr>
      <w:r w:rsidRPr="00172AD4"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  <w:t>Discapacitat</w:t>
      </w:r>
    </w:p>
    <w:p w14:paraId="6304BE6A" w14:textId="77777777" w:rsidR="00341D98" w:rsidRPr="00172AD4" w:rsidRDefault="00341D98" w:rsidP="00341D98">
      <w:pPr>
        <w:pStyle w:val="Pargrafdellista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</w:pPr>
    </w:p>
    <w:p w14:paraId="4809E33D" w14:textId="77777777" w:rsidR="00341D98" w:rsidRPr="00172AD4" w:rsidRDefault="00341D98" w:rsidP="00341D98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</w:pPr>
      <w:r w:rsidRPr="00172AD4">
        <w:rPr>
          <w:rFonts w:hint="eastAsia"/>
          <w:color w:val="000000"/>
          <w:lang w:val="ca-ES"/>
        </w:rPr>
        <w:t>☐</w:t>
      </w:r>
      <w:r w:rsidRPr="00172AD4"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  <w:t xml:space="preserve"> Ocupa a menys de 50 persones treballadores </w:t>
      </w:r>
    </w:p>
    <w:p w14:paraId="3E5F893B" w14:textId="77777777" w:rsidR="00341D98" w:rsidRPr="00172AD4" w:rsidRDefault="00341D98" w:rsidP="00341D98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</w:pPr>
      <w:r w:rsidRPr="00172AD4">
        <w:rPr>
          <w:rFonts w:hint="eastAsia"/>
          <w:color w:val="000000"/>
          <w:lang w:val="ca-ES"/>
        </w:rPr>
        <w:t>☐</w:t>
      </w:r>
      <w:r w:rsidRPr="00172AD4"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72206FC0" w14:textId="77777777" w:rsidR="00341D98" w:rsidRPr="00172AD4" w:rsidRDefault="00341D98" w:rsidP="00341D98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</w:pPr>
      <w:r w:rsidRPr="00172AD4"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  <w:t>Igualtat entre dones i homes</w:t>
      </w:r>
    </w:p>
    <w:p w14:paraId="616C185A" w14:textId="77777777" w:rsidR="00341D98" w:rsidRPr="00172AD4" w:rsidRDefault="00341D98" w:rsidP="00341D98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rPr>
          <w:color w:val="000000"/>
          <w:lang w:val="ca-ES"/>
        </w:rPr>
      </w:pPr>
    </w:p>
    <w:p w14:paraId="0AEF1B6D" w14:textId="77777777" w:rsidR="00341D98" w:rsidRPr="00172AD4" w:rsidRDefault="00341D98" w:rsidP="00341D98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</w:pPr>
      <w:r w:rsidRPr="00172AD4">
        <w:rPr>
          <w:rFonts w:hint="eastAsia"/>
          <w:color w:val="000000"/>
          <w:lang w:val="ca-ES"/>
        </w:rPr>
        <w:t>☐</w:t>
      </w:r>
      <w:r w:rsidRPr="00172AD4"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  <w:t xml:space="preserve"> Ocupa a menys de 50 persones treballadores </w:t>
      </w:r>
    </w:p>
    <w:p w14:paraId="11FBD933" w14:textId="77777777" w:rsidR="00341D98" w:rsidRPr="00172AD4" w:rsidRDefault="00341D98" w:rsidP="00341D98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</w:pPr>
      <w:r w:rsidRPr="00172AD4">
        <w:rPr>
          <w:rFonts w:hint="eastAsia"/>
          <w:color w:val="000000"/>
          <w:lang w:val="ca-ES"/>
        </w:rPr>
        <w:t>☐</w:t>
      </w:r>
      <w:r w:rsidRPr="00172AD4"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05C840A3" w14:textId="77777777" w:rsidR="00341D98" w:rsidRPr="00172AD4" w:rsidRDefault="00341D98" w:rsidP="00341D98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6E646F26" w14:textId="77777777" w:rsidR="00341D98" w:rsidRPr="00172AD4" w:rsidRDefault="00341D98" w:rsidP="00341D98">
      <w:pPr>
        <w:autoSpaceDE w:val="0"/>
        <w:autoSpaceDN w:val="0"/>
        <w:adjustRightInd w:val="0"/>
        <w:rPr>
          <w:rFonts w:cs="Calibri"/>
          <w:szCs w:val="22"/>
        </w:rPr>
      </w:pPr>
      <w:r w:rsidRPr="00172AD4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  <w:r w:rsidRPr="00172AD4">
        <w:rPr>
          <w:rFonts w:cs="Calibri"/>
          <w:szCs w:val="22"/>
        </w:rPr>
        <w:t xml:space="preserve"> </w:t>
      </w:r>
    </w:p>
    <w:p w14:paraId="2736FC3B" w14:textId="77777777" w:rsidR="00B52869" w:rsidRDefault="00B52869" w:rsidP="00341D98">
      <w:pPr>
        <w:pStyle w:val="Ttol"/>
      </w:pPr>
    </w:p>
    <w:sectPr w:rsidR="00B5286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4CB5E" w14:textId="77777777" w:rsidR="0098395A" w:rsidRDefault="0098395A" w:rsidP="00941735">
      <w:pPr>
        <w:spacing w:after="0" w:line="240" w:lineRule="auto"/>
      </w:pPr>
      <w:r>
        <w:separator/>
      </w:r>
    </w:p>
  </w:endnote>
  <w:endnote w:type="continuationSeparator" w:id="0">
    <w:p w14:paraId="1022FAD7" w14:textId="77777777" w:rsidR="0098395A" w:rsidRDefault="0098395A" w:rsidP="0094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3931" w14:textId="76241FBE" w:rsidR="00B52869" w:rsidRPr="00B52869" w:rsidRDefault="00B52869">
    <w:pPr>
      <w:pStyle w:val="Peu"/>
      <w:rPr>
        <w:sz w:val="18"/>
        <w:szCs w:val="18"/>
      </w:rPr>
    </w:pPr>
    <w:r w:rsidRPr="00B52869">
      <w:rPr>
        <w:sz w:val="18"/>
        <w:szCs w:val="18"/>
      </w:rPr>
      <w:t>Exp. 65/2026</w:t>
    </w:r>
  </w:p>
  <w:p w14:paraId="52223659" w14:textId="77777777" w:rsidR="00B52869" w:rsidRDefault="00B5286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3379C" w14:textId="77777777" w:rsidR="0098395A" w:rsidRDefault="0098395A" w:rsidP="00941735">
      <w:pPr>
        <w:spacing w:after="0" w:line="240" w:lineRule="auto"/>
      </w:pPr>
      <w:r>
        <w:separator/>
      </w:r>
    </w:p>
  </w:footnote>
  <w:footnote w:type="continuationSeparator" w:id="0">
    <w:p w14:paraId="610F11CF" w14:textId="77777777" w:rsidR="0098395A" w:rsidRDefault="0098395A" w:rsidP="0094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D14E" w14:textId="77777777" w:rsidR="00941735" w:rsidRDefault="00941735">
    <w:pPr>
      <w:pStyle w:val="Capalera"/>
    </w:pPr>
    <w:r w:rsidRPr="008A265C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6D9EAF18" wp14:editId="7BB017FD">
          <wp:simplePos x="0" y="0"/>
          <wp:positionH relativeFrom="column">
            <wp:posOffset>3726493</wp:posOffset>
          </wp:positionH>
          <wp:positionV relativeFrom="paragraph">
            <wp:posOffset>-63265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54">
      <w:rPr>
        <w:rFonts w:cs="Calibri"/>
        <w:noProof/>
        <w:lang w:eastAsia="ca-ES" w:bidi="ar-SA"/>
      </w:rPr>
      <w:drawing>
        <wp:inline distT="0" distB="0" distL="0" distR="0" wp14:anchorId="352C402A" wp14:editId="7DA64E17">
          <wp:extent cx="1051560" cy="1036320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757554">
      <w:rPr>
        <w:rFonts w:cs="Calibri"/>
        <w:noProof/>
        <w:lang w:eastAsia="ca-ES" w:bidi="ar-SA"/>
      </w:rPr>
      <w:drawing>
        <wp:inline distT="0" distB="0" distL="0" distR="0" wp14:anchorId="18F4E6C7" wp14:editId="06460E87">
          <wp:extent cx="1036320" cy="1036320"/>
          <wp:effectExtent l="0" t="0" r="0" b="0"/>
          <wp:docPr id="5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2F7D9C0B" w14:textId="77777777" w:rsidR="00941735" w:rsidRDefault="0094173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argrafdel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86119504">
    <w:abstractNumId w:val="2"/>
  </w:num>
  <w:num w:numId="2" w16cid:durableId="1943024870">
    <w:abstractNumId w:val="3"/>
  </w:num>
  <w:num w:numId="3" w16cid:durableId="1531068314">
    <w:abstractNumId w:val="0"/>
  </w:num>
  <w:num w:numId="4" w16cid:durableId="841362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F5"/>
    <w:rsid w:val="001849C8"/>
    <w:rsid w:val="002E5F05"/>
    <w:rsid w:val="00341D98"/>
    <w:rsid w:val="003660BF"/>
    <w:rsid w:val="00485C85"/>
    <w:rsid w:val="005A35F1"/>
    <w:rsid w:val="00785044"/>
    <w:rsid w:val="00785BD6"/>
    <w:rsid w:val="007D2EF2"/>
    <w:rsid w:val="007F61CB"/>
    <w:rsid w:val="00941735"/>
    <w:rsid w:val="009600E7"/>
    <w:rsid w:val="0098395A"/>
    <w:rsid w:val="00A16688"/>
    <w:rsid w:val="00B52869"/>
    <w:rsid w:val="00DD5EC0"/>
    <w:rsid w:val="00E00FF5"/>
    <w:rsid w:val="00ED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FACC"/>
  <w15:chartTrackingRefBased/>
  <w15:docId w15:val="{2CF71BD5-3485-4DB6-918F-041AF32B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735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4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41735"/>
  </w:style>
  <w:style w:type="paragraph" w:styleId="Peu">
    <w:name w:val="footer"/>
    <w:basedOn w:val="Normal"/>
    <w:link w:val="PeuCar"/>
    <w:uiPriority w:val="99"/>
    <w:unhideWhenUsed/>
    <w:rsid w:val="0094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41735"/>
  </w:style>
  <w:style w:type="character" w:styleId="Enlla">
    <w:name w:val="Hyperlink"/>
    <w:uiPriority w:val="99"/>
    <w:rsid w:val="00941735"/>
    <w:rPr>
      <w:color w:val="000080"/>
      <w:u w:val="single"/>
    </w:rPr>
  </w:style>
  <w:style w:type="paragraph" w:styleId="Textindependent">
    <w:name w:val="Body Text"/>
    <w:basedOn w:val="Normal"/>
    <w:link w:val="TextindependentCar"/>
    <w:rsid w:val="00941735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941735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Taulaambquadrcula">
    <w:name w:val="Table Grid"/>
    <w:basedOn w:val="Taulanormal"/>
    <w:uiPriority w:val="59"/>
    <w:rsid w:val="009417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ol">
    <w:name w:val="Title"/>
    <w:basedOn w:val="Normal"/>
    <w:next w:val="Normal"/>
    <w:link w:val="TtolCar"/>
    <w:qFormat/>
    <w:rsid w:val="00785044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olCar">
    <w:name w:val="Títol Car"/>
    <w:basedOn w:val="Lletraperdefectedelpargraf"/>
    <w:link w:val="Ttol"/>
    <w:rsid w:val="00785044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341D98"/>
    <w:pPr>
      <w:numPr>
        <w:numId w:val="3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341D98"/>
    <w:rPr>
      <w:rFonts w:ascii="CG Times" w:eastAsia="Times New Roman" w:hAnsi="CG Times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7</cp:revision>
  <dcterms:created xsi:type="dcterms:W3CDTF">2025-03-13T14:52:00Z</dcterms:created>
  <dcterms:modified xsi:type="dcterms:W3CDTF">2026-02-23T10:33:00Z</dcterms:modified>
</cp:coreProperties>
</file>