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33A3" w14:textId="1A590952" w:rsidR="00BE46F9" w:rsidRDefault="00BE46F9" w:rsidP="00BE46F9">
      <w:pPr>
        <w:pStyle w:val="Ttulo1"/>
        <w:spacing w:before="0" w:after="0" w:line="320" w:lineRule="exact"/>
        <w:jc w:val="center"/>
        <w:rPr>
          <w:sz w:val="22"/>
          <w:szCs w:val="22"/>
          <w:u w:val="single"/>
        </w:rPr>
      </w:pPr>
      <w:bookmarkStart w:id="0" w:name="_Toc516068018"/>
      <w:bookmarkStart w:id="1" w:name="_Toc15482043"/>
      <w:bookmarkStart w:id="2" w:name="_Toc101370877"/>
      <w:r w:rsidRPr="00905904">
        <w:rPr>
          <w:sz w:val="22"/>
          <w:szCs w:val="22"/>
          <w:u w:val="single"/>
        </w:rPr>
        <w:t>ANEXO</w:t>
      </w:r>
      <w:bookmarkEnd w:id="0"/>
      <w:bookmarkEnd w:id="1"/>
      <w:bookmarkEnd w:id="2"/>
      <w:r w:rsidR="00ED4122">
        <w:rPr>
          <w:sz w:val="22"/>
          <w:szCs w:val="22"/>
          <w:u w:val="single"/>
        </w:rPr>
        <w:t xml:space="preserve"> SOBRE 3</w:t>
      </w:r>
      <w:r w:rsidR="001112E7">
        <w:rPr>
          <w:sz w:val="22"/>
          <w:szCs w:val="22"/>
          <w:u w:val="single"/>
        </w:rPr>
        <w:t xml:space="preserve"> – PCAP</w:t>
      </w:r>
    </w:p>
    <w:p w14:paraId="39A5359C" w14:textId="6E8D6F27" w:rsidR="001112E7" w:rsidRPr="00AB663C" w:rsidRDefault="00DA3620" w:rsidP="00AB663C">
      <w:pPr>
        <w:pStyle w:val="Ttulo1"/>
        <w:spacing w:before="0" w:after="0" w:line="320" w:lineRule="exact"/>
        <w:jc w:val="center"/>
        <w:rPr>
          <w:sz w:val="22"/>
          <w:szCs w:val="22"/>
        </w:rPr>
      </w:pPr>
      <w:proofErr w:type="spellStart"/>
      <w:r w:rsidRPr="00AB663C">
        <w:rPr>
          <w:sz w:val="22"/>
          <w:szCs w:val="22"/>
        </w:rPr>
        <w:t>Exp</w:t>
      </w:r>
      <w:proofErr w:type="spellEnd"/>
      <w:r w:rsidRPr="00AB663C">
        <w:rPr>
          <w:sz w:val="22"/>
          <w:szCs w:val="22"/>
        </w:rPr>
        <w:t>. A/20260</w:t>
      </w:r>
      <w:r w:rsidR="0019679F">
        <w:rPr>
          <w:sz w:val="22"/>
          <w:szCs w:val="22"/>
        </w:rPr>
        <w:t>4</w:t>
      </w:r>
      <w:r w:rsidRPr="00AB663C">
        <w:rPr>
          <w:sz w:val="22"/>
          <w:szCs w:val="22"/>
        </w:rPr>
        <w:t>/S</w:t>
      </w:r>
    </w:p>
    <w:p w14:paraId="20D4FAE3" w14:textId="77777777" w:rsidR="00A1759E" w:rsidRDefault="00A1759E" w:rsidP="00DE42A6">
      <w:pPr>
        <w:spacing w:line="320" w:lineRule="exact"/>
        <w:rPr>
          <w:rFonts w:ascii="Arial" w:hAnsi="Arial"/>
          <w:b/>
        </w:rPr>
      </w:pPr>
    </w:p>
    <w:tbl>
      <w:tblPr>
        <w:tblpPr w:leftFromText="141" w:rightFromText="141" w:vertAnchor="text" w:tblpXSpec="center" w:tblpY="22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DE42A6" w:rsidRPr="005E3050" w14:paraId="129B3A96" w14:textId="77777777" w:rsidTr="001151FB">
        <w:trPr>
          <w:trHeight w:val="6685"/>
        </w:trPr>
        <w:tc>
          <w:tcPr>
            <w:tcW w:w="8926" w:type="dxa"/>
          </w:tcPr>
          <w:p w14:paraId="042C65FE" w14:textId="77777777" w:rsidR="00DE42A6" w:rsidRDefault="00DE42A6" w:rsidP="001151FB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</w:p>
          <w:p w14:paraId="365167A3" w14:textId="77777777" w:rsidR="00DE42A6" w:rsidRPr="00103D64" w:rsidRDefault="00DE42A6" w:rsidP="001151FB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  <w:t>INSTRUCCIONES PARA LA FORMALIZACIÓN DE LA OFERTA</w:t>
            </w:r>
          </w:p>
          <w:p w14:paraId="6C01B20D" w14:textId="77777777" w:rsidR="00DE42A6" w:rsidRPr="00103D64" w:rsidRDefault="00DE42A6" w:rsidP="001151FB">
            <w:pPr>
              <w:pStyle w:val="Prrafodelista"/>
              <w:spacing w:line="320" w:lineRule="exact"/>
              <w:jc w:val="center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181894C3" w14:textId="77777777" w:rsidR="00DE42A6" w:rsidRPr="00103D64" w:rsidRDefault="00DE42A6" w:rsidP="00DE42A6">
            <w:pPr>
              <w:pStyle w:val="Prrafodelista"/>
              <w:numPr>
                <w:ilvl w:val="0"/>
                <w:numId w:val="18"/>
              </w:numPr>
              <w:spacing w:after="0"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Cumplimentación de criterios de adjudicación automáticos</w:t>
            </w:r>
          </w:p>
          <w:p w14:paraId="020FB005" w14:textId="77777777" w:rsidR="00DE42A6" w:rsidRPr="00103D64" w:rsidRDefault="00DE42A6" w:rsidP="001151FB">
            <w:pPr>
              <w:spacing w:line="320" w:lineRule="exact"/>
              <w:jc w:val="both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2EE0659E" w14:textId="77777777" w:rsidR="00DE42A6" w:rsidRPr="00103D64" w:rsidRDefault="00DE42A6" w:rsidP="00DE42A6">
            <w:pPr>
              <w:pStyle w:val="Prrafodelista"/>
              <w:numPr>
                <w:ilvl w:val="0"/>
                <w:numId w:val="19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En los criterios de adjudicación automáticos, solo se puede seleccionar una de las opciones disponibles para cada criterio si estos son excluyentes entre sí.</w:t>
            </w:r>
          </w:p>
          <w:p w14:paraId="71A721E9" w14:textId="77777777" w:rsidR="00DE42A6" w:rsidRPr="00103D64" w:rsidRDefault="00DE42A6" w:rsidP="00DE42A6">
            <w:pPr>
              <w:pStyle w:val="Prrafodelista"/>
              <w:numPr>
                <w:ilvl w:val="0"/>
                <w:numId w:val="19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se marcan dos o más opciones excluyentes, la oferta en ese criterio no será válida y no se otorgarán puntos.</w:t>
            </w:r>
          </w:p>
          <w:p w14:paraId="33CCCB60" w14:textId="77777777" w:rsidR="00DE42A6" w:rsidRPr="00103D64" w:rsidRDefault="00DE42A6" w:rsidP="001151FB">
            <w:pPr>
              <w:pStyle w:val="Prrafodelista"/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</w:p>
          <w:p w14:paraId="52A2F2B9" w14:textId="77777777" w:rsidR="00DE42A6" w:rsidRPr="00103D64" w:rsidRDefault="00DE42A6" w:rsidP="00DE42A6">
            <w:pPr>
              <w:pStyle w:val="Prrafodelista"/>
              <w:numPr>
                <w:ilvl w:val="0"/>
                <w:numId w:val="18"/>
              </w:numPr>
              <w:spacing w:after="0"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Oferta clara y sin interpretaciones</w:t>
            </w:r>
          </w:p>
          <w:p w14:paraId="50467CAC" w14:textId="77777777" w:rsidR="00DE42A6" w:rsidRPr="00103D64" w:rsidRDefault="00DE42A6" w:rsidP="001151FB">
            <w:pPr>
              <w:pStyle w:val="Prrafodelista"/>
              <w:spacing w:line="320" w:lineRule="exact"/>
              <w:ind w:left="36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  <w:p w14:paraId="3B29A7AE" w14:textId="77777777" w:rsidR="00DE42A6" w:rsidRPr="00103D64" w:rsidRDefault="00DE42A6" w:rsidP="00DE42A6">
            <w:pPr>
              <w:pStyle w:val="Prrafodelista"/>
              <w:numPr>
                <w:ilvl w:val="0"/>
                <w:numId w:val="19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La información debe estar correctamente cumplimentada y sin ambigüedades.</w:t>
            </w:r>
          </w:p>
          <w:p w14:paraId="481285D8" w14:textId="77777777" w:rsidR="00DE42A6" w:rsidRPr="00103D64" w:rsidRDefault="00DE42A6" w:rsidP="00DE42A6">
            <w:pPr>
              <w:pStyle w:val="Prrafodelista"/>
              <w:numPr>
                <w:ilvl w:val="0"/>
                <w:numId w:val="19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Cualquier oferta que genere dudas o contradicciones en los criterios automáticos no será considerada válida.</w:t>
            </w:r>
          </w:p>
          <w:p w14:paraId="09A57BD3" w14:textId="77777777" w:rsidR="00DE42A6" w:rsidRPr="00103D64" w:rsidRDefault="00DE42A6" w:rsidP="00DE42A6">
            <w:pPr>
              <w:pStyle w:val="Prrafodelista"/>
              <w:numPr>
                <w:ilvl w:val="0"/>
                <w:numId w:val="19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así se indica en los pliegos, el compromiso correspondiente deberá ir acompañado de la documentación que la acredite.</w:t>
            </w:r>
          </w:p>
          <w:p w14:paraId="2C8C04A7" w14:textId="77777777" w:rsidR="00DE42A6" w:rsidRPr="005E3050" w:rsidRDefault="00DE42A6" w:rsidP="00DE42A6">
            <w:pPr>
              <w:pStyle w:val="Prrafodelista"/>
              <w:numPr>
                <w:ilvl w:val="0"/>
                <w:numId w:val="19"/>
              </w:numPr>
              <w:spacing w:line="320" w:lineRule="exact"/>
              <w:jc w:val="both"/>
            </w:pPr>
            <w:r w:rsidRPr="005E3050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Se recomienda revisar la oferta antes de su presentación para evitar errores en la selección de opciones.</w:t>
            </w:r>
          </w:p>
        </w:tc>
      </w:tr>
    </w:tbl>
    <w:p w14:paraId="488CAFF3" w14:textId="77777777" w:rsidR="00A1759E" w:rsidRPr="00905904" w:rsidRDefault="00A1759E" w:rsidP="00DE42A6">
      <w:pPr>
        <w:spacing w:line="320" w:lineRule="exact"/>
        <w:rPr>
          <w:rFonts w:ascii="Arial" w:hAnsi="Arial"/>
          <w:b/>
        </w:rPr>
      </w:pPr>
    </w:p>
    <w:p w14:paraId="6CB8C399" w14:textId="19D3CF13" w:rsidR="00202F25" w:rsidRPr="00905904" w:rsidRDefault="00202F25" w:rsidP="00BE46F9">
      <w:pPr>
        <w:spacing w:line="320" w:lineRule="exact"/>
        <w:jc w:val="center"/>
        <w:rPr>
          <w:rFonts w:ascii="Arial" w:hAnsi="Arial"/>
          <w:b/>
        </w:rPr>
      </w:pPr>
      <w:r w:rsidRPr="00905904">
        <w:rPr>
          <w:rFonts w:ascii="Arial" w:hAnsi="Arial"/>
          <w:b/>
        </w:rPr>
        <w:t>MODELO OFERTA ECONÓMICA</w:t>
      </w:r>
    </w:p>
    <w:p w14:paraId="7C5AB331" w14:textId="77777777" w:rsidR="00BE46F9" w:rsidRPr="00905904" w:rsidRDefault="00BE46F9" w:rsidP="00BE46F9">
      <w:pPr>
        <w:spacing w:line="320" w:lineRule="exact"/>
        <w:jc w:val="center"/>
        <w:rPr>
          <w:rFonts w:ascii="Arial" w:hAnsi="Arial"/>
          <w:b/>
        </w:rPr>
      </w:pPr>
    </w:p>
    <w:p w14:paraId="43475F64" w14:textId="2952A3D9" w:rsidR="00F52AF5" w:rsidRPr="005435E9" w:rsidRDefault="005C5AE2" w:rsidP="005C5AE2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b/>
          <w:bCs/>
        </w:rPr>
      </w:pPr>
      <w:r w:rsidRPr="00E56552">
        <w:rPr>
          <w:rFonts w:ascii="Arial" w:hAnsi="Arial"/>
          <w:b/>
          <w:bCs/>
          <w:sz w:val="21"/>
          <w:szCs w:val="21"/>
        </w:rPr>
        <w:t>[D./D.ª] […]</w:t>
      </w:r>
      <w:r>
        <w:rPr>
          <w:rFonts w:ascii="Arial" w:hAnsi="Arial"/>
          <w:sz w:val="21"/>
          <w:szCs w:val="21"/>
        </w:rPr>
        <w:t xml:space="preserve">, </w:t>
      </w:r>
      <w:r w:rsidRPr="00D1051E">
        <w:rPr>
          <w:rFonts w:ascii="Arial" w:hAnsi="Arial"/>
          <w:sz w:val="21"/>
          <w:szCs w:val="21"/>
        </w:rPr>
        <w:t xml:space="preserve">con </w:t>
      </w:r>
      <w:r>
        <w:rPr>
          <w:rFonts w:ascii="Arial" w:hAnsi="Arial"/>
          <w:sz w:val="21"/>
          <w:szCs w:val="21"/>
        </w:rPr>
        <w:t>[</w:t>
      </w:r>
      <w:r w:rsidRPr="00D1051E">
        <w:rPr>
          <w:rFonts w:ascii="Arial" w:hAnsi="Arial"/>
          <w:sz w:val="21"/>
          <w:szCs w:val="21"/>
        </w:rPr>
        <w:t>DNI/NI</w:t>
      </w:r>
      <w:r>
        <w:rPr>
          <w:rFonts w:ascii="Arial" w:hAnsi="Arial"/>
          <w:sz w:val="21"/>
          <w:szCs w:val="21"/>
        </w:rPr>
        <w:t>F]</w:t>
      </w:r>
      <w:r w:rsidRPr="00D1051E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número</w:t>
      </w:r>
      <w:r w:rsidRPr="00D1051E">
        <w:rPr>
          <w:rFonts w:ascii="Arial" w:hAnsi="Arial"/>
          <w:sz w:val="21"/>
          <w:szCs w:val="21"/>
        </w:rPr>
        <w:t xml:space="preserve"> </w:t>
      </w:r>
      <w:r w:rsidRPr="00226AD8">
        <w:rPr>
          <w:rFonts w:ascii="Arial" w:hAnsi="Arial"/>
          <w:sz w:val="21"/>
          <w:szCs w:val="21"/>
        </w:rPr>
        <w:t>[…]</w:t>
      </w:r>
      <w:r w:rsidRPr="00D1051E">
        <w:rPr>
          <w:rFonts w:ascii="Arial" w:hAnsi="Arial"/>
          <w:sz w:val="21"/>
          <w:szCs w:val="21"/>
        </w:rPr>
        <w:t xml:space="preserve">, [en nombre propio / en representación de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 w:rsidRPr="00D1051E">
        <w:rPr>
          <w:rFonts w:ascii="Arial" w:hAnsi="Arial"/>
          <w:sz w:val="21"/>
          <w:szCs w:val="21"/>
        </w:rPr>
        <w:t xml:space="preserve">, con NIF </w:t>
      </w:r>
      <w:r w:rsidRPr="00226AD8">
        <w:rPr>
          <w:rFonts w:ascii="Arial" w:hAnsi="Arial"/>
          <w:sz w:val="21"/>
          <w:szCs w:val="21"/>
        </w:rPr>
        <w:t>[…]</w:t>
      </w:r>
      <w:r w:rsidRPr="00D1051E">
        <w:rPr>
          <w:rFonts w:ascii="Arial" w:hAnsi="Arial"/>
          <w:sz w:val="21"/>
          <w:szCs w:val="21"/>
        </w:rPr>
        <w:t xml:space="preserve">], con domicilio a efectos de notificaciones en </w:t>
      </w:r>
      <w:r w:rsidRPr="00226AD8">
        <w:rPr>
          <w:rFonts w:ascii="Arial" w:hAnsi="Arial"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Pr="00D1051E">
        <w:rPr>
          <w:rFonts w:ascii="Arial" w:hAnsi="Arial"/>
          <w:sz w:val="21"/>
          <w:szCs w:val="21"/>
        </w:rPr>
        <w:t xml:space="preserve">en pleno ejercicio de su capacidad jurídica y de obrar, </w:t>
      </w:r>
      <w:r w:rsidRPr="008E5B55">
        <w:rPr>
          <w:rFonts w:ascii="Arial" w:hAnsi="Arial"/>
          <w:sz w:val="21"/>
          <w:szCs w:val="21"/>
        </w:rPr>
        <w:t xml:space="preserve">en pleno ejercicio de su capacidad jurídica y de obrar, en relación con el procedimiento de contratación promovido por Fundació Barcelona Mobile World Capital </w:t>
      </w:r>
      <w:proofErr w:type="spellStart"/>
      <w:r w:rsidRPr="008E5B55">
        <w:rPr>
          <w:rFonts w:ascii="Arial" w:hAnsi="Arial"/>
          <w:sz w:val="21"/>
          <w:szCs w:val="21"/>
        </w:rPr>
        <w:t>Foundation</w:t>
      </w:r>
      <w:proofErr w:type="spellEnd"/>
      <w:r w:rsidRPr="008E5B55">
        <w:rPr>
          <w:rFonts w:ascii="Arial" w:hAnsi="Arial"/>
          <w:sz w:val="21"/>
          <w:szCs w:val="21"/>
        </w:rPr>
        <w:t xml:space="preserve"> para la adjudicación del contrato relativo al </w:t>
      </w:r>
      <w:r w:rsidR="00F52AF5">
        <w:rPr>
          <w:rFonts w:ascii="Arial" w:hAnsi="Arial"/>
          <w:b/>
          <w:bCs/>
        </w:rPr>
        <w:t>“</w:t>
      </w:r>
      <w:r w:rsidR="005435E9">
        <w:rPr>
          <w:rFonts w:ascii="Arial" w:hAnsi="Arial"/>
          <w:b/>
          <w:bCs/>
        </w:rPr>
        <w:t>S</w:t>
      </w:r>
      <w:r w:rsidR="005435E9" w:rsidRPr="005435E9">
        <w:rPr>
          <w:rFonts w:ascii="Arial" w:hAnsi="Arial"/>
          <w:b/>
          <w:bCs/>
        </w:rPr>
        <w:t xml:space="preserve">ervicio de identidad visual y comunicación del evento “Congreso Internacional por los Derechos Digitales” de la </w:t>
      </w:r>
      <w:proofErr w:type="spellStart"/>
      <w:r w:rsidR="005435E9" w:rsidRPr="005435E9">
        <w:rPr>
          <w:rFonts w:ascii="Arial" w:hAnsi="Arial"/>
          <w:b/>
          <w:bCs/>
        </w:rPr>
        <w:t>Fundació</w:t>
      </w:r>
      <w:proofErr w:type="spellEnd"/>
      <w:r w:rsidR="005435E9" w:rsidRPr="005435E9">
        <w:rPr>
          <w:rFonts w:ascii="Arial" w:hAnsi="Arial"/>
          <w:b/>
          <w:bCs/>
        </w:rPr>
        <w:t xml:space="preserve"> Barcelona Mobile World Capital </w:t>
      </w:r>
      <w:proofErr w:type="spellStart"/>
      <w:r w:rsidR="005435E9" w:rsidRPr="005435E9">
        <w:rPr>
          <w:rFonts w:ascii="Arial" w:hAnsi="Arial"/>
          <w:b/>
          <w:bCs/>
        </w:rPr>
        <w:t>Foundation</w:t>
      </w:r>
      <w:proofErr w:type="spellEnd"/>
      <w:r w:rsidR="005435E9">
        <w:rPr>
          <w:rFonts w:ascii="Arial" w:hAnsi="Arial"/>
          <w:b/>
          <w:bCs/>
        </w:rPr>
        <w:t>”</w:t>
      </w:r>
      <w:r w:rsidR="00F52AF5" w:rsidRPr="00960C63">
        <w:rPr>
          <w:rFonts w:ascii="Arial" w:hAnsi="Arial"/>
          <w:b/>
          <w:bCs/>
        </w:rPr>
        <w:t xml:space="preserve"> (</w:t>
      </w:r>
      <w:proofErr w:type="spellStart"/>
      <w:r w:rsidR="00F52AF5" w:rsidRPr="00960C63">
        <w:rPr>
          <w:rFonts w:ascii="Arial" w:hAnsi="Arial"/>
          <w:b/>
          <w:bCs/>
        </w:rPr>
        <w:t>Exp</w:t>
      </w:r>
      <w:proofErr w:type="spellEnd"/>
      <w:r w:rsidR="00F52AF5" w:rsidRPr="00960C63">
        <w:rPr>
          <w:rFonts w:ascii="Arial" w:hAnsi="Arial"/>
          <w:b/>
          <w:bCs/>
        </w:rPr>
        <w:t>. A/F20260</w:t>
      </w:r>
      <w:r w:rsidR="00604B25">
        <w:rPr>
          <w:rFonts w:ascii="Arial" w:hAnsi="Arial"/>
          <w:b/>
          <w:bCs/>
        </w:rPr>
        <w:t>4</w:t>
      </w:r>
      <w:r w:rsidR="00F52AF5" w:rsidRPr="00960C63">
        <w:rPr>
          <w:rFonts w:ascii="Arial" w:hAnsi="Arial"/>
          <w:b/>
          <w:bCs/>
        </w:rPr>
        <w:t>/S)</w:t>
      </w:r>
      <w:r w:rsidR="00F52AF5">
        <w:rPr>
          <w:rFonts w:ascii="Arial" w:hAnsi="Arial"/>
        </w:rPr>
        <w:t>,</w:t>
      </w:r>
    </w:p>
    <w:p w14:paraId="1F2A0A55" w14:textId="77777777" w:rsidR="005C5AE2" w:rsidRDefault="005C5AE2" w:rsidP="005C5AE2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2ADB24F0" w14:textId="77777777" w:rsidR="005C5AE2" w:rsidRPr="008E5B55" w:rsidRDefault="005C5AE2" w:rsidP="005C5AE2">
      <w:pPr>
        <w:pStyle w:val="Prrafodelista"/>
        <w:autoSpaceDE w:val="0"/>
        <w:autoSpaceDN w:val="0"/>
        <w:adjustRightInd w:val="0"/>
        <w:spacing w:line="300" w:lineRule="exact"/>
        <w:ind w:left="0"/>
        <w:jc w:val="center"/>
        <w:rPr>
          <w:rFonts w:ascii="Arial" w:hAnsi="Arial"/>
          <w:b/>
          <w:bCs/>
          <w:sz w:val="21"/>
          <w:szCs w:val="21"/>
        </w:rPr>
      </w:pPr>
      <w:r w:rsidRPr="008E5B55">
        <w:rPr>
          <w:rFonts w:ascii="Arial" w:hAnsi="Arial"/>
          <w:b/>
          <w:bCs/>
          <w:sz w:val="21"/>
          <w:szCs w:val="21"/>
        </w:rPr>
        <w:t>MANIFIESTA</w:t>
      </w:r>
    </w:p>
    <w:p w14:paraId="3424DEA9" w14:textId="77777777" w:rsidR="005C5AE2" w:rsidRPr="00226AD8" w:rsidRDefault="005C5AE2" w:rsidP="005C5AE2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057EBA36" w14:textId="603051A9" w:rsidR="005C5AE2" w:rsidRDefault="005C5AE2" w:rsidP="005C5AE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 w:rsidRPr="008E5B55">
        <w:rPr>
          <w:rFonts w:ascii="Arial" w:hAnsi="Arial"/>
          <w:sz w:val="21"/>
          <w:szCs w:val="21"/>
        </w:rPr>
        <w:t xml:space="preserve">Que se compromete, en nombre [propio / de la entidad representada], a ejecutar las prestaciones objeto del contrato con estricta sujeción a los requisitos y condiciones establecidos en los Pliegos que rigen la licitación, </w:t>
      </w:r>
      <w:r>
        <w:rPr>
          <w:rFonts w:ascii="Arial" w:hAnsi="Arial"/>
          <w:sz w:val="21"/>
          <w:szCs w:val="21"/>
        </w:rPr>
        <w:t xml:space="preserve">y, </w:t>
      </w:r>
      <w:r w:rsidRPr="008E5B55">
        <w:rPr>
          <w:rFonts w:ascii="Arial" w:hAnsi="Arial"/>
          <w:sz w:val="21"/>
          <w:szCs w:val="21"/>
        </w:rPr>
        <w:t xml:space="preserve">en especial a lo dispuesto en el Informe de Necesidad (apartado </w:t>
      </w:r>
      <w:r w:rsidR="003276B1">
        <w:rPr>
          <w:rFonts w:ascii="Arial" w:hAnsi="Arial"/>
          <w:sz w:val="21"/>
          <w:szCs w:val="21"/>
        </w:rPr>
        <w:t>7</w:t>
      </w:r>
      <w:r w:rsidRPr="008E5B55">
        <w:rPr>
          <w:rFonts w:ascii="Arial" w:hAnsi="Arial"/>
          <w:sz w:val="21"/>
          <w:szCs w:val="21"/>
        </w:rPr>
        <w:t xml:space="preserve">.2) y en el cuadro de características del Pliego de </w:t>
      </w:r>
      <w:r w:rsidRPr="008E5B55">
        <w:rPr>
          <w:rFonts w:ascii="Arial" w:hAnsi="Arial"/>
          <w:sz w:val="21"/>
          <w:szCs w:val="21"/>
        </w:rPr>
        <w:lastRenderedPageBreak/>
        <w:t xml:space="preserve">Cláusulas Administrativas Particulares (apartado </w:t>
      </w:r>
      <w:r>
        <w:rPr>
          <w:rFonts w:ascii="Arial" w:hAnsi="Arial"/>
          <w:sz w:val="21"/>
          <w:szCs w:val="21"/>
        </w:rPr>
        <w:t>I</w:t>
      </w:r>
      <w:r w:rsidRPr="008E5B55">
        <w:rPr>
          <w:rFonts w:ascii="Arial" w:hAnsi="Arial"/>
          <w:sz w:val="21"/>
          <w:szCs w:val="21"/>
        </w:rPr>
        <w:t xml:space="preserve">), en relación con los criterios de adjudicación automáticos. </w:t>
      </w:r>
    </w:p>
    <w:p w14:paraId="69BA61A9" w14:textId="77777777" w:rsidR="005C5AE2" w:rsidRDefault="005C5AE2" w:rsidP="005C5AE2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2E418B81" w14:textId="77777777" w:rsidR="005C5AE2" w:rsidRPr="008E5B55" w:rsidRDefault="005C5AE2" w:rsidP="005C5AE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Que, a</w:t>
      </w:r>
      <w:r w:rsidRPr="008E5B55">
        <w:rPr>
          <w:rFonts w:ascii="Arial" w:hAnsi="Arial"/>
          <w:sz w:val="21"/>
          <w:szCs w:val="21"/>
        </w:rPr>
        <w:t xml:space="preserve"> tal efecto, formula </w:t>
      </w:r>
      <w:r>
        <w:rPr>
          <w:rFonts w:ascii="Arial" w:hAnsi="Arial"/>
          <w:sz w:val="21"/>
          <w:szCs w:val="21"/>
        </w:rPr>
        <w:t>la siguiente oferta</w:t>
      </w:r>
      <w:r w:rsidRPr="008E5B55">
        <w:rPr>
          <w:rFonts w:ascii="Arial" w:hAnsi="Arial"/>
          <w:sz w:val="21"/>
          <w:szCs w:val="21"/>
        </w:rPr>
        <w:t>:</w:t>
      </w:r>
    </w:p>
    <w:p w14:paraId="7C77A7B1" w14:textId="77777777" w:rsidR="00990ACC" w:rsidRPr="00905904" w:rsidRDefault="00990ACC" w:rsidP="000646C7">
      <w:pPr>
        <w:pStyle w:val="Prrafodelista"/>
        <w:autoSpaceDE w:val="0"/>
        <w:autoSpaceDN w:val="0"/>
        <w:adjustRightInd w:val="0"/>
        <w:spacing w:after="0" w:line="300" w:lineRule="exact"/>
        <w:ind w:left="0"/>
        <w:jc w:val="both"/>
        <w:rPr>
          <w:rFonts w:ascii="Arial" w:hAnsi="Arial"/>
        </w:rPr>
      </w:pPr>
    </w:p>
    <w:p w14:paraId="1B6FF51D" w14:textId="77777777" w:rsidR="000646C7" w:rsidRPr="00905904" w:rsidRDefault="000646C7" w:rsidP="000646C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00" w:lineRule="exact"/>
        <w:jc w:val="both"/>
        <w:rPr>
          <w:rFonts w:ascii="Arial" w:hAnsi="Arial"/>
          <w:b/>
          <w:bCs/>
        </w:rPr>
      </w:pPr>
      <w:r w:rsidRPr="00905904">
        <w:rPr>
          <w:rFonts w:ascii="Arial" w:hAnsi="Arial"/>
          <w:b/>
          <w:bCs/>
        </w:rPr>
        <w:t>OFERTA ECONÓMICA</w:t>
      </w:r>
    </w:p>
    <w:p w14:paraId="142A9DAC" w14:textId="77777777" w:rsidR="00F5740E" w:rsidRDefault="00F5740E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145D990C" w14:textId="3656AD0D" w:rsidR="00C02C15" w:rsidRDefault="00687352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  <w:r w:rsidRPr="00687352">
        <w:rPr>
          <w:rFonts w:ascii="Arial" w:hAnsi="Arial"/>
          <w:bCs/>
          <w:sz w:val="21"/>
          <w:szCs w:val="21"/>
        </w:rPr>
        <w:t xml:space="preserve">En base a un </w:t>
      </w:r>
      <w:r w:rsidRPr="00687352">
        <w:rPr>
          <w:rFonts w:ascii="Arial" w:hAnsi="Arial"/>
          <w:bCs/>
          <w:sz w:val="21"/>
          <w:szCs w:val="21"/>
          <w:u w:val="single"/>
        </w:rPr>
        <w:t>presupuesto base de licitación</w:t>
      </w:r>
      <w:r w:rsidRPr="00687352">
        <w:rPr>
          <w:rFonts w:ascii="Arial" w:hAnsi="Arial"/>
          <w:bCs/>
          <w:sz w:val="21"/>
          <w:szCs w:val="21"/>
        </w:rPr>
        <w:t xml:space="preserve"> de 118.580,00.-€, el cual se desglosa en 98.000,00.-€ más la partida de IVA (21%), que es de 20.580,00.-€, por medio de la presente se formula el siguiente precio:</w:t>
      </w:r>
    </w:p>
    <w:p w14:paraId="2B735781" w14:textId="77777777" w:rsidR="00E24CF0" w:rsidRDefault="00E24CF0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34"/>
        <w:gridCol w:w="1557"/>
        <w:gridCol w:w="2286"/>
      </w:tblGrid>
      <w:tr w:rsidR="00E24CF0" w:rsidRPr="00226AD8" w14:paraId="22A5442E" w14:textId="77777777" w:rsidTr="001151FB">
        <w:trPr>
          <w:trHeight w:val="677"/>
        </w:trPr>
        <w:tc>
          <w:tcPr>
            <w:tcW w:w="281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E21601" w14:textId="77777777" w:rsidR="00E24CF0" w:rsidRPr="00226AD8" w:rsidRDefault="00E24CF0" w:rsidP="001151FB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OFERTA ECONÓMICA SIN IVA*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7308D8" w14:textId="77777777" w:rsidR="00E24CF0" w:rsidRPr="00226AD8" w:rsidRDefault="00E24CF0" w:rsidP="001151FB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IVA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271034" w14:textId="77777777" w:rsidR="00E24CF0" w:rsidRPr="00226AD8" w:rsidRDefault="00E24CF0" w:rsidP="001151FB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PRECIO CON IVA</w:t>
            </w:r>
          </w:p>
        </w:tc>
      </w:tr>
      <w:tr w:rsidR="00E24CF0" w:rsidRPr="00226AD8" w14:paraId="311EB142" w14:textId="77777777" w:rsidTr="001151FB">
        <w:trPr>
          <w:trHeight w:val="828"/>
        </w:trPr>
        <w:tc>
          <w:tcPr>
            <w:tcW w:w="2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9354F69" w14:textId="77777777" w:rsidR="00E24CF0" w:rsidRPr="00226AD8" w:rsidRDefault="00E24CF0" w:rsidP="001151FB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34398C" w14:textId="77777777" w:rsidR="00E24CF0" w:rsidRPr="00226AD8" w:rsidRDefault="00E24CF0" w:rsidP="001151FB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9097DC" w14:textId="77777777" w:rsidR="00E24CF0" w:rsidRPr="00226AD8" w:rsidRDefault="00E24CF0" w:rsidP="001151FB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E24CF0" w:rsidRPr="00F152A8" w14:paraId="1973FA6C" w14:textId="77777777" w:rsidTr="001151FB">
        <w:trPr>
          <w:trHeight w:val="43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82FEC2" w14:textId="77777777" w:rsidR="00E24CF0" w:rsidRPr="00F152A8" w:rsidRDefault="00E24CF0" w:rsidP="001151FB">
            <w:pPr>
              <w:spacing w:line="320" w:lineRule="exact"/>
              <w:jc w:val="both"/>
              <w:rPr>
                <w:rFonts w:ascii="Arial" w:hAnsi="Arial"/>
                <w:sz w:val="18"/>
                <w:szCs w:val="18"/>
              </w:rPr>
            </w:pPr>
            <w:r w:rsidRPr="00F152A8">
              <w:rPr>
                <w:rFonts w:ascii="Arial" w:hAnsi="Arial"/>
                <w:sz w:val="18"/>
                <w:szCs w:val="18"/>
              </w:rPr>
              <w:t>(*) Los precios se expresarán en euros</w:t>
            </w:r>
          </w:p>
        </w:tc>
      </w:tr>
    </w:tbl>
    <w:p w14:paraId="6FF2A464" w14:textId="77777777" w:rsidR="006D5BE4" w:rsidRDefault="006D5BE4" w:rsidP="00F5740E">
      <w:pPr>
        <w:spacing w:line="320" w:lineRule="exact"/>
        <w:jc w:val="both"/>
        <w:rPr>
          <w:rFonts w:ascii="Arial" w:hAnsi="Arial"/>
          <w:sz w:val="16"/>
          <w:szCs w:val="16"/>
        </w:rPr>
      </w:pPr>
    </w:p>
    <w:p w14:paraId="08628762" w14:textId="781C5CEF" w:rsidR="00905904" w:rsidRDefault="00905904" w:rsidP="0090590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00" w:lineRule="exact"/>
        <w:jc w:val="both"/>
        <w:rPr>
          <w:rFonts w:ascii="Arial" w:hAnsi="Arial"/>
          <w:b/>
          <w:bCs/>
        </w:rPr>
      </w:pPr>
      <w:r w:rsidRPr="00905904">
        <w:rPr>
          <w:rFonts w:ascii="Arial" w:hAnsi="Arial"/>
          <w:b/>
          <w:bCs/>
        </w:rPr>
        <w:t>OTROS CRITERIOS AUTOMÁTICOS</w:t>
      </w:r>
      <w:r w:rsidR="0028244D">
        <w:rPr>
          <w:rFonts w:ascii="Arial" w:hAnsi="Arial"/>
          <w:b/>
          <w:bCs/>
        </w:rPr>
        <w:t xml:space="preserve"> (hasta un máximo de </w:t>
      </w:r>
      <w:r w:rsidR="006A7A2D">
        <w:rPr>
          <w:rFonts w:ascii="Arial" w:hAnsi="Arial"/>
          <w:b/>
          <w:bCs/>
        </w:rPr>
        <w:t>20</w:t>
      </w:r>
      <w:r w:rsidR="00F52000">
        <w:rPr>
          <w:rFonts w:ascii="Arial" w:hAnsi="Arial"/>
          <w:b/>
          <w:bCs/>
        </w:rPr>
        <w:t xml:space="preserve"> puntos</w:t>
      </w:r>
      <w:r w:rsidR="0028244D">
        <w:rPr>
          <w:rFonts w:ascii="Arial" w:hAnsi="Arial"/>
          <w:b/>
          <w:bCs/>
        </w:rPr>
        <w:t>)</w:t>
      </w:r>
    </w:p>
    <w:p w14:paraId="6B660141" w14:textId="77777777" w:rsidR="001933A8" w:rsidRPr="001933A8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434B1D4A" w14:textId="08019963" w:rsidR="001933A8" w:rsidRPr="00226AD8" w:rsidRDefault="00182134" w:rsidP="001933A8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Objeto publicitario adicional</w:t>
      </w:r>
    </w:p>
    <w:p w14:paraId="33AF7155" w14:textId="7B0D4A08" w:rsidR="001933A8" w:rsidRDefault="001933A8" w:rsidP="001933A8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28329F">
        <w:rPr>
          <w:rFonts w:ascii="Arial" w:hAnsi="Arial"/>
          <w:sz w:val="21"/>
          <w:szCs w:val="21"/>
        </w:rPr>
        <w:t>10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6C9B8E5C" w14:textId="77777777" w:rsidR="001933A8" w:rsidRDefault="001933A8" w:rsidP="001933A8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7354" w:type="dxa"/>
        <w:tblInd w:w="-5" w:type="dxa"/>
        <w:tblLook w:val="04A0" w:firstRow="1" w:lastRow="0" w:firstColumn="1" w:lastColumn="0" w:noHBand="0" w:noVBand="1"/>
      </w:tblPr>
      <w:tblGrid>
        <w:gridCol w:w="4540"/>
        <w:gridCol w:w="1386"/>
        <w:gridCol w:w="1428"/>
      </w:tblGrid>
      <w:tr w:rsidR="00182134" w:rsidRPr="00710781" w14:paraId="3BEDD92A" w14:textId="77777777" w:rsidTr="0092544B">
        <w:trPr>
          <w:trHeight w:val="860"/>
        </w:trPr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6306C" w14:textId="77777777" w:rsidR="00182134" w:rsidRPr="00710781" w:rsidRDefault="00182134" w:rsidP="0092544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2B5C87B0" w14:textId="77777777" w:rsidR="00182134" w:rsidRPr="00710781" w:rsidRDefault="00182134" w:rsidP="0092544B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  <w:p w14:paraId="17CE265C" w14:textId="77777777" w:rsidR="00182134" w:rsidRPr="00710781" w:rsidRDefault="00182134" w:rsidP="0092544B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710781">
              <w:rPr>
                <w:rFonts w:ascii="Arial" w:hAnsi="Arial"/>
                <w:b/>
                <w:sz w:val="21"/>
                <w:szCs w:val="21"/>
              </w:rPr>
              <w:t>NO</w:t>
            </w:r>
          </w:p>
        </w:tc>
        <w:tc>
          <w:tcPr>
            <w:tcW w:w="1428" w:type="dxa"/>
            <w:shd w:val="clear" w:color="auto" w:fill="D0CECE" w:themeFill="background2" w:themeFillShade="E6"/>
          </w:tcPr>
          <w:p w14:paraId="5AA24C78" w14:textId="77777777" w:rsidR="00182134" w:rsidRPr="00710781" w:rsidRDefault="00182134" w:rsidP="0092544B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  <w:p w14:paraId="1F5C8883" w14:textId="77777777" w:rsidR="00182134" w:rsidRPr="00710781" w:rsidRDefault="00182134" w:rsidP="0092544B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710781">
              <w:rPr>
                <w:rFonts w:ascii="Arial" w:hAnsi="Arial"/>
                <w:b/>
                <w:sz w:val="21"/>
                <w:szCs w:val="21"/>
              </w:rPr>
              <w:t>SI</w:t>
            </w:r>
          </w:p>
        </w:tc>
      </w:tr>
      <w:tr w:rsidR="00182134" w:rsidRPr="00710781" w14:paraId="2CB8FBF4" w14:textId="77777777" w:rsidTr="0092544B">
        <w:trPr>
          <w:trHeight w:val="1706"/>
        </w:trPr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0F65A" w14:textId="4680A9FD" w:rsidR="00182134" w:rsidRPr="00710781" w:rsidRDefault="00A15E9B" w:rsidP="0092544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sz w:val="21"/>
                <w:szCs w:val="21"/>
                <w:lang w:val="es"/>
              </w:rPr>
            </w:pPr>
            <w:r w:rsidRPr="00710781">
              <w:rPr>
                <w:rFonts w:ascii="Arial" w:hAnsi="Arial"/>
                <w:sz w:val="21"/>
                <w:szCs w:val="21"/>
                <w:lang w:val="es"/>
              </w:rPr>
              <w:t xml:space="preserve">Se asume el compromiso de producir un objeto publicitario conformado por un elemento corpóreo que tenga volumen, visibilidad y capacidad de llamar la atención, de un tamaño mínimo de 2,5m x 1m, con material distinto de </w:t>
            </w:r>
            <w:proofErr w:type="spellStart"/>
            <w:r w:rsidRPr="00710781">
              <w:rPr>
                <w:rFonts w:ascii="Arial" w:hAnsi="Arial"/>
                <w:sz w:val="21"/>
                <w:szCs w:val="21"/>
                <w:lang w:val="es"/>
              </w:rPr>
              <w:t>porexpan</w:t>
            </w:r>
            <w:proofErr w:type="spellEnd"/>
            <w:r w:rsidRPr="00710781">
              <w:rPr>
                <w:rFonts w:ascii="Arial" w:hAnsi="Arial"/>
                <w:sz w:val="21"/>
                <w:szCs w:val="21"/>
                <w:lang w:val="es"/>
              </w:rPr>
              <w:t xml:space="preserve"> o similar, incluyendo necesariamente caja de transporte, así como su traslado, montaje y desmontaje</w:t>
            </w:r>
            <w:r w:rsidRPr="00710781">
              <w:rPr>
                <w:rFonts w:ascii="Arial" w:hAnsi="Arial"/>
                <w:sz w:val="21"/>
                <w:szCs w:val="21"/>
                <w:lang w:val="es"/>
              </w:rPr>
              <w:t xml:space="preserve"> </w:t>
            </w:r>
            <w:r w:rsidR="00182134" w:rsidRPr="00710781">
              <w:rPr>
                <w:rFonts w:ascii="Arial" w:hAnsi="Arial"/>
                <w:sz w:val="21"/>
                <w:szCs w:val="21"/>
                <w:lang w:val="es"/>
              </w:rPr>
              <w:t>(</w:t>
            </w:r>
            <w:r w:rsidR="00010AC6" w:rsidRPr="00710781">
              <w:rPr>
                <w:rFonts w:ascii="Arial" w:hAnsi="Arial"/>
                <w:sz w:val="21"/>
                <w:szCs w:val="21"/>
                <w:lang w:val="es"/>
              </w:rPr>
              <w:t>10</w:t>
            </w:r>
            <w:r w:rsidR="00182134" w:rsidRPr="00710781">
              <w:rPr>
                <w:rFonts w:ascii="Arial" w:hAnsi="Arial"/>
                <w:sz w:val="21"/>
                <w:szCs w:val="21"/>
                <w:lang w:val="es"/>
              </w:rPr>
              <w:t xml:space="preserve"> puntos)</w:t>
            </w:r>
          </w:p>
        </w:tc>
        <w:tc>
          <w:tcPr>
            <w:tcW w:w="1386" w:type="dxa"/>
            <w:shd w:val="clear" w:color="auto" w:fill="FFFF00"/>
          </w:tcPr>
          <w:p w14:paraId="55E7A938" w14:textId="77777777" w:rsidR="00182134" w:rsidRPr="00710781" w:rsidRDefault="00182134" w:rsidP="0092544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  <w:tc>
          <w:tcPr>
            <w:tcW w:w="1428" w:type="dxa"/>
            <w:shd w:val="clear" w:color="auto" w:fill="FFFF00"/>
          </w:tcPr>
          <w:p w14:paraId="3353B0F8" w14:textId="77777777" w:rsidR="00182134" w:rsidRPr="00710781" w:rsidRDefault="00182134" w:rsidP="0092544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5C6D3D72" w14:textId="77777777" w:rsidR="00324694" w:rsidRPr="000B52DF" w:rsidRDefault="00324694" w:rsidP="000B52DF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448F3D0A" w14:textId="77777777" w:rsidR="000B52DF" w:rsidRPr="00842C1D" w:rsidRDefault="000B52DF" w:rsidP="000B52DF">
      <w:pPr>
        <w:autoSpaceDE w:val="0"/>
        <w:autoSpaceDN w:val="0"/>
        <w:adjustRightInd w:val="0"/>
        <w:spacing w:line="320" w:lineRule="exact"/>
        <w:jc w:val="both"/>
        <w:rPr>
          <w:rFonts w:ascii="Arial" w:hAnsi="Arial"/>
          <w:b/>
          <w:bCs/>
          <w:sz w:val="21"/>
          <w:szCs w:val="21"/>
        </w:rPr>
      </w:pPr>
      <w:r w:rsidRPr="00842C1D">
        <w:rPr>
          <w:rFonts w:ascii="Arial" w:hAnsi="Arial"/>
          <w:b/>
          <w:bCs/>
          <w:sz w:val="21"/>
          <w:szCs w:val="21"/>
        </w:rPr>
        <w:t>INSTRUCCIONES:</w:t>
      </w:r>
    </w:p>
    <w:p w14:paraId="4625865E" w14:textId="77777777" w:rsidR="000B52DF" w:rsidRDefault="000B52DF" w:rsidP="000B52DF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320" w:lineRule="exact"/>
        <w:jc w:val="both"/>
        <w:rPr>
          <w:rFonts w:ascii="Arial" w:hAnsi="Arial"/>
          <w:sz w:val="21"/>
          <w:szCs w:val="21"/>
        </w:rPr>
      </w:pPr>
      <w:r w:rsidRPr="00842C1D">
        <w:rPr>
          <w:rFonts w:ascii="Arial" w:hAnsi="Arial"/>
          <w:sz w:val="21"/>
          <w:szCs w:val="21"/>
        </w:rPr>
        <w:t>Marcar con una X la casilla correspondiente</w:t>
      </w:r>
      <w:r>
        <w:rPr>
          <w:rFonts w:ascii="Arial" w:hAnsi="Arial"/>
          <w:sz w:val="21"/>
          <w:szCs w:val="21"/>
        </w:rPr>
        <w:t>.</w:t>
      </w:r>
    </w:p>
    <w:p w14:paraId="768CE0AC" w14:textId="7241EF24" w:rsidR="00710781" w:rsidRDefault="00B04A53" w:rsidP="00710781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320" w:lineRule="exact"/>
        <w:jc w:val="both"/>
        <w:rPr>
          <w:rFonts w:ascii="Arial" w:hAnsi="Arial"/>
          <w:sz w:val="21"/>
          <w:szCs w:val="21"/>
        </w:rPr>
      </w:pPr>
      <w:r w:rsidRPr="00B04A53">
        <w:rPr>
          <w:rFonts w:ascii="Arial" w:hAnsi="Arial"/>
          <w:sz w:val="21"/>
          <w:szCs w:val="21"/>
        </w:rPr>
        <w:t>Este compromiso se acreditará mediante una declaración responsable del empresario, conforme al modelo de oferta económica y otros criterios automáticos incluido en los pliegos, que deberá incorporarse en el Sobre 3.</w:t>
      </w:r>
    </w:p>
    <w:p w14:paraId="3DBA3802" w14:textId="77777777" w:rsidR="00710781" w:rsidRPr="00710781" w:rsidRDefault="00710781" w:rsidP="00710781">
      <w:pPr>
        <w:autoSpaceDE w:val="0"/>
        <w:autoSpaceDN w:val="0"/>
        <w:adjustRightInd w:val="0"/>
        <w:spacing w:line="320" w:lineRule="exact"/>
        <w:jc w:val="both"/>
        <w:rPr>
          <w:rFonts w:ascii="Arial" w:hAnsi="Arial"/>
          <w:sz w:val="21"/>
          <w:szCs w:val="21"/>
        </w:rPr>
      </w:pPr>
    </w:p>
    <w:p w14:paraId="69B7AFEC" w14:textId="4857AE58" w:rsidR="001933A8" w:rsidRPr="00226AD8" w:rsidRDefault="000E11A3" w:rsidP="001933A8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lastRenderedPageBreak/>
        <w:t xml:space="preserve">Informe </w:t>
      </w:r>
      <w:r w:rsidR="004D6466">
        <w:rPr>
          <w:rFonts w:ascii="Arial" w:hAnsi="Arial"/>
          <w:b/>
          <w:bCs/>
          <w:sz w:val="21"/>
          <w:szCs w:val="21"/>
          <w:u w:val="single"/>
        </w:rPr>
        <w:t>de cierre y mejoras en la gestión del proyecto</w:t>
      </w:r>
    </w:p>
    <w:p w14:paraId="46E4E5F3" w14:textId="6A040133" w:rsidR="001933A8" w:rsidRDefault="001933A8" w:rsidP="001933A8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6A7A2D">
        <w:rPr>
          <w:rFonts w:ascii="Arial" w:hAnsi="Arial"/>
          <w:sz w:val="21"/>
          <w:szCs w:val="21"/>
        </w:rPr>
        <w:t>10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56567FD4" w14:textId="77777777" w:rsidR="001933A8" w:rsidRPr="00226AD8" w:rsidRDefault="001933A8" w:rsidP="001933A8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1933A8" w:rsidRPr="004D6466" w14:paraId="5A9A2E43" w14:textId="77777777" w:rsidTr="001151FB">
        <w:trPr>
          <w:trHeight w:val="555"/>
        </w:trPr>
        <w:tc>
          <w:tcPr>
            <w:tcW w:w="4216" w:type="pct"/>
            <w:vAlign w:val="center"/>
          </w:tcPr>
          <w:p w14:paraId="1CA14BF5" w14:textId="12262E18" w:rsidR="001933A8" w:rsidRPr="004D6466" w:rsidRDefault="00E900E7" w:rsidP="001151FB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 w:rsidRPr="00E900E7">
              <w:rPr>
                <w:rFonts w:ascii="Arial" w:hAnsi="Arial"/>
                <w:bCs/>
                <w:sz w:val="21"/>
                <w:szCs w:val="21"/>
              </w:rPr>
              <w:t xml:space="preserve">Compromiso de entrega del informe final dentro de los siete (7) días naturales siguientes a la finalización del Congreso, incluyendo propuesta de mejoras operativas y estratégicas para una próxima edición, indicadores de evaluación y análisis de </w:t>
            </w:r>
            <w:proofErr w:type="spellStart"/>
            <w:r w:rsidRPr="00E900E7">
              <w:rPr>
                <w:rFonts w:ascii="Arial" w:hAnsi="Arial"/>
                <w:bCs/>
                <w:sz w:val="21"/>
                <w:szCs w:val="21"/>
              </w:rPr>
              <w:t>KPIs</w:t>
            </w:r>
            <w:proofErr w:type="spellEnd"/>
            <w:r w:rsidRPr="00E900E7">
              <w:rPr>
                <w:rFonts w:ascii="Arial" w:hAnsi="Arial"/>
                <w:bCs/>
                <w:sz w:val="21"/>
                <w:szCs w:val="21"/>
              </w:rPr>
              <w:t>, así como un formato presentable orientado a la toma de decisiones.</w:t>
            </w:r>
          </w:p>
        </w:tc>
        <w:tc>
          <w:tcPr>
            <w:tcW w:w="784" w:type="pct"/>
            <w:shd w:val="clear" w:color="auto" w:fill="FFFF00"/>
          </w:tcPr>
          <w:p w14:paraId="72EBC965" w14:textId="77777777" w:rsidR="001933A8" w:rsidRPr="004D6466" w:rsidRDefault="001933A8" w:rsidP="001151F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1933A8" w:rsidRPr="004D6466" w14:paraId="40708C4F" w14:textId="77777777" w:rsidTr="001151FB">
        <w:trPr>
          <w:trHeight w:val="563"/>
        </w:trPr>
        <w:tc>
          <w:tcPr>
            <w:tcW w:w="4216" w:type="pct"/>
            <w:vAlign w:val="center"/>
          </w:tcPr>
          <w:p w14:paraId="67EDA2DE" w14:textId="3F3356B9" w:rsidR="001933A8" w:rsidRPr="004D6466" w:rsidRDefault="0026581B" w:rsidP="001151FB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 w:rsidRPr="0026581B">
              <w:rPr>
                <w:rFonts w:ascii="Arial" w:hAnsi="Arial"/>
                <w:bCs/>
                <w:sz w:val="21"/>
                <w:szCs w:val="21"/>
              </w:rPr>
              <w:t>Compromiso de entrega del informe final dentro de los catorce (14) días naturales siguientes a la finalización del Congreso, con contenido descriptivo y conclusiones generales, sin propuestas específicas ni evaluación por indicadores.</w:t>
            </w:r>
          </w:p>
        </w:tc>
        <w:tc>
          <w:tcPr>
            <w:tcW w:w="784" w:type="pct"/>
            <w:shd w:val="clear" w:color="auto" w:fill="FFFF00"/>
          </w:tcPr>
          <w:p w14:paraId="228E1962" w14:textId="77777777" w:rsidR="001933A8" w:rsidRPr="004D6466" w:rsidRDefault="001933A8" w:rsidP="001151F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1933A8" w:rsidRPr="004D6466" w14:paraId="5927CABD" w14:textId="77777777" w:rsidTr="001151FB">
        <w:trPr>
          <w:trHeight w:val="557"/>
        </w:trPr>
        <w:tc>
          <w:tcPr>
            <w:tcW w:w="4216" w:type="pct"/>
            <w:vAlign w:val="center"/>
          </w:tcPr>
          <w:p w14:paraId="38C38605" w14:textId="1FFEC6B6" w:rsidR="001933A8" w:rsidRPr="004D6466" w:rsidRDefault="003D2283" w:rsidP="001151FB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 w:rsidRPr="003D2283">
              <w:rPr>
                <w:rFonts w:ascii="Arial" w:hAnsi="Arial"/>
                <w:bCs/>
                <w:sz w:val="21"/>
                <w:szCs w:val="21"/>
              </w:rPr>
              <w:t>Entrega del informe final con posterioridad a los catorce (14) días naturales y, en cualquier caso, dentro del plazo máximo previsto en los pliegos.</w:t>
            </w:r>
          </w:p>
        </w:tc>
        <w:tc>
          <w:tcPr>
            <w:tcW w:w="784" w:type="pct"/>
            <w:shd w:val="clear" w:color="auto" w:fill="FFFF00"/>
          </w:tcPr>
          <w:p w14:paraId="3FF9470E" w14:textId="77777777" w:rsidR="001933A8" w:rsidRPr="004D6466" w:rsidRDefault="001933A8" w:rsidP="001151F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170921E9" w14:textId="77777777" w:rsidR="001933A8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54669F2A" w14:textId="77777777" w:rsidR="001933A8" w:rsidRPr="004B6041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4B6041">
        <w:rPr>
          <w:rFonts w:ascii="Arial" w:hAnsi="Arial"/>
          <w:b/>
          <w:bCs/>
          <w:sz w:val="21"/>
          <w:szCs w:val="21"/>
        </w:rPr>
        <w:t>INSTRUCCIONES:</w:t>
      </w:r>
    </w:p>
    <w:p w14:paraId="18CBC4CA" w14:textId="429434DE" w:rsidR="00131A27" w:rsidRPr="004B6041" w:rsidRDefault="00131A27" w:rsidP="001933A8">
      <w:pPr>
        <w:pStyle w:val="Prrafodelista"/>
        <w:numPr>
          <w:ilvl w:val="0"/>
          <w:numId w:val="21"/>
        </w:numPr>
        <w:spacing w:after="0" w:line="320" w:lineRule="exact"/>
        <w:jc w:val="both"/>
        <w:rPr>
          <w:rFonts w:ascii="Arial" w:hAnsi="Arial"/>
          <w:sz w:val="21"/>
          <w:szCs w:val="21"/>
        </w:rPr>
      </w:pPr>
      <w:r w:rsidRPr="004B6041">
        <w:rPr>
          <w:rFonts w:ascii="Arial" w:hAnsi="Arial"/>
          <w:sz w:val="21"/>
          <w:szCs w:val="21"/>
        </w:rPr>
        <w:t>Marcar con una X la opción correspondiente</w:t>
      </w:r>
      <w:r w:rsidR="00525B44" w:rsidRPr="004B6041">
        <w:rPr>
          <w:rFonts w:ascii="Arial" w:hAnsi="Arial"/>
          <w:sz w:val="21"/>
          <w:szCs w:val="21"/>
        </w:rPr>
        <w:t xml:space="preserve"> (opciones excluyentes entre sí).</w:t>
      </w:r>
    </w:p>
    <w:p w14:paraId="5999FBF1" w14:textId="1C093035" w:rsidR="00131A27" w:rsidRPr="004B6041" w:rsidRDefault="00BE05C8" w:rsidP="001933A8">
      <w:pPr>
        <w:pStyle w:val="Prrafodelista"/>
        <w:numPr>
          <w:ilvl w:val="0"/>
          <w:numId w:val="21"/>
        </w:numPr>
        <w:spacing w:after="0" w:line="320" w:lineRule="exact"/>
        <w:jc w:val="both"/>
        <w:rPr>
          <w:rFonts w:ascii="Arial" w:hAnsi="Arial"/>
          <w:sz w:val="21"/>
          <w:szCs w:val="21"/>
        </w:rPr>
      </w:pPr>
      <w:r w:rsidRPr="00BE05C8">
        <w:rPr>
          <w:rFonts w:ascii="Arial" w:hAnsi="Arial"/>
          <w:sz w:val="21"/>
          <w:szCs w:val="21"/>
        </w:rPr>
        <w:t>El compromiso de entrega deberá acreditarse mediante la correspondiente declaración responsable, conforme al modelo de oferta económica y otros criterios automáticos adjunto a los pliegos, que deberá incluirse en el sobre correspondiente a los criterios evaluables de forma automática.</w:t>
      </w:r>
    </w:p>
    <w:p w14:paraId="5BA11B3B" w14:textId="77777777" w:rsidR="000477B6" w:rsidRPr="00F152A8" w:rsidRDefault="000477B6" w:rsidP="000477B6">
      <w:pPr>
        <w:pStyle w:val="Prrafodelista"/>
        <w:spacing w:after="0" w:line="320" w:lineRule="exact"/>
        <w:ind w:left="360"/>
        <w:jc w:val="both"/>
        <w:rPr>
          <w:rFonts w:ascii="Arial" w:hAnsi="Arial"/>
          <w:sz w:val="20"/>
          <w:szCs w:val="20"/>
        </w:rPr>
      </w:pPr>
    </w:p>
    <w:p w14:paraId="2604663B" w14:textId="77777777" w:rsidR="001933A8" w:rsidRPr="00F152A8" w:rsidRDefault="001933A8" w:rsidP="001933A8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</w:p>
    <w:p w14:paraId="025C5693" w14:textId="77777777" w:rsidR="0028244D" w:rsidRDefault="0028244D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4BA840F8" w14:textId="77777777" w:rsidR="0028244D" w:rsidRDefault="0028244D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45FFE6D1" w14:textId="77777777" w:rsidR="0028244D" w:rsidRDefault="0028244D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059F0263" w14:textId="77777777" w:rsidR="0028244D" w:rsidRDefault="0028244D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1D9F8C0C" w14:textId="77777777" w:rsidR="00412FEA" w:rsidRPr="00905904" w:rsidRDefault="00412FEA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57D86DE3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  <w:r w:rsidRPr="00905904">
        <w:rPr>
          <w:rFonts w:ascii="Arial" w:hAnsi="Arial"/>
          <w:caps/>
        </w:rPr>
        <w:t>Y para que así conste</w:t>
      </w:r>
      <w:r w:rsidRPr="00905904">
        <w:rPr>
          <w:rFonts w:ascii="Arial" w:hAnsi="Arial"/>
        </w:rPr>
        <w:t>, firmo esta oferta económica, en [*] a fecha [*]</w:t>
      </w:r>
    </w:p>
    <w:p w14:paraId="24FC8817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</w:p>
    <w:p w14:paraId="06FDA00B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  <w:r w:rsidRPr="00905904">
        <w:rPr>
          <w:rFonts w:ascii="Arial" w:hAnsi="Arial"/>
        </w:rPr>
        <w:t>[</w:t>
      </w:r>
      <w:r w:rsidRPr="00905904">
        <w:rPr>
          <w:rFonts w:ascii="Arial" w:hAnsi="Arial"/>
          <w:i/>
          <w:iCs/>
        </w:rPr>
        <w:t>Firma</w:t>
      </w:r>
      <w:r w:rsidRPr="00905904">
        <w:rPr>
          <w:rFonts w:ascii="Arial" w:hAnsi="Arial"/>
        </w:rPr>
        <w:t>]</w:t>
      </w:r>
    </w:p>
    <w:p w14:paraId="446C4366" w14:textId="77777777" w:rsidR="00905904" w:rsidRPr="00905904" w:rsidRDefault="00905904" w:rsidP="00E851D6">
      <w:pPr>
        <w:spacing w:line="320" w:lineRule="exact"/>
        <w:jc w:val="both"/>
        <w:rPr>
          <w:rFonts w:ascii="Arial" w:hAnsi="Arial"/>
        </w:rPr>
      </w:pPr>
    </w:p>
    <w:sectPr w:rsidR="00905904" w:rsidRPr="00905904" w:rsidSect="003C416B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BADF5" w14:textId="77777777" w:rsidR="00F24B77" w:rsidRDefault="00F24B77">
      <w:r>
        <w:separator/>
      </w:r>
    </w:p>
  </w:endnote>
  <w:endnote w:type="continuationSeparator" w:id="0">
    <w:p w14:paraId="0F682B97" w14:textId="77777777" w:rsidR="00F24B77" w:rsidRDefault="00F24B77">
      <w:r>
        <w:continuationSeparator/>
      </w:r>
    </w:p>
  </w:endnote>
  <w:endnote w:type="continuationNotice" w:id="1">
    <w:p w14:paraId="4C292774" w14:textId="77777777" w:rsidR="00F24B77" w:rsidRDefault="00F24B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8A40" w14:textId="3210C2C0" w:rsidR="00DA6B47" w:rsidRDefault="00DA6B47" w:rsidP="00DA6B4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BEE89A6" wp14:editId="19237B53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848C4" w14:textId="77777777" w:rsidR="00DA6B47" w:rsidRDefault="00DA6B47" w:rsidP="00DA6B47">
                          <w:pPr>
                            <w:spacing w:before="2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E89A6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6" type="#_x0000_t202" style="position:absolute;margin-left:-30.2pt;margin-top:798.75pt;width:21pt;height:12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510848C4" w14:textId="77777777" w:rsidR="00DA6B47" w:rsidRDefault="00DA6B47" w:rsidP="00DA6B47">
                    <w:pPr>
                      <w:spacing w:before="2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79524C6" w14:textId="77777777" w:rsidR="00802E3F" w:rsidRDefault="00802E3F">
    <w:pPr>
      <w:pStyle w:val="Piedepgina"/>
    </w:pPr>
  </w:p>
  <w:p w14:paraId="7FB07A25" w14:textId="1BACB495" w:rsidR="00802E3F" w:rsidRPr="00B323C5" w:rsidRDefault="00802E3F" w:rsidP="001E0479">
    <w:pPr>
      <w:pStyle w:val="Piedepgina"/>
      <w:jc w:val="right"/>
      <w:rPr>
        <w:rFonts w:ascii="Arial" w:hAnsi="Arial"/>
      </w:rPr>
    </w:pPr>
  </w:p>
  <w:p w14:paraId="304AE2D1" w14:textId="77777777" w:rsidR="00802E3F" w:rsidRDefault="00802E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A2BD5" w14:textId="77777777" w:rsidR="00F24B77" w:rsidRDefault="00F24B77">
      <w:r>
        <w:separator/>
      </w:r>
    </w:p>
  </w:footnote>
  <w:footnote w:type="continuationSeparator" w:id="0">
    <w:p w14:paraId="37CD7553" w14:textId="77777777" w:rsidR="00F24B77" w:rsidRDefault="00F24B77">
      <w:r>
        <w:continuationSeparator/>
      </w:r>
    </w:p>
  </w:footnote>
  <w:footnote w:type="continuationNotice" w:id="1">
    <w:p w14:paraId="7DC51122" w14:textId="77777777" w:rsidR="00F24B77" w:rsidRDefault="00F24B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F38D" w14:textId="5F83AE98" w:rsidR="00802E3F" w:rsidRDefault="009C7F7B" w:rsidP="00D532D4">
    <w:pPr>
      <w:pStyle w:val="Encabezado"/>
      <w:jc w:val="right"/>
    </w:pPr>
    <w:r w:rsidRPr="006630A1">
      <w:rPr>
        <w:noProof/>
      </w:rPr>
      <w:drawing>
        <wp:anchor distT="0" distB="0" distL="114300" distR="114300" simplePos="0" relativeHeight="251660288" behindDoc="0" locked="0" layoutInCell="1" allowOverlap="1" wp14:anchorId="59CDE31F" wp14:editId="150AA6A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3D594B" w14:textId="77777777" w:rsidR="00802E3F" w:rsidRPr="00D532D4" w:rsidRDefault="00802E3F" w:rsidP="00D532D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50A83"/>
    <w:multiLevelType w:val="hybridMultilevel"/>
    <w:tmpl w:val="42EA72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B39C0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137D2"/>
    <w:multiLevelType w:val="hybridMultilevel"/>
    <w:tmpl w:val="B410528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15980"/>
    <w:multiLevelType w:val="hybridMultilevel"/>
    <w:tmpl w:val="0F1058A4"/>
    <w:lvl w:ilvl="0" w:tplc="1356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34469"/>
    <w:multiLevelType w:val="hybridMultilevel"/>
    <w:tmpl w:val="09B0F474"/>
    <w:lvl w:ilvl="0" w:tplc="B1DA9B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32A83"/>
    <w:multiLevelType w:val="hybridMultilevel"/>
    <w:tmpl w:val="4372D66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A3007"/>
    <w:multiLevelType w:val="hybridMultilevel"/>
    <w:tmpl w:val="8CEA9216"/>
    <w:lvl w:ilvl="0" w:tplc="709CA4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62A9A"/>
    <w:multiLevelType w:val="hybridMultilevel"/>
    <w:tmpl w:val="E64ECE6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B21C5"/>
    <w:multiLevelType w:val="hybridMultilevel"/>
    <w:tmpl w:val="42EA72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2ADC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965229"/>
    <w:multiLevelType w:val="hybridMultilevel"/>
    <w:tmpl w:val="CBBEEEB2"/>
    <w:lvl w:ilvl="0" w:tplc="287EE8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5098D"/>
    <w:multiLevelType w:val="hybridMultilevel"/>
    <w:tmpl w:val="6AC69D7C"/>
    <w:lvl w:ilvl="0" w:tplc="29DA19F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43FC9"/>
    <w:multiLevelType w:val="hybridMultilevel"/>
    <w:tmpl w:val="52F055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8A3DD9"/>
    <w:multiLevelType w:val="hybridMultilevel"/>
    <w:tmpl w:val="D8A27DB0"/>
    <w:lvl w:ilvl="0" w:tplc="5044D0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32B8A"/>
    <w:multiLevelType w:val="hybridMultilevel"/>
    <w:tmpl w:val="7D84BA04"/>
    <w:lvl w:ilvl="0" w:tplc="B65A1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30415"/>
    <w:multiLevelType w:val="hybridMultilevel"/>
    <w:tmpl w:val="C3BE080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23DF0"/>
    <w:multiLevelType w:val="hybridMultilevel"/>
    <w:tmpl w:val="D13C92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17146B"/>
    <w:multiLevelType w:val="hybridMultilevel"/>
    <w:tmpl w:val="13C007CA"/>
    <w:lvl w:ilvl="0" w:tplc="0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111359">
    <w:abstractNumId w:val="16"/>
  </w:num>
  <w:num w:numId="2" w16cid:durableId="1128935258">
    <w:abstractNumId w:val="1"/>
  </w:num>
  <w:num w:numId="3" w16cid:durableId="1772125810">
    <w:abstractNumId w:val="10"/>
  </w:num>
  <w:num w:numId="4" w16cid:durableId="248738097">
    <w:abstractNumId w:val="4"/>
  </w:num>
  <w:num w:numId="5" w16cid:durableId="2069760506">
    <w:abstractNumId w:val="4"/>
  </w:num>
  <w:num w:numId="6" w16cid:durableId="1287272741">
    <w:abstractNumId w:val="17"/>
  </w:num>
  <w:num w:numId="7" w16cid:durableId="577715222">
    <w:abstractNumId w:val="6"/>
  </w:num>
  <w:num w:numId="8" w16cid:durableId="511576881">
    <w:abstractNumId w:val="8"/>
  </w:num>
  <w:num w:numId="9" w16cid:durableId="260989881">
    <w:abstractNumId w:val="19"/>
  </w:num>
  <w:num w:numId="10" w16cid:durableId="267280410">
    <w:abstractNumId w:val="12"/>
  </w:num>
  <w:num w:numId="11" w16cid:durableId="1665158493">
    <w:abstractNumId w:val="9"/>
  </w:num>
  <w:num w:numId="12" w16cid:durableId="1849755851">
    <w:abstractNumId w:val="0"/>
  </w:num>
  <w:num w:numId="13" w16cid:durableId="506601227">
    <w:abstractNumId w:val="13"/>
  </w:num>
  <w:num w:numId="14" w16cid:durableId="2134134075">
    <w:abstractNumId w:val="11"/>
  </w:num>
  <w:num w:numId="15" w16cid:durableId="1104350700">
    <w:abstractNumId w:val="2"/>
  </w:num>
  <w:num w:numId="16" w16cid:durableId="1760829222">
    <w:abstractNumId w:val="7"/>
  </w:num>
  <w:num w:numId="17" w16cid:durableId="1750031635">
    <w:abstractNumId w:val="5"/>
  </w:num>
  <w:num w:numId="18" w16cid:durableId="695353722">
    <w:abstractNumId w:val="14"/>
  </w:num>
  <w:num w:numId="19" w16cid:durableId="1270971254">
    <w:abstractNumId w:val="3"/>
  </w:num>
  <w:num w:numId="20" w16cid:durableId="1727869500">
    <w:abstractNumId w:val="15"/>
  </w:num>
  <w:num w:numId="21" w16cid:durableId="1917236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9"/>
    <w:rsid w:val="00010AC6"/>
    <w:rsid w:val="0002192C"/>
    <w:rsid w:val="000312AC"/>
    <w:rsid w:val="00036B9A"/>
    <w:rsid w:val="000477B6"/>
    <w:rsid w:val="00057AD8"/>
    <w:rsid w:val="000618CD"/>
    <w:rsid w:val="000646C7"/>
    <w:rsid w:val="00065909"/>
    <w:rsid w:val="000666EF"/>
    <w:rsid w:val="00093D68"/>
    <w:rsid w:val="00094CAA"/>
    <w:rsid w:val="000B52DF"/>
    <w:rsid w:val="000B6F35"/>
    <w:rsid w:val="000C0FE5"/>
    <w:rsid w:val="000E11A3"/>
    <w:rsid w:val="000E6E54"/>
    <w:rsid w:val="00102D28"/>
    <w:rsid w:val="001060B4"/>
    <w:rsid w:val="001112E7"/>
    <w:rsid w:val="00116750"/>
    <w:rsid w:val="001239B8"/>
    <w:rsid w:val="00131A27"/>
    <w:rsid w:val="00143C36"/>
    <w:rsid w:val="00154A7F"/>
    <w:rsid w:val="00160B95"/>
    <w:rsid w:val="00182134"/>
    <w:rsid w:val="00182B3A"/>
    <w:rsid w:val="001933A8"/>
    <w:rsid w:val="0019679F"/>
    <w:rsid w:val="001C2A20"/>
    <w:rsid w:val="001C3AAB"/>
    <w:rsid w:val="001F2B7C"/>
    <w:rsid w:val="001F5CCE"/>
    <w:rsid w:val="001F61BF"/>
    <w:rsid w:val="001F6C5A"/>
    <w:rsid w:val="002013E2"/>
    <w:rsid w:val="00202F25"/>
    <w:rsid w:val="00250D32"/>
    <w:rsid w:val="0026493A"/>
    <w:rsid w:val="0026581B"/>
    <w:rsid w:val="0026785B"/>
    <w:rsid w:val="0028244D"/>
    <w:rsid w:val="0028329F"/>
    <w:rsid w:val="00284247"/>
    <w:rsid w:val="0029551D"/>
    <w:rsid w:val="002C4E6E"/>
    <w:rsid w:val="002E1828"/>
    <w:rsid w:val="002F375B"/>
    <w:rsid w:val="00303FB3"/>
    <w:rsid w:val="003078DB"/>
    <w:rsid w:val="0031177A"/>
    <w:rsid w:val="00324694"/>
    <w:rsid w:val="003276B1"/>
    <w:rsid w:val="00336019"/>
    <w:rsid w:val="00345D6E"/>
    <w:rsid w:val="00347491"/>
    <w:rsid w:val="00347495"/>
    <w:rsid w:val="0035147A"/>
    <w:rsid w:val="003556B9"/>
    <w:rsid w:val="003707E1"/>
    <w:rsid w:val="00396706"/>
    <w:rsid w:val="00396952"/>
    <w:rsid w:val="0039723A"/>
    <w:rsid w:val="003972F9"/>
    <w:rsid w:val="003A0DB3"/>
    <w:rsid w:val="003C416B"/>
    <w:rsid w:val="003D2283"/>
    <w:rsid w:val="003E3F7A"/>
    <w:rsid w:val="003F1FCA"/>
    <w:rsid w:val="003F4FCD"/>
    <w:rsid w:val="00412FEA"/>
    <w:rsid w:val="004304C2"/>
    <w:rsid w:val="00437310"/>
    <w:rsid w:val="0044379B"/>
    <w:rsid w:val="00443D95"/>
    <w:rsid w:val="004729D9"/>
    <w:rsid w:val="00477209"/>
    <w:rsid w:val="00481174"/>
    <w:rsid w:val="00487A19"/>
    <w:rsid w:val="00490636"/>
    <w:rsid w:val="004A0ECC"/>
    <w:rsid w:val="004A335C"/>
    <w:rsid w:val="004B1181"/>
    <w:rsid w:val="004B6041"/>
    <w:rsid w:val="004D6466"/>
    <w:rsid w:val="004E1031"/>
    <w:rsid w:val="004F25E7"/>
    <w:rsid w:val="00503E7B"/>
    <w:rsid w:val="00514171"/>
    <w:rsid w:val="00514BC7"/>
    <w:rsid w:val="0051726D"/>
    <w:rsid w:val="005207CA"/>
    <w:rsid w:val="00525B44"/>
    <w:rsid w:val="0053142C"/>
    <w:rsid w:val="005435E9"/>
    <w:rsid w:val="005644F0"/>
    <w:rsid w:val="005721EE"/>
    <w:rsid w:val="00576A4F"/>
    <w:rsid w:val="00577A4D"/>
    <w:rsid w:val="00594A41"/>
    <w:rsid w:val="005A17DD"/>
    <w:rsid w:val="005B05FC"/>
    <w:rsid w:val="005C5AE2"/>
    <w:rsid w:val="005E0BA5"/>
    <w:rsid w:val="005E6FD8"/>
    <w:rsid w:val="005E7DC0"/>
    <w:rsid w:val="0060180C"/>
    <w:rsid w:val="00604B25"/>
    <w:rsid w:val="00620276"/>
    <w:rsid w:val="0063049C"/>
    <w:rsid w:val="006315E1"/>
    <w:rsid w:val="006346E2"/>
    <w:rsid w:val="00642E13"/>
    <w:rsid w:val="006459E1"/>
    <w:rsid w:val="00647455"/>
    <w:rsid w:val="006763A4"/>
    <w:rsid w:val="00682CCA"/>
    <w:rsid w:val="00687352"/>
    <w:rsid w:val="006935CE"/>
    <w:rsid w:val="00693DDA"/>
    <w:rsid w:val="00696284"/>
    <w:rsid w:val="006A3AE6"/>
    <w:rsid w:val="006A7A2D"/>
    <w:rsid w:val="006B3872"/>
    <w:rsid w:val="006C2DD0"/>
    <w:rsid w:val="006D3175"/>
    <w:rsid w:val="006D5BE4"/>
    <w:rsid w:val="006E0828"/>
    <w:rsid w:val="006E70C8"/>
    <w:rsid w:val="006F0FE3"/>
    <w:rsid w:val="00710781"/>
    <w:rsid w:val="007108F9"/>
    <w:rsid w:val="00715F66"/>
    <w:rsid w:val="00720174"/>
    <w:rsid w:val="00737AE8"/>
    <w:rsid w:val="00743444"/>
    <w:rsid w:val="007469FF"/>
    <w:rsid w:val="00750DA5"/>
    <w:rsid w:val="00754414"/>
    <w:rsid w:val="00770DE4"/>
    <w:rsid w:val="00774E12"/>
    <w:rsid w:val="007832DF"/>
    <w:rsid w:val="007A401F"/>
    <w:rsid w:val="007B050C"/>
    <w:rsid w:val="007B6F2D"/>
    <w:rsid w:val="007B779F"/>
    <w:rsid w:val="007C2821"/>
    <w:rsid w:val="007D5273"/>
    <w:rsid w:val="00802E3F"/>
    <w:rsid w:val="0080321C"/>
    <w:rsid w:val="0080588F"/>
    <w:rsid w:val="00807F38"/>
    <w:rsid w:val="00815E12"/>
    <w:rsid w:val="00832EF9"/>
    <w:rsid w:val="008465B8"/>
    <w:rsid w:val="008538C9"/>
    <w:rsid w:val="008541D3"/>
    <w:rsid w:val="00854D27"/>
    <w:rsid w:val="0086190E"/>
    <w:rsid w:val="00880473"/>
    <w:rsid w:val="00880BD5"/>
    <w:rsid w:val="00883899"/>
    <w:rsid w:val="0088489C"/>
    <w:rsid w:val="00885704"/>
    <w:rsid w:val="008933AA"/>
    <w:rsid w:val="00896F5B"/>
    <w:rsid w:val="008B2F0C"/>
    <w:rsid w:val="008B4B8C"/>
    <w:rsid w:val="008C0A24"/>
    <w:rsid w:val="008C368B"/>
    <w:rsid w:val="008D7CDF"/>
    <w:rsid w:val="008E1000"/>
    <w:rsid w:val="008E6738"/>
    <w:rsid w:val="00901B57"/>
    <w:rsid w:val="00905904"/>
    <w:rsid w:val="00905C9B"/>
    <w:rsid w:val="00907686"/>
    <w:rsid w:val="00914216"/>
    <w:rsid w:val="0093069F"/>
    <w:rsid w:val="00930E2D"/>
    <w:rsid w:val="00933CF2"/>
    <w:rsid w:val="00960C63"/>
    <w:rsid w:val="00963391"/>
    <w:rsid w:val="009647C5"/>
    <w:rsid w:val="00974E44"/>
    <w:rsid w:val="009822BF"/>
    <w:rsid w:val="00990ACC"/>
    <w:rsid w:val="009A3041"/>
    <w:rsid w:val="009C2537"/>
    <w:rsid w:val="009C71A2"/>
    <w:rsid w:val="009C7F7B"/>
    <w:rsid w:val="009D1C1C"/>
    <w:rsid w:val="009E3211"/>
    <w:rsid w:val="009E3B08"/>
    <w:rsid w:val="009F2DD7"/>
    <w:rsid w:val="00A10476"/>
    <w:rsid w:val="00A1564C"/>
    <w:rsid w:val="00A15E9B"/>
    <w:rsid w:val="00A16EE9"/>
    <w:rsid w:val="00A1759E"/>
    <w:rsid w:val="00A358CE"/>
    <w:rsid w:val="00A37734"/>
    <w:rsid w:val="00A3799F"/>
    <w:rsid w:val="00A4708F"/>
    <w:rsid w:val="00A754F1"/>
    <w:rsid w:val="00A92514"/>
    <w:rsid w:val="00A95614"/>
    <w:rsid w:val="00A96083"/>
    <w:rsid w:val="00AA0A0A"/>
    <w:rsid w:val="00AA210F"/>
    <w:rsid w:val="00AA230A"/>
    <w:rsid w:val="00AA3D77"/>
    <w:rsid w:val="00AA3E26"/>
    <w:rsid w:val="00AB4705"/>
    <w:rsid w:val="00AB663C"/>
    <w:rsid w:val="00AB665E"/>
    <w:rsid w:val="00AC21FD"/>
    <w:rsid w:val="00AD52CC"/>
    <w:rsid w:val="00AE06A8"/>
    <w:rsid w:val="00AE297D"/>
    <w:rsid w:val="00AF2475"/>
    <w:rsid w:val="00AF4736"/>
    <w:rsid w:val="00AF5EDF"/>
    <w:rsid w:val="00B04A53"/>
    <w:rsid w:val="00B108EB"/>
    <w:rsid w:val="00B2469D"/>
    <w:rsid w:val="00B2688C"/>
    <w:rsid w:val="00B42CE9"/>
    <w:rsid w:val="00B46005"/>
    <w:rsid w:val="00B576FB"/>
    <w:rsid w:val="00B61E0E"/>
    <w:rsid w:val="00B67187"/>
    <w:rsid w:val="00B67E15"/>
    <w:rsid w:val="00B75B4B"/>
    <w:rsid w:val="00B86D0E"/>
    <w:rsid w:val="00B91629"/>
    <w:rsid w:val="00B9348B"/>
    <w:rsid w:val="00BB0CF1"/>
    <w:rsid w:val="00BD7AC9"/>
    <w:rsid w:val="00BE05C8"/>
    <w:rsid w:val="00BE46F9"/>
    <w:rsid w:val="00BE6E30"/>
    <w:rsid w:val="00BF07FD"/>
    <w:rsid w:val="00BF7662"/>
    <w:rsid w:val="00C02C15"/>
    <w:rsid w:val="00C049BD"/>
    <w:rsid w:val="00C05014"/>
    <w:rsid w:val="00C338B4"/>
    <w:rsid w:val="00C37251"/>
    <w:rsid w:val="00C50B13"/>
    <w:rsid w:val="00C657AC"/>
    <w:rsid w:val="00C66574"/>
    <w:rsid w:val="00C723A7"/>
    <w:rsid w:val="00C94EC9"/>
    <w:rsid w:val="00CA1D5E"/>
    <w:rsid w:val="00CB3F57"/>
    <w:rsid w:val="00CC1671"/>
    <w:rsid w:val="00CD7E15"/>
    <w:rsid w:val="00CF086C"/>
    <w:rsid w:val="00D070DF"/>
    <w:rsid w:val="00D16C44"/>
    <w:rsid w:val="00D24E5D"/>
    <w:rsid w:val="00D32D00"/>
    <w:rsid w:val="00D3439E"/>
    <w:rsid w:val="00D3798F"/>
    <w:rsid w:val="00D5210A"/>
    <w:rsid w:val="00D529D4"/>
    <w:rsid w:val="00D57A02"/>
    <w:rsid w:val="00D81E7C"/>
    <w:rsid w:val="00D8406A"/>
    <w:rsid w:val="00D87CE9"/>
    <w:rsid w:val="00D958D4"/>
    <w:rsid w:val="00D95E05"/>
    <w:rsid w:val="00DA3620"/>
    <w:rsid w:val="00DA45D0"/>
    <w:rsid w:val="00DA6B47"/>
    <w:rsid w:val="00DA7B9B"/>
    <w:rsid w:val="00DB4FE3"/>
    <w:rsid w:val="00DC7999"/>
    <w:rsid w:val="00DD6D45"/>
    <w:rsid w:val="00DD7878"/>
    <w:rsid w:val="00DE42A6"/>
    <w:rsid w:val="00E00175"/>
    <w:rsid w:val="00E157FC"/>
    <w:rsid w:val="00E16DD5"/>
    <w:rsid w:val="00E202C6"/>
    <w:rsid w:val="00E24CF0"/>
    <w:rsid w:val="00E27DCB"/>
    <w:rsid w:val="00E27F1E"/>
    <w:rsid w:val="00E32F0F"/>
    <w:rsid w:val="00E46AE0"/>
    <w:rsid w:val="00E518D0"/>
    <w:rsid w:val="00E55D6B"/>
    <w:rsid w:val="00E64A08"/>
    <w:rsid w:val="00E83000"/>
    <w:rsid w:val="00E851D6"/>
    <w:rsid w:val="00E8577A"/>
    <w:rsid w:val="00E900E7"/>
    <w:rsid w:val="00E94C71"/>
    <w:rsid w:val="00EC4C7E"/>
    <w:rsid w:val="00EC6C09"/>
    <w:rsid w:val="00ED38A2"/>
    <w:rsid w:val="00ED4122"/>
    <w:rsid w:val="00EF191C"/>
    <w:rsid w:val="00EF4312"/>
    <w:rsid w:val="00F00AA2"/>
    <w:rsid w:val="00F24B77"/>
    <w:rsid w:val="00F254E0"/>
    <w:rsid w:val="00F26B22"/>
    <w:rsid w:val="00F44ACF"/>
    <w:rsid w:val="00F50235"/>
    <w:rsid w:val="00F52000"/>
    <w:rsid w:val="00F52AF5"/>
    <w:rsid w:val="00F554EC"/>
    <w:rsid w:val="00F5740E"/>
    <w:rsid w:val="00F57D21"/>
    <w:rsid w:val="00F7033A"/>
    <w:rsid w:val="00F729C7"/>
    <w:rsid w:val="00F73C77"/>
    <w:rsid w:val="00F764ED"/>
    <w:rsid w:val="00F770EC"/>
    <w:rsid w:val="00F7739F"/>
    <w:rsid w:val="00F86F53"/>
    <w:rsid w:val="00F9183C"/>
    <w:rsid w:val="00FA3D14"/>
    <w:rsid w:val="00FB636A"/>
    <w:rsid w:val="00FC585E"/>
    <w:rsid w:val="00FC705F"/>
    <w:rsid w:val="00FD13FF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F576"/>
  <w15:chartTrackingRefBased/>
  <w15:docId w15:val="{842B821A-395C-43B2-B12C-443C6113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BC Favorit" w:eastAsiaTheme="minorHAnsi" w:hAnsi="ABC Favorit" w:cs="Aria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9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qFormat/>
    <w:rsid w:val="00BE46F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E46F9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rsid w:val="00BE46F9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BE46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BE46F9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46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table" w:styleId="Tablaconcuadrcula">
    <w:name w:val="Table Grid"/>
    <w:aliases w:val="Tabla Microsoft Servicios"/>
    <w:basedOn w:val="Tablanormal"/>
    <w:uiPriority w:val="59"/>
    <w:qFormat/>
    <w:rsid w:val="00BE4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,Ari"/>
    <w:basedOn w:val="Normal"/>
    <w:link w:val="PrrafodelistaCar"/>
    <w:uiPriority w:val="34"/>
    <w:qFormat/>
    <w:rsid w:val="00BE46F9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BE46F9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iPriority w:val="1"/>
    <w:qFormat/>
    <w:rsid w:val="00DA6B47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6B47"/>
    <w:rPr>
      <w:rFonts w:ascii="Microsoft Sans Serif" w:eastAsia="Microsoft Sans Serif" w:hAnsi="Microsoft Sans Serif" w:cs="Microsoft Sans Seri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21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1823689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59975256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895160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78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26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345767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8361572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188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05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74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818693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78531119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346631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295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55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89076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21929092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08843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796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7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484856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55896324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593234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801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24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0732061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66645244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689579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669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 Duelo</dc:creator>
  <cp:keywords/>
  <dc:description/>
  <cp:lastModifiedBy>Iñaki Azpiolea</cp:lastModifiedBy>
  <cp:revision>62</cp:revision>
  <dcterms:created xsi:type="dcterms:W3CDTF">2026-01-23T12:51:00Z</dcterms:created>
  <dcterms:modified xsi:type="dcterms:W3CDTF">2026-02-24T11:47:00Z</dcterms:modified>
</cp:coreProperties>
</file>