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2A2B8" w14:textId="77777777" w:rsidR="001A1012" w:rsidRDefault="008C7255">
      <w:pPr>
        <w:pStyle w:val="Ttol1"/>
        <w:spacing w:before="89"/>
        <w:ind w:left="577" w:right="707"/>
      </w:pPr>
      <w:r>
        <w:rPr>
          <w:spacing w:val="-6"/>
        </w:rPr>
        <w:t>ANNEX</w:t>
      </w:r>
      <w:r>
        <w:rPr>
          <w:spacing w:val="-8"/>
        </w:rPr>
        <w:t xml:space="preserve"> </w:t>
      </w:r>
      <w:r>
        <w:rPr>
          <w:spacing w:val="-5"/>
        </w:rPr>
        <w:t>3B</w:t>
      </w:r>
    </w:p>
    <w:p w14:paraId="53294E1A" w14:textId="77777777" w:rsidR="001A1012" w:rsidRDefault="008C7255">
      <w:pPr>
        <w:spacing w:before="2"/>
        <w:ind w:right="144"/>
        <w:jc w:val="center"/>
        <w:rPr>
          <w:b/>
          <w:sz w:val="20"/>
        </w:rPr>
      </w:pPr>
      <w:r>
        <w:rPr>
          <w:b/>
          <w:sz w:val="20"/>
        </w:rPr>
        <w:t>DOCUMENT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DESGLOSSAMENT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COSTOS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OFERTA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ECONÒMICA</w:t>
      </w:r>
    </w:p>
    <w:p w14:paraId="72A60C97" w14:textId="77777777" w:rsidR="001A1012" w:rsidRDefault="008C7255">
      <w:pPr>
        <w:spacing w:before="241" w:line="243" w:lineRule="exact"/>
        <w:ind w:left="1"/>
        <w:jc w:val="both"/>
        <w:rPr>
          <w:sz w:val="20"/>
        </w:rPr>
      </w:pPr>
      <w:r>
        <w:rPr>
          <w:sz w:val="20"/>
        </w:rPr>
        <w:t>“El</w:t>
      </w:r>
      <w:r>
        <w:rPr>
          <w:spacing w:val="-10"/>
          <w:sz w:val="20"/>
        </w:rPr>
        <w:t xml:space="preserve"> </w:t>
      </w:r>
      <w:r>
        <w:rPr>
          <w:sz w:val="20"/>
        </w:rPr>
        <w:t>Sr./la</w:t>
      </w:r>
      <w:r>
        <w:rPr>
          <w:spacing w:val="-10"/>
          <w:sz w:val="20"/>
        </w:rPr>
        <w:t xml:space="preserve"> </w:t>
      </w:r>
      <w:r>
        <w:rPr>
          <w:sz w:val="20"/>
        </w:rPr>
        <w:t>Sra.</w:t>
      </w:r>
      <w:r>
        <w:rPr>
          <w:spacing w:val="-9"/>
          <w:sz w:val="20"/>
        </w:rPr>
        <w:t xml:space="preserve"> </w:t>
      </w:r>
      <w:r>
        <w:rPr>
          <w:sz w:val="20"/>
        </w:rPr>
        <w:t>...,</w:t>
      </w:r>
      <w:r>
        <w:rPr>
          <w:spacing w:val="-11"/>
          <w:sz w:val="20"/>
        </w:rPr>
        <w:t xml:space="preserve"> </w:t>
      </w:r>
      <w:r>
        <w:rPr>
          <w:sz w:val="20"/>
        </w:rPr>
        <w:t>domiciliat/</w:t>
      </w:r>
      <w:proofErr w:type="spellStart"/>
      <w:r>
        <w:rPr>
          <w:sz w:val="20"/>
        </w:rPr>
        <w:t>ada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...</w:t>
      </w:r>
      <w:r>
        <w:rPr>
          <w:spacing w:val="-10"/>
          <w:sz w:val="20"/>
        </w:rPr>
        <w:t xml:space="preserve"> </w:t>
      </w:r>
      <w:r>
        <w:rPr>
          <w:sz w:val="20"/>
        </w:rPr>
        <w:t>carrer</w:t>
      </w:r>
      <w:r>
        <w:rPr>
          <w:spacing w:val="-11"/>
          <w:sz w:val="20"/>
        </w:rPr>
        <w:t xml:space="preserve"> </w:t>
      </w:r>
      <w:r>
        <w:rPr>
          <w:sz w:val="20"/>
        </w:rPr>
        <w:t>...</w:t>
      </w:r>
      <w:r>
        <w:rPr>
          <w:spacing w:val="-9"/>
          <w:sz w:val="20"/>
        </w:rPr>
        <w:t xml:space="preserve"> </w:t>
      </w:r>
      <w:r>
        <w:rPr>
          <w:sz w:val="20"/>
        </w:rPr>
        <w:t>núm.</w:t>
      </w:r>
      <w:r>
        <w:rPr>
          <w:spacing w:val="-10"/>
          <w:sz w:val="20"/>
        </w:rPr>
        <w:t xml:space="preserve"> </w:t>
      </w:r>
      <w:r>
        <w:rPr>
          <w:sz w:val="20"/>
        </w:rPr>
        <w:t>...,</w:t>
      </w:r>
      <w:r>
        <w:rPr>
          <w:spacing w:val="-9"/>
          <w:sz w:val="20"/>
        </w:rPr>
        <w:t xml:space="preserve"> </w:t>
      </w:r>
      <w:r>
        <w:rPr>
          <w:sz w:val="20"/>
        </w:rPr>
        <w:t>amb</w:t>
      </w:r>
      <w:r>
        <w:rPr>
          <w:spacing w:val="-8"/>
          <w:sz w:val="20"/>
        </w:rPr>
        <w:t xml:space="preserve"> </w:t>
      </w:r>
      <w:r>
        <w:rPr>
          <w:sz w:val="20"/>
        </w:rPr>
        <w:t>DNI/NIF</w:t>
      </w:r>
      <w:r>
        <w:rPr>
          <w:spacing w:val="-9"/>
          <w:sz w:val="20"/>
        </w:rPr>
        <w:t xml:space="preserve"> </w:t>
      </w:r>
      <w:r>
        <w:rPr>
          <w:sz w:val="20"/>
        </w:rPr>
        <w:t>núm.</w:t>
      </w:r>
      <w:r>
        <w:rPr>
          <w:rFonts w:ascii="Times New Roman" w:hAnsi="Times New Roman"/>
          <w:spacing w:val="57"/>
          <w:w w:val="150"/>
          <w:sz w:val="20"/>
        </w:rPr>
        <w:t xml:space="preserve">  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major</w:t>
      </w:r>
      <w:r>
        <w:rPr>
          <w:spacing w:val="-11"/>
          <w:sz w:val="20"/>
        </w:rPr>
        <w:t xml:space="preserve"> </w:t>
      </w:r>
      <w:r>
        <w:rPr>
          <w:sz w:val="20"/>
        </w:rPr>
        <w:t>d’edat,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en</w:t>
      </w:r>
    </w:p>
    <w:p w14:paraId="673DF231" w14:textId="77777777" w:rsidR="001A1012" w:rsidRDefault="008C7255">
      <w:pPr>
        <w:spacing w:line="243" w:lineRule="exact"/>
        <w:ind w:left="1"/>
        <w:jc w:val="both"/>
        <w:rPr>
          <w:sz w:val="20"/>
        </w:rPr>
      </w:pPr>
      <w:r>
        <w:rPr>
          <w:sz w:val="20"/>
        </w:rPr>
        <w:t>nom</w:t>
      </w:r>
      <w:r>
        <w:rPr>
          <w:spacing w:val="2"/>
          <w:sz w:val="20"/>
        </w:rPr>
        <w:t xml:space="preserve"> </w:t>
      </w:r>
      <w:r>
        <w:rPr>
          <w:sz w:val="20"/>
        </w:rPr>
        <w:t>propi,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en</w:t>
      </w:r>
      <w:r>
        <w:rPr>
          <w:spacing w:val="5"/>
          <w:sz w:val="20"/>
        </w:rPr>
        <w:t xml:space="preserve"> </w:t>
      </w:r>
      <w:r>
        <w:rPr>
          <w:sz w:val="20"/>
        </w:rPr>
        <w:t>representació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l’empresa</w:t>
      </w:r>
      <w:r>
        <w:rPr>
          <w:spacing w:val="4"/>
          <w:sz w:val="20"/>
        </w:rPr>
        <w:t xml:space="preserve"> </w:t>
      </w:r>
      <w:r>
        <w:rPr>
          <w:sz w:val="20"/>
        </w:rPr>
        <w:t>...,</w:t>
      </w:r>
      <w:r>
        <w:rPr>
          <w:spacing w:val="2"/>
          <w:sz w:val="20"/>
        </w:rPr>
        <w:t xml:space="preserve"> </w:t>
      </w:r>
      <w:r>
        <w:rPr>
          <w:sz w:val="20"/>
        </w:rPr>
        <w:t>NIF</w:t>
      </w:r>
      <w:r>
        <w:rPr>
          <w:spacing w:val="5"/>
          <w:sz w:val="20"/>
        </w:rPr>
        <w:t xml:space="preserve"> </w:t>
      </w:r>
      <w:r>
        <w:rPr>
          <w:sz w:val="20"/>
        </w:rPr>
        <w:t>núm.</w:t>
      </w:r>
      <w:r>
        <w:rPr>
          <w:spacing w:val="4"/>
          <w:sz w:val="20"/>
        </w:rPr>
        <w:t xml:space="preserve"> </w:t>
      </w:r>
      <w:r>
        <w:rPr>
          <w:sz w:val="20"/>
        </w:rPr>
        <w:t>...,</w:t>
      </w:r>
      <w:r>
        <w:rPr>
          <w:spacing w:val="1"/>
          <w:sz w:val="20"/>
        </w:rPr>
        <w:t xml:space="preserve"> </w:t>
      </w:r>
      <w:r>
        <w:rPr>
          <w:sz w:val="20"/>
        </w:rPr>
        <w:t>amb</w:t>
      </w:r>
      <w:r>
        <w:rPr>
          <w:spacing w:val="5"/>
          <w:sz w:val="20"/>
        </w:rPr>
        <w:t xml:space="preserve"> </w:t>
      </w:r>
      <w:r>
        <w:rPr>
          <w:sz w:val="20"/>
        </w:rPr>
        <w:t>domicili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...</w:t>
      </w:r>
      <w:r>
        <w:rPr>
          <w:spacing w:val="4"/>
          <w:sz w:val="20"/>
        </w:rPr>
        <w:t xml:space="preserve"> </w:t>
      </w:r>
      <w:r>
        <w:rPr>
          <w:sz w:val="20"/>
        </w:rPr>
        <w:t>carrer</w:t>
      </w:r>
      <w:r>
        <w:rPr>
          <w:rFonts w:ascii="Times New Roman" w:hAnsi="Times New Roman"/>
          <w:spacing w:val="68"/>
          <w:sz w:val="20"/>
        </w:rPr>
        <w:t xml:space="preserve">   </w:t>
      </w:r>
      <w:r>
        <w:rPr>
          <w:spacing w:val="-4"/>
          <w:sz w:val="20"/>
        </w:rPr>
        <w:t>núm.</w:t>
      </w:r>
    </w:p>
    <w:p w14:paraId="4E812D06" w14:textId="77777777" w:rsidR="001A1012" w:rsidRDefault="008C7255">
      <w:pPr>
        <w:spacing w:before="2"/>
        <w:ind w:left="1" w:right="137"/>
        <w:jc w:val="both"/>
        <w:rPr>
          <w:sz w:val="20"/>
        </w:rPr>
      </w:pPr>
      <w:r>
        <w:rPr>
          <w:sz w:val="20"/>
        </w:rPr>
        <w:t>... assabentat/</w:t>
      </w:r>
      <w:proofErr w:type="spellStart"/>
      <w:r>
        <w:rPr>
          <w:sz w:val="20"/>
        </w:rPr>
        <w:t>ada</w:t>
      </w:r>
      <w:proofErr w:type="spellEnd"/>
      <w:r>
        <w:rPr>
          <w:sz w:val="20"/>
        </w:rPr>
        <w:t xml:space="preserve"> de les condicions exigides per optar a l’adjudicació del contracte </w:t>
      </w:r>
      <w:r>
        <w:rPr>
          <w:i/>
          <w:sz w:val="20"/>
        </w:rPr>
        <w:t>número d’expedient 26000011 que té per objecte el servei de suport en la planificació dels processos d’aprovisionament TIC i seguiment de la gestió dels processos de contractació de l’Institut Municipal Barcelona Innovació i Tecnologia de l’Ajuntament de Barcelona, amb mesures de contractació pública sostenible</w:t>
      </w:r>
      <w:r>
        <w:rPr>
          <w:sz w:val="20"/>
        </w:rPr>
        <w:t>, en compliment de l’establert a la clàusula 8a d’aquest plec s’incorpora el següent desglossament de costos directes i indirecte</w:t>
      </w:r>
      <w:r>
        <w:rPr>
          <w:sz w:val="20"/>
        </w:rPr>
        <w:t>s, precisant el benefici industrial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les</w:t>
      </w:r>
      <w:r>
        <w:rPr>
          <w:spacing w:val="-9"/>
          <w:sz w:val="20"/>
        </w:rPr>
        <w:t xml:space="preserve"> </w:t>
      </w:r>
      <w:r>
        <w:rPr>
          <w:sz w:val="20"/>
        </w:rPr>
        <w:t>despeses</w:t>
      </w:r>
      <w:r>
        <w:rPr>
          <w:spacing w:val="-7"/>
          <w:sz w:val="20"/>
        </w:rPr>
        <w:t xml:space="preserve"> </w:t>
      </w:r>
      <w:r>
        <w:rPr>
          <w:sz w:val="20"/>
        </w:rPr>
        <w:t>generals,</w:t>
      </w:r>
      <w:r>
        <w:rPr>
          <w:spacing w:val="-9"/>
          <w:sz w:val="20"/>
        </w:rPr>
        <w:t xml:space="preserve"> </w:t>
      </w:r>
      <w:r>
        <w:rPr>
          <w:sz w:val="20"/>
        </w:rPr>
        <w:t>i,</w:t>
      </w:r>
      <w:r>
        <w:rPr>
          <w:spacing w:val="-9"/>
          <w:sz w:val="20"/>
        </w:rPr>
        <w:t xml:space="preserve"> </w:t>
      </w:r>
      <w:r>
        <w:rPr>
          <w:sz w:val="20"/>
        </w:rPr>
        <w:t>imputant</w:t>
      </w:r>
      <w:r>
        <w:rPr>
          <w:spacing w:val="-10"/>
          <w:sz w:val="20"/>
        </w:rPr>
        <w:t xml:space="preserve"> </w:t>
      </w:r>
      <w:r>
        <w:rPr>
          <w:sz w:val="20"/>
        </w:rPr>
        <w:t>l’IVA</w:t>
      </w:r>
      <w:r>
        <w:rPr>
          <w:spacing w:val="-10"/>
          <w:sz w:val="20"/>
        </w:rPr>
        <w:t xml:space="preserve"> </w:t>
      </w:r>
      <w:r>
        <w:rPr>
          <w:sz w:val="20"/>
        </w:rPr>
        <w:t>amb</w:t>
      </w:r>
      <w:r>
        <w:rPr>
          <w:spacing w:val="-7"/>
          <w:sz w:val="20"/>
        </w:rPr>
        <w:t xml:space="preserve"> </w:t>
      </w:r>
      <w:r>
        <w:rPr>
          <w:sz w:val="20"/>
        </w:rPr>
        <w:t>partida</w:t>
      </w:r>
      <w:r>
        <w:rPr>
          <w:spacing w:val="-8"/>
          <w:sz w:val="20"/>
        </w:rPr>
        <w:t xml:space="preserve"> </w:t>
      </w:r>
      <w:r>
        <w:rPr>
          <w:sz w:val="20"/>
        </w:rPr>
        <w:t>independent,</w:t>
      </w:r>
      <w:r>
        <w:rPr>
          <w:spacing w:val="-11"/>
          <w:sz w:val="20"/>
        </w:rPr>
        <w:t xml:space="preserve"> </w:t>
      </w:r>
      <w:r>
        <w:rPr>
          <w:sz w:val="20"/>
        </w:rPr>
        <w:t>aplicant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conveni</w:t>
      </w:r>
    </w:p>
    <w:p w14:paraId="4CA9163F" w14:textId="77777777" w:rsidR="001A1012" w:rsidRDefault="008C7255">
      <w:pPr>
        <w:tabs>
          <w:tab w:val="left" w:leader="dot" w:pos="2107"/>
        </w:tabs>
        <w:spacing w:before="1"/>
        <w:ind w:left="1"/>
        <w:jc w:val="both"/>
        <w:rPr>
          <w:sz w:val="20"/>
        </w:rPr>
      </w:pPr>
      <w:r>
        <w:rPr>
          <w:spacing w:val="-10"/>
          <w:sz w:val="20"/>
        </w:rPr>
        <w:t>.</w:t>
      </w:r>
      <w:r>
        <w:rPr>
          <w:sz w:val="20"/>
        </w:rPr>
        <w:tab/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d’acord</w:t>
      </w:r>
      <w:r>
        <w:rPr>
          <w:spacing w:val="-5"/>
          <w:sz w:val="20"/>
        </w:rPr>
        <w:t xml:space="preserve"> </w:t>
      </w:r>
      <w:r>
        <w:rPr>
          <w:sz w:val="20"/>
        </w:rPr>
        <w:t>amb</w:t>
      </w:r>
      <w:r>
        <w:rPr>
          <w:spacing w:val="-6"/>
          <w:sz w:val="20"/>
        </w:rPr>
        <w:t xml:space="preserve"> </w:t>
      </w:r>
      <w:r>
        <w:rPr>
          <w:sz w:val="20"/>
        </w:rPr>
        <w:t>l’oferta</w:t>
      </w:r>
      <w:r>
        <w:rPr>
          <w:spacing w:val="-4"/>
          <w:sz w:val="20"/>
        </w:rPr>
        <w:t xml:space="preserve"> </w:t>
      </w:r>
      <w:r>
        <w:rPr>
          <w:sz w:val="20"/>
        </w:rPr>
        <w:t>econòmica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proposada.”</w:t>
      </w:r>
    </w:p>
    <w:p w14:paraId="0DC74B47" w14:textId="77777777" w:rsidR="001A1012" w:rsidRDefault="001A1012">
      <w:pPr>
        <w:spacing w:before="10"/>
        <w:rPr>
          <w:sz w:val="19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6"/>
        <w:gridCol w:w="3934"/>
      </w:tblGrid>
      <w:tr w:rsidR="001A1012" w14:paraId="65539E20" w14:textId="77777777">
        <w:trPr>
          <w:trHeight w:val="602"/>
        </w:trPr>
        <w:tc>
          <w:tcPr>
            <w:tcW w:w="5696" w:type="dxa"/>
          </w:tcPr>
          <w:p w14:paraId="319F94D9" w14:textId="77777777" w:rsidR="001A1012" w:rsidRDefault="008C7255">
            <w:pPr>
              <w:pStyle w:val="TableParagraph"/>
              <w:spacing w:before="180"/>
              <w:rPr>
                <w:b/>
                <w:i/>
                <w:position w:val="7"/>
                <w:sz w:val="13"/>
              </w:rPr>
            </w:pPr>
            <w:r>
              <w:rPr>
                <w:b/>
                <w:sz w:val="20"/>
              </w:rPr>
              <w:t>Costos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directes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(especificar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concepte)</w:t>
            </w:r>
            <w:r>
              <w:rPr>
                <w:b/>
                <w:spacing w:val="-18"/>
                <w:sz w:val="20"/>
              </w:rPr>
              <w:t xml:space="preserve"> </w:t>
            </w:r>
            <w:hyperlink w:anchor="_bookmark0" w:history="1">
              <w:r>
                <w:rPr>
                  <w:b/>
                  <w:i/>
                  <w:spacing w:val="-10"/>
                  <w:position w:val="7"/>
                  <w:sz w:val="13"/>
                </w:rPr>
                <w:t>5</w:t>
              </w:r>
            </w:hyperlink>
          </w:p>
        </w:tc>
        <w:tc>
          <w:tcPr>
            <w:tcW w:w="3934" w:type="dxa"/>
          </w:tcPr>
          <w:p w14:paraId="521E0932" w14:textId="77777777" w:rsidR="001A1012" w:rsidRDefault="008C7255">
            <w:pPr>
              <w:pStyle w:val="TableParagraph"/>
              <w:spacing w:before="180"/>
              <w:ind w:left="0"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Import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 w:rsidR="001A1012" w14:paraId="19CF820D" w14:textId="77777777">
        <w:trPr>
          <w:trHeight w:val="477"/>
        </w:trPr>
        <w:tc>
          <w:tcPr>
            <w:tcW w:w="5696" w:type="dxa"/>
            <w:vMerge w:val="restart"/>
          </w:tcPr>
          <w:p w14:paraId="53E61F18" w14:textId="77777777" w:rsidR="001A1012" w:rsidRDefault="008C7255">
            <w:pPr>
              <w:pStyle w:val="TableParagraph"/>
              <w:spacing w:before="156" w:line="243" w:lineRule="exact"/>
              <w:rPr>
                <w:sz w:val="20"/>
              </w:rPr>
            </w:pPr>
            <w:r>
              <w:rPr>
                <w:sz w:val="20"/>
              </w:rPr>
              <w:t>Costos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salarials</w:t>
            </w:r>
          </w:p>
          <w:p w14:paraId="3E43C405" w14:textId="77777777" w:rsidR="001A1012" w:rsidRDefault="008C7255">
            <w:pPr>
              <w:pStyle w:val="TableParagraph"/>
              <w:rPr>
                <w:position w:val="7"/>
                <w:sz w:val="13"/>
              </w:rPr>
            </w:pPr>
            <w:r>
              <w:rPr>
                <w:sz w:val="20"/>
              </w:rPr>
              <w:t>(desglossar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persones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treballadores,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sexe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 categories professionals)</w:t>
            </w:r>
            <w:hyperlink w:anchor="_bookmark1" w:history="1">
              <w:r>
                <w:rPr>
                  <w:position w:val="7"/>
                  <w:sz w:val="13"/>
                </w:rPr>
                <w:t>6</w:t>
              </w:r>
            </w:hyperlink>
          </w:p>
        </w:tc>
        <w:tc>
          <w:tcPr>
            <w:tcW w:w="3934" w:type="dxa"/>
          </w:tcPr>
          <w:p w14:paraId="48C3C7A9" w14:textId="77777777" w:rsidR="001A1012" w:rsidRDefault="001A10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A1012" w14:paraId="06AA7F57" w14:textId="77777777">
        <w:trPr>
          <w:trHeight w:val="554"/>
        </w:trPr>
        <w:tc>
          <w:tcPr>
            <w:tcW w:w="5696" w:type="dxa"/>
            <w:vMerge/>
            <w:tcBorders>
              <w:top w:val="nil"/>
            </w:tcBorders>
          </w:tcPr>
          <w:p w14:paraId="48BCF687" w14:textId="77777777" w:rsidR="001A1012" w:rsidRDefault="001A1012">
            <w:pPr>
              <w:rPr>
                <w:sz w:val="2"/>
                <w:szCs w:val="2"/>
              </w:rPr>
            </w:pPr>
          </w:p>
        </w:tc>
        <w:tc>
          <w:tcPr>
            <w:tcW w:w="3934" w:type="dxa"/>
          </w:tcPr>
          <w:p w14:paraId="144A6FAA" w14:textId="77777777" w:rsidR="001A1012" w:rsidRDefault="001A10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A1012" w14:paraId="0590DA58" w14:textId="77777777">
        <w:trPr>
          <w:trHeight w:val="383"/>
        </w:trPr>
        <w:tc>
          <w:tcPr>
            <w:tcW w:w="5696" w:type="dxa"/>
          </w:tcPr>
          <w:p w14:paraId="55E3D105" w14:textId="77777777" w:rsidR="001A1012" w:rsidRDefault="008C7255">
            <w:pPr>
              <w:pStyle w:val="TableParagraph"/>
              <w:spacing w:before="70"/>
              <w:rPr>
                <w:sz w:val="20"/>
              </w:rPr>
            </w:pPr>
            <w:r>
              <w:rPr>
                <w:sz w:val="20"/>
              </w:rPr>
              <w:t>Perfil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“N”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conveni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referència</w:t>
            </w:r>
          </w:p>
        </w:tc>
        <w:tc>
          <w:tcPr>
            <w:tcW w:w="3934" w:type="dxa"/>
          </w:tcPr>
          <w:p w14:paraId="1FD6914C" w14:textId="77777777" w:rsidR="001A1012" w:rsidRDefault="008C7255">
            <w:pPr>
              <w:pStyle w:val="TableParagraph"/>
              <w:spacing w:before="70"/>
              <w:ind w:left="0" w:right="6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...€</w:t>
            </w:r>
          </w:p>
        </w:tc>
      </w:tr>
      <w:tr w:rsidR="001A1012" w14:paraId="04DD4C41" w14:textId="77777777">
        <w:trPr>
          <w:trHeight w:val="383"/>
        </w:trPr>
        <w:tc>
          <w:tcPr>
            <w:tcW w:w="5696" w:type="dxa"/>
          </w:tcPr>
          <w:p w14:paraId="21150B42" w14:textId="77777777" w:rsidR="001A1012" w:rsidRDefault="008C7255">
            <w:pPr>
              <w:pStyle w:val="TableParagraph"/>
              <w:spacing w:before="70"/>
              <w:rPr>
                <w:sz w:val="20"/>
              </w:rPr>
            </w:pPr>
            <w:r>
              <w:rPr>
                <w:sz w:val="20"/>
              </w:rPr>
              <w:t>Perfil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“N”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conveni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referència</w:t>
            </w:r>
          </w:p>
        </w:tc>
        <w:tc>
          <w:tcPr>
            <w:tcW w:w="3934" w:type="dxa"/>
          </w:tcPr>
          <w:p w14:paraId="3F5D99AD" w14:textId="77777777" w:rsidR="001A1012" w:rsidRDefault="008C7255">
            <w:pPr>
              <w:pStyle w:val="TableParagraph"/>
              <w:spacing w:before="70"/>
              <w:ind w:left="0" w:right="6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...€</w:t>
            </w:r>
          </w:p>
        </w:tc>
      </w:tr>
      <w:tr w:rsidR="001A1012" w14:paraId="08C8FC45" w14:textId="77777777">
        <w:trPr>
          <w:trHeight w:val="383"/>
        </w:trPr>
        <w:tc>
          <w:tcPr>
            <w:tcW w:w="5696" w:type="dxa"/>
          </w:tcPr>
          <w:p w14:paraId="38C31B40" w14:textId="77777777" w:rsidR="001A1012" w:rsidRDefault="008C7255">
            <w:pPr>
              <w:pStyle w:val="TableParagraph"/>
              <w:spacing w:before="72"/>
              <w:rPr>
                <w:sz w:val="20"/>
              </w:rPr>
            </w:pPr>
            <w:r>
              <w:rPr>
                <w:sz w:val="20"/>
              </w:rPr>
              <w:t>Perfil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3934" w:type="dxa"/>
          </w:tcPr>
          <w:p w14:paraId="2FF94496" w14:textId="77777777" w:rsidR="001A1012" w:rsidRDefault="008C7255">
            <w:pPr>
              <w:pStyle w:val="TableParagraph"/>
              <w:spacing w:before="72"/>
              <w:ind w:left="0" w:right="6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...€</w:t>
            </w:r>
          </w:p>
        </w:tc>
      </w:tr>
      <w:tr w:rsidR="001A1012" w14:paraId="57AD5C9D" w14:textId="77777777">
        <w:trPr>
          <w:trHeight w:val="383"/>
        </w:trPr>
        <w:tc>
          <w:tcPr>
            <w:tcW w:w="5696" w:type="dxa"/>
          </w:tcPr>
          <w:p w14:paraId="2182AB60" w14:textId="77777777" w:rsidR="001A1012" w:rsidRDefault="008C7255">
            <w:pPr>
              <w:pStyle w:val="TableParagraph"/>
              <w:spacing w:before="72"/>
              <w:rPr>
                <w:i/>
                <w:sz w:val="20"/>
              </w:rPr>
            </w:pPr>
            <w:r>
              <w:rPr>
                <w:i/>
                <w:sz w:val="20"/>
              </w:rPr>
              <w:t>Afegir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tantes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línies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com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perfils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s’incloguin</w:t>
            </w:r>
          </w:p>
        </w:tc>
        <w:tc>
          <w:tcPr>
            <w:tcW w:w="3934" w:type="dxa"/>
          </w:tcPr>
          <w:p w14:paraId="2CF54038" w14:textId="77777777" w:rsidR="001A1012" w:rsidRDefault="001A10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A1012" w14:paraId="06560FAF" w14:textId="77777777">
        <w:trPr>
          <w:trHeight w:val="386"/>
        </w:trPr>
        <w:tc>
          <w:tcPr>
            <w:tcW w:w="5696" w:type="dxa"/>
          </w:tcPr>
          <w:p w14:paraId="30C6DCAF" w14:textId="77777777" w:rsidR="001A1012" w:rsidRDefault="008C7255">
            <w:pPr>
              <w:pStyle w:val="TableParagraph"/>
              <w:spacing w:before="72"/>
              <w:rPr>
                <w:sz w:val="20"/>
              </w:rPr>
            </w:pP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3934" w:type="dxa"/>
          </w:tcPr>
          <w:p w14:paraId="580D03C2" w14:textId="77777777" w:rsidR="001A1012" w:rsidRDefault="008C7255">
            <w:pPr>
              <w:pStyle w:val="TableParagraph"/>
              <w:spacing w:before="72"/>
              <w:ind w:left="0" w:right="6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...€</w:t>
            </w:r>
          </w:p>
        </w:tc>
      </w:tr>
      <w:tr w:rsidR="001A1012" w14:paraId="506545A3" w14:textId="77777777">
        <w:trPr>
          <w:trHeight w:val="383"/>
        </w:trPr>
        <w:tc>
          <w:tcPr>
            <w:tcW w:w="5696" w:type="dxa"/>
          </w:tcPr>
          <w:p w14:paraId="2EA456C3" w14:textId="77777777" w:rsidR="001A1012" w:rsidRDefault="008C7255">
            <w:pPr>
              <w:pStyle w:val="TableParagraph"/>
              <w:spacing w:before="70"/>
              <w:rPr>
                <w:sz w:val="20"/>
              </w:rPr>
            </w:pPr>
            <w:r>
              <w:rPr>
                <w:sz w:val="20"/>
              </w:rPr>
              <w:t>Dret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programari</w:t>
            </w:r>
          </w:p>
        </w:tc>
        <w:tc>
          <w:tcPr>
            <w:tcW w:w="3934" w:type="dxa"/>
          </w:tcPr>
          <w:p w14:paraId="71A1346E" w14:textId="77777777" w:rsidR="001A1012" w:rsidRDefault="008C7255">
            <w:pPr>
              <w:pStyle w:val="TableParagraph"/>
              <w:spacing w:before="70"/>
              <w:ind w:left="0" w:right="6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...€</w:t>
            </w:r>
          </w:p>
        </w:tc>
      </w:tr>
      <w:tr w:rsidR="001A1012" w14:paraId="34A66E88" w14:textId="77777777">
        <w:trPr>
          <w:trHeight w:val="479"/>
        </w:trPr>
        <w:tc>
          <w:tcPr>
            <w:tcW w:w="5696" w:type="dxa"/>
          </w:tcPr>
          <w:p w14:paraId="582D6AC9" w14:textId="77777777" w:rsidR="001A1012" w:rsidRDefault="008C7255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3934" w:type="dxa"/>
          </w:tcPr>
          <w:p w14:paraId="6166826D" w14:textId="77777777" w:rsidR="001A1012" w:rsidRDefault="008C7255">
            <w:pPr>
              <w:pStyle w:val="TableParagraph"/>
              <w:spacing w:before="118"/>
              <w:ind w:left="0" w:right="62"/>
              <w:jc w:val="right"/>
              <w:rPr>
                <w:sz w:val="20"/>
              </w:rPr>
            </w:pPr>
            <w:r>
              <w:rPr>
                <w:sz w:val="20"/>
              </w:rPr>
              <w:t>(Suma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directes)</w:t>
            </w:r>
          </w:p>
        </w:tc>
      </w:tr>
      <w:tr w:rsidR="001A1012" w14:paraId="676218A6" w14:textId="77777777">
        <w:trPr>
          <w:trHeight w:val="582"/>
        </w:trPr>
        <w:tc>
          <w:tcPr>
            <w:tcW w:w="5696" w:type="dxa"/>
          </w:tcPr>
          <w:p w14:paraId="6FEB3690" w14:textId="77777777" w:rsidR="001A1012" w:rsidRDefault="008C7255">
            <w:pPr>
              <w:pStyle w:val="TableParagraph"/>
              <w:spacing w:before="170"/>
              <w:rPr>
                <w:i/>
                <w:position w:val="7"/>
                <w:sz w:val="13"/>
              </w:rPr>
            </w:pPr>
            <w:r>
              <w:rPr>
                <w:b/>
                <w:sz w:val="20"/>
              </w:rPr>
              <w:t>Costos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indirectes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(especificar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concepte)</w:t>
            </w:r>
            <w:hyperlink w:anchor="_bookmark2" w:history="1">
              <w:r>
                <w:rPr>
                  <w:i/>
                  <w:spacing w:val="-2"/>
                  <w:position w:val="7"/>
                  <w:sz w:val="13"/>
                </w:rPr>
                <w:t>7</w:t>
              </w:r>
            </w:hyperlink>
          </w:p>
        </w:tc>
        <w:tc>
          <w:tcPr>
            <w:tcW w:w="3934" w:type="dxa"/>
          </w:tcPr>
          <w:p w14:paraId="2D992661" w14:textId="77777777" w:rsidR="001A1012" w:rsidRDefault="008C7255">
            <w:pPr>
              <w:pStyle w:val="TableParagraph"/>
              <w:spacing w:before="170"/>
              <w:ind w:left="0"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Import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 w:rsidR="001A1012" w14:paraId="41BDAEE4" w14:textId="77777777">
        <w:trPr>
          <w:trHeight w:val="385"/>
        </w:trPr>
        <w:tc>
          <w:tcPr>
            <w:tcW w:w="5696" w:type="dxa"/>
          </w:tcPr>
          <w:p w14:paraId="39588819" w14:textId="77777777" w:rsidR="001A1012" w:rsidRDefault="008C7255">
            <w:pPr>
              <w:pStyle w:val="TableParagraph"/>
              <w:spacing w:before="72"/>
              <w:rPr>
                <w:sz w:val="20"/>
              </w:rPr>
            </w:pP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3934" w:type="dxa"/>
          </w:tcPr>
          <w:p w14:paraId="146A0139" w14:textId="77777777" w:rsidR="001A1012" w:rsidRDefault="001A10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A1012" w14:paraId="3F4160D9" w14:textId="77777777">
        <w:trPr>
          <w:trHeight w:val="383"/>
        </w:trPr>
        <w:tc>
          <w:tcPr>
            <w:tcW w:w="5696" w:type="dxa"/>
          </w:tcPr>
          <w:p w14:paraId="24EB29BC" w14:textId="77777777" w:rsidR="001A1012" w:rsidRDefault="008C7255">
            <w:pPr>
              <w:pStyle w:val="TableParagraph"/>
              <w:spacing w:before="70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generals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d’estructura</w:t>
            </w:r>
          </w:p>
        </w:tc>
        <w:tc>
          <w:tcPr>
            <w:tcW w:w="3934" w:type="dxa"/>
          </w:tcPr>
          <w:p w14:paraId="6CACE105" w14:textId="77777777" w:rsidR="001A1012" w:rsidRDefault="001A10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A1012" w14:paraId="0048603F" w14:textId="77777777">
        <w:trPr>
          <w:trHeight w:val="486"/>
        </w:trPr>
        <w:tc>
          <w:tcPr>
            <w:tcW w:w="5696" w:type="dxa"/>
          </w:tcPr>
          <w:p w14:paraId="4A2D2B30" w14:textId="77777777" w:rsidR="001A1012" w:rsidRDefault="008C7255">
            <w:pPr>
              <w:pStyle w:val="TableParagraph"/>
              <w:spacing w:before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3934" w:type="dxa"/>
          </w:tcPr>
          <w:p w14:paraId="41DEBFC8" w14:textId="77777777" w:rsidR="001A1012" w:rsidRDefault="008C7255">
            <w:pPr>
              <w:pStyle w:val="TableParagraph"/>
              <w:ind w:left="191"/>
              <w:rPr>
                <w:sz w:val="20"/>
              </w:rPr>
            </w:pPr>
            <w:r>
              <w:rPr>
                <w:sz w:val="20"/>
              </w:rPr>
              <w:t>(Suma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indirectes)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(benefici</w:t>
            </w:r>
          </w:p>
          <w:p w14:paraId="1970325A" w14:textId="77777777" w:rsidR="001A1012" w:rsidRDefault="008C7255">
            <w:pPr>
              <w:pStyle w:val="TableParagraph"/>
              <w:spacing w:before="2" w:line="222" w:lineRule="exact"/>
              <w:ind w:left="1769"/>
              <w:rPr>
                <w:sz w:val="20"/>
              </w:rPr>
            </w:pPr>
            <w:r>
              <w:rPr>
                <w:sz w:val="20"/>
              </w:rPr>
              <w:t>industrial)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NET</w:t>
            </w:r>
          </w:p>
        </w:tc>
      </w:tr>
      <w:tr w:rsidR="001A1012" w14:paraId="4B72CD45" w14:textId="77777777">
        <w:trPr>
          <w:trHeight w:val="384"/>
        </w:trPr>
        <w:tc>
          <w:tcPr>
            <w:tcW w:w="5696" w:type="dxa"/>
          </w:tcPr>
          <w:p w14:paraId="73A0F12E" w14:textId="77777777" w:rsidR="001A1012" w:rsidRDefault="008C7255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Benefici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3934" w:type="dxa"/>
          </w:tcPr>
          <w:p w14:paraId="00515692" w14:textId="77777777" w:rsidR="001A1012" w:rsidRDefault="001A10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A1012" w14:paraId="51F87127" w14:textId="77777777">
        <w:trPr>
          <w:trHeight w:val="486"/>
        </w:trPr>
        <w:tc>
          <w:tcPr>
            <w:tcW w:w="5696" w:type="dxa"/>
          </w:tcPr>
          <w:p w14:paraId="0E39ACAF" w14:textId="77777777" w:rsidR="001A1012" w:rsidRDefault="008C7255"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COSTOS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(directes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indirectes)+ (benefici industrial):</w:t>
            </w:r>
          </w:p>
        </w:tc>
        <w:tc>
          <w:tcPr>
            <w:tcW w:w="3934" w:type="dxa"/>
          </w:tcPr>
          <w:p w14:paraId="55A2648E" w14:textId="77777777" w:rsidR="001A1012" w:rsidRDefault="008C7255">
            <w:pPr>
              <w:pStyle w:val="TableParagraph"/>
              <w:spacing w:before="122"/>
              <w:ind w:left="0"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 w:rsidR="001A1012" w14:paraId="349DD32C" w14:textId="77777777">
        <w:trPr>
          <w:trHeight w:val="481"/>
        </w:trPr>
        <w:tc>
          <w:tcPr>
            <w:tcW w:w="5696" w:type="dxa"/>
          </w:tcPr>
          <w:p w14:paraId="4319CFA4" w14:textId="77777777" w:rsidR="001A1012" w:rsidRDefault="008C7255">
            <w:pPr>
              <w:pStyle w:val="TableParagraph"/>
              <w:tabs>
                <w:tab w:val="left" w:leader="dot" w:pos="429"/>
              </w:tabs>
              <w:spacing w:before="1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.</w:t>
            </w:r>
            <w:r>
              <w:rPr>
                <w:b/>
                <w:sz w:val="20"/>
              </w:rPr>
              <w:tab/>
              <w:t>%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IVA</w:t>
            </w:r>
          </w:p>
        </w:tc>
        <w:tc>
          <w:tcPr>
            <w:tcW w:w="3934" w:type="dxa"/>
          </w:tcPr>
          <w:p w14:paraId="503FA4B0" w14:textId="77777777" w:rsidR="001A1012" w:rsidRDefault="008C7255">
            <w:pPr>
              <w:pStyle w:val="TableParagraph"/>
              <w:spacing w:before="120"/>
              <w:ind w:left="0"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</w:tbl>
    <w:p w14:paraId="25BB13A8" w14:textId="77777777" w:rsidR="001A1012" w:rsidRDefault="001A1012">
      <w:pPr>
        <w:rPr>
          <w:sz w:val="20"/>
        </w:rPr>
      </w:pPr>
    </w:p>
    <w:p w14:paraId="14EDD140" w14:textId="77777777" w:rsidR="001A1012" w:rsidRDefault="001A1012">
      <w:pPr>
        <w:spacing w:before="8"/>
        <w:rPr>
          <w:sz w:val="20"/>
        </w:rPr>
      </w:pPr>
    </w:p>
    <w:p w14:paraId="02814717" w14:textId="77777777" w:rsidR="001A1012" w:rsidRDefault="008C7255">
      <w:pPr>
        <w:ind w:left="1"/>
        <w:jc w:val="both"/>
        <w:rPr>
          <w:sz w:val="20"/>
        </w:rPr>
      </w:pPr>
      <w:r>
        <w:rPr>
          <w:sz w:val="20"/>
        </w:rPr>
        <w:t>(Lloc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signatura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electrònica).”</w:t>
      </w:r>
    </w:p>
    <w:p w14:paraId="3490F1BB" w14:textId="77777777" w:rsidR="001A1012" w:rsidRDefault="008C7255">
      <w:pPr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5326E4" wp14:editId="2907F476">
                <wp:simplePos x="0" y="0"/>
                <wp:positionH relativeFrom="page">
                  <wp:posOffset>900988</wp:posOffset>
                </wp:positionH>
                <wp:positionV relativeFrom="paragraph">
                  <wp:posOffset>188342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E8F44" id="Graphic 3" o:spid="_x0000_s1026" style="position:absolute;margin-left:70.95pt;margin-top:14.8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3Y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7966B81" w14:textId="77777777" w:rsidR="001A1012" w:rsidRDefault="008C7255">
      <w:pPr>
        <w:pStyle w:val="Textindependent"/>
        <w:spacing w:before="83" w:line="237" w:lineRule="auto"/>
        <w:ind w:left="1" w:right="137"/>
        <w:jc w:val="both"/>
      </w:pPr>
      <w:bookmarkStart w:id="0" w:name="_bookmark0"/>
      <w:bookmarkEnd w:id="0"/>
      <w:r>
        <w:rPr>
          <w:rFonts w:ascii="Arial" w:hAnsi="Arial"/>
          <w:i w:val="0"/>
          <w:position w:val="5"/>
          <w:sz w:val="10"/>
        </w:rPr>
        <w:t>5</w:t>
      </w:r>
      <w:r>
        <w:rPr>
          <w:rFonts w:ascii="Arial" w:hAnsi="Arial"/>
          <w:i w:val="0"/>
          <w:spacing w:val="16"/>
          <w:position w:val="5"/>
          <w:sz w:val="10"/>
        </w:rPr>
        <w:t xml:space="preserve"> </w:t>
      </w:r>
      <w:r>
        <w:rPr>
          <w:b/>
        </w:rPr>
        <w:t xml:space="preserve">Costos directes: </w:t>
      </w:r>
      <w:r>
        <w:t>aquells que</w:t>
      </w:r>
      <w:r>
        <w:rPr>
          <w:spacing w:val="-2"/>
        </w:rPr>
        <w:t xml:space="preserve"> </w:t>
      </w:r>
      <w:r>
        <w:t>s'associen</w:t>
      </w:r>
      <w:r>
        <w:rPr>
          <w:spacing w:val="-1"/>
        </w:rPr>
        <w:t xml:space="preserve"> </w:t>
      </w:r>
      <w:r>
        <w:t>amb el producte</w:t>
      </w:r>
      <w:r>
        <w:rPr>
          <w:spacing w:val="-2"/>
        </w:rPr>
        <w:t xml:space="preserve"> </w:t>
      </w:r>
      <w:r>
        <w:t>d'una forma</w:t>
      </w:r>
      <w:r>
        <w:rPr>
          <w:spacing w:val="-1"/>
        </w:rPr>
        <w:t xml:space="preserve"> </w:t>
      </w:r>
      <w:r>
        <w:t>molt clara, sense</w:t>
      </w:r>
      <w:r>
        <w:rPr>
          <w:spacing w:val="-2"/>
        </w:rPr>
        <w:t xml:space="preserve"> </w:t>
      </w:r>
      <w:r>
        <w:t>necessitat</w:t>
      </w:r>
      <w:r>
        <w:rPr>
          <w:spacing w:val="-1"/>
        </w:rPr>
        <w:t xml:space="preserve"> </w:t>
      </w:r>
      <w:r>
        <w:t>de cap tipus de</w:t>
      </w:r>
      <w:r>
        <w:rPr>
          <w:spacing w:val="-2"/>
        </w:rPr>
        <w:t xml:space="preserve"> </w:t>
      </w:r>
      <w:r>
        <w:t>repartiment.</w:t>
      </w:r>
      <w:r>
        <w:rPr>
          <w:spacing w:val="39"/>
        </w:rPr>
        <w:t xml:space="preserve"> </w:t>
      </w:r>
      <w:r>
        <w:t>Matèries</w:t>
      </w:r>
      <w:r>
        <w:rPr>
          <w:spacing w:val="-1"/>
        </w:rPr>
        <w:t xml:space="preserve"> </w:t>
      </w:r>
      <w:r>
        <w:t>Primeres,</w:t>
      </w:r>
      <w:r>
        <w:rPr>
          <w:spacing w:val="39"/>
        </w:rPr>
        <w:t xml:space="preserve"> </w:t>
      </w:r>
      <w:r>
        <w:t>Mà d'Obra</w:t>
      </w:r>
      <w:r>
        <w:rPr>
          <w:spacing w:val="40"/>
        </w:rPr>
        <w:t xml:space="preserve"> </w:t>
      </w:r>
      <w:r>
        <w:rPr>
          <w:spacing w:val="-2"/>
        </w:rPr>
        <w:t>Directa.</w:t>
      </w:r>
    </w:p>
    <w:p w14:paraId="20A6F2CE" w14:textId="77777777" w:rsidR="001A1012" w:rsidRDefault="008C7255">
      <w:pPr>
        <w:ind w:left="1" w:right="137"/>
        <w:jc w:val="both"/>
        <w:rPr>
          <w:rFonts w:ascii="Times New Roman" w:hAnsi="Times New Roman"/>
          <w:i/>
          <w:sz w:val="15"/>
        </w:rPr>
      </w:pPr>
      <w:bookmarkStart w:id="1" w:name="_bookmark1"/>
      <w:bookmarkEnd w:id="1"/>
      <w:r>
        <w:rPr>
          <w:rFonts w:ascii="Times New Roman" w:hAnsi="Times New Roman"/>
          <w:i/>
          <w:sz w:val="15"/>
        </w:rPr>
        <w:t xml:space="preserve">6 </w:t>
      </w:r>
      <w:r>
        <w:rPr>
          <w:rFonts w:ascii="Times New Roman" w:hAnsi="Times New Roman"/>
          <w:b/>
          <w:i/>
          <w:sz w:val="15"/>
        </w:rPr>
        <w:t xml:space="preserve">Detall dels perfils, sexe i categories professionals </w:t>
      </w:r>
      <w:r>
        <w:rPr>
          <w:rFonts w:ascii="Times New Roman" w:hAnsi="Times New Roman"/>
          <w:i/>
          <w:sz w:val="15"/>
        </w:rPr>
        <w:t>Cal desglossar per perfils, sexe i categories, segons tipificació del conveni sectorial aplicable i, llur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retribucions.</w:t>
      </w:r>
    </w:p>
    <w:p w14:paraId="3FBD927E" w14:textId="77777777" w:rsidR="001A1012" w:rsidRDefault="008C7255">
      <w:pPr>
        <w:pStyle w:val="Textindependent"/>
        <w:spacing w:before="1" w:line="237" w:lineRule="auto"/>
        <w:ind w:left="1" w:right="136"/>
        <w:jc w:val="both"/>
      </w:pPr>
      <w:bookmarkStart w:id="2" w:name="_bookmark2"/>
      <w:bookmarkEnd w:id="2"/>
      <w:r>
        <w:rPr>
          <w:rFonts w:ascii="Arial" w:hAnsi="Arial"/>
          <w:i w:val="0"/>
          <w:position w:val="5"/>
          <w:sz w:val="10"/>
        </w:rPr>
        <w:t>7</w:t>
      </w:r>
      <w:r>
        <w:rPr>
          <w:rFonts w:ascii="Arial" w:hAnsi="Arial"/>
          <w:i w:val="0"/>
          <w:spacing w:val="27"/>
          <w:position w:val="5"/>
          <w:sz w:val="10"/>
        </w:rPr>
        <w:t xml:space="preserve"> </w:t>
      </w:r>
      <w:r>
        <w:rPr>
          <w:b/>
        </w:rPr>
        <w:t xml:space="preserve">Costos indirectes: </w:t>
      </w:r>
      <w:r>
        <w:t>aquells que no poden ser aplicats directament a un producte, ni a un centre de cost. Costos Indirectes de Producció (CIP): Ma d’Obra</w:t>
      </w:r>
      <w:r>
        <w:rPr>
          <w:spacing w:val="40"/>
        </w:rPr>
        <w:t xml:space="preserve"> </w:t>
      </w:r>
      <w:r>
        <w:t>Indirecta, costos d’aprovisionament o producció. Costos Indirectes Generals (CIG): els no necessaris per fabricar, com ara comercials, d’administració i</w:t>
      </w:r>
      <w:r>
        <w:rPr>
          <w:spacing w:val="40"/>
        </w:rPr>
        <w:t xml:space="preserve"> </w:t>
      </w:r>
      <w:r>
        <w:rPr>
          <w:spacing w:val="-2"/>
        </w:rPr>
        <w:t>financers.</w:t>
      </w:r>
    </w:p>
    <w:sectPr w:rsidR="001A1012">
      <w:headerReference w:type="default" r:id="rId6"/>
      <w:type w:val="continuous"/>
      <w:pgSz w:w="11910" w:h="16840"/>
      <w:pgMar w:top="1920" w:right="708" w:bottom="0" w:left="1417" w:header="51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3966B" w14:textId="77777777" w:rsidR="008C7255" w:rsidRDefault="008C7255">
      <w:r>
        <w:separator/>
      </w:r>
    </w:p>
  </w:endnote>
  <w:endnote w:type="continuationSeparator" w:id="0">
    <w:p w14:paraId="49F1BAA2" w14:textId="77777777" w:rsidR="008C7255" w:rsidRDefault="008C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88092" w14:textId="77777777" w:rsidR="008C7255" w:rsidRDefault="008C7255">
      <w:r>
        <w:separator/>
      </w:r>
    </w:p>
  </w:footnote>
  <w:footnote w:type="continuationSeparator" w:id="0">
    <w:p w14:paraId="2C4E2521" w14:textId="77777777" w:rsidR="008C7255" w:rsidRDefault="008C7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6AB2" w14:textId="77777777" w:rsidR="001A1012" w:rsidRDefault="008C7255">
    <w:pPr>
      <w:pStyle w:val="Textindependent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7500288" behindDoc="1" locked="0" layoutInCell="1" allowOverlap="1" wp14:anchorId="4EE3D69F" wp14:editId="15AD6A08">
          <wp:simplePos x="0" y="0"/>
          <wp:positionH relativeFrom="page">
            <wp:posOffset>996489</wp:posOffset>
          </wp:positionH>
          <wp:positionV relativeFrom="page">
            <wp:posOffset>327018</wp:posOffset>
          </wp:positionV>
          <wp:extent cx="1372274" cy="28105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2274" cy="2810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38C96755" wp14:editId="218E0B16">
              <wp:simplePos x="0" y="0"/>
              <wp:positionH relativeFrom="page">
                <wp:posOffset>1001064</wp:posOffset>
              </wp:positionH>
              <wp:positionV relativeFrom="page">
                <wp:posOffset>774212</wp:posOffset>
              </wp:positionV>
              <wp:extent cx="2506345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634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4C1159" w14:textId="77777777" w:rsidR="001A1012" w:rsidRDefault="008C7255">
                          <w:pPr>
                            <w:spacing w:before="15" w:line="183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  <w:p w14:paraId="3E4272AD" w14:textId="77777777" w:rsidR="001A1012" w:rsidRDefault="008C7255">
                          <w:pPr>
                            <w:spacing w:line="183" w:lineRule="exact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9675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60.95pt;width:197.35pt;height:20.1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" filled="f" stroked="f">
              <v:textbox inset="0,0,0,0">
                <w:txbxContent>
                  <w:p w14:paraId="614C1159" w14:textId="77777777" w:rsidR="001A1012" w:rsidRDefault="008C7255">
                    <w:pPr>
                      <w:spacing w:before="15" w:line="183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  <w:p w14:paraId="3E4272AD" w14:textId="77777777" w:rsidR="001A1012" w:rsidRDefault="008C7255">
                    <w:pPr>
                      <w:spacing w:line="183" w:lineRule="exact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1012"/>
    <w:rsid w:val="001A1012"/>
    <w:rsid w:val="006960B5"/>
    <w:rsid w:val="008C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8685"/>
  <w15:docId w15:val="{EB908736-3CF7-4C1B-99C3-D0216792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9"/>
    <w:qFormat/>
    <w:pPr>
      <w:spacing w:before="2"/>
      <w:ind w:right="144"/>
      <w:jc w:val="center"/>
      <w:outlineLvl w:val="0"/>
    </w:pPr>
    <w:rPr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15"/>
      <w:szCs w:val="15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2043</Characters>
  <Application>Microsoft Office Word</Application>
  <DocSecurity>0</DocSecurity>
  <Lines>17</Lines>
  <Paragraphs>4</Paragraphs>
  <ScaleCrop>false</ScaleCrop>
  <Company>IMI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2026-02-13T11:43:00Z</dcterms:created>
  <dcterms:modified xsi:type="dcterms:W3CDTF">2026-02-13T11:48:00Z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LastSaved">
    <vt:filetime>2026-02-13T00:00:00Z</vt:filetime>
  </property>
</Properties>
</file>