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2EB93" w14:textId="77777777" w:rsidR="005143A1" w:rsidRDefault="000A33DB">
      <w:pPr>
        <w:spacing w:before="89"/>
        <w:ind w:left="1" w:right="1"/>
        <w:jc w:val="center"/>
        <w:rPr>
          <w:b/>
          <w:sz w:val="20"/>
        </w:rPr>
      </w:pPr>
      <w:r>
        <w:rPr>
          <w:b/>
          <w:sz w:val="20"/>
        </w:rPr>
        <w:t>ANNEX</w:t>
      </w:r>
      <w:r>
        <w:rPr>
          <w:b/>
          <w:spacing w:val="-10"/>
          <w:sz w:val="20"/>
        </w:rPr>
        <w:t xml:space="preserve"> 1</w:t>
      </w:r>
    </w:p>
    <w:p w14:paraId="6DE42B1C" w14:textId="77777777" w:rsidR="005143A1" w:rsidRDefault="000A33DB">
      <w:pPr>
        <w:spacing w:before="2" w:line="243" w:lineRule="exact"/>
        <w:ind w:right="4"/>
        <w:jc w:val="center"/>
        <w:rPr>
          <w:b/>
          <w:sz w:val="20"/>
        </w:rPr>
      </w:pPr>
      <w:r>
        <w:rPr>
          <w:b/>
          <w:sz w:val="20"/>
        </w:rPr>
        <w:t>MODEL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DECLARACIÓ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CONSTITUCIÓ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UNIÓ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TEMPORAL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D’EMPRESES</w:t>
      </w:r>
    </w:p>
    <w:p w14:paraId="6556C0AA" w14:textId="77777777" w:rsidR="005143A1" w:rsidRDefault="000A33DB">
      <w:pPr>
        <w:spacing w:line="243" w:lineRule="exact"/>
        <w:ind w:left="1"/>
        <w:jc w:val="center"/>
        <w:rPr>
          <w:b/>
          <w:sz w:val="20"/>
        </w:rPr>
      </w:pPr>
      <w:r>
        <w:rPr>
          <w:b/>
          <w:spacing w:val="-2"/>
          <w:sz w:val="20"/>
        </w:rPr>
        <w:t>(UTE)</w:t>
      </w:r>
    </w:p>
    <w:p w14:paraId="4C2A1E63" w14:textId="77777777" w:rsidR="005143A1" w:rsidRDefault="005143A1">
      <w:pPr>
        <w:pStyle w:val="Textindependent"/>
        <w:rPr>
          <w:b/>
        </w:rPr>
      </w:pPr>
    </w:p>
    <w:p w14:paraId="06DC93A2" w14:textId="77777777" w:rsidR="005143A1" w:rsidRDefault="005143A1">
      <w:pPr>
        <w:pStyle w:val="Textindependent"/>
        <w:spacing w:before="242"/>
        <w:rPr>
          <w:b/>
        </w:rPr>
      </w:pPr>
    </w:p>
    <w:p w14:paraId="57187542" w14:textId="77777777" w:rsidR="005143A1" w:rsidRDefault="000A33DB">
      <w:pPr>
        <w:pStyle w:val="Textindependent"/>
        <w:tabs>
          <w:tab w:val="left" w:leader="dot" w:pos="9382"/>
        </w:tabs>
        <w:spacing w:line="243" w:lineRule="exact"/>
        <w:ind w:left="1"/>
      </w:pPr>
      <w:r>
        <w:t>El/la senyor/a</w:t>
      </w:r>
      <w:r>
        <w:rPr>
          <w:spacing w:val="2"/>
        </w:rPr>
        <w:t xml:space="preserve"> </w:t>
      </w:r>
      <w:r>
        <w:t>.............................................................</w:t>
      </w:r>
      <w:r>
        <w:rPr>
          <w:spacing w:val="2"/>
        </w:rPr>
        <w:t xml:space="preserve"> </w:t>
      </w:r>
      <w:r>
        <w:t>amb</w:t>
      </w:r>
      <w:r>
        <w:rPr>
          <w:spacing w:val="3"/>
        </w:rPr>
        <w:t xml:space="preserve"> </w:t>
      </w:r>
      <w:r>
        <w:t>DNI</w:t>
      </w:r>
      <w:r>
        <w:rPr>
          <w:spacing w:val="2"/>
        </w:rPr>
        <w:t xml:space="preserve"> </w:t>
      </w:r>
      <w:r>
        <w:rPr>
          <w:spacing w:val="-4"/>
        </w:rPr>
        <w:t>núm.</w:t>
      </w:r>
      <w:r>
        <w:tab/>
      </w:r>
      <w:r>
        <w:rPr>
          <w:spacing w:val="-5"/>
        </w:rPr>
        <w:t>en</w:t>
      </w:r>
    </w:p>
    <w:p w14:paraId="605742C9" w14:textId="77777777" w:rsidR="005143A1" w:rsidRDefault="000A33DB">
      <w:pPr>
        <w:pStyle w:val="Textindependent"/>
        <w:tabs>
          <w:tab w:val="left" w:pos="1593"/>
          <w:tab w:val="left" w:pos="2070"/>
          <w:tab w:val="left" w:pos="3278"/>
          <w:tab w:val="left" w:pos="8529"/>
          <w:tab w:val="left" w:pos="9110"/>
        </w:tabs>
        <w:spacing w:line="243" w:lineRule="exact"/>
        <w:ind w:left="1"/>
      </w:pPr>
      <w:r>
        <w:rPr>
          <w:spacing w:val="-2"/>
        </w:rPr>
        <w:t>representació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l’empresa</w:t>
      </w:r>
      <w:r>
        <w:tab/>
      </w:r>
      <w:r>
        <w:rPr>
          <w:spacing w:val="-2"/>
        </w:rPr>
        <w:t>...............................................................amb</w:t>
      </w:r>
      <w:r>
        <w:tab/>
      </w:r>
      <w:r>
        <w:rPr>
          <w:spacing w:val="-5"/>
        </w:rPr>
        <w:t>NIF</w:t>
      </w:r>
      <w:r>
        <w:tab/>
      </w:r>
      <w:r>
        <w:rPr>
          <w:spacing w:val="-4"/>
        </w:rPr>
        <w:t>núm.</w:t>
      </w:r>
    </w:p>
    <w:p w14:paraId="0EAA02BF" w14:textId="77777777" w:rsidR="005143A1" w:rsidRDefault="000A33DB">
      <w:pPr>
        <w:pStyle w:val="Textindependent"/>
        <w:tabs>
          <w:tab w:val="left" w:leader="dot" w:pos="9192"/>
        </w:tabs>
        <w:spacing w:before="2" w:line="243" w:lineRule="exact"/>
        <w:ind w:left="1"/>
      </w:pPr>
      <w:r>
        <w:t>.............................;</w:t>
      </w:r>
      <w:r>
        <w:rPr>
          <w:spacing w:val="6"/>
        </w:rPr>
        <w:t xml:space="preserve"> </w:t>
      </w:r>
      <w:r>
        <w:t>el/la</w:t>
      </w:r>
      <w:r>
        <w:rPr>
          <w:spacing w:val="8"/>
        </w:rPr>
        <w:t xml:space="preserve"> </w:t>
      </w:r>
      <w:r>
        <w:rPr>
          <w:spacing w:val="-2"/>
        </w:rPr>
        <w:t>senyor/a</w:t>
      </w:r>
      <w:r>
        <w:tab/>
      </w:r>
      <w:r>
        <w:rPr>
          <w:spacing w:val="-5"/>
        </w:rPr>
        <w:t>amb</w:t>
      </w:r>
    </w:p>
    <w:p w14:paraId="2B38182E" w14:textId="77777777" w:rsidR="005143A1" w:rsidRDefault="000A33DB">
      <w:pPr>
        <w:pStyle w:val="Textindependent"/>
        <w:tabs>
          <w:tab w:val="left" w:pos="1311"/>
          <w:tab w:val="left" w:pos="2756"/>
          <w:tab w:val="left" w:pos="5207"/>
          <w:tab w:val="left" w:pos="6375"/>
          <w:tab w:val="left" w:pos="8658"/>
        </w:tabs>
        <w:spacing w:line="242" w:lineRule="exact"/>
        <w:ind w:left="1"/>
      </w:pPr>
      <w:r>
        <w:rPr>
          <w:spacing w:val="-5"/>
        </w:rPr>
        <w:t>DNI</w:t>
      </w:r>
      <w:r>
        <w:tab/>
      </w:r>
      <w:r>
        <w:rPr>
          <w:spacing w:val="-4"/>
        </w:rPr>
        <w:t>núm.</w:t>
      </w:r>
      <w:r>
        <w:tab/>
      </w:r>
      <w:r>
        <w:rPr>
          <w:spacing w:val="-2"/>
        </w:rPr>
        <w:t>.....................</w:t>
      </w:r>
      <w:r>
        <w:tab/>
      </w:r>
      <w:r>
        <w:rPr>
          <w:spacing w:val="-5"/>
        </w:rPr>
        <w:t>en</w:t>
      </w:r>
      <w:r>
        <w:tab/>
      </w:r>
      <w:r>
        <w:rPr>
          <w:spacing w:val="-2"/>
        </w:rPr>
        <w:t>representació</w:t>
      </w:r>
      <w:r>
        <w:tab/>
      </w:r>
      <w:r>
        <w:rPr>
          <w:spacing w:val="-2"/>
        </w:rPr>
        <w:t>l’empresa</w:t>
      </w:r>
    </w:p>
    <w:p w14:paraId="2204586E" w14:textId="77777777" w:rsidR="005143A1" w:rsidRDefault="000A33DB">
      <w:pPr>
        <w:pStyle w:val="Textindependent"/>
        <w:tabs>
          <w:tab w:val="left" w:leader="dot" w:pos="9009"/>
        </w:tabs>
        <w:spacing w:line="243" w:lineRule="exact"/>
        <w:ind w:left="1"/>
        <w:rPr>
          <w:position w:val="7"/>
          <w:sz w:val="13"/>
        </w:rPr>
      </w:pPr>
      <w:r>
        <w:rPr>
          <w:spacing w:val="-2"/>
        </w:rPr>
        <w:t>...................................................................</w:t>
      </w:r>
      <w:r>
        <w:rPr>
          <w:spacing w:val="26"/>
        </w:rPr>
        <w:t xml:space="preserve"> </w:t>
      </w:r>
      <w:r>
        <w:rPr>
          <w:spacing w:val="-2"/>
        </w:rPr>
        <w:t>amb</w:t>
      </w:r>
      <w:r>
        <w:rPr>
          <w:spacing w:val="30"/>
        </w:rPr>
        <w:t xml:space="preserve"> </w:t>
      </w:r>
      <w:r>
        <w:rPr>
          <w:spacing w:val="-2"/>
        </w:rPr>
        <w:t>NIF</w:t>
      </w:r>
      <w:r>
        <w:rPr>
          <w:spacing w:val="32"/>
        </w:rPr>
        <w:t xml:space="preserve"> </w:t>
      </w:r>
      <w:r>
        <w:rPr>
          <w:spacing w:val="-4"/>
        </w:rPr>
        <w:t>núm.</w:t>
      </w:r>
      <w:r>
        <w:tab/>
      </w:r>
      <w:r>
        <w:rPr>
          <w:spacing w:val="-5"/>
        </w:rPr>
        <w:t>;</w:t>
      </w:r>
      <w:hyperlink w:anchor="_bookmark0" w:history="1">
        <w:r>
          <w:rPr>
            <w:spacing w:val="-5"/>
            <w:position w:val="7"/>
            <w:sz w:val="13"/>
          </w:rPr>
          <w:t>4</w:t>
        </w:r>
      </w:hyperlink>
    </w:p>
    <w:p w14:paraId="1BC144E3" w14:textId="77777777" w:rsidR="005143A1" w:rsidRDefault="005143A1">
      <w:pPr>
        <w:pStyle w:val="Textindependent"/>
      </w:pPr>
    </w:p>
    <w:p w14:paraId="607C7288" w14:textId="77777777" w:rsidR="005143A1" w:rsidRDefault="005143A1">
      <w:pPr>
        <w:pStyle w:val="Textindependent"/>
        <w:spacing w:before="1"/>
      </w:pPr>
    </w:p>
    <w:p w14:paraId="2142C2D8" w14:textId="77777777" w:rsidR="005143A1" w:rsidRDefault="000A33DB">
      <w:pPr>
        <w:ind w:left="1" w:right="1"/>
        <w:jc w:val="center"/>
        <w:rPr>
          <w:b/>
          <w:sz w:val="20"/>
        </w:rPr>
      </w:pPr>
      <w:r>
        <w:rPr>
          <w:b/>
          <w:spacing w:val="-2"/>
          <w:sz w:val="20"/>
        </w:rPr>
        <w:t>DECLAREN</w:t>
      </w:r>
    </w:p>
    <w:p w14:paraId="1939A07A" w14:textId="77777777" w:rsidR="005143A1" w:rsidRDefault="005143A1">
      <w:pPr>
        <w:pStyle w:val="Textindependent"/>
        <w:spacing w:before="1"/>
        <w:rPr>
          <w:b/>
        </w:rPr>
      </w:pPr>
    </w:p>
    <w:p w14:paraId="52CE3126" w14:textId="77777777" w:rsidR="005143A1" w:rsidRDefault="000A33DB">
      <w:pPr>
        <w:pStyle w:val="Pargrafdellista"/>
        <w:numPr>
          <w:ilvl w:val="0"/>
          <w:numId w:val="1"/>
        </w:numPr>
        <w:tabs>
          <w:tab w:val="left" w:pos="719"/>
          <w:tab w:val="left" w:pos="721"/>
        </w:tabs>
        <w:spacing w:before="0" w:line="276" w:lineRule="auto"/>
        <w:ind w:right="1"/>
        <w:jc w:val="both"/>
        <w:rPr>
          <w:sz w:val="20"/>
        </w:rPr>
      </w:pPr>
      <w:r>
        <w:rPr>
          <w:sz w:val="20"/>
        </w:rPr>
        <w:t>La voluntat de constituir una UTE per a participar en el procés de licitació que té per objecte el servei de suport en la planificació dels processos d’aprovisionament TIC i seguiment de la gestió dels processos de contractació de l’Institut Municipal Barcelona Innovació i Tecnologia de l’Ajuntament de Barcelona, amb mesures de contractació pública</w:t>
      </w:r>
      <w:r>
        <w:rPr>
          <w:spacing w:val="-16"/>
          <w:sz w:val="20"/>
        </w:rPr>
        <w:t xml:space="preserve"> </w:t>
      </w:r>
      <w:r>
        <w:rPr>
          <w:sz w:val="20"/>
        </w:rPr>
        <w:t>sostenible,</w:t>
      </w:r>
      <w:r>
        <w:rPr>
          <w:spacing w:val="-14"/>
          <w:sz w:val="20"/>
        </w:rPr>
        <w:t xml:space="preserve"> </w:t>
      </w:r>
      <w:r>
        <w:rPr>
          <w:sz w:val="20"/>
        </w:rPr>
        <w:t>núm.</w:t>
      </w:r>
      <w:r>
        <w:rPr>
          <w:spacing w:val="-16"/>
          <w:sz w:val="20"/>
        </w:rPr>
        <w:t xml:space="preserve"> </w:t>
      </w:r>
      <w:r>
        <w:rPr>
          <w:sz w:val="20"/>
        </w:rPr>
        <w:t>Expedient</w:t>
      </w:r>
      <w:r>
        <w:rPr>
          <w:spacing w:val="-15"/>
          <w:sz w:val="20"/>
        </w:rPr>
        <w:t xml:space="preserve"> </w:t>
      </w:r>
      <w:r>
        <w:rPr>
          <w:sz w:val="20"/>
        </w:rPr>
        <w:t>26000011</w:t>
      </w:r>
      <w:r>
        <w:rPr>
          <w:spacing w:val="-14"/>
          <w:sz w:val="20"/>
        </w:rPr>
        <w:t xml:space="preserve"> </w:t>
      </w:r>
      <w:r>
        <w:rPr>
          <w:sz w:val="20"/>
        </w:rPr>
        <w:t>amb</w:t>
      </w:r>
      <w:r>
        <w:rPr>
          <w:spacing w:val="-15"/>
          <w:sz w:val="20"/>
        </w:rPr>
        <w:t xml:space="preserve"> </w:t>
      </w:r>
      <w:r>
        <w:rPr>
          <w:sz w:val="20"/>
        </w:rPr>
        <w:t>el</w:t>
      </w:r>
      <w:r>
        <w:rPr>
          <w:spacing w:val="-14"/>
          <w:sz w:val="20"/>
        </w:rPr>
        <w:t xml:space="preserve"> </w:t>
      </w:r>
      <w:r>
        <w:rPr>
          <w:sz w:val="20"/>
        </w:rPr>
        <w:t>següent</w:t>
      </w:r>
      <w:r>
        <w:rPr>
          <w:spacing w:val="-14"/>
          <w:sz w:val="20"/>
        </w:rPr>
        <w:t xml:space="preserve"> </w:t>
      </w:r>
      <w:r>
        <w:rPr>
          <w:sz w:val="20"/>
        </w:rPr>
        <w:t>percentatge</w:t>
      </w:r>
      <w:r>
        <w:rPr>
          <w:spacing w:val="-17"/>
          <w:sz w:val="20"/>
        </w:rPr>
        <w:t xml:space="preserve"> </w:t>
      </w:r>
      <w:r>
        <w:rPr>
          <w:sz w:val="20"/>
        </w:rPr>
        <w:t>de</w:t>
      </w:r>
      <w:r>
        <w:rPr>
          <w:spacing w:val="-15"/>
          <w:sz w:val="20"/>
        </w:rPr>
        <w:t xml:space="preserve"> </w:t>
      </w:r>
      <w:r>
        <w:rPr>
          <w:sz w:val="20"/>
        </w:rPr>
        <w:t>participació en l’execució del contracte:</w:t>
      </w:r>
    </w:p>
    <w:p w14:paraId="4B406DEC" w14:textId="77777777" w:rsidR="005143A1" w:rsidRDefault="000A33DB">
      <w:pPr>
        <w:pStyle w:val="Textindependent"/>
        <w:spacing w:line="241" w:lineRule="exact"/>
        <w:ind w:left="709"/>
        <w:jc w:val="both"/>
      </w:pPr>
      <w:r>
        <w:t>...,...</w:t>
      </w:r>
      <w:r>
        <w:rPr>
          <w:spacing w:val="-8"/>
        </w:rPr>
        <w:t xml:space="preserve"> </w:t>
      </w:r>
      <w:r>
        <w:t>%</w:t>
      </w:r>
      <w:r>
        <w:rPr>
          <w:spacing w:val="-5"/>
        </w:rPr>
        <w:t xml:space="preserve"> </w:t>
      </w:r>
      <w:r>
        <w:t>l’empresa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</w:t>
      </w:r>
    </w:p>
    <w:p w14:paraId="01C5DEE4" w14:textId="77777777" w:rsidR="005143A1" w:rsidRDefault="000A33DB">
      <w:pPr>
        <w:pStyle w:val="Textindependent"/>
        <w:tabs>
          <w:tab w:val="right" w:leader="dot" w:pos="9395"/>
        </w:tabs>
        <w:spacing w:before="2"/>
        <w:ind w:left="709"/>
        <w:jc w:val="both"/>
        <w:rPr>
          <w:position w:val="7"/>
          <w:sz w:val="13"/>
        </w:rPr>
      </w:pPr>
      <w:r>
        <w:t>...,...</w:t>
      </w:r>
      <w:r>
        <w:rPr>
          <w:spacing w:val="-4"/>
        </w:rPr>
        <w:t xml:space="preserve"> </w:t>
      </w:r>
      <w:r>
        <w:t>%</w:t>
      </w:r>
      <w:r>
        <w:rPr>
          <w:spacing w:val="-4"/>
        </w:rPr>
        <w:t xml:space="preserve"> </w:t>
      </w:r>
      <w:r>
        <w:rPr>
          <w:spacing w:val="-2"/>
        </w:rPr>
        <w:t>l’empresa</w:t>
      </w:r>
      <w:r>
        <w:rPr>
          <w:rFonts w:ascii="Times New Roman" w:hAnsi="Times New Roman"/>
        </w:rPr>
        <w:tab/>
      </w:r>
      <w:r>
        <w:rPr>
          <w:spacing w:val="-10"/>
          <w:position w:val="7"/>
          <w:sz w:val="13"/>
        </w:rPr>
        <w:t>1</w:t>
      </w:r>
    </w:p>
    <w:p w14:paraId="1F047060" w14:textId="77777777" w:rsidR="005143A1" w:rsidRDefault="000A33DB">
      <w:pPr>
        <w:pStyle w:val="Pargrafdellista"/>
        <w:numPr>
          <w:ilvl w:val="0"/>
          <w:numId w:val="1"/>
        </w:numPr>
        <w:tabs>
          <w:tab w:val="left" w:pos="720"/>
        </w:tabs>
        <w:spacing w:before="242"/>
        <w:ind w:left="720" w:hanging="359"/>
        <w:rPr>
          <w:sz w:val="20"/>
        </w:rPr>
      </w:pPr>
      <w:r>
        <w:rPr>
          <w:sz w:val="20"/>
        </w:rPr>
        <w:t>Que</w:t>
      </w:r>
      <w:r>
        <w:rPr>
          <w:spacing w:val="4"/>
          <w:sz w:val="20"/>
        </w:rPr>
        <w:t xml:space="preserve"> </w:t>
      </w:r>
      <w:r>
        <w:rPr>
          <w:sz w:val="20"/>
        </w:rPr>
        <w:t>en</w:t>
      </w:r>
      <w:r>
        <w:rPr>
          <w:spacing w:val="3"/>
          <w:sz w:val="20"/>
        </w:rPr>
        <w:t xml:space="preserve"> </w:t>
      </w:r>
      <w:r>
        <w:rPr>
          <w:sz w:val="20"/>
        </w:rPr>
        <w:t>cas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resultar</w:t>
      </w:r>
      <w:r>
        <w:rPr>
          <w:spacing w:val="4"/>
          <w:sz w:val="20"/>
        </w:rPr>
        <w:t xml:space="preserve"> </w:t>
      </w:r>
      <w:r>
        <w:rPr>
          <w:sz w:val="20"/>
        </w:rPr>
        <w:t>adjudicatàries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l’esmentat</w:t>
      </w:r>
      <w:r>
        <w:rPr>
          <w:spacing w:val="3"/>
          <w:sz w:val="20"/>
        </w:rPr>
        <w:t xml:space="preserve"> </w:t>
      </w:r>
      <w:r>
        <w:rPr>
          <w:sz w:val="20"/>
        </w:rPr>
        <w:t>procés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licitació</w:t>
      </w:r>
      <w:r>
        <w:rPr>
          <w:spacing w:val="6"/>
          <w:sz w:val="20"/>
        </w:rPr>
        <w:t xml:space="preserve"> </w:t>
      </w:r>
      <w:r>
        <w:rPr>
          <w:sz w:val="20"/>
        </w:rPr>
        <w:t>es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comprometen</w:t>
      </w:r>
    </w:p>
    <w:p w14:paraId="0857D86A" w14:textId="77777777" w:rsidR="005143A1" w:rsidRDefault="000A33DB">
      <w:pPr>
        <w:pStyle w:val="Textindependent"/>
        <w:spacing w:before="37"/>
        <w:ind w:left="721"/>
        <w:jc w:val="both"/>
      </w:pPr>
      <w:r>
        <w:t>a</w:t>
      </w:r>
      <w:r>
        <w:rPr>
          <w:spacing w:val="-9"/>
        </w:rPr>
        <w:t xml:space="preserve"> </w:t>
      </w:r>
      <w:r>
        <w:t>constituir-se</w:t>
      </w:r>
      <w:r>
        <w:rPr>
          <w:spacing w:val="-8"/>
        </w:rPr>
        <w:t xml:space="preserve"> </w:t>
      </w:r>
      <w:r>
        <w:t>formalment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UTE</w:t>
      </w:r>
      <w:r>
        <w:rPr>
          <w:spacing w:val="-8"/>
        </w:rPr>
        <w:t xml:space="preserve"> </w:t>
      </w:r>
      <w:r>
        <w:t>mitjançant</w:t>
      </w:r>
      <w:r>
        <w:rPr>
          <w:spacing w:val="-7"/>
        </w:rPr>
        <w:t xml:space="preserve"> </w:t>
      </w:r>
      <w:r>
        <w:t>escriptura</w:t>
      </w:r>
      <w:r>
        <w:rPr>
          <w:spacing w:val="-9"/>
        </w:rPr>
        <w:t xml:space="preserve"> </w:t>
      </w:r>
      <w:r>
        <w:rPr>
          <w:spacing w:val="-2"/>
        </w:rPr>
        <w:t>pública.</w:t>
      </w:r>
    </w:p>
    <w:p w14:paraId="2D161434" w14:textId="77777777" w:rsidR="005143A1" w:rsidRDefault="005143A1">
      <w:pPr>
        <w:pStyle w:val="Textindependent"/>
        <w:spacing w:before="35"/>
      </w:pPr>
    </w:p>
    <w:p w14:paraId="4311E37C" w14:textId="77777777" w:rsidR="005143A1" w:rsidRDefault="000A33DB">
      <w:pPr>
        <w:pStyle w:val="Pargrafdellista"/>
        <w:numPr>
          <w:ilvl w:val="0"/>
          <w:numId w:val="1"/>
        </w:numPr>
        <w:tabs>
          <w:tab w:val="left" w:pos="719"/>
        </w:tabs>
        <w:ind w:left="719" w:hanging="358"/>
        <w:rPr>
          <w:sz w:val="20"/>
        </w:rPr>
      </w:pP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designen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representant</w:t>
      </w:r>
      <w:r>
        <w:rPr>
          <w:spacing w:val="1"/>
          <w:sz w:val="20"/>
        </w:rPr>
        <w:t xml:space="preserve"> </w:t>
      </w:r>
      <w:r>
        <w:rPr>
          <w:sz w:val="20"/>
        </w:rPr>
        <w:t>de la</w:t>
      </w:r>
      <w:r>
        <w:rPr>
          <w:spacing w:val="1"/>
          <w:sz w:val="20"/>
        </w:rPr>
        <w:t xml:space="preserve"> </w:t>
      </w:r>
      <w:r>
        <w:rPr>
          <w:sz w:val="20"/>
        </w:rPr>
        <w:t>UTE</w:t>
      </w:r>
      <w:r>
        <w:rPr>
          <w:spacing w:val="4"/>
          <w:sz w:val="20"/>
        </w:rPr>
        <w:t xml:space="preserve"> </w:t>
      </w:r>
      <w:r>
        <w:rPr>
          <w:sz w:val="20"/>
        </w:rPr>
        <w:t>en</w:t>
      </w:r>
      <w:r>
        <w:rPr>
          <w:spacing w:val="4"/>
          <w:sz w:val="20"/>
        </w:rPr>
        <w:t xml:space="preserve"> </w:t>
      </w:r>
      <w:r>
        <w:rPr>
          <w:sz w:val="20"/>
        </w:rPr>
        <w:t>aquest</w:t>
      </w:r>
      <w:r>
        <w:rPr>
          <w:spacing w:val="1"/>
          <w:sz w:val="20"/>
        </w:rPr>
        <w:t xml:space="preserve"> </w:t>
      </w:r>
      <w:r>
        <w:rPr>
          <w:sz w:val="20"/>
        </w:rPr>
        <w:t>procés</w:t>
      </w:r>
      <w:r>
        <w:rPr>
          <w:spacing w:val="-1"/>
          <w:sz w:val="20"/>
        </w:rPr>
        <w:t xml:space="preserve"> </w:t>
      </w:r>
      <w:r>
        <w:rPr>
          <w:sz w:val="20"/>
        </w:rPr>
        <w:t>de licitació al/la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senyor/a</w:t>
      </w:r>
    </w:p>
    <w:p w14:paraId="2050E8A9" w14:textId="77777777" w:rsidR="005143A1" w:rsidRDefault="000A33DB">
      <w:pPr>
        <w:pStyle w:val="Textindependent"/>
        <w:tabs>
          <w:tab w:val="left" w:pos="6922"/>
          <w:tab w:val="left" w:pos="8042"/>
          <w:tab w:val="left" w:pos="9110"/>
        </w:tabs>
        <w:spacing w:before="37"/>
        <w:ind w:left="721"/>
      </w:pPr>
      <w:r>
        <w:rPr>
          <w:spacing w:val="-2"/>
        </w:rPr>
        <w:t>............................................................................</w:t>
      </w:r>
      <w:r>
        <w:tab/>
      </w:r>
      <w:r>
        <w:rPr>
          <w:spacing w:val="-5"/>
        </w:rPr>
        <w:t>amb</w:t>
      </w:r>
      <w:r>
        <w:tab/>
      </w:r>
      <w:r>
        <w:rPr>
          <w:spacing w:val="-5"/>
        </w:rPr>
        <w:t>DNI</w:t>
      </w:r>
      <w:r>
        <w:tab/>
      </w:r>
      <w:r>
        <w:rPr>
          <w:spacing w:val="-4"/>
        </w:rPr>
        <w:t>núm.</w:t>
      </w:r>
    </w:p>
    <w:p w14:paraId="5AFA625A" w14:textId="77777777" w:rsidR="005143A1" w:rsidRDefault="000A33DB">
      <w:pPr>
        <w:spacing w:before="36"/>
        <w:ind w:left="721"/>
        <w:rPr>
          <w:sz w:val="20"/>
        </w:rPr>
      </w:pPr>
      <w:r>
        <w:rPr>
          <w:spacing w:val="-2"/>
          <w:sz w:val="20"/>
        </w:rPr>
        <w:t>..............................</w:t>
      </w:r>
    </w:p>
    <w:p w14:paraId="529BF10F" w14:textId="77777777" w:rsidR="005143A1" w:rsidRDefault="005143A1">
      <w:pPr>
        <w:pStyle w:val="Textindependent"/>
        <w:spacing w:before="36"/>
      </w:pPr>
    </w:p>
    <w:p w14:paraId="437BA889" w14:textId="77777777" w:rsidR="005143A1" w:rsidRDefault="000A33DB">
      <w:pPr>
        <w:pStyle w:val="Pargrafdellista"/>
        <w:numPr>
          <w:ilvl w:val="0"/>
          <w:numId w:val="1"/>
        </w:numPr>
        <w:tabs>
          <w:tab w:val="left" w:pos="720"/>
          <w:tab w:val="left" w:pos="1743"/>
          <w:tab w:val="left" w:pos="2541"/>
          <w:tab w:val="left" w:pos="4427"/>
          <w:tab w:val="left" w:pos="5293"/>
          <w:tab w:val="left" w:pos="6091"/>
          <w:tab w:val="left" w:pos="7108"/>
          <w:tab w:val="left" w:pos="7852"/>
          <w:tab w:val="left" w:pos="9408"/>
        </w:tabs>
        <w:ind w:left="720" w:hanging="359"/>
        <w:rPr>
          <w:sz w:val="20"/>
        </w:rPr>
      </w:pPr>
      <w:r>
        <w:rPr>
          <w:spacing w:val="-5"/>
          <w:sz w:val="20"/>
        </w:rPr>
        <w:t>Que</w:t>
      </w:r>
      <w:r>
        <w:rPr>
          <w:sz w:val="20"/>
        </w:rPr>
        <w:tab/>
      </w:r>
      <w:r>
        <w:rPr>
          <w:spacing w:val="-5"/>
          <w:sz w:val="20"/>
        </w:rPr>
        <w:t>la</w:t>
      </w:r>
      <w:r>
        <w:rPr>
          <w:sz w:val="20"/>
        </w:rPr>
        <w:tab/>
      </w:r>
      <w:r>
        <w:rPr>
          <w:spacing w:val="-2"/>
          <w:sz w:val="20"/>
        </w:rPr>
        <w:t>denominació</w:t>
      </w:r>
      <w:r>
        <w:rPr>
          <w:sz w:val="20"/>
        </w:rPr>
        <w:tab/>
      </w:r>
      <w:r>
        <w:rPr>
          <w:spacing w:val="-5"/>
          <w:sz w:val="20"/>
        </w:rPr>
        <w:t>de</w:t>
      </w:r>
      <w:r>
        <w:rPr>
          <w:sz w:val="20"/>
        </w:rPr>
        <w:tab/>
      </w:r>
      <w:r>
        <w:rPr>
          <w:spacing w:val="-5"/>
          <w:sz w:val="20"/>
        </w:rPr>
        <w:t>la</w:t>
      </w:r>
      <w:r>
        <w:rPr>
          <w:sz w:val="20"/>
        </w:rPr>
        <w:tab/>
      </w:r>
      <w:r>
        <w:rPr>
          <w:spacing w:val="-5"/>
          <w:sz w:val="20"/>
        </w:rPr>
        <w:t>UTE</w:t>
      </w:r>
      <w:r>
        <w:rPr>
          <w:sz w:val="20"/>
        </w:rPr>
        <w:tab/>
      </w:r>
      <w:r>
        <w:rPr>
          <w:spacing w:val="-10"/>
          <w:sz w:val="20"/>
        </w:rPr>
        <w:t>a</w:t>
      </w:r>
      <w:r>
        <w:rPr>
          <w:sz w:val="20"/>
        </w:rPr>
        <w:tab/>
      </w:r>
      <w:r>
        <w:rPr>
          <w:spacing w:val="-2"/>
          <w:sz w:val="20"/>
        </w:rPr>
        <w:t>constituir</w:t>
      </w:r>
      <w:r>
        <w:rPr>
          <w:sz w:val="20"/>
        </w:rPr>
        <w:tab/>
      </w:r>
      <w:r>
        <w:rPr>
          <w:spacing w:val="-5"/>
          <w:sz w:val="20"/>
        </w:rPr>
        <w:t>és</w:t>
      </w:r>
    </w:p>
    <w:p w14:paraId="79FD72AC" w14:textId="77777777" w:rsidR="005143A1" w:rsidRDefault="000A33DB">
      <w:pPr>
        <w:pStyle w:val="Textindependent"/>
        <w:spacing w:before="37"/>
        <w:ind w:left="721"/>
      </w:pPr>
      <w:r>
        <w:t>................................................................</w:t>
      </w:r>
      <w:r>
        <w:rPr>
          <w:spacing w:val="27"/>
        </w:rPr>
        <w:t xml:space="preserve"> </w:t>
      </w:r>
      <w:r>
        <w:t>;</w:t>
      </w:r>
      <w:r>
        <w:rPr>
          <w:spacing w:val="32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domicili</w:t>
      </w:r>
      <w:r>
        <w:rPr>
          <w:spacing w:val="29"/>
        </w:rPr>
        <w:t xml:space="preserve"> </w:t>
      </w:r>
      <w:r>
        <w:t>per</w:t>
      </w:r>
      <w:r>
        <w:rPr>
          <w:spacing w:val="28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les</w:t>
      </w:r>
      <w:r>
        <w:rPr>
          <w:spacing w:val="30"/>
        </w:rPr>
        <w:t xml:space="preserve"> </w:t>
      </w:r>
      <w:r>
        <w:t>notificacions</w:t>
      </w:r>
      <w:r>
        <w:rPr>
          <w:spacing w:val="32"/>
        </w:rPr>
        <w:t xml:space="preserve"> </w:t>
      </w:r>
      <w:r>
        <w:rPr>
          <w:spacing w:val="-5"/>
        </w:rPr>
        <w:t>és</w:t>
      </w:r>
    </w:p>
    <w:p w14:paraId="0B2527B3" w14:textId="77777777" w:rsidR="005143A1" w:rsidRDefault="000A33DB">
      <w:pPr>
        <w:pStyle w:val="Textindependent"/>
        <w:spacing w:before="36"/>
        <w:ind w:left="721"/>
      </w:pPr>
      <w:r>
        <w:t>....................................................................</w:t>
      </w:r>
      <w:r>
        <w:rPr>
          <w:spacing w:val="-8"/>
        </w:rPr>
        <w:t xml:space="preserve"> </w:t>
      </w:r>
      <w:r>
        <w:t>núm.</w:t>
      </w:r>
      <w:r>
        <w:rPr>
          <w:spacing w:val="-7"/>
        </w:rPr>
        <w:t xml:space="preserve"> </w:t>
      </w:r>
      <w:r>
        <w:t>telèfon</w:t>
      </w:r>
      <w:r>
        <w:rPr>
          <w:spacing w:val="-4"/>
        </w:rPr>
        <w:t xml:space="preserve"> </w:t>
      </w:r>
      <w:r>
        <w:t>.........................;</w:t>
      </w:r>
      <w:r>
        <w:rPr>
          <w:spacing w:val="-5"/>
        </w:rPr>
        <w:t xml:space="preserve"> </w:t>
      </w:r>
      <w:r>
        <w:rPr>
          <w:spacing w:val="-4"/>
        </w:rPr>
        <w:t>núm.</w:t>
      </w:r>
    </w:p>
    <w:p w14:paraId="2B70B134" w14:textId="77777777" w:rsidR="005143A1" w:rsidRDefault="000A33DB">
      <w:pPr>
        <w:pStyle w:val="Textindependent"/>
        <w:tabs>
          <w:tab w:val="left" w:pos="1398"/>
          <w:tab w:val="left" w:pos="2139"/>
          <w:tab w:val="left" w:pos="4990"/>
          <w:tab w:val="left" w:pos="6098"/>
          <w:tab w:val="left" w:pos="6774"/>
          <w:tab w:val="left" w:pos="7849"/>
          <w:tab w:val="left" w:pos="9249"/>
        </w:tabs>
        <w:spacing w:before="37"/>
        <w:ind w:left="721"/>
      </w:pPr>
      <w:r>
        <w:rPr>
          <w:spacing w:val="-5"/>
        </w:rPr>
        <w:t>de</w:t>
      </w:r>
      <w:r>
        <w:tab/>
      </w:r>
      <w:r>
        <w:rPr>
          <w:spacing w:val="-5"/>
        </w:rPr>
        <w:t>fax</w:t>
      </w:r>
      <w:r>
        <w:tab/>
      </w:r>
      <w:r>
        <w:rPr>
          <w:spacing w:val="-2"/>
        </w:rPr>
        <w:t>................................;</w:t>
      </w:r>
      <w:r>
        <w:tab/>
      </w:r>
      <w:r>
        <w:rPr>
          <w:spacing w:val="-2"/>
        </w:rPr>
        <w:t>adreça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correu</w:t>
      </w:r>
      <w:r>
        <w:tab/>
      </w:r>
      <w:r>
        <w:rPr>
          <w:spacing w:val="-2"/>
        </w:rPr>
        <w:t>electrònic</w:t>
      </w:r>
      <w:r>
        <w:tab/>
      </w:r>
      <w:r>
        <w:rPr>
          <w:spacing w:val="-5"/>
        </w:rPr>
        <w:t>(@)</w:t>
      </w:r>
    </w:p>
    <w:p w14:paraId="1D4AF40E" w14:textId="77777777" w:rsidR="005143A1" w:rsidRDefault="000A33DB">
      <w:pPr>
        <w:spacing w:before="36"/>
        <w:ind w:left="721"/>
        <w:rPr>
          <w:sz w:val="20"/>
        </w:rPr>
      </w:pPr>
      <w:r>
        <w:rPr>
          <w:spacing w:val="-2"/>
          <w:sz w:val="20"/>
        </w:rPr>
        <w:t>................................................................</w:t>
      </w:r>
    </w:p>
    <w:p w14:paraId="5F818098" w14:textId="77777777" w:rsidR="005143A1" w:rsidRDefault="005143A1">
      <w:pPr>
        <w:pStyle w:val="Textindependent"/>
      </w:pPr>
    </w:p>
    <w:p w14:paraId="062F3A50" w14:textId="77777777" w:rsidR="005143A1" w:rsidRDefault="005143A1">
      <w:pPr>
        <w:pStyle w:val="Textindependent"/>
      </w:pPr>
    </w:p>
    <w:p w14:paraId="5CDCC289" w14:textId="77777777" w:rsidR="005143A1" w:rsidRDefault="005143A1">
      <w:pPr>
        <w:pStyle w:val="Textindependent"/>
        <w:spacing w:before="36"/>
      </w:pPr>
    </w:p>
    <w:p w14:paraId="1C1FF9CF" w14:textId="77777777" w:rsidR="005143A1" w:rsidRDefault="000A33DB">
      <w:pPr>
        <w:pStyle w:val="Textindependent"/>
        <w:ind w:left="1"/>
      </w:pPr>
      <w:r>
        <w:t>I</w:t>
      </w:r>
      <w:r>
        <w:rPr>
          <w:spacing w:val="-7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prova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conformitat</w:t>
      </w:r>
      <w:r>
        <w:rPr>
          <w:spacing w:val="-6"/>
        </w:rPr>
        <w:t xml:space="preserve"> </w:t>
      </w:r>
      <w:r>
        <w:t>signen</w:t>
      </w:r>
      <w:r>
        <w:rPr>
          <w:spacing w:val="-5"/>
        </w:rPr>
        <w:t xml:space="preserve"> </w:t>
      </w:r>
      <w:r>
        <w:t>aquesta</w:t>
      </w:r>
      <w:r>
        <w:rPr>
          <w:spacing w:val="-4"/>
        </w:rPr>
        <w:t xml:space="preserve"> </w:t>
      </w:r>
      <w:r>
        <w:rPr>
          <w:spacing w:val="-2"/>
        </w:rPr>
        <w:t>declaració,</w:t>
      </w:r>
    </w:p>
    <w:p w14:paraId="11BF2D3B" w14:textId="77777777" w:rsidR="005143A1" w:rsidRDefault="005143A1">
      <w:pPr>
        <w:pStyle w:val="Textindependent"/>
      </w:pPr>
    </w:p>
    <w:p w14:paraId="6E36D84B" w14:textId="77777777" w:rsidR="005143A1" w:rsidRDefault="005143A1">
      <w:pPr>
        <w:pStyle w:val="Textindependent"/>
      </w:pPr>
    </w:p>
    <w:p w14:paraId="4914A75D" w14:textId="77777777" w:rsidR="005143A1" w:rsidRDefault="000A33DB">
      <w:pPr>
        <w:pStyle w:val="Textindependent"/>
        <w:spacing w:before="1"/>
        <w:ind w:left="1"/>
      </w:pPr>
      <w:r>
        <w:t>(Lloc,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signatura</w:t>
      </w:r>
      <w:r>
        <w:rPr>
          <w:spacing w:val="-6"/>
        </w:rPr>
        <w:t xml:space="preserve"> </w:t>
      </w:r>
      <w:r>
        <w:t>electrònica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cadascuna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empreses</w:t>
      </w:r>
      <w:r>
        <w:rPr>
          <w:spacing w:val="-6"/>
        </w:rPr>
        <w:t xml:space="preserve"> </w:t>
      </w:r>
      <w:r>
        <w:rPr>
          <w:spacing w:val="-2"/>
        </w:rPr>
        <w:t>integrants)</w:t>
      </w:r>
    </w:p>
    <w:p w14:paraId="386566D7" w14:textId="77777777" w:rsidR="005143A1" w:rsidRDefault="005143A1">
      <w:pPr>
        <w:pStyle w:val="Textindependent"/>
      </w:pPr>
    </w:p>
    <w:p w14:paraId="25270798" w14:textId="77777777" w:rsidR="005143A1" w:rsidRDefault="005143A1">
      <w:pPr>
        <w:pStyle w:val="Textindependent"/>
      </w:pPr>
    </w:p>
    <w:p w14:paraId="655B229D" w14:textId="77777777" w:rsidR="005143A1" w:rsidRDefault="005143A1">
      <w:pPr>
        <w:pStyle w:val="Textindependent"/>
      </w:pPr>
    </w:p>
    <w:p w14:paraId="744BDD6A" w14:textId="77777777" w:rsidR="005143A1" w:rsidRDefault="005143A1">
      <w:pPr>
        <w:pStyle w:val="Textindependent"/>
      </w:pPr>
    </w:p>
    <w:p w14:paraId="1D7A196E" w14:textId="77777777" w:rsidR="005143A1" w:rsidRDefault="005143A1">
      <w:pPr>
        <w:pStyle w:val="Textindependent"/>
      </w:pPr>
    </w:p>
    <w:p w14:paraId="702E566B" w14:textId="77777777" w:rsidR="005143A1" w:rsidRDefault="005143A1">
      <w:pPr>
        <w:pStyle w:val="Textindependent"/>
      </w:pPr>
    </w:p>
    <w:p w14:paraId="3CB62F52" w14:textId="77777777" w:rsidR="005143A1" w:rsidRDefault="005143A1">
      <w:pPr>
        <w:pStyle w:val="Textindependent"/>
      </w:pPr>
    </w:p>
    <w:p w14:paraId="34423EB9" w14:textId="77777777" w:rsidR="005143A1" w:rsidRDefault="000A33DB">
      <w:pPr>
        <w:pStyle w:val="Textindependent"/>
        <w:spacing w:before="19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0AEAB9" wp14:editId="76DB6ADC">
                <wp:simplePos x="0" y="0"/>
                <wp:positionH relativeFrom="page">
                  <wp:posOffset>900988</wp:posOffset>
                </wp:positionH>
                <wp:positionV relativeFrom="paragraph">
                  <wp:posOffset>290237</wp:posOffset>
                </wp:positionV>
                <wp:extent cx="182943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3" y="6096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60EA9" id="Graphic 3" o:spid="_x0000_s1026" style="position:absolute;margin-left:70.95pt;margin-top:22.85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qRB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" path="m1829053,l,,,6096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F9FA7A" w14:textId="04FE5361" w:rsidR="005143A1" w:rsidRPr="000A33DB" w:rsidRDefault="000A33DB" w:rsidP="000A33DB">
      <w:pPr>
        <w:spacing w:before="89"/>
        <w:ind w:left="1"/>
        <w:rPr>
          <w:rFonts w:ascii="Arial" w:hAnsi="Arial"/>
          <w:i/>
          <w:sz w:val="16"/>
        </w:rPr>
      </w:pPr>
      <w:bookmarkStart w:id="0" w:name="_bookmark0"/>
      <w:bookmarkEnd w:id="0"/>
      <w:r>
        <w:rPr>
          <w:rFonts w:ascii="Arial" w:hAnsi="Arial"/>
          <w:position w:val="6"/>
          <w:sz w:val="13"/>
        </w:rPr>
        <w:t>4</w:t>
      </w:r>
      <w:r>
        <w:rPr>
          <w:rFonts w:ascii="Arial" w:hAnsi="Arial"/>
          <w:spacing w:val="13"/>
          <w:position w:val="6"/>
          <w:sz w:val="13"/>
        </w:rPr>
        <w:t xml:space="preserve"> </w:t>
      </w:r>
      <w:r>
        <w:rPr>
          <w:rFonts w:ascii="Arial" w:hAnsi="Arial"/>
          <w:i/>
          <w:sz w:val="16"/>
        </w:rPr>
        <w:t>Complimentar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mateixa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informació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en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cas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que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UTE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estigui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integrada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per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més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dos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empresari</w:t>
      </w:r>
      <w:r>
        <w:rPr>
          <w:rFonts w:ascii="Arial" w:hAnsi="Arial"/>
          <w:i/>
          <w:spacing w:val="-2"/>
          <w:sz w:val="16"/>
        </w:rPr>
        <w:t>s</w:t>
      </w:r>
    </w:p>
    <w:sectPr w:rsidR="005143A1" w:rsidRPr="000A33DB">
      <w:headerReference w:type="default" r:id="rId7"/>
      <w:type w:val="continuous"/>
      <w:pgSz w:w="11910" w:h="16840"/>
      <w:pgMar w:top="1920" w:right="850" w:bottom="280" w:left="1417" w:header="515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896D5" w14:textId="77777777" w:rsidR="000A33DB" w:rsidRDefault="000A33DB">
      <w:r>
        <w:separator/>
      </w:r>
    </w:p>
  </w:endnote>
  <w:endnote w:type="continuationSeparator" w:id="0">
    <w:p w14:paraId="1FD900F3" w14:textId="77777777" w:rsidR="000A33DB" w:rsidRDefault="000A3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F8EEE" w14:textId="77777777" w:rsidR="000A33DB" w:rsidRDefault="000A33DB">
      <w:r>
        <w:separator/>
      </w:r>
    </w:p>
  </w:footnote>
  <w:footnote w:type="continuationSeparator" w:id="0">
    <w:p w14:paraId="249D96A5" w14:textId="77777777" w:rsidR="000A33DB" w:rsidRDefault="000A3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DF81A" w14:textId="77777777" w:rsidR="005143A1" w:rsidRDefault="000A33DB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543296" behindDoc="1" locked="0" layoutInCell="1" allowOverlap="1" wp14:anchorId="77BAFFF8" wp14:editId="5BFAD204">
          <wp:simplePos x="0" y="0"/>
          <wp:positionH relativeFrom="page">
            <wp:posOffset>996489</wp:posOffset>
          </wp:positionH>
          <wp:positionV relativeFrom="page">
            <wp:posOffset>327018</wp:posOffset>
          </wp:positionV>
          <wp:extent cx="1372274" cy="281053"/>
          <wp:effectExtent l="0" t="0" r="0" b="0"/>
          <wp:wrapNone/>
          <wp:docPr id="163306477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2274" cy="2810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4057C649" wp14:editId="025EA867">
              <wp:simplePos x="0" y="0"/>
              <wp:positionH relativeFrom="page">
                <wp:posOffset>1001064</wp:posOffset>
              </wp:positionH>
              <wp:positionV relativeFrom="page">
                <wp:posOffset>774212</wp:posOffset>
              </wp:positionV>
              <wp:extent cx="2506345" cy="25590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6345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6F2EA5" w14:textId="77777777" w:rsidR="005143A1" w:rsidRDefault="000A33DB">
                          <w:pPr>
                            <w:spacing w:before="15" w:line="183" w:lineRule="exact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Barcelona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Innovació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Tecnologia</w:t>
                          </w:r>
                        </w:p>
                        <w:p w14:paraId="385D1E66" w14:textId="77777777" w:rsidR="005143A1" w:rsidRDefault="000A33DB">
                          <w:pPr>
                            <w:spacing w:line="183" w:lineRule="exact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7C64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60.95pt;width:197.35pt;height:20.15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" filled="f" stroked="f">
              <v:textbox inset="0,0,0,0">
                <w:txbxContent>
                  <w:p w14:paraId="046F2EA5" w14:textId="77777777" w:rsidR="005143A1" w:rsidRDefault="000A33DB">
                    <w:pPr>
                      <w:spacing w:before="15" w:line="183" w:lineRule="exact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Barcelona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Innovació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Tecnologia</w:t>
                    </w:r>
                  </w:p>
                  <w:p w14:paraId="385D1E66" w14:textId="77777777" w:rsidR="005143A1" w:rsidRDefault="000A33DB">
                    <w:pPr>
                      <w:spacing w:line="183" w:lineRule="exact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Serveis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A67A1"/>
    <w:multiLevelType w:val="hybridMultilevel"/>
    <w:tmpl w:val="885CB89A"/>
    <w:lvl w:ilvl="0" w:tplc="7522381E">
      <w:start w:val="1"/>
      <w:numFmt w:val="lowerLetter"/>
      <w:lvlText w:val="%1)"/>
      <w:lvlJc w:val="left"/>
      <w:pPr>
        <w:ind w:left="721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53D20438">
      <w:numFmt w:val="bullet"/>
      <w:lvlText w:val="•"/>
      <w:lvlJc w:val="left"/>
      <w:pPr>
        <w:ind w:left="1611" w:hanging="360"/>
      </w:pPr>
      <w:rPr>
        <w:rFonts w:hint="default"/>
        <w:lang w:val="ca-ES" w:eastAsia="en-US" w:bidi="ar-SA"/>
      </w:rPr>
    </w:lvl>
    <w:lvl w:ilvl="2" w:tplc="4ACE4E52">
      <w:numFmt w:val="bullet"/>
      <w:lvlText w:val="•"/>
      <w:lvlJc w:val="left"/>
      <w:pPr>
        <w:ind w:left="2503" w:hanging="360"/>
      </w:pPr>
      <w:rPr>
        <w:rFonts w:hint="default"/>
        <w:lang w:val="ca-ES" w:eastAsia="en-US" w:bidi="ar-SA"/>
      </w:rPr>
    </w:lvl>
    <w:lvl w:ilvl="3" w:tplc="0E121FBA">
      <w:numFmt w:val="bullet"/>
      <w:lvlText w:val="•"/>
      <w:lvlJc w:val="left"/>
      <w:pPr>
        <w:ind w:left="3395" w:hanging="360"/>
      </w:pPr>
      <w:rPr>
        <w:rFonts w:hint="default"/>
        <w:lang w:val="ca-ES" w:eastAsia="en-US" w:bidi="ar-SA"/>
      </w:rPr>
    </w:lvl>
    <w:lvl w:ilvl="4" w:tplc="9126D832">
      <w:numFmt w:val="bullet"/>
      <w:lvlText w:val="•"/>
      <w:lvlJc w:val="left"/>
      <w:pPr>
        <w:ind w:left="4287" w:hanging="360"/>
      </w:pPr>
      <w:rPr>
        <w:rFonts w:hint="default"/>
        <w:lang w:val="ca-ES" w:eastAsia="en-US" w:bidi="ar-SA"/>
      </w:rPr>
    </w:lvl>
    <w:lvl w:ilvl="5" w:tplc="82E02B0C">
      <w:numFmt w:val="bullet"/>
      <w:lvlText w:val="•"/>
      <w:lvlJc w:val="left"/>
      <w:pPr>
        <w:ind w:left="5179" w:hanging="360"/>
      </w:pPr>
      <w:rPr>
        <w:rFonts w:hint="default"/>
        <w:lang w:val="ca-ES" w:eastAsia="en-US" w:bidi="ar-SA"/>
      </w:rPr>
    </w:lvl>
    <w:lvl w:ilvl="6" w:tplc="B80087AA">
      <w:numFmt w:val="bullet"/>
      <w:lvlText w:val="•"/>
      <w:lvlJc w:val="left"/>
      <w:pPr>
        <w:ind w:left="6071" w:hanging="360"/>
      </w:pPr>
      <w:rPr>
        <w:rFonts w:hint="default"/>
        <w:lang w:val="ca-ES" w:eastAsia="en-US" w:bidi="ar-SA"/>
      </w:rPr>
    </w:lvl>
    <w:lvl w:ilvl="7" w:tplc="2E723D02">
      <w:numFmt w:val="bullet"/>
      <w:lvlText w:val="•"/>
      <w:lvlJc w:val="left"/>
      <w:pPr>
        <w:ind w:left="6963" w:hanging="360"/>
      </w:pPr>
      <w:rPr>
        <w:rFonts w:hint="default"/>
        <w:lang w:val="ca-ES" w:eastAsia="en-US" w:bidi="ar-SA"/>
      </w:rPr>
    </w:lvl>
    <w:lvl w:ilvl="8" w:tplc="FC48F3B6">
      <w:numFmt w:val="bullet"/>
      <w:lvlText w:val="•"/>
      <w:lvlJc w:val="left"/>
      <w:pPr>
        <w:ind w:left="7855" w:hanging="360"/>
      </w:pPr>
      <w:rPr>
        <w:rFonts w:hint="default"/>
        <w:lang w:val="ca-ES" w:eastAsia="en-US" w:bidi="ar-SA"/>
      </w:rPr>
    </w:lvl>
  </w:abstractNum>
  <w:num w:numId="1" w16cid:durableId="249388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43A1"/>
    <w:rsid w:val="000A33DB"/>
    <w:rsid w:val="005143A1"/>
    <w:rsid w:val="00FA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24D9"/>
  <w15:docId w15:val="{2695872A-7CC6-4DBF-8DF4-76F0E9D83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spacing w:before="1"/>
      <w:ind w:left="72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1798</Characters>
  <Application>Microsoft Office Word</Application>
  <DocSecurity>0</DocSecurity>
  <Lines>14</Lines>
  <Paragraphs>4</Paragraphs>
  <ScaleCrop>false</ScaleCrop>
  <Company>IMI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2026-02-13T11:43:00Z</dcterms:created>
  <dcterms:modified xsi:type="dcterms:W3CDTF">2026-02-13T11:46:00Z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LastSaved">
    <vt:filetime>2026-02-13T00:00:00Z</vt:filetime>
  </property>
</Properties>
</file>