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1750" w14:textId="77777777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DF0C9D">
        <w:rPr>
          <w:rFonts w:ascii="Verdana" w:hAnsi="Verdana" w:cs="Arial"/>
          <w:b/>
          <w:sz w:val="20"/>
          <w:u w:val="single"/>
        </w:rPr>
        <w:t>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14:paraId="63992E3A" w14:textId="77777777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</w:p>
    <w:p w14:paraId="068F62EE" w14:textId="77777777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14:paraId="45D3019A" w14:textId="77777777" w:rsidR="00D30436" w:rsidRPr="00DF0C9D" w:rsidRDefault="00D30436" w:rsidP="00D30436">
      <w:pPr>
        <w:pStyle w:val="Ttol"/>
        <w:rPr>
          <w:rFonts w:ascii="Verdana" w:hAnsi="Verdana" w:cs="Arial"/>
          <w:sz w:val="20"/>
        </w:rPr>
      </w:pPr>
    </w:p>
    <w:p w14:paraId="4AF1532D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14:paraId="2710C435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14:paraId="4943FD72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14:paraId="505ED03C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6067751F" w14:textId="77777777" w:rsidR="00D30436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C05129B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9A7B72C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22AFE5B" w14:textId="77777777" w:rsidR="00D30436" w:rsidRPr="00DF0C9D" w:rsidRDefault="00D30436" w:rsidP="00D30436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266CCE10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372A0FF5" w14:textId="77777777" w:rsidR="00D30436" w:rsidRPr="00DF0C9D" w:rsidRDefault="00D30436" w:rsidP="00D30436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14:paraId="63B3032B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14:paraId="658D684D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CE75073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1063CFE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775EC7CB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D30436" w:rsidRPr="00DF0C9D" w14:paraId="299421C3" w14:textId="77777777" w:rsidTr="00A11F4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23A9B1" w14:textId="77777777" w:rsidR="00D30436" w:rsidRPr="00DF0C9D" w:rsidRDefault="00D30436" w:rsidP="00A11F40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3190FE" w14:textId="77777777" w:rsidR="00D30436" w:rsidRPr="00DF0C9D" w:rsidRDefault="00D30436" w:rsidP="00A11F40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14:paraId="057E3445" w14:textId="77777777" w:rsidTr="00A11F4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E0063D" w14:textId="77777777" w:rsidR="00D30436" w:rsidRPr="00DF0C9D" w:rsidRDefault="00D30436" w:rsidP="00A11F4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5C282D" w14:textId="77777777" w:rsidR="00D30436" w:rsidRPr="00DF0C9D" w:rsidRDefault="00D30436" w:rsidP="00A11F4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363D52E1" w14:textId="77777777" w:rsidTr="00A11F4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A80073" w14:textId="77777777" w:rsidR="00D30436" w:rsidRPr="00DF0C9D" w:rsidRDefault="00D30436" w:rsidP="00A11F4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261D43" w14:textId="77777777" w:rsidR="00D30436" w:rsidRPr="00DF0C9D" w:rsidRDefault="00D30436" w:rsidP="00A11F4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01F45655" w14:textId="77777777" w:rsidTr="00A11F4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A15CC6" w14:textId="77777777" w:rsidR="00D30436" w:rsidRPr="00DF0C9D" w:rsidRDefault="00D30436" w:rsidP="00A11F4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710C5E" w14:textId="77777777" w:rsidR="00D30436" w:rsidRPr="00DF0C9D" w:rsidRDefault="00D30436" w:rsidP="00A11F4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6E411C6A" w14:textId="77777777" w:rsidTr="00A11F4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A0A8D0" w14:textId="77777777" w:rsidR="00D30436" w:rsidRPr="00DF0C9D" w:rsidRDefault="00D30436" w:rsidP="00A11F4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78F44D" w14:textId="77777777" w:rsidR="00D30436" w:rsidRPr="00DF0C9D" w:rsidRDefault="00D30436" w:rsidP="00A11F40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14:paraId="52EC04AB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3C9E23E0" w14:textId="77777777" w:rsidTr="00A11F4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7BFF32" w14:textId="77777777" w:rsidR="00D30436" w:rsidRPr="00DF0C9D" w:rsidRDefault="00D30436" w:rsidP="00A11F40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F9EA4C" w14:textId="77777777" w:rsidR="00D30436" w:rsidRPr="00DF0C9D" w:rsidRDefault="00D30436" w:rsidP="00A11F40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14:paraId="18EC063B" w14:textId="77777777" w:rsidTr="00A11F4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D3200B" w14:textId="77777777" w:rsidR="00D30436" w:rsidRPr="00DF0C9D" w:rsidRDefault="00D30436" w:rsidP="00A11F4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810D67" w14:textId="77777777" w:rsidR="00D30436" w:rsidRPr="00DF0C9D" w:rsidRDefault="00D30436" w:rsidP="00A11F4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57BF71A2" w14:textId="77777777" w:rsidTr="00A11F4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B7C8CC" w14:textId="77777777" w:rsidR="00D30436" w:rsidRPr="00DF0C9D" w:rsidRDefault="00D30436" w:rsidP="00A11F4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9EF8E6" w14:textId="77777777" w:rsidR="00D30436" w:rsidRPr="00DF0C9D" w:rsidRDefault="00D30436" w:rsidP="00A11F4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0A9112C5" w14:textId="77777777" w:rsidTr="00A11F4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774B36" w14:textId="77777777" w:rsidR="00D30436" w:rsidRPr="00DF0C9D" w:rsidRDefault="00D30436" w:rsidP="00A11F40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8D3E06" w14:textId="77777777" w:rsidR="00D30436" w:rsidRPr="00DF0C9D" w:rsidRDefault="00D30436" w:rsidP="00A11F4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2BF03715" w14:textId="77777777" w:rsidTr="00A11F4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89D7F2" w14:textId="77777777" w:rsidR="00D30436" w:rsidRPr="00DF0C9D" w:rsidRDefault="00D30436" w:rsidP="00A11F4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2E4A97" w14:textId="77777777" w:rsidR="00D30436" w:rsidRPr="00DF0C9D" w:rsidRDefault="00D30436" w:rsidP="00A11F40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14:paraId="397DEB42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54B546C8" w14:textId="77777777" w:rsidTr="00A11F4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B71985" w14:textId="77777777" w:rsidR="00D30436" w:rsidRPr="00DF0C9D" w:rsidRDefault="00D30436" w:rsidP="00A11F40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5AD54A" w14:textId="77777777" w:rsidR="00D30436" w:rsidRPr="00DF0C9D" w:rsidRDefault="00D30436" w:rsidP="00A11F40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9694AC3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6022A1DC" w14:textId="77777777" w:rsidTr="00A11F4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65E817" w14:textId="77777777" w:rsidR="00D30436" w:rsidRPr="00DF0C9D" w:rsidRDefault="00D30436" w:rsidP="00A11F4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859E9C" w14:textId="77777777" w:rsidR="00D30436" w:rsidRPr="00DF0C9D" w:rsidRDefault="00D30436" w:rsidP="00A11F40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2BA850EF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335BCC2" w14:textId="77777777" w:rsidR="00D3043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F9759CE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1C5D3371" w14:textId="77777777" w:rsidR="00D30436" w:rsidRDefault="00D30436" w:rsidP="00D30436">
      <w:pPr>
        <w:rPr>
          <w:rFonts w:ascii="Verdana" w:hAnsi="Verdana"/>
        </w:rPr>
      </w:pPr>
      <w:bookmarkStart w:id="1" w:name="annex_OE_modificacions"/>
      <w:bookmarkEnd w:id="1"/>
    </w:p>
    <w:p w14:paraId="3E8B366A" w14:textId="77777777" w:rsidR="00D30436" w:rsidRDefault="00D30436" w:rsidP="00D30436">
      <w:pPr>
        <w:rPr>
          <w:rFonts w:ascii="Verdana" w:hAnsi="Verdana"/>
        </w:rPr>
      </w:pPr>
    </w:p>
    <w:p w14:paraId="7DB35B78" w14:textId="77777777" w:rsidR="00D30436" w:rsidRDefault="00D30436" w:rsidP="00D30436">
      <w:pPr>
        <w:rPr>
          <w:rFonts w:ascii="Verdana" w:hAnsi="Verdana"/>
        </w:rPr>
      </w:pPr>
    </w:p>
    <w:p w14:paraId="64C8F810" w14:textId="77777777" w:rsidR="00D30436" w:rsidRDefault="00D30436" w:rsidP="00D30436">
      <w:pPr>
        <w:rPr>
          <w:rFonts w:ascii="Verdana" w:hAnsi="Verdana"/>
        </w:rPr>
      </w:pPr>
    </w:p>
    <w:p w14:paraId="0CE16631" w14:textId="77777777" w:rsidR="00D30436" w:rsidRDefault="00D30436" w:rsidP="00D30436">
      <w:pPr>
        <w:rPr>
          <w:rFonts w:ascii="Verdana" w:hAnsi="Verdana"/>
        </w:rPr>
      </w:pPr>
    </w:p>
    <w:p w14:paraId="3E1A1A40" w14:textId="77777777" w:rsidR="00D30436" w:rsidRDefault="00D30436" w:rsidP="00D30436">
      <w:pPr>
        <w:rPr>
          <w:rFonts w:ascii="Verdana" w:hAnsi="Verdana"/>
        </w:rPr>
      </w:pPr>
    </w:p>
    <w:p w14:paraId="0A6DE8CA" w14:textId="77777777" w:rsidR="00D30436" w:rsidRPr="00DF0C9D" w:rsidRDefault="00D30436" w:rsidP="00D30436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14:paraId="35883133" w14:textId="77777777" w:rsidR="00D30436" w:rsidRPr="00DF0C9D" w:rsidRDefault="00D30436" w:rsidP="00D30436">
      <w:pPr>
        <w:rPr>
          <w:rFonts w:ascii="Verdana" w:hAnsi="Verdana"/>
        </w:rPr>
      </w:pPr>
    </w:p>
    <w:p w14:paraId="44D4449F" w14:textId="77777777" w:rsidR="00D30436" w:rsidRPr="001206D1" w:rsidRDefault="00D30436" w:rsidP="00D30436">
      <w:pPr>
        <w:spacing w:before="32" w:line="240" w:lineRule="exact"/>
        <w:rPr>
          <w:rFonts w:ascii="Verdana" w:hAnsi="Verdana" w:cs="Arial"/>
          <w:iCs/>
        </w:rPr>
      </w:pPr>
      <w:bookmarkStart w:id="2" w:name="annex_OE_CritAuto"/>
      <w:bookmarkEnd w:id="2"/>
    </w:p>
    <w:p w14:paraId="1E597276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6888E584" w14:textId="206CF8BF" w:rsidR="006468C5" w:rsidRPr="006468C5" w:rsidRDefault="006D71B8" w:rsidP="006468C5">
      <w:pPr>
        <w:suppressAutoHyphens w:val="0"/>
        <w:autoSpaceDN/>
        <w:spacing w:before="32" w:line="240" w:lineRule="exact"/>
        <w:textAlignment w:val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AUGMENT</w:t>
      </w:r>
      <w:r w:rsidR="006468C5" w:rsidRPr="006468C5">
        <w:rPr>
          <w:rFonts w:cs="Arial"/>
          <w:b/>
          <w:bCs/>
          <w:sz w:val="24"/>
          <w:szCs w:val="24"/>
        </w:rPr>
        <w:t xml:space="preserve"> TERMINI DE GARANTIA</w:t>
      </w:r>
    </w:p>
    <w:p w14:paraId="66D9F22F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cs="Arial"/>
          <w:b/>
          <w:bCs/>
          <w:sz w:val="24"/>
          <w:szCs w:val="24"/>
        </w:rPr>
      </w:pPr>
    </w:p>
    <w:p w14:paraId="522CF13B" w14:textId="77777777" w:rsidR="006468C5" w:rsidRPr="006468C5" w:rsidRDefault="006468C5" w:rsidP="006468C5">
      <w:pPr>
        <w:suppressAutoHyphens w:val="0"/>
        <w:autoSpaceDN/>
        <w:textAlignment w:val="auto"/>
        <w:rPr>
          <w:rFonts w:cs="Arial"/>
          <w:sz w:val="24"/>
          <w:szCs w:val="24"/>
        </w:rPr>
      </w:pPr>
      <w:r w:rsidRPr="006468C5">
        <w:rPr>
          <w:rFonts w:cs="Arial"/>
          <w:sz w:val="24"/>
          <w:szCs w:val="24"/>
        </w:rPr>
        <w:t>El projecte estableix un termini de garantia de un any.</w:t>
      </w:r>
    </w:p>
    <w:p w14:paraId="212F3D73" w14:textId="77777777" w:rsidR="006468C5" w:rsidRPr="006468C5" w:rsidRDefault="006468C5" w:rsidP="006468C5">
      <w:pPr>
        <w:suppressAutoHyphens w:val="0"/>
        <w:autoSpaceDN/>
        <w:textAlignment w:val="auto"/>
        <w:rPr>
          <w:rFonts w:cs="Arial"/>
          <w:sz w:val="24"/>
          <w:szCs w:val="24"/>
        </w:rPr>
      </w:pPr>
    </w:p>
    <w:tbl>
      <w:tblPr>
        <w:tblW w:w="7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2977"/>
        <w:gridCol w:w="2693"/>
        <w:gridCol w:w="1562"/>
      </w:tblGrid>
      <w:tr w:rsidR="006468C5" w:rsidRPr="006468C5" w14:paraId="450323D7" w14:textId="77777777" w:rsidTr="00B11B8F">
        <w:trPr>
          <w:trHeight w:val="565"/>
          <w:jc w:val="center"/>
        </w:trPr>
        <w:tc>
          <w:tcPr>
            <w:tcW w:w="260" w:type="dxa"/>
            <w:shd w:val="clear" w:color="auto" w:fill="D9D9D9"/>
            <w:vAlign w:val="center"/>
          </w:tcPr>
          <w:p w14:paraId="2C553687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5C199309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  <w:r w:rsidRPr="006468C5">
              <w:rPr>
                <w:rFonts w:eastAsia="Calibri" w:cs="Arial"/>
                <w:b/>
                <w:sz w:val="22"/>
                <w:szCs w:val="22"/>
              </w:rPr>
              <w:t>Augment termini garantia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2AB0BC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  <w:r w:rsidRPr="006468C5">
              <w:rPr>
                <w:rFonts w:eastAsia="Calibri" w:cs="Arial"/>
                <w:sz w:val="24"/>
                <w:szCs w:val="24"/>
              </w:rPr>
              <w:t>(A omplir pel licitador)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CCB0EC9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6468C5" w:rsidRPr="006468C5" w14:paraId="2C1C4BDA" w14:textId="77777777" w:rsidTr="00B11B8F">
        <w:trPr>
          <w:trHeight w:val="681"/>
          <w:jc w:val="center"/>
        </w:trPr>
        <w:tc>
          <w:tcPr>
            <w:tcW w:w="260" w:type="dxa"/>
            <w:shd w:val="clear" w:color="auto" w:fill="D9D9D9"/>
            <w:vAlign w:val="center"/>
          </w:tcPr>
          <w:p w14:paraId="2482BB76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textAlignment w:val="auto"/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465E54DD" w14:textId="77777777" w:rsidR="006468C5" w:rsidRPr="006468C5" w:rsidRDefault="006468C5" w:rsidP="006468C5">
            <w:pPr>
              <w:suppressAutoHyphens w:val="0"/>
              <w:autoSpaceDN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468C5">
              <w:rPr>
                <w:rFonts w:cs="Arial"/>
                <w:sz w:val="22"/>
                <w:szCs w:val="22"/>
              </w:rPr>
              <w:t>S’ofereix un augment addicional de garantia de:</w:t>
            </w:r>
          </w:p>
        </w:tc>
        <w:tc>
          <w:tcPr>
            <w:tcW w:w="2693" w:type="dxa"/>
            <w:vAlign w:val="center"/>
          </w:tcPr>
          <w:p w14:paraId="2BEA8890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right"/>
              <w:textAlignment w:val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D9D9D9"/>
            <w:vAlign w:val="center"/>
          </w:tcPr>
          <w:p w14:paraId="5F85D3D4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sz w:val="24"/>
                <w:szCs w:val="24"/>
              </w:rPr>
            </w:pPr>
            <w:r w:rsidRPr="006468C5">
              <w:rPr>
                <w:rFonts w:eastAsia="Calibri" w:cs="Arial"/>
                <w:sz w:val="24"/>
                <w:szCs w:val="24"/>
              </w:rPr>
              <w:t>Anys addicionals</w:t>
            </w:r>
          </w:p>
        </w:tc>
      </w:tr>
    </w:tbl>
    <w:p w14:paraId="5496A9E2" w14:textId="77777777" w:rsidR="006468C5" w:rsidRPr="006468C5" w:rsidRDefault="006468C5" w:rsidP="006468C5">
      <w:pPr>
        <w:suppressAutoHyphens w:val="0"/>
        <w:autoSpaceDN/>
        <w:textAlignment w:val="auto"/>
        <w:rPr>
          <w:rFonts w:cs="Arial"/>
          <w:sz w:val="24"/>
          <w:szCs w:val="24"/>
        </w:rPr>
      </w:pPr>
    </w:p>
    <w:p w14:paraId="33002C14" w14:textId="77777777" w:rsid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28A7C11A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46A7C103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cs="Arial"/>
          <w:b/>
          <w:bCs/>
          <w:sz w:val="24"/>
          <w:szCs w:val="24"/>
        </w:rPr>
      </w:pPr>
      <w:r w:rsidRPr="006468C5">
        <w:rPr>
          <w:rFonts w:cs="Arial"/>
          <w:b/>
          <w:bCs/>
          <w:sz w:val="24"/>
          <w:szCs w:val="24"/>
        </w:rPr>
        <w:t>PER LA MILLORA DE PRESTACIONS DEL CONTROL DE LA INSTAL·LACIÓ</w:t>
      </w:r>
    </w:p>
    <w:p w14:paraId="2CA45D44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cs="Arial"/>
          <w:b/>
          <w:bCs/>
          <w:sz w:val="24"/>
          <w:szCs w:val="24"/>
        </w:rPr>
      </w:pPr>
    </w:p>
    <w:p w14:paraId="389AD6FD" w14:textId="77777777" w:rsidR="006468C5" w:rsidRPr="006468C5" w:rsidRDefault="006468C5" w:rsidP="006468C5">
      <w:pPr>
        <w:ind w:left="284"/>
        <w:rPr>
          <w:rFonts w:cs="Arial"/>
          <w:color w:val="auto"/>
          <w:kern w:val="3"/>
          <w:sz w:val="24"/>
          <w:szCs w:val="24"/>
          <w:lang w:eastAsia="es-ES"/>
        </w:rPr>
      </w:pPr>
      <w:r w:rsidRPr="006468C5">
        <w:rPr>
          <w:rFonts w:cs="Arial"/>
          <w:color w:val="auto"/>
          <w:kern w:val="3"/>
          <w:sz w:val="24"/>
          <w:szCs w:val="24"/>
          <w:lang w:eastAsia="es-ES"/>
        </w:rPr>
        <w:t>Per tal de poder visualitzar des del propi mercat els diferents paràmetres de control del sistema de climatització des de l’ordinador de direcció i/o un ordinador portàtil destinat a aquest ús i via web server o similar des de qualsevol ordinador que el tècnics de l’IMMB considerin necessari.</w:t>
      </w:r>
    </w:p>
    <w:p w14:paraId="27368739" w14:textId="77777777" w:rsidR="006468C5" w:rsidRPr="006468C5" w:rsidRDefault="006468C5" w:rsidP="006468C5">
      <w:pPr>
        <w:suppressAutoHyphens w:val="0"/>
        <w:autoSpaceDN/>
        <w:textAlignment w:val="auto"/>
        <w:rPr>
          <w:rFonts w:cs="Arial"/>
          <w:sz w:val="24"/>
          <w:szCs w:val="24"/>
        </w:rPr>
      </w:pPr>
    </w:p>
    <w:p w14:paraId="71EE4AFA" w14:textId="77777777" w:rsidR="006468C5" w:rsidRPr="006468C5" w:rsidRDefault="006468C5" w:rsidP="006468C5">
      <w:pPr>
        <w:suppressAutoHyphens w:val="0"/>
        <w:autoSpaceDN/>
        <w:textAlignment w:val="auto"/>
        <w:rPr>
          <w:rFonts w:cs="Arial"/>
          <w:sz w:val="24"/>
          <w:szCs w:val="24"/>
        </w:rPr>
      </w:pPr>
    </w:p>
    <w:tbl>
      <w:tblPr>
        <w:tblW w:w="7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2977"/>
        <w:gridCol w:w="1063"/>
        <w:gridCol w:w="1063"/>
        <w:gridCol w:w="1064"/>
        <w:gridCol w:w="1065"/>
      </w:tblGrid>
      <w:tr w:rsidR="006468C5" w:rsidRPr="006468C5" w14:paraId="2450FBB5" w14:textId="77777777" w:rsidTr="00B11B8F">
        <w:trPr>
          <w:trHeight w:val="565"/>
          <w:jc w:val="center"/>
        </w:trPr>
        <w:tc>
          <w:tcPr>
            <w:tcW w:w="260" w:type="dxa"/>
            <w:shd w:val="clear" w:color="auto" w:fill="D9D9D9"/>
            <w:vAlign w:val="center"/>
          </w:tcPr>
          <w:p w14:paraId="5DBF5EA4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19EA34E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  <w:r w:rsidRPr="006468C5">
              <w:rPr>
                <w:rFonts w:eastAsia="Calibri" w:cs="Arial"/>
                <w:b/>
                <w:sz w:val="22"/>
                <w:szCs w:val="22"/>
              </w:rPr>
              <w:t>Sistema de visualització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EBA621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  <w:r w:rsidRPr="006468C5">
              <w:rPr>
                <w:rFonts w:eastAsia="Calibri" w:cs="Arial"/>
                <w:sz w:val="24"/>
                <w:szCs w:val="24"/>
              </w:rPr>
              <w:t>(A omplir pel licitador posar X on correspongui)</w:t>
            </w:r>
          </w:p>
        </w:tc>
      </w:tr>
      <w:tr w:rsidR="006468C5" w:rsidRPr="006468C5" w14:paraId="4FD13701" w14:textId="77777777" w:rsidTr="00B11B8F">
        <w:trPr>
          <w:trHeight w:val="681"/>
          <w:jc w:val="center"/>
        </w:trPr>
        <w:tc>
          <w:tcPr>
            <w:tcW w:w="260" w:type="dxa"/>
            <w:shd w:val="clear" w:color="auto" w:fill="D9D9D9"/>
            <w:vAlign w:val="center"/>
          </w:tcPr>
          <w:p w14:paraId="51D51FAD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textAlignment w:val="auto"/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782D1047" w14:textId="77777777" w:rsidR="006468C5" w:rsidRPr="006468C5" w:rsidRDefault="006468C5" w:rsidP="006468C5">
            <w:pPr>
              <w:suppressAutoHyphens w:val="0"/>
              <w:autoSpaceDN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14:paraId="73D66B3A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468C5">
              <w:rPr>
                <w:rFonts w:eastAsia="Calibri" w:cs="Arial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1063" w:type="dxa"/>
            <w:vAlign w:val="center"/>
          </w:tcPr>
          <w:p w14:paraId="03DC7E98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right"/>
              <w:textAlignment w:val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D9D9D9"/>
            <w:vAlign w:val="center"/>
          </w:tcPr>
          <w:p w14:paraId="3CF13DB3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468C5">
              <w:rPr>
                <w:rFonts w:eastAsia="Calibri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DD8C383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sz w:val="24"/>
                <w:szCs w:val="24"/>
              </w:rPr>
            </w:pPr>
          </w:p>
        </w:tc>
      </w:tr>
    </w:tbl>
    <w:p w14:paraId="283806F8" w14:textId="77777777" w:rsidR="006468C5" w:rsidRPr="006468C5" w:rsidRDefault="006468C5" w:rsidP="006468C5">
      <w:pPr>
        <w:suppressAutoHyphens w:val="0"/>
        <w:autoSpaceDN/>
        <w:textAlignment w:val="auto"/>
        <w:rPr>
          <w:rFonts w:cs="Arial"/>
          <w:sz w:val="24"/>
          <w:szCs w:val="24"/>
        </w:rPr>
      </w:pPr>
    </w:p>
    <w:p w14:paraId="08701743" w14:textId="77777777" w:rsid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4F391D89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5D2EF373" w14:textId="77777777" w:rsidR="006468C5" w:rsidRPr="006468C5" w:rsidRDefault="00607978" w:rsidP="006468C5">
      <w:pPr>
        <w:suppressAutoHyphens w:val="0"/>
        <w:autoSpaceDN/>
        <w:spacing w:before="32" w:line="240" w:lineRule="exact"/>
        <w:textAlignment w:val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PER LA PROTECCIÓ DE LES PARADES I NETEJA DIÀRIA DELS SOSTRES</w:t>
      </w:r>
    </w:p>
    <w:p w14:paraId="6D3E6515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cs="Arial"/>
          <w:b/>
          <w:bCs/>
          <w:sz w:val="24"/>
          <w:szCs w:val="24"/>
        </w:rPr>
      </w:pPr>
    </w:p>
    <w:p w14:paraId="0DB8BC76" w14:textId="067954AC" w:rsidR="006468C5" w:rsidRPr="006468C5" w:rsidRDefault="00607978" w:rsidP="006468C5">
      <w:pPr>
        <w:suppressAutoHyphens w:val="0"/>
        <w:autoSpaceDN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Per tal de no provocar molèsties i evitar que les restes de l’obra puguin fer malbé les </w:t>
      </w:r>
      <w:r w:rsidR="00435DAD">
        <w:rPr>
          <w:rFonts w:cs="Arial"/>
          <w:sz w:val="22"/>
          <w:szCs w:val="22"/>
        </w:rPr>
        <w:t>instal·lacions</w:t>
      </w:r>
      <w:r>
        <w:rPr>
          <w:rFonts w:cs="Arial"/>
          <w:sz w:val="22"/>
          <w:szCs w:val="22"/>
        </w:rPr>
        <w:t xml:space="preserve"> que actualment es troben a sobre de les parades i evitar l’entrada de pols a les parades.</w:t>
      </w:r>
    </w:p>
    <w:p w14:paraId="0322A8A7" w14:textId="77777777" w:rsidR="006468C5" w:rsidRPr="006468C5" w:rsidRDefault="006468C5" w:rsidP="006468C5">
      <w:pPr>
        <w:suppressAutoHyphens w:val="0"/>
        <w:autoSpaceDN/>
        <w:textAlignment w:val="auto"/>
        <w:rPr>
          <w:rFonts w:cs="Arial"/>
          <w:sz w:val="24"/>
          <w:szCs w:val="24"/>
        </w:rPr>
      </w:pPr>
    </w:p>
    <w:tbl>
      <w:tblPr>
        <w:tblW w:w="7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2977"/>
        <w:gridCol w:w="1063"/>
        <w:gridCol w:w="1063"/>
        <w:gridCol w:w="1064"/>
        <w:gridCol w:w="1065"/>
      </w:tblGrid>
      <w:tr w:rsidR="006468C5" w:rsidRPr="006468C5" w14:paraId="667C94DE" w14:textId="77777777" w:rsidTr="00B11B8F">
        <w:trPr>
          <w:trHeight w:val="565"/>
          <w:jc w:val="center"/>
        </w:trPr>
        <w:tc>
          <w:tcPr>
            <w:tcW w:w="260" w:type="dxa"/>
            <w:shd w:val="clear" w:color="auto" w:fill="D9D9D9"/>
            <w:vAlign w:val="center"/>
          </w:tcPr>
          <w:p w14:paraId="63ACC178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7586F847" w14:textId="77777777" w:rsidR="006468C5" w:rsidRPr="006468C5" w:rsidRDefault="00607978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Protecció parades i neteja sostres</w:t>
            </w:r>
            <w:r w:rsidR="00F8138A">
              <w:rPr>
                <w:rFonts w:eastAsia="Calibri" w:cs="Arial"/>
                <w:b/>
                <w:sz w:val="22"/>
                <w:szCs w:val="22"/>
              </w:rPr>
              <w:t xml:space="preserve"> diària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EFAAE9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  <w:r w:rsidRPr="006468C5">
              <w:rPr>
                <w:rFonts w:eastAsia="Calibri" w:cs="Arial"/>
                <w:sz w:val="24"/>
                <w:szCs w:val="24"/>
              </w:rPr>
              <w:t>(A omplir pel licitador posar X on correspongui)</w:t>
            </w:r>
          </w:p>
        </w:tc>
      </w:tr>
      <w:tr w:rsidR="006468C5" w:rsidRPr="006468C5" w14:paraId="15692AD1" w14:textId="77777777" w:rsidTr="00B11B8F">
        <w:trPr>
          <w:trHeight w:val="681"/>
          <w:jc w:val="center"/>
        </w:trPr>
        <w:tc>
          <w:tcPr>
            <w:tcW w:w="260" w:type="dxa"/>
            <w:shd w:val="clear" w:color="auto" w:fill="D9D9D9"/>
            <w:vAlign w:val="center"/>
          </w:tcPr>
          <w:p w14:paraId="5467FBE3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textAlignment w:val="auto"/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34371B3E" w14:textId="77777777" w:rsidR="006468C5" w:rsidRPr="006468C5" w:rsidRDefault="006468C5" w:rsidP="006468C5">
            <w:pPr>
              <w:suppressAutoHyphens w:val="0"/>
              <w:autoSpaceDN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14:paraId="411CE2F4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468C5">
              <w:rPr>
                <w:rFonts w:eastAsia="Calibri" w:cs="Arial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1063" w:type="dxa"/>
            <w:vAlign w:val="center"/>
          </w:tcPr>
          <w:p w14:paraId="0C3B84C8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right"/>
              <w:textAlignment w:val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D9D9D9"/>
            <w:vAlign w:val="center"/>
          </w:tcPr>
          <w:p w14:paraId="6261B3D6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468C5">
              <w:rPr>
                <w:rFonts w:eastAsia="Calibri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93D0802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sz w:val="24"/>
                <w:szCs w:val="24"/>
              </w:rPr>
            </w:pPr>
          </w:p>
        </w:tc>
      </w:tr>
    </w:tbl>
    <w:p w14:paraId="7E9C5197" w14:textId="77777777" w:rsidR="006468C5" w:rsidRDefault="006468C5" w:rsidP="006468C5">
      <w:pPr>
        <w:suppressAutoHyphens w:val="0"/>
        <w:autoSpaceDN/>
        <w:textAlignment w:val="auto"/>
        <w:rPr>
          <w:rFonts w:cs="Arial"/>
          <w:sz w:val="24"/>
          <w:szCs w:val="24"/>
        </w:rPr>
      </w:pPr>
    </w:p>
    <w:p w14:paraId="53131057" w14:textId="77777777" w:rsidR="009C0596" w:rsidRPr="006468C5" w:rsidRDefault="009C0596" w:rsidP="006468C5">
      <w:pPr>
        <w:suppressAutoHyphens w:val="0"/>
        <w:autoSpaceDN/>
        <w:textAlignment w:val="auto"/>
        <w:rPr>
          <w:rFonts w:cs="Arial"/>
          <w:sz w:val="24"/>
          <w:szCs w:val="24"/>
        </w:rPr>
      </w:pPr>
    </w:p>
    <w:p w14:paraId="4DF2FA80" w14:textId="77777777" w:rsid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7D80E906" w14:textId="77777777" w:rsid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557873EE" w14:textId="77777777" w:rsid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090448E8" w14:textId="77777777" w:rsid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046D9EC9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7C7148D4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2103D59E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cs="Arial"/>
          <w:b/>
          <w:bCs/>
          <w:sz w:val="24"/>
          <w:szCs w:val="24"/>
        </w:rPr>
      </w:pPr>
      <w:r w:rsidRPr="006468C5">
        <w:rPr>
          <w:rFonts w:cs="Arial"/>
          <w:b/>
          <w:bCs/>
          <w:sz w:val="24"/>
          <w:szCs w:val="24"/>
        </w:rPr>
        <w:lastRenderedPageBreak/>
        <w:t>PER LA MILLORA DE PRESTACIONS DEL CONTROL DE LA QUALITAT DE L’AIRE</w:t>
      </w:r>
    </w:p>
    <w:p w14:paraId="2B26D7C1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0C2FDA4A" w14:textId="77777777" w:rsidR="006468C5" w:rsidRPr="006468C5" w:rsidRDefault="006468C5" w:rsidP="006468C5">
      <w:pPr>
        <w:suppressAutoHyphens w:val="0"/>
        <w:autoSpaceDN/>
        <w:spacing w:before="32" w:line="240" w:lineRule="exact"/>
        <w:ind w:left="284"/>
        <w:textAlignment w:val="auto"/>
        <w:rPr>
          <w:rFonts w:cs="Arial"/>
          <w:color w:val="auto"/>
          <w:kern w:val="3"/>
          <w:sz w:val="24"/>
          <w:szCs w:val="24"/>
          <w:lang w:eastAsia="es-ES"/>
        </w:rPr>
      </w:pPr>
      <w:r w:rsidRPr="006468C5">
        <w:rPr>
          <w:rFonts w:cs="Arial"/>
          <w:color w:val="auto"/>
          <w:kern w:val="3"/>
          <w:sz w:val="24"/>
          <w:szCs w:val="24"/>
          <w:lang w:eastAsia="es-ES"/>
        </w:rPr>
        <w:t>Per la col·locació de detectors de CO2 en el interior del mercat (mínim 2 punts de control).</w:t>
      </w:r>
    </w:p>
    <w:p w14:paraId="22D5EDD3" w14:textId="77777777" w:rsidR="006468C5" w:rsidRPr="006468C5" w:rsidRDefault="006468C5" w:rsidP="006468C5">
      <w:pPr>
        <w:suppressAutoHyphens w:val="0"/>
        <w:autoSpaceDN/>
        <w:spacing w:before="32" w:line="240" w:lineRule="exact"/>
        <w:ind w:left="284"/>
        <w:textAlignment w:val="auto"/>
        <w:rPr>
          <w:rFonts w:cs="Arial"/>
          <w:color w:val="auto"/>
          <w:kern w:val="3"/>
          <w:sz w:val="24"/>
          <w:szCs w:val="24"/>
          <w:lang w:eastAsia="es-ES"/>
        </w:rPr>
      </w:pPr>
    </w:p>
    <w:tbl>
      <w:tblPr>
        <w:tblW w:w="7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2977"/>
        <w:gridCol w:w="1063"/>
        <w:gridCol w:w="1063"/>
        <w:gridCol w:w="1064"/>
        <w:gridCol w:w="1065"/>
      </w:tblGrid>
      <w:tr w:rsidR="006468C5" w:rsidRPr="006468C5" w14:paraId="7D2D2438" w14:textId="77777777" w:rsidTr="00B11B8F">
        <w:trPr>
          <w:trHeight w:val="565"/>
          <w:jc w:val="center"/>
        </w:trPr>
        <w:tc>
          <w:tcPr>
            <w:tcW w:w="260" w:type="dxa"/>
            <w:shd w:val="clear" w:color="auto" w:fill="D9D9D9"/>
            <w:vAlign w:val="center"/>
          </w:tcPr>
          <w:p w14:paraId="04118030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2E6F5E52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  <w:r w:rsidRPr="006468C5">
              <w:rPr>
                <w:rFonts w:eastAsia="Calibri" w:cs="Arial"/>
                <w:b/>
                <w:sz w:val="22"/>
                <w:szCs w:val="22"/>
              </w:rPr>
              <w:t>Detectors CO2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824211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  <w:r w:rsidRPr="006468C5">
              <w:rPr>
                <w:rFonts w:eastAsia="Calibri" w:cs="Arial"/>
                <w:sz w:val="24"/>
                <w:szCs w:val="24"/>
              </w:rPr>
              <w:t>(A omplir pel licitador posar X on correspongui)</w:t>
            </w:r>
          </w:p>
        </w:tc>
      </w:tr>
      <w:tr w:rsidR="006468C5" w:rsidRPr="006468C5" w14:paraId="57F180B0" w14:textId="77777777" w:rsidTr="00B11B8F">
        <w:trPr>
          <w:trHeight w:val="681"/>
          <w:jc w:val="center"/>
        </w:trPr>
        <w:tc>
          <w:tcPr>
            <w:tcW w:w="260" w:type="dxa"/>
            <w:shd w:val="clear" w:color="auto" w:fill="D9D9D9"/>
            <w:vAlign w:val="center"/>
          </w:tcPr>
          <w:p w14:paraId="47D37254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textAlignment w:val="auto"/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5D5DACF" w14:textId="77777777" w:rsidR="006468C5" w:rsidRPr="006468C5" w:rsidRDefault="006468C5" w:rsidP="006468C5">
            <w:pPr>
              <w:suppressAutoHyphens w:val="0"/>
              <w:autoSpaceDN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D9D9D9"/>
            <w:vAlign w:val="center"/>
          </w:tcPr>
          <w:p w14:paraId="4837E5F4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468C5">
              <w:rPr>
                <w:rFonts w:eastAsia="Calibri" w:cs="Arial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1063" w:type="dxa"/>
            <w:vAlign w:val="center"/>
          </w:tcPr>
          <w:p w14:paraId="237DA8AB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right"/>
              <w:textAlignment w:val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D9D9D9"/>
            <w:vAlign w:val="center"/>
          </w:tcPr>
          <w:p w14:paraId="26BC7899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468C5">
              <w:rPr>
                <w:rFonts w:eastAsia="Calibri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76B3C35" w14:textId="77777777" w:rsidR="006468C5" w:rsidRPr="006468C5" w:rsidRDefault="006468C5" w:rsidP="006468C5">
            <w:pPr>
              <w:suppressAutoHyphens w:val="0"/>
              <w:autoSpaceDN/>
              <w:spacing w:before="32" w:line="240" w:lineRule="exact"/>
              <w:jc w:val="center"/>
              <w:textAlignment w:val="auto"/>
              <w:rPr>
                <w:rFonts w:eastAsia="Calibri" w:cs="Arial"/>
                <w:sz w:val="24"/>
                <w:szCs w:val="24"/>
              </w:rPr>
            </w:pPr>
          </w:p>
        </w:tc>
      </w:tr>
    </w:tbl>
    <w:p w14:paraId="66E2CC0F" w14:textId="77777777" w:rsidR="006468C5" w:rsidRPr="006468C5" w:rsidRDefault="006468C5" w:rsidP="006468C5">
      <w:pPr>
        <w:suppressAutoHyphens w:val="0"/>
        <w:autoSpaceDN/>
        <w:spacing w:before="32" w:line="240" w:lineRule="exact"/>
        <w:ind w:left="284"/>
        <w:textAlignment w:val="auto"/>
        <w:rPr>
          <w:rFonts w:cs="Arial"/>
          <w:color w:val="auto"/>
          <w:kern w:val="3"/>
          <w:sz w:val="24"/>
          <w:szCs w:val="24"/>
          <w:lang w:eastAsia="es-ES"/>
        </w:rPr>
      </w:pPr>
    </w:p>
    <w:p w14:paraId="25BB3969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1A964272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117FC5F7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  <w:r w:rsidRPr="006468C5">
        <w:rPr>
          <w:rFonts w:eastAsia="Calibri" w:cs="Arial"/>
          <w:sz w:val="24"/>
          <w:szCs w:val="24"/>
        </w:rPr>
        <w:t>Data:</w:t>
      </w:r>
      <w:r w:rsidRPr="006468C5">
        <w:rPr>
          <w:rFonts w:eastAsia="Calibri" w:cs="Arial"/>
          <w:sz w:val="24"/>
          <w:szCs w:val="24"/>
        </w:rPr>
        <w:tab/>
      </w:r>
      <w:r w:rsidRPr="006468C5">
        <w:rPr>
          <w:rFonts w:eastAsia="Calibri" w:cs="Arial"/>
          <w:sz w:val="24"/>
          <w:szCs w:val="24"/>
        </w:rPr>
        <w:tab/>
      </w:r>
      <w:r w:rsidRPr="006468C5">
        <w:rPr>
          <w:rFonts w:eastAsia="Calibri" w:cs="Arial"/>
          <w:sz w:val="24"/>
          <w:szCs w:val="24"/>
        </w:rPr>
        <w:tab/>
      </w:r>
      <w:r w:rsidRPr="006468C5">
        <w:rPr>
          <w:rFonts w:eastAsia="Calibri" w:cs="Arial"/>
          <w:sz w:val="24"/>
          <w:szCs w:val="24"/>
        </w:rPr>
        <w:tab/>
      </w:r>
      <w:r w:rsidRPr="006468C5">
        <w:rPr>
          <w:rFonts w:eastAsia="Calibri" w:cs="Arial"/>
          <w:sz w:val="24"/>
          <w:szCs w:val="24"/>
        </w:rPr>
        <w:tab/>
      </w:r>
      <w:r w:rsidRPr="006468C5">
        <w:rPr>
          <w:rFonts w:eastAsia="Calibri" w:cs="Arial"/>
          <w:sz w:val="24"/>
          <w:szCs w:val="24"/>
        </w:rPr>
        <w:tab/>
      </w:r>
      <w:r w:rsidRPr="006468C5">
        <w:rPr>
          <w:rFonts w:eastAsia="Calibri" w:cs="Arial"/>
          <w:sz w:val="24"/>
          <w:szCs w:val="24"/>
        </w:rPr>
        <w:tab/>
      </w:r>
      <w:r w:rsidRPr="006468C5">
        <w:rPr>
          <w:rFonts w:eastAsia="Calibri" w:cs="Arial"/>
          <w:sz w:val="24"/>
          <w:szCs w:val="24"/>
        </w:rPr>
        <w:tab/>
        <w:t>Signatura i segell licitador:</w:t>
      </w:r>
    </w:p>
    <w:p w14:paraId="6DDA5132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6B69DB68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57130284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0F5464C9" w14:textId="77777777" w:rsidR="006468C5" w:rsidRPr="006468C5" w:rsidRDefault="006468C5" w:rsidP="006468C5">
      <w:pPr>
        <w:suppressAutoHyphens w:val="0"/>
        <w:autoSpaceDN/>
        <w:spacing w:before="32" w:line="240" w:lineRule="exact"/>
        <w:textAlignment w:val="auto"/>
        <w:rPr>
          <w:rFonts w:eastAsia="Calibri" w:cs="Arial"/>
          <w:sz w:val="24"/>
          <w:szCs w:val="24"/>
        </w:rPr>
      </w:pPr>
    </w:p>
    <w:p w14:paraId="33AB3CE6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4B4C2124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42A036E6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1766E0B6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5BD6019A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3C0868D5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9AA7ED5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CD087D9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36F85AD6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70C196C3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4DC19A92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1753A3E4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7EC314ED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1D06C3A8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78CCBBD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5F70E4FB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90D4A6D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5DECF7E2" w14:textId="77777777" w:rsidR="00D30436" w:rsidRPr="00DF0C9D" w:rsidRDefault="00D30436" w:rsidP="00D30436">
      <w:pPr>
        <w:spacing w:before="32" w:line="240" w:lineRule="exact"/>
        <w:rPr>
          <w:rFonts w:ascii="Verdana" w:eastAsia="Calibri" w:hAnsi="Verdana" w:cs="Arial"/>
        </w:rPr>
      </w:pPr>
    </w:p>
    <w:p w14:paraId="66EE9375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caps/>
          <w:color w:val="auto"/>
          <w:lang w:eastAsia="es-ES"/>
        </w:rPr>
      </w:pPr>
    </w:p>
    <w:p w14:paraId="699BE118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1C173DA6" w14:textId="77777777" w:rsidR="00D30436" w:rsidRPr="00DF0C9D" w:rsidRDefault="00D30436" w:rsidP="00D30436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42A4BA4F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448C3A99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30436" w:rsidRPr="00DF0C9D" w14:paraId="4D42FA3F" w14:textId="77777777" w:rsidTr="00A11F40">
        <w:tc>
          <w:tcPr>
            <w:tcW w:w="9923" w:type="dxa"/>
          </w:tcPr>
          <w:p w14:paraId="52B0C783" w14:textId="77777777" w:rsidR="00D30436" w:rsidRPr="00DF0C9D" w:rsidRDefault="00D30436" w:rsidP="00A11F40">
            <w:pPr>
              <w:rPr>
                <w:rFonts w:ascii="Verdana" w:hAnsi="Verdana"/>
                <w:i/>
                <w:iCs/>
              </w:rPr>
            </w:pPr>
          </w:p>
          <w:p w14:paraId="62E2D4D0" w14:textId="77777777" w:rsidR="00D30436" w:rsidRPr="00DF0C9D" w:rsidRDefault="00D30436" w:rsidP="00A11F40">
            <w:pPr>
              <w:rPr>
                <w:rFonts w:ascii="Verdana" w:hAnsi="Verdana"/>
                <w:strike/>
              </w:rPr>
            </w:pPr>
            <w:r w:rsidRPr="00DF0C9D">
              <w:rPr>
                <w:rFonts w:ascii="Verdana" w:hAnsi="Verdana" w:cs="Arial"/>
                <w:b/>
                <w:snapToGrid w:val="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</w:rPr>
              <w:t xml:space="preserve"> implicarà l’exclusió de la licitació.</w:t>
            </w:r>
          </w:p>
          <w:p w14:paraId="330B22CE" w14:textId="77777777" w:rsidR="00D30436" w:rsidRPr="00DF0C9D" w:rsidRDefault="00D30436" w:rsidP="00A11F40">
            <w:pPr>
              <w:rPr>
                <w:rFonts w:ascii="Verdana" w:hAnsi="Verdana"/>
              </w:rPr>
            </w:pPr>
          </w:p>
        </w:tc>
      </w:tr>
    </w:tbl>
    <w:p w14:paraId="1D8732AF" w14:textId="77777777" w:rsidR="00D30436" w:rsidRDefault="00D30436" w:rsidP="00D30436">
      <w:pPr>
        <w:rPr>
          <w:rFonts w:ascii="Verdana" w:hAnsi="Verdana"/>
        </w:rPr>
      </w:pPr>
    </w:p>
    <w:sectPr w:rsidR="00D30436" w:rsidSect="00A11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3963" w14:textId="77777777" w:rsidR="007B6FC6" w:rsidRDefault="007B6FC6" w:rsidP="00D30436">
      <w:r>
        <w:separator/>
      </w:r>
    </w:p>
  </w:endnote>
  <w:endnote w:type="continuationSeparator" w:id="0">
    <w:p w14:paraId="650365D1" w14:textId="77777777" w:rsidR="007B6FC6" w:rsidRDefault="007B6FC6" w:rsidP="00D3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C28E" w14:textId="77777777" w:rsidR="009E2491" w:rsidRDefault="009E249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1C23" w14:textId="77777777" w:rsidR="007B6FC6" w:rsidRDefault="007B6FC6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272A" w14:textId="77777777" w:rsidR="009E2491" w:rsidRDefault="009E249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680F" w14:textId="77777777" w:rsidR="007B6FC6" w:rsidRDefault="007B6FC6" w:rsidP="00D30436">
      <w:r>
        <w:separator/>
      </w:r>
    </w:p>
  </w:footnote>
  <w:footnote w:type="continuationSeparator" w:id="0">
    <w:p w14:paraId="7D9EF554" w14:textId="77777777" w:rsidR="007B6FC6" w:rsidRDefault="007B6FC6" w:rsidP="00D30436">
      <w:r>
        <w:continuationSeparator/>
      </w:r>
    </w:p>
  </w:footnote>
  <w:footnote w:id="1">
    <w:p w14:paraId="7A61A502" w14:textId="77777777" w:rsidR="007B6FC6" w:rsidRPr="007861A7" w:rsidRDefault="007B6FC6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0F042EDF" w14:textId="77777777" w:rsidR="007B6FC6" w:rsidRPr="007861A7" w:rsidRDefault="007B6FC6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E1D2" w14:textId="77777777" w:rsidR="009E2491" w:rsidRDefault="009E249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B438" w14:textId="7A8084F1" w:rsidR="007B6FC6" w:rsidRDefault="00F557E2">
    <w:pPr>
      <w:pStyle w:val="Capalera"/>
    </w:pPr>
    <w:r>
      <w:rPr>
        <w:noProof/>
      </w:rPr>
      <w:drawing>
        <wp:inline distT="0" distB="0" distL="0" distR="0" wp14:anchorId="2F790371" wp14:editId="5085E37C">
          <wp:extent cx="1270000" cy="254000"/>
          <wp:effectExtent l="0" t="0" r="6350" b="0"/>
          <wp:docPr id="154066965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5C1706" w14:textId="065F4443" w:rsidR="007B6FC6" w:rsidRPr="009E2491" w:rsidRDefault="007B6FC6">
    <w:pPr>
      <w:pStyle w:val="Capalera"/>
      <w:rPr>
        <w:b/>
        <w:sz w:val="16"/>
        <w:szCs w:val="16"/>
      </w:rPr>
    </w:pPr>
    <w:r w:rsidRPr="009E2491">
      <w:rPr>
        <w:b/>
        <w:sz w:val="16"/>
        <w:szCs w:val="16"/>
      </w:rPr>
      <w:t>Institut Municipal de Mercats de Barcelona</w:t>
    </w:r>
  </w:p>
  <w:p w14:paraId="76EC1A1E" w14:textId="77777777" w:rsidR="007B6FC6" w:rsidRDefault="007B6FC6">
    <w:pPr>
      <w:pStyle w:val="Capalera"/>
      <w:rPr>
        <w:sz w:val="16"/>
        <w:szCs w:val="16"/>
      </w:rPr>
    </w:pPr>
  </w:p>
  <w:p w14:paraId="5AB2E20A" w14:textId="77777777" w:rsidR="007B6FC6" w:rsidRDefault="007B6FC6">
    <w:pPr>
      <w:jc w:val="left"/>
      <w:rPr>
        <w:rFonts w:cs="Arial"/>
        <w:b/>
        <w:sz w:val="14"/>
        <w:szCs w:val="14"/>
      </w:rPr>
    </w:pPr>
    <w:bookmarkStart w:id="3" w:name="ident"/>
    <w:bookmarkEnd w:id="3"/>
  </w:p>
  <w:p w14:paraId="1B967E44" w14:textId="77777777" w:rsidR="007B6FC6" w:rsidRDefault="007B6FC6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7C98" w14:textId="77777777" w:rsidR="009E2491" w:rsidRDefault="009E249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55070855">
    <w:abstractNumId w:val="15"/>
  </w:num>
  <w:num w:numId="2" w16cid:durableId="187720119">
    <w:abstractNumId w:val="5"/>
  </w:num>
  <w:num w:numId="3" w16cid:durableId="2101023853">
    <w:abstractNumId w:val="17"/>
  </w:num>
  <w:num w:numId="4" w16cid:durableId="1172719774">
    <w:abstractNumId w:val="4"/>
  </w:num>
  <w:num w:numId="5" w16cid:durableId="732855557">
    <w:abstractNumId w:val="12"/>
  </w:num>
  <w:num w:numId="6" w16cid:durableId="91097551">
    <w:abstractNumId w:val="19"/>
  </w:num>
  <w:num w:numId="7" w16cid:durableId="782654612">
    <w:abstractNumId w:val="11"/>
  </w:num>
  <w:num w:numId="8" w16cid:durableId="1534031464">
    <w:abstractNumId w:val="8"/>
  </w:num>
  <w:num w:numId="9" w16cid:durableId="1323394557">
    <w:abstractNumId w:val="22"/>
  </w:num>
  <w:num w:numId="10" w16cid:durableId="287901372">
    <w:abstractNumId w:val="0"/>
  </w:num>
  <w:num w:numId="11" w16cid:durableId="1527674604">
    <w:abstractNumId w:val="2"/>
  </w:num>
  <w:num w:numId="12" w16cid:durableId="937254817">
    <w:abstractNumId w:val="20"/>
  </w:num>
  <w:num w:numId="13" w16cid:durableId="1128402180">
    <w:abstractNumId w:val="9"/>
  </w:num>
  <w:num w:numId="14" w16cid:durableId="232853828">
    <w:abstractNumId w:val="6"/>
  </w:num>
  <w:num w:numId="15" w16cid:durableId="120804088">
    <w:abstractNumId w:val="14"/>
  </w:num>
  <w:num w:numId="16" w16cid:durableId="6703785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5686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29792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0408760">
    <w:abstractNumId w:val="13"/>
  </w:num>
  <w:num w:numId="20" w16cid:durableId="1462309870">
    <w:abstractNumId w:val="21"/>
  </w:num>
  <w:num w:numId="21" w16cid:durableId="1327321033">
    <w:abstractNumId w:val="7"/>
  </w:num>
  <w:num w:numId="22" w16cid:durableId="400059711">
    <w:abstractNumId w:val="1"/>
  </w:num>
  <w:num w:numId="23" w16cid:durableId="1363166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436"/>
    <w:rsid w:val="00013692"/>
    <w:rsid w:val="00027AA1"/>
    <w:rsid w:val="00077A8F"/>
    <w:rsid w:val="001B2B79"/>
    <w:rsid w:val="001D258E"/>
    <w:rsid w:val="00252B28"/>
    <w:rsid w:val="002D02A2"/>
    <w:rsid w:val="00310A1D"/>
    <w:rsid w:val="0031585B"/>
    <w:rsid w:val="00367798"/>
    <w:rsid w:val="00435DAD"/>
    <w:rsid w:val="00455D70"/>
    <w:rsid w:val="00486F0E"/>
    <w:rsid w:val="004A79EF"/>
    <w:rsid w:val="004D08EF"/>
    <w:rsid w:val="004D2CC3"/>
    <w:rsid w:val="00593163"/>
    <w:rsid w:val="005A4AE8"/>
    <w:rsid w:val="005D6390"/>
    <w:rsid w:val="005F222F"/>
    <w:rsid w:val="00607978"/>
    <w:rsid w:val="006468C5"/>
    <w:rsid w:val="00647833"/>
    <w:rsid w:val="006834A8"/>
    <w:rsid w:val="006D71B8"/>
    <w:rsid w:val="00756F50"/>
    <w:rsid w:val="00767E05"/>
    <w:rsid w:val="007A13B9"/>
    <w:rsid w:val="007B6F7F"/>
    <w:rsid w:val="007B6FC6"/>
    <w:rsid w:val="007B7AF2"/>
    <w:rsid w:val="007D11A8"/>
    <w:rsid w:val="007D5FD6"/>
    <w:rsid w:val="008006B6"/>
    <w:rsid w:val="00803B55"/>
    <w:rsid w:val="00810C1E"/>
    <w:rsid w:val="008503C2"/>
    <w:rsid w:val="008756AD"/>
    <w:rsid w:val="008A749C"/>
    <w:rsid w:val="008C3497"/>
    <w:rsid w:val="008D03D2"/>
    <w:rsid w:val="009634C0"/>
    <w:rsid w:val="009833DF"/>
    <w:rsid w:val="009C0596"/>
    <w:rsid w:val="009E2491"/>
    <w:rsid w:val="009E78DE"/>
    <w:rsid w:val="00A11F40"/>
    <w:rsid w:val="00A314AB"/>
    <w:rsid w:val="00A54F26"/>
    <w:rsid w:val="00A604B4"/>
    <w:rsid w:val="00AD4EA3"/>
    <w:rsid w:val="00B11B8F"/>
    <w:rsid w:val="00B36136"/>
    <w:rsid w:val="00BC7CCB"/>
    <w:rsid w:val="00BD4869"/>
    <w:rsid w:val="00BE0526"/>
    <w:rsid w:val="00C02B29"/>
    <w:rsid w:val="00C14A45"/>
    <w:rsid w:val="00C40810"/>
    <w:rsid w:val="00C7421D"/>
    <w:rsid w:val="00C943F7"/>
    <w:rsid w:val="00CE1E36"/>
    <w:rsid w:val="00D30436"/>
    <w:rsid w:val="00DD1DB5"/>
    <w:rsid w:val="00E006A6"/>
    <w:rsid w:val="00EE4327"/>
    <w:rsid w:val="00EF05F2"/>
    <w:rsid w:val="00EF7E19"/>
    <w:rsid w:val="00F557E2"/>
    <w:rsid w:val="00F8138A"/>
    <w:rsid w:val="00F844F4"/>
    <w:rsid w:val="00FC05EB"/>
    <w:rsid w:val="00FC458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9B23D4"/>
  <w15:docId w15:val="{DF97F901-CFF3-416D-883B-95C28B50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043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30436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D30436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0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30436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rsid w:val="00D30436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304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D30436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D30436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D30436"/>
    <w:pPr>
      <w:ind w:right="6"/>
    </w:pPr>
  </w:style>
  <w:style w:type="character" w:customStyle="1" w:styleId="Textindependent2Car">
    <w:name w:val="Text independent 2 Car"/>
    <w:basedOn w:val="Lletraperdefectedelpargraf"/>
    <w:link w:val="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D30436"/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D30436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D30436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D30436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D30436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D3043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Lletraperdefectedelpargraf"/>
    <w:rsid w:val="00D30436"/>
  </w:style>
  <w:style w:type="paragraph" w:styleId="Peu">
    <w:name w:val="footer"/>
    <w:basedOn w:val="Normal"/>
    <w:link w:val="PeuCar"/>
    <w:rsid w:val="00D3043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D30436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D30436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D30436"/>
    <w:pPr>
      <w:ind w:left="284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D3043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D30436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D30436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D3043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30436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D30436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D304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D30436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Lletraperdefectedelpargraf"/>
    <w:rsid w:val="00D30436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D30436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D30436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D30436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D30436"/>
    <w:pPr>
      <w:spacing w:after="100"/>
      <w:ind w:left="200"/>
    </w:pPr>
  </w:style>
  <w:style w:type="character" w:styleId="Enlla">
    <w:name w:val="Hyperlink"/>
    <w:basedOn w:val="Lletraperdefectedelpargraf"/>
    <w:rsid w:val="00D30436"/>
    <w:rPr>
      <w:color w:val="0000FF"/>
      <w:u w:val="single"/>
    </w:rPr>
  </w:style>
  <w:style w:type="paragraph" w:customStyle="1" w:styleId="Pa27">
    <w:name w:val="Pa27"/>
    <w:basedOn w:val="Normal"/>
    <w:next w:val="Normal"/>
    <w:rsid w:val="00D30436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sid w:val="00D30436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uiPriority w:val="99"/>
    <w:rsid w:val="00D30436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sid w:val="00D30436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sid w:val="00D30436"/>
    <w:rPr>
      <w:color w:val="800080"/>
      <w:u w:val="single"/>
    </w:rPr>
  </w:style>
  <w:style w:type="paragraph" w:customStyle="1" w:styleId="Default">
    <w:name w:val="Default"/>
    <w:rsid w:val="00D3043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Lletraperdefectedelpargraf"/>
    <w:rsid w:val="00D30436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D30436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D30436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sid w:val="00D30436"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sid w:val="00D30436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sid w:val="00D30436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rsid w:val="00D30436"/>
    <w:pPr>
      <w:ind w:left="708"/>
    </w:pPr>
    <w:rPr>
      <w:rFonts w:ascii="Dutch" w:hAnsi="Dutch"/>
      <w:color w:val="auto"/>
      <w:sz w:val="24"/>
    </w:rPr>
  </w:style>
  <w:style w:type="table" w:styleId="Taulaambquadrcula">
    <w:name w:val="Table Grid"/>
    <w:basedOn w:val="Taulanormal"/>
    <w:uiPriority w:val="99"/>
    <w:rsid w:val="00D3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enseespaiat">
    <w:name w:val="No Spacing"/>
    <w:uiPriority w:val="1"/>
    <w:qFormat/>
    <w:rsid w:val="00D3043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RODRIGUEZ HARO, MARIA TERESA</cp:lastModifiedBy>
  <cp:revision>7</cp:revision>
  <cp:lastPrinted>2026-02-13T07:05:00Z</cp:lastPrinted>
  <dcterms:created xsi:type="dcterms:W3CDTF">2026-02-12T09:06:00Z</dcterms:created>
  <dcterms:modified xsi:type="dcterms:W3CDTF">2026-02-24T12:19:00Z</dcterms:modified>
</cp:coreProperties>
</file>