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BDA17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1"/>
        <w:jc w:val="center"/>
        <w:rPr>
          <w:b/>
          <w:sz w:val="20"/>
          <w:szCs w:val="20"/>
          <w:lang w:eastAsia="ca-ES"/>
        </w:rPr>
      </w:pPr>
      <w:r w:rsidRPr="00847953">
        <w:rPr>
          <w:b/>
          <w:sz w:val="20"/>
          <w:szCs w:val="20"/>
          <w:lang w:eastAsia="ca-ES"/>
        </w:rPr>
        <w:t>ANNEX III.- DECLARACIÓ RESPONSABLE SOBRE COMPROMÍS DE CONSTITUCIÓ EN UTE.</w:t>
      </w:r>
    </w:p>
    <w:p w14:paraId="411A6C5D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  <w:lang w:eastAsia="ca-ES"/>
        </w:rPr>
      </w:pPr>
    </w:p>
    <w:p w14:paraId="2DBBF49E" w14:textId="77777777" w:rsidR="00C65642" w:rsidRPr="00847953" w:rsidRDefault="00C65642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</w:rPr>
      </w:pPr>
    </w:p>
    <w:p w14:paraId="33BA8BC1" w14:textId="3A29FD45" w:rsidR="00E70A57" w:rsidRPr="00847953" w:rsidRDefault="00E70A57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847953">
        <w:rPr>
          <w:sz w:val="20"/>
          <w:szCs w:val="20"/>
        </w:rPr>
        <w:t>Per un costat, e</w:t>
      </w:r>
      <w:r w:rsidR="00C65642" w:rsidRPr="00847953">
        <w:rPr>
          <w:sz w:val="20"/>
          <w:szCs w:val="20"/>
        </w:rPr>
        <w:t>l/</w:t>
      </w:r>
      <w:r w:rsidRPr="00847953">
        <w:rPr>
          <w:sz w:val="20"/>
          <w:szCs w:val="20"/>
        </w:rPr>
        <w:t>l</w:t>
      </w:r>
      <w:r w:rsidR="00C65642" w:rsidRPr="00847953">
        <w:rPr>
          <w:sz w:val="20"/>
          <w:szCs w:val="20"/>
        </w:rPr>
        <w:t xml:space="preserve">a Sr./Sra. ___________, major d’edat i amb </w:t>
      </w:r>
      <w:r w:rsidR="002969E8" w:rsidRPr="00847953">
        <w:rPr>
          <w:sz w:val="20"/>
          <w:szCs w:val="20"/>
        </w:rPr>
        <w:t>NIF</w:t>
      </w:r>
      <w:r w:rsidR="00C65642" w:rsidRPr="00847953">
        <w:rPr>
          <w:sz w:val="20"/>
          <w:szCs w:val="20"/>
        </w:rPr>
        <w:t xml:space="preserve"> núm. __________, actuant en representació de ________________________________, amb </w:t>
      </w:r>
      <w:r w:rsidRPr="00847953">
        <w:rPr>
          <w:sz w:val="20"/>
          <w:szCs w:val="20"/>
        </w:rPr>
        <w:t>N</w:t>
      </w:r>
      <w:r w:rsidR="00C65642" w:rsidRPr="00847953">
        <w:rPr>
          <w:sz w:val="20"/>
          <w:szCs w:val="20"/>
        </w:rPr>
        <w:t xml:space="preserve">IF núm. __________, en la seva condició de _________________, i amb poders suficients per subscriure la present declaració responsable, </w:t>
      </w:r>
    </w:p>
    <w:p w14:paraId="188C3252" w14:textId="77777777" w:rsidR="00C65642" w:rsidRPr="00847953" w:rsidRDefault="00C65642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32BE06F8" w14:textId="1FC3EB63" w:rsidR="00E70A57" w:rsidRPr="00847953" w:rsidRDefault="00E70A57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  <w:r w:rsidRPr="00847953">
        <w:rPr>
          <w:sz w:val="20"/>
          <w:szCs w:val="20"/>
        </w:rPr>
        <w:t>Per altra costat, e</w:t>
      </w:r>
      <w:r w:rsidR="00C65642" w:rsidRPr="00847953">
        <w:rPr>
          <w:sz w:val="20"/>
          <w:szCs w:val="20"/>
        </w:rPr>
        <w:t>l/</w:t>
      </w:r>
      <w:r w:rsidRPr="00847953">
        <w:rPr>
          <w:sz w:val="20"/>
          <w:szCs w:val="20"/>
        </w:rPr>
        <w:t>l</w:t>
      </w:r>
      <w:r w:rsidR="00C65642" w:rsidRPr="00847953">
        <w:rPr>
          <w:sz w:val="20"/>
          <w:szCs w:val="20"/>
        </w:rPr>
        <w:t xml:space="preserve">a Sr./Sra. ___________, major d’edat i amb </w:t>
      </w:r>
      <w:r w:rsidR="00A44657" w:rsidRPr="00847953">
        <w:rPr>
          <w:sz w:val="20"/>
          <w:szCs w:val="20"/>
        </w:rPr>
        <w:t>NIF</w:t>
      </w:r>
      <w:r w:rsidR="00C65642" w:rsidRPr="00847953">
        <w:rPr>
          <w:sz w:val="20"/>
          <w:szCs w:val="20"/>
        </w:rPr>
        <w:t xml:space="preserve"> núm. __________, actuant en representació de ________________________________, amb </w:t>
      </w:r>
      <w:r w:rsidR="00A44657" w:rsidRPr="00847953">
        <w:rPr>
          <w:sz w:val="20"/>
          <w:szCs w:val="20"/>
        </w:rPr>
        <w:t>NIF</w:t>
      </w:r>
      <w:r w:rsidR="00C65642" w:rsidRPr="00847953">
        <w:rPr>
          <w:sz w:val="20"/>
          <w:szCs w:val="20"/>
        </w:rPr>
        <w:t xml:space="preserve"> núm. __________, en la seva condició de _________________, i amb poders suficients per subscriure la present declaració responsable, </w:t>
      </w:r>
    </w:p>
    <w:p w14:paraId="05294718" w14:textId="77777777" w:rsidR="00E70A57" w:rsidRPr="00847953" w:rsidRDefault="00E70A57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0EEBE322" w14:textId="50A2A467" w:rsidR="00557F87" w:rsidRPr="00557F87" w:rsidRDefault="00E70A57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-2"/>
        <w:jc w:val="both"/>
        <w:rPr>
          <w:bCs w:val="0"/>
          <w:sz w:val="20"/>
          <w:szCs w:val="20"/>
        </w:rPr>
      </w:pPr>
      <w:r w:rsidRPr="00847953">
        <w:rPr>
          <w:sz w:val="20"/>
          <w:szCs w:val="20"/>
        </w:rPr>
        <w:t>Ambdues parts ass</w:t>
      </w:r>
      <w:r w:rsidR="00C65642" w:rsidRPr="00847953">
        <w:rPr>
          <w:sz w:val="20"/>
          <w:szCs w:val="20"/>
        </w:rPr>
        <w:t>abenta</w:t>
      </w:r>
      <w:r w:rsidRPr="00847953">
        <w:rPr>
          <w:sz w:val="20"/>
          <w:szCs w:val="20"/>
        </w:rPr>
        <w:t>des</w:t>
      </w:r>
      <w:r w:rsidR="00C65642" w:rsidRPr="00847953">
        <w:rPr>
          <w:sz w:val="20"/>
          <w:szCs w:val="20"/>
        </w:rPr>
        <w:t xml:space="preserve"> de l’anunci publicat al </w:t>
      </w:r>
      <w:r w:rsidRPr="00847953">
        <w:rPr>
          <w:sz w:val="20"/>
          <w:szCs w:val="20"/>
        </w:rPr>
        <w:t>p</w:t>
      </w:r>
      <w:r w:rsidR="00C65642" w:rsidRPr="00847953">
        <w:rPr>
          <w:sz w:val="20"/>
          <w:szCs w:val="20"/>
        </w:rPr>
        <w:t xml:space="preserve">erfil del contractant de l’Ajuntament de Calella i de les condicions i requisits que s’exigeixen per a l’adjudicació del </w:t>
      </w:r>
      <w:r w:rsidRPr="00847953">
        <w:rPr>
          <w:b/>
          <w:bCs w:val="0"/>
          <w:sz w:val="20"/>
          <w:szCs w:val="20"/>
        </w:rPr>
        <w:t>contracte</w:t>
      </w:r>
      <w:r w:rsidRPr="00847953">
        <w:rPr>
          <w:sz w:val="20"/>
          <w:szCs w:val="20"/>
        </w:rPr>
        <w:t xml:space="preserve"> </w:t>
      </w:r>
      <w:r w:rsidRPr="00847953">
        <w:rPr>
          <w:b/>
          <w:sz w:val="20"/>
          <w:szCs w:val="20"/>
        </w:rPr>
        <w:t xml:space="preserve">del </w:t>
      </w:r>
      <w:r w:rsidR="00557F87" w:rsidRPr="00847953">
        <w:rPr>
          <w:b/>
          <w:bCs w:val="0"/>
          <w:sz w:val="20"/>
          <w:szCs w:val="20"/>
        </w:rPr>
        <w:t xml:space="preserve">servei de </w:t>
      </w:r>
      <w:r w:rsidR="00557F87">
        <w:rPr>
          <w:b/>
          <w:bCs w:val="0"/>
          <w:sz w:val="20"/>
          <w:szCs w:val="20"/>
        </w:rPr>
        <w:t xml:space="preserve">recollida de la fracció tèxtil en </w:t>
      </w:r>
      <w:r w:rsidR="00557F87" w:rsidRPr="00847953">
        <w:rPr>
          <w:b/>
          <w:bCs w:val="0"/>
          <w:sz w:val="20"/>
          <w:szCs w:val="20"/>
        </w:rPr>
        <w:t>el municipi de Calella</w:t>
      </w:r>
      <w:r w:rsidR="00557F87" w:rsidRPr="00847953">
        <w:rPr>
          <w:b/>
          <w:sz w:val="20"/>
          <w:szCs w:val="20"/>
        </w:rPr>
        <w:t xml:space="preserve"> (expedient número 5098/2025</w:t>
      </w:r>
      <w:r w:rsidR="00557F87">
        <w:rPr>
          <w:b/>
          <w:sz w:val="20"/>
          <w:szCs w:val="20"/>
        </w:rPr>
        <w:t>-2</w:t>
      </w:r>
      <w:r w:rsidR="00557F87" w:rsidRPr="00847953">
        <w:rPr>
          <w:b/>
          <w:sz w:val="20"/>
          <w:szCs w:val="20"/>
        </w:rPr>
        <w:t>)</w:t>
      </w:r>
      <w:r w:rsidR="00557F87">
        <w:rPr>
          <w:bCs w:val="0"/>
          <w:sz w:val="20"/>
          <w:szCs w:val="20"/>
        </w:rPr>
        <w:t>,</w:t>
      </w:r>
    </w:p>
    <w:p w14:paraId="3FFCD0F1" w14:textId="0A7549F3" w:rsidR="00E70A57" w:rsidRPr="00847953" w:rsidRDefault="00E70A57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40794D90" w14:textId="60E87601" w:rsidR="00C65642" w:rsidRPr="00847953" w:rsidRDefault="00C65642" w:rsidP="00557F87">
      <w:pPr>
        <w:tabs>
          <w:tab w:val="left" w:pos="8222"/>
        </w:tabs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</w:rPr>
      </w:pPr>
    </w:p>
    <w:p w14:paraId="307B31CF" w14:textId="5ADB5205" w:rsidR="00C65642" w:rsidRPr="00847953" w:rsidRDefault="00C65642" w:rsidP="00557F87">
      <w:pPr>
        <w:tabs>
          <w:tab w:val="left" w:pos="8505"/>
        </w:tabs>
        <w:autoSpaceDE w:val="0"/>
        <w:autoSpaceDN w:val="0"/>
        <w:adjustRightInd w:val="0"/>
        <w:spacing w:line="276" w:lineRule="auto"/>
        <w:ind w:right="-2"/>
        <w:jc w:val="both"/>
        <w:rPr>
          <w:i/>
          <w:sz w:val="20"/>
          <w:szCs w:val="20"/>
          <w:lang w:eastAsia="ca-ES"/>
        </w:rPr>
      </w:pPr>
      <w:r w:rsidRPr="00847953">
        <w:rPr>
          <w:i/>
          <w:sz w:val="20"/>
          <w:szCs w:val="20"/>
          <w:lang w:eastAsia="ca-ES"/>
        </w:rPr>
        <w:t>[afegir més components si s’escau]</w:t>
      </w:r>
    </w:p>
    <w:p w14:paraId="0132ADFE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565"/>
        <w:jc w:val="both"/>
        <w:rPr>
          <w:b/>
          <w:bCs w:val="0"/>
          <w:i/>
          <w:sz w:val="20"/>
          <w:szCs w:val="20"/>
          <w:lang w:eastAsia="ca-ES"/>
        </w:rPr>
      </w:pPr>
    </w:p>
    <w:p w14:paraId="104989F2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565"/>
        <w:jc w:val="both"/>
        <w:rPr>
          <w:b/>
          <w:bCs w:val="0"/>
          <w:i/>
          <w:sz w:val="20"/>
          <w:szCs w:val="20"/>
          <w:lang w:eastAsia="ca-ES"/>
        </w:rPr>
      </w:pPr>
    </w:p>
    <w:p w14:paraId="703DC3E2" w14:textId="734A3712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565"/>
        <w:jc w:val="center"/>
        <w:rPr>
          <w:sz w:val="20"/>
          <w:szCs w:val="20"/>
          <w:lang w:eastAsia="ca-ES"/>
        </w:rPr>
      </w:pPr>
      <w:r w:rsidRPr="00847953">
        <w:rPr>
          <w:b/>
          <w:bCs w:val="0"/>
          <w:sz w:val="20"/>
          <w:szCs w:val="20"/>
          <w:lang w:eastAsia="ca-ES"/>
        </w:rPr>
        <w:t>DECLAREN RESPONSABLEMENT</w:t>
      </w:r>
    </w:p>
    <w:p w14:paraId="0C909893" w14:textId="09125339" w:rsidR="00C65642" w:rsidRDefault="00C65642" w:rsidP="00557F87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  <w:lang w:eastAsia="ca-ES"/>
        </w:rPr>
      </w:pPr>
    </w:p>
    <w:p w14:paraId="1F0F6410" w14:textId="77777777" w:rsidR="007103CD" w:rsidRPr="00847953" w:rsidRDefault="007103CD" w:rsidP="00557F87">
      <w:pPr>
        <w:autoSpaceDE w:val="0"/>
        <w:autoSpaceDN w:val="0"/>
        <w:adjustRightInd w:val="0"/>
        <w:spacing w:line="276" w:lineRule="auto"/>
        <w:ind w:right="565"/>
        <w:jc w:val="both"/>
        <w:rPr>
          <w:sz w:val="20"/>
          <w:szCs w:val="20"/>
          <w:lang w:eastAsia="ca-ES"/>
        </w:rPr>
      </w:pPr>
    </w:p>
    <w:p w14:paraId="2239E4A5" w14:textId="07C9FADB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  <w:r w:rsidRPr="00847953">
        <w:rPr>
          <w:sz w:val="20"/>
          <w:szCs w:val="20"/>
          <w:lang w:eastAsia="ca-ES"/>
        </w:rPr>
        <w:t xml:space="preserve">Que en cas de resultar adjudicataris del contracte </w:t>
      </w:r>
      <w:r w:rsidRPr="00847953">
        <w:rPr>
          <w:sz w:val="20"/>
          <w:szCs w:val="20"/>
        </w:rPr>
        <w:t xml:space="preserve">del servei </w:t>
      </w:r>
      <w:r w:rsidR="00557F87" w:rsidRPr="00557F87">
        <w:rPr>
          <w:sz w:val="20"/>
          <w:szCs w:val="20"/>
        </w:rPr>
        <w:t>de recollida de la fracció tèxtil en el municipi de Calella (expedient número 5098/2025-2)</w:t>
      </w:r>
      <w:r w:rsidRPr="00847953">
        <w:rPr>
          <w:sz w:val="20"/>
          <w:szCs w:val="20"/>
          <w:lang w:eastAsia="ca-ES"/>
        </w:rPr>
        <w:t>, es comprometen a constituir-se formalment en Unió Temporal d’Empreses (UTE) abans de la formalització del Contracte.</w:t>
      </w:r>
    </w:p>
    <w:p w14:paraId="22054BFC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</w:p>
    <w:p w14:paraId="4040C54F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i/>
          <w:sz w:val="20"/>
          <w:szCs w:val="20"/>
          <w:lang w:eastAsia="ca-ES"/>
        </w:rPr>
      </w:pPr>
      <w:r w:rsidRPr="00847953">
        <w:rPr>
          <w:sz w:val="20"/>
          <w:szCs w:val="20"/>
          <w:lang w:eastAsia="ca-ES"/>
        </w:rPr>
        <w:t xml:space="preserve">Així mateix acorden que la participació de cadascun dels membres serà del </w:t>
      </w:r>
      <w:r w:rsidRPr="00847953">
        <w:rPr>
          <w:i/>
          <w:sz w:val="20"/>
          <w:szCs w:val="20"/>
          <w:lang w:eastAsia="ca-ES"/>
        </w:rPr>
        <w:t>[percentatge]</w:t>
      </w:r>
      <w:r w:rsidRPr="00847953">
        <w:rPr>
          <w:sz w:val="20"/>
          <w:szCs w:val="20"/>
          <w:lang w:eastAsia="ca-ES"/>
        </w:rPr>
        <w:t xml:space="preserve"> i nomenen representant de la mencionada Unió Temporal d’Empreses a </w:t>
      </w:r>
      <w:r w:rsidRPr="00847953">
        <w:rPr>
          <w:i/>
          <w:sz w:val="20"/>
          <w:szCs w:val="20"/>
          <w:lang w:eastAsia="ca-ES"/>
        </w:rPr>
        <w:t xml:space="preserve">[indicar representant]. </w:t>
      </w:r>
    </w:p>
    <w:p w14:paraId="0FDE3B79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</w:p>
    <w:p w14:paraId="5B9C4747" w14:textId="220E0C63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  <w:r w:rsidRPr="00847953">
        <w:rPr>
          <w:sz w:val="20"/>
          <w:szCs w:val="20"/>
          <w:lang w:eastAsia="ca-ES"/>
        </w:rPr>
        <w:t>S’assenyala com a domicili a efectes de comunicació [</w:t>
      </w:r>
      <w:r w:rsidRPr="00847953">
        <w:rPr>
          <w:i/>
          <w:sz w:val="20"/>
          <w:szCs w:val="20"/>
          <w:lang w:eastAsia="ca-ES"/>
        </w:rPr>
        <w:t>adreça, telèfon, etc.]</w:t>
      </w:r>
      <w:r w:rsidRPr="00847953">
        <w:rPr>
          <w:sz w:val="20"/>
          <w:szCs w:val="20"/>
          <w:lang w:eastAsia="ca-ES"/>
        </w:rPr>
        <w:t xml:space="preserve"> i e-mail </w:t>
      </w:r>
      <w:r w:rsidRPr="00847953">
        <w:rPr>
          <w:i/>
          <w:sz w:val="20"/>
          <w:szCs w:val="20"/>
          <w:lang w:eastAsia="ca-ES"/>
        </w:rPr>
        <w:t>[indicar].</w:t>
      </w:r>
    </w:p>
    <w:p w14:paraId="3A50F2DF" w14:textId="77777777" w:rsidR="00C65642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</w:p>
    <w:p w14:paraId="300511C2" w14:textId="77777777" w:rsidR="00A44657" w:rsidRPr="00847953" w:rsidRDefault="00C65642" w:rsidP="00557F87">
      <w:pPr>
        <w:autoSpaceDE w:val="0"/>
        <w:autoSpaceDN w:val="0"/>
        <w:adjustRightInd w:val="0"/>
        <w:spacing w:line="276" w:lineRule="auto"/>
        <w:ind w:right="-2"/>
        <w:jc w:val="both"/>
        <w:rPr>
          <w:sz w:val="20"/>
          <w:szCs w:val="20"/>
          <w:lang w:eastAsia="ca-ES"/>
        </w:rPr>
      </w:pPr>
      <w:r w:rsidRPr="00847953">
        <w:rPr>
          <w:sz w:val="20"/>
          <w:szCs w:val="20"/>
          <w:lang w:eastAsia="ca-ES"/>
        </w:rPr>
        <w:t>I als efectes oportuns, se signa la present declaració responsable</w:t>
      </w:r>
      <w:r w:rsidR="00A44657" w:rsidRPr="00847953">
        <w:rPr>
          <w:sz w:val="20"/>
          <w:szCs w:val="20"/>
          <w:lang w:eastAsia="ca-ES"/>
        </w:rPr>
        <w:t>.</w:t>
      </w:r>
    </w:p>
    <w:p w14:paraId="5035FF70" w14:textId="58A57753" w:rsidR="00A44657" w:rsidRPr="00847953" w:rsidRDefault="00A44657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</w:p>
    <w:p w14:paraId="5EDF7FD2" w14:textId="77777777" w:rsidR="00A44657" w:rsidRPr="00847953" w:rsidRDefault="00A44657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</w:p>
    <w:p w14:paraId="71B35391" w14:textId="77777777" w:rsidR="00A44657" w:rsidRPr="00847953" w:rsidRDefault="00A44657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</w:rPr>
      </w:pPr>
    </w:p>
    <w:p w14:paraId="4E823179" w14:textId="67992638" w:rsidR="00C65642" w:rsidRPr="00847953" w:rsidRDefault="00A44657" w:rsidP="00557F8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eastAsia="ca-ES"/>
        </w:rPr>
      </w:pPr>
      <w:r w:rsidRPr="00847953">
        <w:rPr>
          <w:i/>
          <w:sz w:val="20"/>
          <w:szCs w:val="20"/>
        </w:rPr>
        <w:t xml:space="preserve">(Lloc, data i signatura del licitador 1)        </w:t>
      </w:r>
      <w:r w:rsidRPr="00847953">
        <w:rPr>
          <w:i/>
          <w:sz w:val="20"/>
          <w:szCs w:val="20"/>
        </w:rPr>
        <w:tab/>
        <w:t>(Lloc, data i signatura del licitador 2)</w:t>
      </w:r>
    </w:p>
    <w:p w14:paraId="1B2F95AA" w14:textId="1DEE05B9" w:rsidR="00A44657" w:rsidRPr="00847953" w:rsidRDefault="00A44657">
      <w:pPr>
        <w:rPr>
          <w:b/>
          <w:caps/>
          <w:sz w:val="20"/>
          <w:szCs w:val="20"/>
          <w:lang w:eastAsia="ca-ES"/>
        </w:rPr>
      </w:pPr>
    </w:p>
    <w:sectPr w:rsidR="00A44657" w:rsidRPr="00847953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367B56A7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838AD" w:rsidRPr="002E52BF">
          <w:rPr>
            <w:rFonts w:ascii="Arial" w:hAnsi="Arial" w:cs="Arial"/>
            <w:sz w:val="20"/>
            <w:szCs w:val="20"/>
          </w:rPr>
          <w:fldChar w:fldCharType="begin"/>
        </w:r>
        <w:r w:rsidR="00C838AD" w:rsidRPr="002E52BF">
          <w:rPr>
            <w:rFonts w:ascii="Arial" w:hAnsi="Arial" w:cs="Arial"/>
            <w:sz w:val="20"/>
            <w:szCs w:val="20"/>
          </w:rPr>
          <w:instrText>PAGE   \* MERGEFORMAT</w:instrText>
        </w:r>
        <w:r w:rsidR="00C838AD" w:rsidRPr="002E52BF">
          <w:rPr>
            <w:rFonts w:ascii="Arial" w:hAnsi="Arial" w:cs="Arial"/>
            <w:sz w:val="20"/>
            <w:szCs w:val="20"/>
          </w:rPr>
          <w:fldChar w:fldCharType="separate"/>
        </w:r>
        <w:r w:rsidR="000A33A9" w:rsidRPr="002E52BF">
          <w:rPr>
            <w:rFonts w:ascii="Arial" w:hAnsi="Arial" w:cs="Arial"/>
            <w:noProof/>
            <w:sz w:val="20"/>
            <w:szCs w:val="20"/>
            <w:lang w:val="es-ES"/>
          </w:rPr>
          <w:t>90</w:t>
        </w:r>
        <w:r w:rsidR="00C838AD" w:rsidRPr="002E52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D4F22"/>
    <w:multiLevelType w:val="hybridMultilevel"/>
    <w:tmpl w:val="908CE374"/>
    <w:lvl w:ilvl="0" w:tplc="5AC8309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32AF3"/>
    <w:multiLevelType w:val="hybridMultilevel"/>
    <w:tmpl w:val="F9EC714C"/>
    <w:lvl w:ilvl="0" w:tplc="AADE8B0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F44BC"/>
    <w:multiLevelType w:val="hybridMultilevel"/>
    <w:tmpl w:val="3CF0558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36379"/>
    <w:multiLevelType w:val="hybridMultilevel"/>
    <w:tmpl w:val="265AA4AC"/>
    <w:lvl w:ilvl="0" w:tplc="E8849B88">
      <w:start w:val="1"/>
      <w:numFmt w:val="lowerLetter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19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1693973"/>
    <w:multiLevelType w:val="hybridMultilevel"/>
    <w:tmpl w:val="2A6A8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D07818"/>
    <w:multiLevelType w:val="hybridMultilevel"/>
    <w:tmpl w:val="151075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A9640D52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70469AF6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0"/>
        <w:szCs w:val="20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49" w15:restartNumberingAfterBreak="0">
    <w:nsid w:val="747E5834"/>
    <w:multiLevelType w:val="hybridMultilevel"/>
    <w:tmpl w:val="1D0CB7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32"/>
  </w:num>
  <w:num w:numId="5">
    <w:abstractNumId w:val="16"/>
  </w:num>
  <w:num w:numId="6">
    <w:abstractNumId w:val="48"/>
  </w:num>
  <w:num w:numId="7">
    <w:abstractNumId w:val="53"/>
  </w:num>
  <w:num w:numId="8">
    <w:abstractNumId w:val="19"/>
  </w:num>
  <w:num w:numId="9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</w:num>
  <w:num w:numId="11">
    <w:abstractNumId w:val="29"/>
  </w:num>
  <w:num w:numId="12">
    <w:abstractNumId w:val="27"/>
  </w:num>
  <w:num w:numId="13">
    <w:abstractNumId w:val="50"/>
  </w:num>
  <w:num w:numId="14">
    <w:abstractNumId w:val="14"/>
  </w:num>
  <w:num w:numId="15">
    <w:abstractNumId w:val="34"/>
  </w:num>
  <w:num w:numId="16">
    <w:abstractNumId w:val="46"/>
  </w:num>
  <w:num w:numId="17">
    <w:abstractNumId w:val="47"/>
  </w:num>
  <w:num w:numId="18">
    <w:abstractNumId w:val="24"/>
  </w:num>
  <w:num w:numId="19">
    <w:abstractNumId w:val="28"/>
  </w:num>
  <w:num w:numId="20">
    <w:abstractNumId w:val="23"/>
  </w:num>
  <w:num w:numId="21">
    <w:abstractNumId w:val="35"/>
  </w:num>
  <w:num w:numId="22">
    <w:abstractNumId w:val="51"/>
  </w:num>
  <w:num w:numId="23">
    <w:abstractNumId w:val="7"/>
  </w:num>
  <w:num w:numId="24">
    <w:abstractNumId w:val="5"/>
  </w:num>
  <w:num w:numId="25">
    <w:abstractNumId w:val="2"/>
  </w:num>
  <w:num w:numId="26">
    <w:abstractNumId w:val="20"/>
  </w:num>
  <w:num w:numId="27">
    <w:abstractNumId w:val="17"/>
  </w:num>
  <w:num w:numId="28">
    <w:abstractNumId w:val="10"/>
  </w:num>
  <w:num w:numId="29">
    <w:abstractNumId w:val="4"/>
  </w:num>
  <w:num w:numId="30">
    <w:abstractNumId w:val="42"/>
  </w:num>
  <w:num w:numId="31">
    <w:abstractNumId w:val="26"/>
  </w:num>
  <w:num w:numId="32">
    <w:abstractNumId w:val="39"/>
  </w:num>
  <w:num w:numId="33">
    <w:abstractNumId w:val="15"/>
  </w:num>
  <w:num w:numId="34">
    <w:abstractNumId w:val="43"/>
  </w:num>
  <w:num w:numId="35">
    <w:abstractNumId w:val="44"/>
  </w:num>
  <w:num w:numId="36">
    <w:abstractNumId w:val="33"/>
  </w:num>
  <w:num w:numId="37">
    <w:abstractNumId w:val="36"/>
  </w:num>
  <w:num w:numId="38">
    <w:abstractNumId w:val="31"/>
  </w:num>
  <w:num w:numId="39">
    <w:abstractNumId w:val="22"/>
  </w:num>
  <w:num w:numId="40">
    <w:abstractNumId w:val="1"/>
  </w:num>
  <w:num w:numId="41">
    <w:abstractNumId w:val="37"/>
  </w:num>
  <w:num w:numId="42">
    <w:abstractNumId w:val="9"/>
  </w:num>
  <w:num w:numId="43">
    <w:abstractNumId w:val="21"/>
  </w:num>
  <w:num w:numId="44">
    <w:abstractNumId w:val="54"/>
  </w:num>
  <w:num w:numId="45">
    <w:abstractNumId w:val="30"/>
  </w:num>
  <w:num w:numId="46">
    <w:abstractNumId w:val="6"/>
  </w:num>
  <w:num w:numId="47">
    <w:abstractNumId w:val="41"/>
  </w:num>
  <w:num w:numId="48">
    <w:abstractNumId w:val="45"/>
  </w:num>
  <w:num w:numId="49">
    <w:abstractNumId w:val="11"/>
  </w:num>
  <w:num w:numId="50">
    <w:abstractNumId w:val="3"/>
  </w:num>
  <w:num w:numId="51">
    <w:abstractNumId w:val="25"/>
  </w:num>
  <w:num w:numId="52">
    <w:abstractNumId w:val="49"/>
  </w:num>
  <w:num w:numId="53">
    <w:abstractNumId w:val="8"/>
  </w:num>
  <w:num w:numId="54">
    <w:abstractNumId w:val="52"/>
  </w:num>
  <w:num w:numId="55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55D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B68A3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C9F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926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44A7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598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900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7BDA"/>
    <w:rsid w:val="0052051A"/>
    <w:rsid w:val="005237C1"/>
    <w:rsid w:val="00523A72"/>
    <w:rsid w:val="00524F17"/>
    <w:rsid w:val="00525346"/>
    <w:rsid w:val="0052560B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57F87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1341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1B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41E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03CD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627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47953"/>
    <w:rsid w:val="008507A0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6A8E"/>
    <w:rsid w:val="0094746A"/>
    <w:rsid w:val="00951740"/>
    <w:rsid w:val="009517D5"/>
    <w:rsid w:val="0095353D"/>
    <w:rsid w:val="00955493"/>
    <w:rsid w:val="00956997"/>
    <w:rsid w:val="009575B7"/>
    <w:rsid w:val="00960328"/>
    <w:rsid w:val="009616DB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526A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1DC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0C70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2BCB"/>
    <w:rsid w:val="00AF3449"/>
    <w:rsid w:val="00AF3A2C"/>
    <w:rsid w:val="00AF49D1"/>
    <w:rsid w:val="00AF6808"/>
    <w:rsid w:val="00AF6EDA"/>
    <w:rsid w:val="00AF7313"/>
    <w:rsid w:val="00AF737C"/>
    <w:rsid w:val="00AF77D0"/>
    <w:rsid w:val="00B01E0E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372CA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31FD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99F"/>
    <w:rsid w:val="00CD2A82"/>
    <w:rsid w:val="00CD3998"/>
    <w:rsid w:val="00CD3EE9"/>
    <w:rsid w:val="00CD6A6B"/>
    <w:rsid w:val="00CD6B6F"/>
    <w:rsid w:val="00CD702D"/>
    <w:rsid w:val="00CE2412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36261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3F6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1DC0"/>
    <w:rsid w:val="00E02AB2"/>
    <w:rsid w:val="00E065D6"/>
    <w:rsid w:val="00E07222"/>
    <w:rsid w:val="00E07D3F"/>
    <w:rsid w:val="00E07F97"/>
    <w:rsid w:val="00E12854"/>
    <w:rsid w:val="00E12E4B"/>
    <w:rsid w:val="00E1571C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A7EAB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E0E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6F2B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22E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0A59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49DE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52560B"/>
    <w:pPr>
      <w:widowControl w:val="0"/>
      <w:tabs>
        <w:tab w:val="left" w:pos="284"/>
      </w:tabs>
      <w:autoSpaceDE w:val="0"/>
      <w:autoSpaceDN w:val="0"/>
      <w:spacing w:after="120" w:line="276" w:lineRule="auto"/>
      <w:ind w:left="709" w:hanging="283"/>
      <w:jc w:val="both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,Párrafo Numerado,Párrafo de lista1,Cuadrícula mediana 1 - Énfasis 21,Lista sin Numerar,Llista pics,Bullet,List Paragraph compact,Normal bullet 2,Paragraphe de liste 2,Reference list,Bullet list,Numbered List"/>
    <w:basedOn w:val="Normal"/>
    <w:link w:val="PrrafodelistaCar"/>
    <w:uiPriority w:val="1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,Párrafo Numerado Car,Párrafo de lista1 Car,Cuadrícula mediana 1 - Énfasis 21 Car,Lista sin Numerar Car,Llista pics Car,Bullet Car,List Paragraph compact Car,Normal bullet 2 Car,Paragraphe de liste 2 Car"/>
    <w:link w:val="Prrafodelista"/>
    <w:uiPriority w:val="1"/>
    <w:qFormat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52560B"/>
    <w:rPr>
      <w:rFonts w:ascii="Arial" w:hAnsi="Arial" w:cs="Arial"/>
      <w:b/>
      <w:bCs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autoSpaceDE/>
      <w:autoSpaceDN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</Template>
  <TotalTime>1</TotalTime>
  <Pages>1</Pages>
  <Words>239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1716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3</cp:revision>
  <cp:lastPrinted>2026-02-11T12:08:00Z</cp:lastPrinted>
  <dcterms:created xsi:type="dcterms:W3CDTF">2026-02-11T12:41:00Z</dcterms:created>
  <dcterms:modified xsi:type="dcterms:W3CDTF">2026-02-11T12:42:00Z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