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7467C9" w14:textId="1CAAA45D" w:rsidR="00E63468" w:rsidRDefault="008B3037" w:rsidP="00E63468">
      <w:pP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032858">
        <w:rPr>
          <w:rFonts w:ascii="Arial" w:eastAsia="Arial" w:hAnsi="Arial" w:cs="Arial"/>
          <w:b/>
          <w:color w:val="000000"/>
          <w:sz w:val="22"/>
          <w:szCs w:val="22"/>
        </w:rPr>
        <w:t xml:space="preserve">ANNEX </w:t>
      </w:r>
      <w:r>
        <w:rPr>
          <w:rFonts w:ascii="Arial" w:eastAsia="Arial" w:hAnsi="Arial" w:cs="Arial"/>
          <w:b/>
          <w:color w:val="000000"/>
          <w:sz w:val="22"/>
          <w:szCs w:val="22"/>
        </w:rPr>
        <w:t>1</w:t>
      </w:r>
    </w:p>
    <w:p w14:paraId="5735CD42" w14:textId="77777777" w:rsidR="00F1227C" w:rsidRPr="00032858" w:rsidRDefault="00F1227C" w:rsidP="00E63468">
      <w:pP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6BE77C9" w14:textId="4C26C473" w:rsidR="00E63468" w:rsidRDefault="00E63468" w:rsidP="00E634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A"/>
          <w:sz w:val="22"/>
          <w:szCs w:val="22"/>
        </w:rPr>
      </w:pPr>
      <w:r w:rsidRPr="00E63468">
        <w:rPr>
          <w:rFonts w:ascii="Arial" w:eastAsia="Calibri" w:hAnsi="Arial" w:cs="Arial"/>
          <w:sz w:val="22"/>
          <w:szCs w:val="22"/>
        </w:rPr>
        <w:t>Al plec de clàusules administratives particulars d</w:t>
      </w:r>
      <w:r w:rsidRPr="00E63468">
        <w:rPr>
          <w:rFonts w:ascii="Arial" w:hAnsi="Arial" w:cs="Arial"/>
          <w:sz w:val="22"/>
          <w:szCs w:val="22"/>
        </w:rPr>
        <w:t xml:space="preserve">e la contractació </w:t>
      </w:r>
      <w:r>
        <w:rPr>
          <w:rFonts w:ascii="Arial" w:hAnsi="Arial" w:cs="Arial"/>
          <w:sz w:val="22"/>
          <w:szCs w:val="22"/>
        </w:rPr>
        <w:t xml:space="preserve">dels </w:t>
      </w:r>
      <w:r w:rsidRPr="00032858">
        <w:rPr>
          <w:rFonts w:ascii="Arial" w:eastAsia="Arial" w:hAnsi="Arial" w:cs="Arial"/>
          <w:b/>
          <w:color w:val="00000A"/>
          <w:sz w:val="22"/>
          <w:szCs w:val="22"/>
        </w:rPr>
        <w:t xml:space="preserve">SERVEIS </w:t>
      </w:r>
      <w:r w:rsidRPr="001A52DE">
        <w:rPr>
          <w:rFonts w:ascii="Arial" w:eastAsia="Arial" w:hAnsi="Arial" w:cs="Arial"/>
          <w:b/>
          <w:color w:val="00000A"/>
          <w:sz w:val="22"/>
          <w:szCs w:val="22"/>
        </w:rPr>
        <w:t xml:space="preserve">D’ACTUALITZACIÓ, MANTENIMENT CORRECTIU I EVOLUTIU, TRÀFIC I EMMAGATZEMAMENT DE LA </w:t>
      </w:r>
      <w:r w:rsidRPr="00032858">
        <w:rPr>
          <w:rFonts w:ascii="Arial" w:eastAsia="Arial" w:hAnsi="Arial" w:cs="Arial"/>
          <w:b/>
          <w:color w:val="00000A"/>
          <w:sz w:val="22"/>
          <w:szCs w:val="22"/>
        </w:rPr>
        <w:t>PLATAFORMA D’INTERCANVI DE CONTINGUTS AUDIOVISUALS AL CLOUD, XARXAMEDIA.CAT</w:t>
      </w:r>
    </w:p>
    <w:p w14:paraId="215D8A37" w14:textId="04065E46" w:rsidR="008B3037" w:rsidRPr="008B3037" w:rsidRDefault="008B3037" w:rsidP="00E63468">
      <w:pPr>
        <w:spacing w:line="276" w:lineRule="auto"/>
        <w:ind w:left="720" w:hanging="436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29DB2183" w14:textId="66533678" w:rsidR="008B3037" w:rsidRPr="00032858" w:rsidRDefault="008B3037" w:rsidP="00B63B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76" w:lineRule="auto"/>
        <w:ind w:left="426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32858">
        <w:rPr>
          <w:rFonts w:ascii="Arial" w:eastAsia="Arial" w:hAnsi="Arial" w:cs="Arial"/>
          <w:b/>
          <w:color w:val="000000"/>
          <w:sz w:val="22"/>
          <w:szCs w:val="22"/>
        </w:rPr>
        <w:t>Proposició econòmica</w:t>
      </w:r>
      <w:r w:rsidRPr="00032858">
        <w:rPr>
          <w:rFonts w:ascii="Arial" w:eastAsia="Arial" w:hAnsi="Arial" w:cs="Arial"/>
          <w:color w:val="000000"/>
          <w:sz w:val="22"/>
          <w:szCs w:val="22"/>
        </w:rPr>
        <w:t>, basada en el preu, haurà d’ajustar-se al model següent:</w:t>
      </w:r>
    </w:p>
    <w:p w14:paraId="56A167A5" w14:textId="77777777" w:rsidR="008B3037" w:rsidRPr="00032858" w:rsidRDefault="008B3037" w:rsidP="008B30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912029B" w14:textId="77777777" w:rsidR="008B3037" w:rsidRPr="00032858" w:rsidRDefault="008B3037" w:rsidP="008B30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32858">
        <w:rPr>
          <w:rFonts w:ascii="Arial" w:eastAsia="Arial" w:hAnsi="Arial" w:cs="Arial"/>
          <w:color w:val="000000"/>
          <w:sz w:val="22"/>
          <w:szCs w:val="22"/>
        </w:rPr>
        <w:t xml:space="preserve">"El Sr./La Sra. ......................................... amb NIF núm. 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 ........., (persona de contacte......................, adreça de correu electrònic ................,  telèfon núm. ............... i fax núm.. .. .....................), assabentat/da de les condicions exigides per optar a la contractació..................... es compromet a portar-la a terme </w:t>
      </w:r>
      <w:r w:rsidRPr="00496004">
        <w:rPr>
          <w:rFonts w:ascii="Arial" w:eastAsia="Arial" w:hAnsi="Arial" w:cs="Arial"/>
          <w:color w:val="000000"/>
          <w:sz w:val="22"/>
          <w:szCs w:val="22"/>
        </w:rPr>
        <w:t>amb subjecció al Plec de Clàusules Administratives Particulars i al Plec de Prescripcions Tècniques Particulars, que accepta íntegrament, per la quantitat total de ……….………………..(</w:t>
      </w:r>
      <w:r w:rsidRPr="00496004">
        <w:rPr>
          <w:rFonts w:ascii="Arial" w:eastAsia="Arial" w:hAnsi="Arial" w:cs="Arial"/>
          <w:i/>
          <w:color w:val="000000"/>
          <w:sz w:val="22"/>
          <w:szCs w:val="22"/>
        </w:rPr>
        <w:t>suma de les ofertes de cadascuna de les partides de la part fixa)</w:t>
      </w:r>
      <w:r w:rsidRPr="00496004">
        <w:rPr>
          <w:rFonts w:ascii="Arial" w:eastAsia="Arial" w:hAnsi="Arial" w:cs="Arial"/>
          <w:color w:val="000000"/>
          <w:sz w:val="22"/>
          <w:szCs w:val="22"/>
        </w:rPr>
        <w:t xml:space="preserve"> euros per a la part fixa, IVA exclòs, i pel</w:t>
      </w:r>
      <w:r w:rsidRPr="00496004">
        <w:rPr>
          <w:rFonts w:ascii="Arial" w:eastAsia="Arial" w:hAnsi="Arial" w:cs="Arial"/>
          <w:sz w:val="22"/>
          <w:szCs w:val="22"/>
        </w:rPr>
        <w:t>s preus</w:t>
      </w:r>
      <w:r w:rsidRPr="00032858">
        <w:rPr>
          <w:rFonts w:ascii="Arial" w:eastAsia="Arial" w:hAnsi="Arial" w:cs="Arial"/>
          <w:sz w:val="22"/>
          <w:szCs w:val="22"/>
        </w:rPr>
        <w:t xml:space="preserve"> unitaris per a la part variable</w:t>
      </w:r>
      <w:r w:rsidRPr="00032858">
        <w:rPr>
          <w:rFonts w:ascii="Arial" w:eastAsia="Arial" w:hAnsi="Arial" w:cs="Arial"/>
          <w:color w:val="000000"/>
          <w:sz w:val="22"/>
          <w:szCs w:val="22"/>
        </w:rPr>
        <w:t>, d’acord amb el detall següent:</w:t>
      </w:r>
    </w:p>
    <w:p w14:paraId="12FAA9BC" w14:textId="77777777" w:rsidR="008B3037" w:rsidRPr="00032858" w:rsidRDefault="008B3037" w:rsidP="008B30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Arial" w:eastAsia="Arial" w:hAnsi="Arial" w:cs="Arial"/>
          <w:i/>
          <w:sz w:val="22"/>
          <w:szCs w:val="22"/>
        </w:rPr>
      </w:pPr>
    </w:p>
    <w:p w14:paraId="354E5854" w14:textId="77777777" w:rsidR="008B3037" w:rsidRPr="00032858" w:rsidRDefault="008B3037" w:rsidP="008B30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32858">
        <w:rPr>
          <w:rFonts w:ascii="Arial" w:eastAsia="Arial" w:hAnsi="Arial" w:cs="Arial"/>
          <w:sz w:val="22"/>
          <w:szCs w:val="22"/>
        </w:rPr>
        <w:t>Per a la part fixa:</w:t>
      </w:r>
    </w:p>
    <w:tbl>
      <w:tblPr>
        <w:tblStyle w:val="7"/>
        <w:tblW w:w="8334" w:type="dxa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9"/>
        <w:gridCol w:w="1470"/>
        <w:gridCol w:w="1395"/>
        <w:gridCol w:w="930"/>
        <w:gridCol w:w="1245"/>
        <w:gridCol w:w="1635"/>
      </w:tblGrid>
      <w:tr w:rsidR="008B3037" w:rsidRPr="00032858" w14:paraId="00931874" w14:textId="77777777" w:rsidTr="00493850">
        <w:trPr>
          <w:trHeight w:val="286"/>
        </w:trPr>
        <w:tc>
          <w:tcPr>
            <w:tcW w:w="1659" w:type="dxa"/>
          </w:tcPr>
          <w:p w14:paraId="199F6FDA" w14:textId="77777777" w:rsidR="008B3037" w:rsidRPr="00032858" w:rsidRDefault="008B3037" w:rsidP="00493850">
            <w:pPr>
              <w:keepNext/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70" w:type="dxa"/>
          </w:tcPr>
          <w:p w14:paraId="1492AFCD" w14:textId="77777777" w:rsidR="008B3037" w:rsidRPr="00032858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32858">
              <w:rPr>
                <w:rFonts w:ascii="Arial" w:eastAsia="Arial" w:hAnsi="Arial" w:cs="Arial"/>
                <w:sz w:val="22"/>
                <w:szCs w:val="22"/>
              </w:rPr>
              <w:t>Preu màxim IVA exclòs</w:t>
            </w:r>
          </w:p>
        </w:tc>
        <w:tc>
          <w:tcPr>
            <w:tcW w:w="1395" w:type="dxa"/>
          </w:tcPr>
          <w:p w14:paraId="5A6F0863" w14:textId="77777777" w:rsidR="008B3037" w:rsidRPr="00032858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32858">
              <w:rPr>
                <w:rFonts w:ascii="Arial" w:eastAsia="Arial" w:hAnsi="Arial" w:cs="Arial"/>
                <w:sz w:val="22"/>
                <w:szCs w:val="22"/>
              </w:rPr>
              <w:t>Preu ofert IVA exclòs</w:t>
            </w:r>
          </w:p>
        </w:tc>
        <w:tc>
          <w:tcPr>
            <w:tcW w:w="930" w:type="dxa"/>
          </w:tcPr>
          <w:p w14:paraId="70A1B1A7" w14:textId="77777777" w:rsidR="008B3037" w:rsidRPr="00032858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32858">
              <w:rPr>
                <w:rFonts w:ascii="Arial" w:eastAsia="Arial" w:hAnsi="Arial" w:cs="Arial"/>
                <w:sz w:val="22"/>
                <w:szCs w:val="22"/>
              </w:rPr>
              <w:t>Tipus % IVA</w:t>
            </w:r>
          </w:p>
        </w:tc>
        <w:tc>
          <w:tcPr>
            <w:tcW w:w="1245" w:type="dxa"/>
          </w:tcPr>
          <w:p w14:paraId="06293EE5" w14:textId="77777777" w:rsidR="008B3037" w:rsidRPr="00032858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32858">
              <w:rPr>
                <w:rFonts w:ascii="Arial" w:eastAsia="Arial" w:hAnsi="Arial" w:cs="Arial"/>
                <w:sz w:val="22"/>
                <w:szCs w:val="22"/>
              </w:rPr>
              <w:t>Import IVA</w:t>
            </w:r>
          </w:p>
        </w:tc>
        <w:tc>
          <w:tcPr>
            <w:tcW w:w="1635" w:type="dxa"/>
          </w:tcPr>
          <w:p w14:paraId="775E87F7" w14:textId="77777777" w:rsidR="008B3037" w:rsidRPr="00032858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32858">
              <w:rPr>
                <w:rFonts w:ascii="Arial" w:eastAsia="Arial" w:hAnsi="Arial" w:cs="Arial"/>
                <w:sz w:val="22"/>
                <w:szCs w:val="22"/>
              </w:rPr>
              <w:t>TOTAL preu ofert IVA inclòs</w:t>
            </w:r>
          </w:p>
        </w:tc>
      </w:tr>
      <w:tr w:rsidR="008B3037" w:rsidRPr="00032858" w14:paraId="413AFC75" w14:textId="77777777" w:rsidTr="00493850">
        <w:trPr>
          <w:trHeight w:val="286"/>
        </w:trPr>
        <w:tc>
          <w:tcPr>
            <w:tcW w:w="1659" w:type="dxa"/>
          </w:tcPr>
          <w:p w14:paraId="261DC839" w14:textId="77777777" w:rsidR="008B3037" w:rsidRPr="008D6E6F" w:rsidRDefault="008B3037" w:rsidP="00493850">
            <w:pPr>
              <w:keepNext/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79FA5965">
              <w:rPr>
                <w:rFonts w:ascii="Arial" w:eastAsia="Arial" w:hAnsi="Arial" w:cs="Arial"/>
                <w:sz w:val="22"/>
                <w:szCs w:val="22"/>
              </w:rPr>
              <w:t>Hosting</w:t>
            </w:r>
            <w:proofErr w:type="spellEnd"/>
            <w:r w:rsidRPr="79FA5965">
              <w:rPr>
                <w:rFonts w:ascii="Arial" w:eastAsia="Arial" w:hAnsi="Arial" w:cs="Arial"/>
                <w:sz w:val="22"/>
                <w:szCs w:val="22"/>
              </w:rPr>
              <w:t xml:space="preserve"> i arquitectura al núvol</w:t>
            </w:r>
          </w:p>
        </w:tc>
        <w:tc>
          <w:tcPr>
            <w:tcW w:w="1470" w:type="dxa"/>
          </w:tcPr>
          <w:p w14:paraId="5F970162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775.000.-€ (total 5 anys)</w:t>
            </w:r>
          </w:p>
        </w:tc>
        <w:tc>
          <w:tcPr>
            <w:tcW w:w="1395" w:type="dxa"/>
          </w:tcPr>
          <w:p w14:paraId="3F1CE74D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....-€</w:t>
            </w:r>
          </w:p>
          <w:p w14:paraId="52E25D46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(total 5 anys)</w:t>
            </w:r>
          </w:p>
        </w:tc>
        <w:tc>
          <w:tcPr>
            <w:tcW w:w="930" w:type="dxa"/>
          </w:tcPr>
          <w:p w14:paraId="51211A46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21%</w:t>
            </w:r>
          </w:p>
        </w:tc>
        <w:tc>
          <w:tcPr>
            <w:tcW w:w="1245" w:type="dxa"/>
          </w:tcPr>
          <w:p w14:paraId="7DF9D315" w14:textId="77777777" w:rsidR="008B3037" w:rsidRPr="008D6E6F" w:rsidRDefault="008B3037" w:rsidP="00493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..... .-€</w:t>
            </w:r>
          </w:p>
        </w:tc>
        <w:tc>
          <w:tcPr>
            <w:tcW w:w="1635" w:type="dxa"/>
          </w:tcPr>
          <w:p w14:paraId="7423BCCB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....-€</w:t>
            </w:r>
          </w:p>
          <w:p w14:paraId="1A0EB4CE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(total 5 anys)</w:t>
            </w:r>
          </w:p>
        </w:tc>
      </w:tr>
      <w:tr w:rsidR="008B3037" w:rsidRPr="00032858" w14:paraId="5BF9070F" w14:textId="77777777" w:rsidTr="00493850">
        <w:trPr>
          <w:trHeight w:val="286"/>
        </w:trPr>
        <w:tc>
          <w:tcPr>
            <w:tcW w:w="165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14:paraId="0EF3E222" w14:textId="77777777" w:rsidR="008B3037" w:rsidRPr="008D6E6F" w:rsidRDefault="008B3037" w:rsidP="00493850">
            <w:pPr>
              <w:keepNext/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Sistema d’intercanvi de continguts</w:t>
            </w:r>
          </w:p>
        </w:tc>
        <w:tc>
          <w:tcPr>
            <w:tcW w:w="1470" w:type="dxa"/>
          </w:tcPr>
          <w:p w14:paraId="3D36ECB9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624.000.-€</w:t>
            </w:r>
          </w:p>
          <w:p w14:paraId="7F243BC9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(total 5 anys)</w:t>
            </w:r>
          </w:p>
        </w:tc>
        <w:tc>
          <w:tcPr>
            <w:tcW w:w="1395" w:type="dxa"/>
          </w:tcPr>
          <w:p w14:paraId="2C169245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....-€</w:t>
            </w:r>
          </w:p>
          <w:p w14:paraId="78F62B78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(total 5 anys)</w:t>
            </w:r>
          </w:p>
        </w:tc>
        <w:tc>
          <w:tcPr>
            <w:tcW w:w="930" w:type="dxa"/>
          </w:tcPr>
          <w:p w14:paraId="16EE8299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21%</w:t>
            </w:r>
          </w:p>
        </w:tc>
        <w:tc>
          <w:tcPr>
            <w:tcW w:w="1245" w:type="dxa"/>
          </w:tcPr>
          <w:p w14:paraId="5714DF8D" w14:textId="77777777" w:rsidR="008B3037" w:rsidRPr="008D6E6F" w:rsidRDefault="008B3037" w:rsidP="00493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..... .-€</w:t>
            </w:r>
          </w:p>
        </w:tc>
        <w:tc>
          <w:tcPr>
            <w:tcW w:w="1635" w:type="dxa"/>
          </w:tcPr>
          <w:p w14:paraId="56D1185C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....-€</w:t>
            </w:r>
          </w:p>
          <w:p w14:paraId="2EA07018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(total 5 anys)</w:t>
            </w:r>
          </w:p>
        </w:tc>
      </w:tr>
      <w:tr w:rsidR="008B3037" w:rsidRPr="00496004" w14:paraId="17EE37C2" w14:textId="77777777" w:rsidTr="00493850">
        <w:trPr>
          <w:trHeight w:val="286"/>
        </w:trPr>
        <w:tc>
          <w:tcPr>
            <w:tcW w:w="16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90A915" w14:textId="77777777" w:rsidR="008B3037" w:rsidRPr="008D6E6F" w:rsidRDefault="008B3037" w:rsidP="00493850">
            <w:pPr>
              <w:keepNext/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5C2E09B4">
              <w:rPr>
                <w:rFonts w:ascii="Arial" w:eastAsia="Arial" w:hAnsi="Arial" w:cs="Arial"/>
                <w:sz w:val="22"/>
                <w:szCs w:val="22"/>
              </w:rPr>
              <w:t xml:space="preserve">Actualització i desenvolupament plataforma </w:t>
            </w:r>
          </w:p>
        </w:tc>
        <w:tc>
          <w:tcPr>
            <w:tcW w:w="1470" w:type="dxa"/>
          </w:tcPr>
          <w:p w14:paraId="77B37446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778.000.- €</w:t>
            </w:r>
          </w:p>
          <w:p w14:paraId="3A80A621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(total 5 anys)</w:t>
            </w:r>
          </w:p>
        </w:tc>
        <w:tc>
          <w:tcPr>
            <w:tcW w:w="1395" w:type="dxa"/>
          </w:tcPr>
          <w:p w14:paraId="74720DD6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....-€</w:t>
            </w:r>
          </w:p>
          <w:p w14:paraId="5689C061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(total 5 anys)</w:t>
            </w:r>
          </w:p>
        </w:tc>
        <w:tc>
          <w:tcPr>
            <w:tcW w:w="930" w:type="dxa"/>
          </w:tcPr>
          <w:p w14:paraId="7DA629F8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21%</w:t>
            </w:r>
          </w:p>
        </w:tc>
        <w:tc>
          <w:tcPr>
            <w:tcW w:w="1245" w:type="dxa"/>
          </w:tcPr>
          <w:p w14:paraId="6AA4FC0A" w14:textId="77777777" w:rsidR="008B3037" w:rsidRPr="008D6E6F" w:rsidRDefault="008B3037" w:rsidP="00493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..... .-€</w:t>
            </w:r>
          </w:p>
        </w:tc>
        <w:tc>
          <w:tcPr>
            <w:tcW w:w="1635" w:type="dxa"/>
          </w:tcPr>
          <w:p w14:paraId="5665E9AB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....-€</w:t>
            </w:r>
          </w:p>
          <w:p w14:paraId="1EC21D64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(total 5 anys)</w:t>
            </w:r>
          </w:p>
        </w:tc>
      </w:tr>
      <w:tr w:rsidR="008B3037" w:rsidRPr="00496004" w14:paraId="2A397A9E" w14:textId="77777777" w:rsidTr="00493850">
        <w:trPr>
          <w:trHeight w:val="286"/>
        </w:trPr>
        <w:tc>
          <w:tcPr>
            <w:tcW w:w="165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8DDCA52" w14:textId="77777777" w:rsidR="008B3037" w:rsidRPr="008D6E6F" w:rsidRDefault="008B3037" w:rsidP="00493850">
            <w:pPr>
              <w:keepNext/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Manteniment i suport</w:t>
            </w:r>
          </w:p>
        </w:tc>
        <w:tc>
          <w:tcPr>
            <w:tcW w:w="1470" w:type="dxa"/>
          </w:tcPr>
          <w:p w14:paraId="5FA77225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306.000 .-€</w:t>
            </w:r>
          </w:p>
          <w:p w14:paraId="35D2E4C9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(total 5 anys)</w:t>
            </w:r>
          </w:p>
        </w:tc>
        <w:tc>
          <w:tcPr>
            <w:tcW w:w="1395" w:type="dxa"/>
          </w:tcPr>
          <w:p w14:paraId="769FC9B5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....-€</w:t>
            </w:r>
          </w:p>
          <w:p w14:paraId="6B0A2B06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(total 5 anys)</w:t>
            </w:r>
          </w:p>
        </w:tc>
        <w:tc>
          <w:tcPr>
            <w:tcW w:w="930" w:type="dxa"/>
          </w:tcPr>
          <w:p w14:paraId="00217234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21%</w:t>
            </w:r>
          </w:p>
        </w:tc>
        <w:tc>
          <w:tcPr>
            <w:tcW w:w="1245" w:type="dxa"/>
          </w:tcPr>
          <w:p w14:paraId="1E26F375" w14:textId="77777777" w:rsidR="008B3037" w:rsidRPr="008D6E6F" w:rsidRDefault="008B3037" w:rsidP="00493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..... .-€</w:t>
            </w:r>
          </w:p>
        </w:tc>
        <w:tc>
          <w:tcPr>
            <w:tcW w:w="1635" w:type="dxa"/>
          </w:tcPr>
          <w:p w14:paraId="57569CAE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....-€</w:t>
            </w:r>
          </w:p>
          <w:p w14:paraId="30C5AAE2" w14:textId="77777777" w:rsidR="008B3037" w:rsidRPr="008D6E6F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9FA5965">
              <w:rPr>
                <w:rFonts w:ascii="Arial" w:eastAsia="Arial" w:hAnsi="Arial" w:cs="Arial"/>
                <w:sz w:val="20"/>
                <w:szCs w:val="20"/>
              </w:rPr>
              <w:t>(total 5 anys)</w:t>
            </w:r>
          </w:p>
        </w:tc>
      </w:tr>
      <w:tr w:rsidR="008B3037" w:rsidRPr="00496004" w14:paraId="412A0A51" w14:textId="77777777" w:rsidTr="00493850">
        <w:trPr>
          <w:trHeight w:val="286"/>
        </w:trPr>
        <w:tc>
          <w:tcPr>
            <w:tcW w:w="1659" w:type="dxa"/>
            <w:tcBorders>
              <w:top w:val="single" w:sz="8" w:space="0" w:color="000000" w:themeColor="text1"/>
            </w:tcBorders>
          </w:tcPr>
          <w:p w14:paraId="7A21C30E" w14:textId="77777777" w:rsidR="008B3037" w:rsidRPr="00496004" w:rsidRDefault="008B3037" w:rsidP="00493850">
            <w:pPr>
              <w:keepNext/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5C2E09B4">
              <w:rPr>
                <w:rFonts w:ascii="Arial" w:eastAsia="Arial" w:hAnsi="Arial" w:cs="Arial"/>
                <w:sz w:val="22"/>
                <w:szCs w:val="22"/>
              </w:rPr>
              <w:t>Suma total</w:t>
            </w:r>
          </w:p>
        </w:tc>
        <w:tc>
          <w:tcPr>
            <w:tcW w:w="1470" w:type="dxa"/>
          </w:tcPr>
          <w:p w14:paraId="7C44F11C" w14:textId="77777777" w:rsidR="008B3037" w:rsidRPr="00496004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14:paraId="7BE2B747" w14:textId="77777777" w:rsidR="008B3037" w:rsidRPr="00496004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96004">
              <w:rPr>
                <w:rFonts w:ascii="Arial" w:eastAsia="Arial" w:hAnsi="Arial" w:cs="Arial"/>
                <w:sz w:val="20"/>
                <w:szCs w:val="20"/>
              </w:rPr>
              <w:t>..... .-€</w:t>
            </w:r>
          </w:p>
        </w:tc>
        <w:tc>
          <w:tcPr>
            <w:tcW w:w="930" w:type="dxa"/>
          </w:tcPr>
          <w:p w14:paraId="439E2597" w14:textId="77777777" w:rsidR="008B3037" w:rsidRPr="00496004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45" w:type="dxa"/>
          </w:tcPr>
          <w:p w14:paraId="2514E301" w14:textId="77777777" w:rsidR="008B3037" w:rsidRPr="00496004" w:rsidRDefault="008B3037" w:rsidP="00493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96004">
              <w:rPr>
                <w:rFonts w:ascii="Arial" w:eastAsia="Arial" w:hAnsi="Arial" w:cs="Arial"/>
                <w:sz w:val="20"/>
                <w:szCs w:val="20"/>
              </w:rPr>
              <w:t>..... .-€</w:t>
            </w:r>
          </w:p>
        </w:tc>
        <w:tc>
          <w:tcPr>
            <w:tcW w:w="1635" w:type="dxa"/>
          </w:tcPr>
          <w:p w14:paraId="2D556C57" w14:textId="77777777" w:rsidR="008B3037" w:rsidRPr="00496004" w:rsidRDefault="008B3037" w:rsidP="0049385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C2E09B4">
              <w:rPr>
                <w:rFonts w:ascii="Arial" w:eastAsia="Arial" w:hAnsi="Arial" w:cs="Arial"/>
                <w:sz w:val="20"/>
                <w:szCs w:val="20"/>
              </w:rPr>
              <w:t>..... .-€</w:t>
            </w:r>
          </w:p>
        </w:tc>
      </w:tr>
    </w:tbl>
    <w:p w14:paraId="04DA8E8F" w14:textId="77777777" w:rsidR="008B3037" w:rsidRPr="00496004" w:rsidRDefault="008B3037" w:rsidP="008B30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Arial" w:eastAsia="Arial" w:hAnsi="Arial" w:cs="Arial"/>
          <w:i/>
          <w:sz w:val="22"/>
          <w:szCs w:val="22"/>
        </w:rPr>
      </w:pPr>
    </w:p>
    <w:p w14:paraId="4F9BC237" w14:textId="77777777" w:rsidR="008B3037" w:rsidRPr="00496004" w:rsidRDefault="008B3037" w:rsidP="008B30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Arial" w:eastAsia="Arial" w:hAnsi="Arial" w:cs="Arial"/>
          <w:i/>
          <w:sz w:val="22"/>
          <w:szCs w:val="22"/>
        </w:rPr>
      </w:pPr>
    </w:p>
    <w:p w14:paraId="25768FA6" w14:textId="77777777" w:rsidR="008B3037" w:rsidRPr="00032858" w:rsidRDefault="008B3037" w:rsidP="008B303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496004">
        <w:rPr>
          <w:rFonts w:ascii="Arial" w:eastAsia="Arial" w:hAnsi="Arial" w:cs="Arial"/>
          <w:sz w:val="22"/>
          <w:szCs w:val="22"/>
        </w:rPr>
        <w:t>Per a la part variable:</w:t>
      </w:r>
    </w:p>
    <w:tbl>
      <w:tblPr>
        <w:tblStyle w:val="6"/>
        <w:tblW w:w="7275" w:type="dxa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1095"/>
        <w:gridCol w:w="1140"/>
        <w:gridCol w:w="825"/>
        <w:gridCol w:w="1020"/>
        <w:gridCol w:w="1245"/>
      </w:tblGrid>
      <w:tr w:rsidR="008B3037" w:rsidRPr="00032858" w14:paraId="36845EA2" w14:textId="77777777" w:rsidTr="00493850">
        <w:trPr>
          <w:trHeight w:val="286"/>
        </w:trPr>
        <w:tc>
          <w:tcPr>
            <w:tcW w:w="1950" w:type="dxa"/>
          </w:tcPr>
          <w:p w14:paraId="50719AB6" w14:textId="77777777" w:rsidR="008B3037" w:rsidRPr="00032858" w:rsidRDefault="008B3037" w:rsidP="00493850">
            <w:pPr>
              <w:keepNext/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4915EE" w14:textId="77777777" w:rsidR="008B3037" w:rsidRPr="00032858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32858">
              <w:rPr>
                <w:rFonts w:ascii="Arial" w:eastAsia="Arial" w:hAnsi="Arial" w:cs="Arial"/>
                <w:b/>
                <w:sz w:val="22"/>
                <w:szCs w:val="22"/>
              </w:rPr>
              <w:t>Preu unitari màxim,</w:t>
            </w:r>
          </w:p>
          <w:p w14:paraId="5BDB0ED2" w14:textId="77777777" w:rsidR="008B3037" w:rsidRPr="00032858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32858">
              <w:rPr>
                <w:rFonts w:ascii="Arial" w:eastAsia="Arial" w:hAnsi="Arial" w:cs="Arial"/>
                <w:b/>
                <w:sz w:val="22"/>
                <w:szCs w:val="22"/>
              </w:rPr>
              <w:t>IVA exclòs</w:t>
            </w:r>
          </w:p>
        </w:tc>
        <w:tc>
          <w:tcPr>
            <w:tcW w:w="1140" w:type="dxa"/>
            <w:tcBorders>
              <w:top w:val="single" w:sz="7" w:space="0" w:color="000000" w:themeColor="text1"/>
              <w:left w:val="single" w:sz="7" w:space="0" w:color="CCCCCC"/>
              <w:bottom w:val="single" w:sz="7" w:space="0" w:color="000000" w:themeColor="text1"/>
              <w:right w:val="single" w:sz="7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D47370" w14:textId="77777777" w:rsidR="008B3037" w:rsidRPr="00032858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32858">
              <w:rPr>
                <w:rFonts w:ascii="Arial" w:eastAsia="Arial" w:hAnsi="Arial" w:cs="Arial"/>
                <w:b/>
                <w:sz w:val="22"/>
                <w:szCs w:val="22"/>
              </w:rPr>
              <w:t>Preu unitari ofert,</w:t>
            </w:r>
          </w:p>
          <w:p w14:paraId="5A5D9821" w14:textId="77777777" w:rsidR="008B3037" w:rsidRPr="00032858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32858">
              <w:rPr>
                <w:rFonts w:ascii="Arial" w:eastAsia="Arial" w:hAnsi="Arial" w:cs="Arial"/>
                <w:b/>
                <w:sz w:val="22"/>
                <w:szCs w:val="22"/>
              </w:rPr>
              <w:t>IVA exclòs</w:t>
            </w:r>
          </w:p>
        </w:tc>
        <w:tc>
          <w:tcPr>
            <w:tcW w:w="825" w:type="dxa"/>
            <w:tcBorders>
              <w:top w:val="single" w:sz="7" w:space="0" w:color="000000" w:themeColor="text1"/>
              <w:left w:val="single" w:sz="7" w:space="0" w:color="CCCCCC"/>
              <w:bottom w:val="single" w:sz="7" w:space="0" w:color="000000" w:themeColor="text1"/>
              <w:right w:val="single" w:sz="7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A22159" w14:textId="77777777" w:rsidR="008B3037" w:rsidRPr="00032858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32858">
              <w:rPr>
                <w:rFonts w:ascii="Arial" w:eastAsia="Arial" w:hAnsi="Arial" w:cs="Arial"/>
                <w:b/>
                <w:sz w:val="22"/>
                <w:szCs w:val="22"/>
              </w:rPr>
              <w:t>Tipus % IVA</w:t>
            </w:r>
          </w:p>
        </w:tc>
        <w:tc>
          <w:tcPr>
            <w:tcW w:w="1020" w:type="dxa"/>
            <w:tcBorders>
              <w:top w:val="single" w:sz="7" w:space="0" w:color="000000" w:themeColor="text1"/>
              <w:left w:val="single" w:sz="7" w:space="0" w:color="CCCCCC"/>
              <w:bottom w:val="single" w:sz="7" w:space="0" w:color="000000" w:themeColor="text1"/>
              <w:right w:val="single" w:sz="7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E63ABD" w14:textId="77777777" w:rsidR="008B3037" w:rsidRPr="00032858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32858">
              <w:rPr>
                <w:rFonts w:ascii="Arial" w:eastAsia="Arial" w:hAnsi="Arial" w:cs="Arial"/>
                <w:b/>
                <w:sz w:val="22"/>
                <w:szCs w:val="22"/>
              </w:rPr>
              <w:t>Import IVA</w:t>
            </w:r>
          </w:p>
        </w:tc>
        <w:tc>
          <w:tcPr>
            <w:tcW w:w="1245" w:type="dxa"/>
            <w:tcBorders>
              <w:top w:val="single" w:sz="7" w:space="0" w:color="000000" w:themeColor="text1"/>
              <w:left w:val="single" w:sz="7" w:space="0" w:color="CCCCCC"/>
              <w:bottom w:val="single" w:sz="7" w:space="0" w:color="000000" w:themeColor="text1"/>
              <w:right w:val="single" w:sz="7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680B3F" w14:textId="77777777" w:rsidR="008B3037" w:rsidRPr="00032858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32858">
              <w:rPr>
                <w:rFonts w:ascii="Arial" w:eastAsia="Arial" w:hAnsi="Arial" w:cs="Arial"/>
                <w:b/>
                <w:sz w:val="22"/>
                <w:szCs w:val="22"/>
              </w:rPr>
              <w:t>Total preu unitari ofert IVA inclòs</w:t>
            </w:r>
          </w:p>
        </w:tc>
      </w:tr>
      <w:tr w:rsidR="008B3037" w:rsidRPr="00032858" w14:paraId="4DCE9EDB" w14:textId="77777777" w:rsidTr="00493850">
        <w:trPr>
          <w:trHeight w:val="286"/>
        </w:trPr>
        <w:tc>
          <w:tcPr>
            <w:tcW w:w="1950" w:type="dxa"/>
            <w:tcBorders>
              <w:top w:val="single" w:sz="7" w:space="0" w:color="CCCCCC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5A8400" w14:textId="77777777" w:rsidR="008B3037" w:rsidRPr="008D6E6F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Disponibilitat addicional de consum de tràfic</w:t>
            </w:r>
          </w:p>
        </w:tc>
        <w:tc>
          <w:tcPr>
            <w:tcW w:w="1095" w:type="dxa"/>
            <w:tcBorders>
              <w:top w:val="single" w:sz="7" w:space="0" w:color="CCCCCC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869D23" w14:textId="77777777" w:rsidR="008B3037" w:rsidRPr="008D6E6F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85.-€/TB</w:t>
            </w:r>
          </w:p>
        </w:tc>
        <w:tc>
          <w:tcPr>
            <w:tcW w:w="1140" w:type="dxa"/>
            <w:tcBorders>
              <w:top w:val="single" w:sz="7" w:space="0" w:color="CCCCCC"/>
              <w:left w:val="single" w:sz="7" w:space="0" w:color="CCCCCC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4716D7" w14:textId="77777777" w:rsidR="008B3037" w:rsidRPr="008D6E6F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....€/TB</w:t>
            </w:r>
          </w:p>
        </w:tc>
        <w:tc>
          <w:tcPr>
            <w:tcW w:w="825" w:type="dxa"/>
            <w:tcBorders>
              <w:top w:val="single" w:sz="7" w:space="0" w:color="CCCCCC"/>
              <w:left w:val="single" w:sz="7" w:space="0" w:color="CCCCCC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408C1" w14:textId="77777777" w:rsidR="008B3037" w:rsidRPr="008D6E6F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21%</w:t>
            </w:r>
          </w:p>
        </w:tc>
        <w:tc>
          <w:tcPr>
            <w:tcW w:w="1020" w:type="dxa"/>
            <w:tcBorders>
              <w:top w:val="single" w:sz="7" w:space="0" w:color="CCCCCC"/>
              <w:left w:val="single" w:sz="7" w:space="0" w:color="CCCCCC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109501" w14:textId="77777777" w:rsidR="008B3037" w:rsidRPr="008D6E6F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.....€</w:t>
            </w:r>
          </w:p>
        </w:tc>
        <w:tc>
          <w:tcPr>
            <w:tcW w:w="1245" w:type="dxa"/>
            <w:tcBorders>
              <w:top w:val="single" w:sz="7" w:space="0" w:color="CCCCCC"/>
              <w:left w:val="single" w:sz="7" w:space="0" w:color="CCCCCC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310662" w14:textId="77777777" w:rsidR="008B3037" w:rsidRPr="008D6E6F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....€/TB</w:t>
            </w:r>
          </w:p>
        </w:tc>
      </w:tr>
      <w:tr w:rsidR="008B3037" w:rsidRPr="00032858" w14:paraId="261F4DC2" w14:textId="77777777" w:rsidTr="00493850">
        <w:trPr>
          <w:trHeight w:val="286"/>
        </w:trPr>
        <w:tc>
          <w:tcPr>
            <w:tcW w:w="1950" w:type="dxa"/>
            <w:tcBorders>
              <w:top w:val="single" w:sz="7" w:space="0" w:color="CCCCCC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B10A2C" w14:textId="77777777" w:rsidR="008B3037" w:rsidRPr="008D6E6F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Disponibilitat addicional de consum d’espai en disc</w:t>
            </w:r>
          </w:p>
        </w:tc>
        <w:tc>
          <w:tcPr>
            <w:tcW w:w="1095" w:type="dxa"/>
            <w:tcBorders>
              <w:top w:val="single" w:sz="7" w:space="0" w:color="CCCCCC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DFE43E" w14:textId="77777777" w:rsidR="008B3037" w:rsidRPr="008D6E6F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250.-€/TB</w:t>
            </w:r>
          </w:p>
        </w:tc>
        <w:tc>
          <w:tcPr>
            <w:tcW w:w="1140" w:type="dxa"/>
            <w:tcBorders>
              <w:top w:val="single" w:sz="7" w:space="0" w:color="CCCCCC"/>
              <w:left w:val="single" w:sz="7" w:space="0" w:color="CCCCCC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440972" w14:textId="77777777" w:rsidR="008B3037" w:rsidRPr="008D6E6F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....€/TB</w:t>
            </w:r>
          </w:p>
        </w:tc>
        <w:tc>
          <w:tcPr>
            <w:tcW w:w="825" w:type="dxa"/>
            <w:tcBorders>
              <w:top w:val="single" w:sz="7" w:space="0" w:color="CCCCCC"/>
              <w:left w:val="single" w:sz="7" w:space="0" w:color="CCCCCC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2B3BF9" w14:textId="77777777" w:rsidR="008B3037" w:rsidRPr="008D6E6F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21%</w:t>
            </w:r>
          </w:p>
        </w:tc>
        <w:tc>
          <w:tcPr>
            <w:tcW w:w="1020" w:type="dxa"/>
            <w:tcBorders>
              <w:top w:val="single" w:sz="7" w:space="0" w:color="CCCCCC"/>
              <w:left w:val="single" w:sz="7" w:space="0" w:color="CCCCCC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A885F7" w14:textId="77777777" w:rsidR="008B3037" w:rsidRPr="008D6E6F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.....€</w:t>
            </w:r>
          </w:p>
        </w:tc>
        <w:tc>
          <w:tcPr>
            <w:tcW w:w="1245" w:type="dxa"/>
            <w:tcBorders>
              <w:top w:val="single" w:sz="7" w:space="0" w:color="CCCCCC"/>
              <w:left w:val="single" w:sz="7" w:space="0" w:color="CCCCCC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282BA6" w14:textId="77777777" w:rsidR="008B3037" w:rsidRPr="008D6E6F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....€/TB</w:t>
            </w:r>
          </w:p>
        </w:tc>
      </w:tr>
      <w:tr w:rsidR="00C6205D" w:rsidRPr="00032858" w14:paraId="69CBEF28" w14:textId="77777777" w:rsidTr="00493850">
        <w:trPr>
          <w:trHeight w:val="286"/>
        </w:trPr>
        <w:tc>
          <w:tcPr>
            <w:tcW w:w="1950" w:type="dxa"/>
            <w:tcBorders>
              <w:top w:val="single" w:sz="7" w:space="0" w:color="CCCCCC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4EF8E8" w14:textId="2F5004C7" w:rsidR="00C6205D" w:rsidRPr="79FA5965" w:rsidRDefault="00C6205D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Desenvolupaments evolutius</w:t>
            </w:r>
          </w:p>
        </w:tc>
        <w:tc>
          <w:tcPr>
            <w:tcW w:w="1095" w:type="dxa"/>
            <w:tcBorders>
              <w:top w:val="single" w:sz="7" w:space="0" w:color="CCCCCC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AFD969" w14:textId="494C1F3E" w:rsidR="00C6205D" w:rsidRPr="79FA5965" w:rsidRDefault="00C6205D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88.-€/hora</w:t>
            </w:r>
          </w:p>
        </w:tc>
        <w:tc>
          <w:tcPr>
            <w:tcW w:w="1140" w:type="dxa"/>
            <w:tcBorders>
              <w:top w:val="single" w:sz="7" w:space="0" w:color="CCCCCC"/>
              <w:left w:val="single" w:sz="7" w:space="0" w:color="CCCCCC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34782B" w14:textId="0AA57534" w:rsidR="00C6205D" w:rsidRPr="79FA5965" w:rsidRDefault="00C6205D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....€/hora</w:t>
            </w:r>
          </w:p>
        </w:tc>
        <w:tc>
          <w:tcPr>
            <w:tcW w:w="825" w:type="dxa"/>
            <w:tcBorders>
              <w:top w:val="single" w:sz="7" w:space="0" w:color="CCCCCC"/>
              <w:left w:val="single" w:sz="7" w:space="0" w:color="CCCCCC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F30075" w14:textId="0C785B34" w:rsidR="00C6205D" w:rsidRPr="79FA5965" w:rsidRDefault="00C6205D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21%</w:t>
            </w:r>
          </w:p>
        </w:tc>
        <w:tc>
          <w:tcPr>
            <w:tcW w:w="1020" w:type="dxa"/>
            <w:tcBorders>
              <w:top w:val="single" w:sz="7" w:space="0" w:color="CCCCCC"/>
              <w:left w:val="single" w:sz="7" w:space="0" w:color="CCCCCC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565A3" w14:textId="35B640E8" w:rsidR="00C6205D" w:rsidRPr="79FA5965" w:rsidRDefault="00C6205D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...€</w:t>
            </w:r>
          </w:p>
        </w:tc>
        <w:tc>
          <w:tcPr>
            <w:tcW w:w="1245" w:type="dxa"/>
            <w:tcBorders>
              <w:top w:val="single" w:sz="7" w:space="0" w:color="CCCCCC"/>
              <w:left w:val="single" w:sz="7" w:space="0" w:color="CCCCCC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F915F3" w14:textId="4430071E" w:rsidR="00C6205D" w:rsidRPr="79FA5965" w:rsidRDefault="00C6205D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....€/hora</w:t>
            </w:r>
          </w:p>
        </w:tc>
      </w:tr>
      <w:tr w:rsidR="008B3037" w:rsidRPr="00032858" w14:paraId="5CAD9B6C" w14:textId="77777777" w:rsidTr="00493850">
        <w:trPr>
          <w:trHeight w:val="286"/>
        </w:trPr>
        <w:tc>
          <w:tcPr>
            <w:tcW w:w="1950" w:type="dxa"/>
            <w:tcBorders>
              <w:top w:val="single" w:sz="7" w:space="0" w:color="CCCCCC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F6C5C6" w14:textId="77777777" w:rsidR="008B3037" w:rsidRPr="008D6E6F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Disponibilitat addicional de la capacitat de la plataforma</w:t>
            </w:r>
          </w:p>
          <w:p w14:paraId="2B0DFC8C" w14:textId="77777777" w:rsidR="008B3037" w:rsidRPr="008D6E6F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7" w:space="0" w:color="CCCCCC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9E4280" w14:textId="77777777" w:rsidR="008B3037" w:rsidRPr="008D6E6F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C2E09B4">
              <w:rPr>
                <w:rFonts w:ascii="Arial" w:eastAsia="Arial" w:hAnsi="Arial" w:cs="Arial"/>
                <w:sz w:val="23"/>
                <w:szCs w:val="23"/>
              </w:rPr>
              <w:t>7.300.-€ / Llicència</w:t>
            </w:r>
          </w:p>
        </w:tc>
        <w:tc>
          <w:tcPr>
            <w:tcW w:w="1140" w:type="dxa"/>
            <w:tcBorders>
              <w:top w:val="single" w:sz="7" w:space="0" w:color="CCCCCC"/>
              <w:left w:val="single" w:sz="7" w:space="0" w:color="CCCCCC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6A18D2" w14:textId="77777777" w:rsidR="008B3037" w:rsidRPr="008D6E6F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....€ / Llicència</w:t>
            </w:r>
          </w:p>
        </w:tc>
        <w:tc>
          <w:tcPr>
            <w:tcW w:w="825" w:type="dxa"/>
            <w:tcBorders>
              <w:top w:val="single" w:sz="7" w:space="0" w:color="CCCCCC"/>
              <w:left w:val="single" w:sz="7" w:space="0" w:color="CCCCCC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46EE7B" w14:textId="77777777" w:rsidR="008B3037" w:rsidRPr="008D6E6F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21%</w:t>
            </w:r>
          </w:p>
        </w:tc>
        <w:tc>
          <w:tcPr>
            <w:tcW w:w="1020" w:type="dxa"/>
            <w:tcBorders>
              <w:top w:val="single" w:sz="7" w:space="0" w:color="CCCCCC"/>
              <w:left w:val="single" w:sz="7" w:space="0" w:color="CCCCCC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7B562" w14:textId="77777777" w:rsidR="008B3037" w:rsidRPr="008D6E6F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9FA5965">
              <w:rPr>
                <w:rFonts w:ascii="Arial" w:eastAsia="Arial" w:hAnsi="Arial" w:cs="Arial"/>
                <w:sz w:val="22"/>
                <w:szCs w:val="22"/>
              </w:rPr>
              <w:t>.....€</w:t>
            </w:r>
          </w:p>
        </w:tc>
        <w:tc>
          <w:tcPr>
            <w:tcW w:w="1245" w:type="dxa"/>
            <w:tcBorders>
              <w:top w:val="single" w:sz="7" w:space="0" w:color="CCCCCC"/>
              <w:left w:val="single" w:sz="7" w:space="0" w:color="CCCCCC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63C22" w14:textId="77777777" w:rsidR="008B3037" w:rsidRPr="008D6E6F" w:rsidRDefault="008B3037" w:rsidP="00493850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C2E09B4">
              <w:rPr>
                <w:rFonts w:ascii="Arial" w:eastAsia="Arial" w:hAnsi="Arial" w:cs="Arial"/>
                <w:sz w:val="22"/>
                <w:szCs w:val="22"/>
              </w:rPr>
              <w:t>....€  Llicència</w:t>
            </w:r>
          </w:p>
        </w:tc>
      </w:tr>
    </w:tbl>
    <w:p w14:paraId="0B306B7C" w14:textId="77777777" w:rsidR="008B3037" w:rsidRDefault="008B3037" w:rsidP="008B3037">
      <w:pPr>
        <w:spacing w:line="276" w:lineRule="auto"/>
        <w:ind w:left="709"/>
        <w:jc w:val="both"/>
        <w:rPr>
          <w:rFonts w:ascii="Arial" w:eastAsia="Arial" w:hAnsi="Arial" w:cs="Arial"/>
          <w:i/>
          <w:sz w:val="22"/>
          <w:szCs w:val="22"/>
        </w:rPr>
      </w:pPr>
    </w:p>
    <w:p w14:paraId="5B982114" w14:textId="77777777" w:rsidR="008B3037" w:rsidRPr="008D6E6F" w:rsidRDefault="008B3037" w:rsidP="00B63B55">
      <w:pPr>
        <w:pStyle w:val="Prrafodelista"/>
        <w:numPr>
          <w:ilvl w:val="0"/>
          <w:numId w:val="14"/>
        </w:numPr>
        <w:spacing w:line="276" w:lineRule="auto"/>
        <w:ind w:left="360"/>
        <w:jc w:val="both"/>
        <w:rPr>
          <w:rFonts w:ascii="Arial" w:hAnsi="Arial" w:cs="Arial"/>
          <w:bCs/>
          <w:color w:val="000000"/>
          <w:sz w:val="22"/>
          <w:szCs w:val="22"/>
          <w:lang w:val="ca"/>
        </w:rPr>
      </w:pPr>
      <w:r w:rsidRPr="008D6E6F">
        <w:rPr>
          <w:rFonts w:ascii="Arial" w:hAnsi="Arial" w:cs="Arial"/>
          <w:bCs/>
          <w:color w:val="000000"/>
          <w:sz w:val="22"/>
          <w:szCs w:val="22"/>
          <w:highlight w:val="white"/>
          <w:lang w:val="ca"/>
        </w:rPr>
        <w:t xml:space="preserve">Manteniment de la plataforma al </w:t>
      </w:r>
      <w:proofErr w:type="spellStart"/>
      <w:r w:rsidRPr="008D6E6F">
        <w:rPr>
          <w:rFonts w:ascii="Arial" w:hAnsi="Arial" w:cs="Arial"/>
          <w:bCs/>
          <w:color w:val="000000"/>
          <w:sz w:val="22"/>
          <w:szCs w:val="22"/>
          <w:highlight w:val="white"/>
          <w:lang w:val="ca"/>
        </w:rPr>
        <w:t>Cloud</w:t>
      </w:r>
      <w:proofErr w:type="spellEnd"/>
      <w:r w:rsidRPr="008D6E6F">
        <w:rPr>
          <w:rFonts w:ascii="Arial" w:hAnsi="Arial" w:cs="Arial"/>
          <w:bCs/>
          <w:color w:val="000000"/>
          <w:sz w:val="22"/>
          <w:szCs w:val="22"/>
          <w:highlight w:val="white"/>
          <w:lang w:val="ca"/>
        </w:rPr>
        <w:t xml:space="preserve"> públic i el </w:t>
      </w:r>
      <w:proofErr w:type="spellStart"/>
      <w:r w:rsidRPr="008D6E6F">
        <w:rPr>
          <w:rFonts w:ascii="Arial" w:hAnsi="Arial" w:cs="Arial"/>
          <w:bCs/>
          <w:color w:val="000000"/>
          <w:sz w:val="22"/>
          <w:szCs w:val="22"/>
          <w:highlight w:val="white"/>
          <w:lang w:val="ca"/>
        </w:rPr>
        <w:t>datacenter</w:t>
      </w:r>
      <w:proofErr w:type="spellEnd"/>
      <w:r w:rsidRPr="008D6E6F">
        <w:rPr>
          <w:rFonts w:ascii="Arial" w:hAnsi="Arial" w:cs="Arial"/>
          <w:bCs/>
          <w:color w:val="000000"/>
          <w:sz w:val="22"/>
          <w:szCs w:val="22"/>
          <w:highlight w:val="white"/>
          <w:lang w:val="ca"/>
        </w:rPr>
        <w:t xml:space="preserve"> on </w:t>
      </w:r>
      <w:sdt>
        <w:sdtPr>
          <w:rPr>
            <w:rFonts w:ascii="Arial" w:hAnsi="Arial" w:cs="Arial"/>
            <w:color w:val="00000A"/>
            <w:lang w:val="ca"/>
          </w:rPr>
          <w:tag w:val="goog_rdk_0"/>
          <w:id w:val="-2103760017"/>
        </w:sdtPr>
        <w:sdtEndPr/>
        <w:sdtContent/>
      </w:sdt>
      <w:r w:rsidRPr="008D6E6F">
        <w:rPr>
          <w:rFonts w:ascii="Arial" w:hAnsi="Arial" w:cs="Arial"/>
          <w:bCs/>
          <w:color w:val="000000"/>
          <w:sz w:val="22"/>
          <w:szCs w:val="22"/>
          <w:highlight w:val="white"/>
          <w:lang w:val="ca"/>
        </w:rPr>
        <w:t>està tota la infraestructura i els serveis muntats actualment</w:t>
      </w:r>
    </w:p>
    <w:p w14:paraId="7639DC78" w14:textId="77777777" w:rsidR="008B3037" w:rsidRPr="008D6E6F" w:rsidRDefault="008B3037" w:rsidP="008B3037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val="ca"/>
        </w:rPr>
      </w:pPr>
    </w:p>
    <w:p w14:paraId="575EEA47" w14:textId="3055691B" w:rsidR="00970957" w:rsidRDefault="00970957" w:rsidP="00970957">
      <w:pPr>
        <w:pStyle w:val="Prrafodelista"/>
        <w:spacing w:line="276" w:lineRule="auto"/>
        <w:ind w:left="360"/>
        <w:rPr>
          <w:rFonts w:ascii="Arial" w:hAnsi="Arial" w:cs="Arial"/>
          <w:bCs/>
          <w:color w:val="000000"/>
          <w:sz w:val="22"/>
          <w:szCs w:val="22"/>
          <w:lang w:val="ca"/>
        </w:rPr>
      </w:pPr>
      <w:r w:rsidRPr="00E63468">
        <w:rPr>
          <w:rFonts w:ascii="Arial" w:hAnsi="Arial" w:cs="Arial"/>
          <w:sz w:val="22"/>
          <w:szCs w:val="22"/>
        </w:rPr>
        <w:sym w:font="Wingdings 2" w:char="F0A3"/>
      </w:r>
      <w:r w:rsidR="008B3037" w:rsidRPr="008D6E6F">
        <w:rPr>
          <w:rFonts w:ascii="Arial" w:hAnsi="Arial" w:cs="Arial"/>
          <w:bCs/>
          <w:color w:val="000000"/>
          <w:sz w:val="22"/>
          <w:szCs w:val="22"/>
          <w:lang w:val="ca"/>
        </w:rPr>
        <w:t>SÍ</w:t>
      </w:r>
    </w:p>
    <w:p w14:paraId="4052C41A" w14:textId="77777777" w:rsidR="00970957" w:rsidRDefault="00970957" w:rsidP="00970957">
      <w:pPr>
        <w:pStyle w:val="Prrafodelista"/>
        <w:spacing w:line="276" w:lineRule="auto"/>
        <w:ind w:left="360"/>
        <w:rPr>
          <w:rFonts w:ascii="Arial" w:hAnsi="Arial" w:cs="Arial"/>
          <w:bCs/>
          <w:color w:val="000000"/>
          <w:sz w:val="22"/>
          <w:szCs w:val="22"/>
          <w:lang w:val="ca"/>
        </w:rPr>
      </w:pPr>
    </w:p>
    <w:p w14:paraId="24CBF07D" w14:textId="57ADEEA0" w:rsidR="008B3037" w:rsidRPr="008D6E6F" w:rsidRDefault="00970957" w:rsidP="00970957">
      <w:pPr>
        <w:pStyle w:val="Prrafodelista"/>
        <w:spacing w:line="276" w:lineRule="auto"/>
        <w:ind w:left="360"/>
        <w:rPr>
          <w:rFonts w:ascii="Arial" w:hAnsi="Arial" w:cs="Arial"/>
          <w:bCs/>
          <w:color w:val="000000"/>
          <w:sz w:val="22"/>
          <w:szCs w:val="22"/>
          <w:lang w:val="ca"/>
        </w:rPr>
      </w:pPr>
      <w:r w:rsidRPr="00E63468">
        <w:rPr>
          <w:rFonts w:ascii="Arial" w:hAnsi="Arial" w:cs="Arial"/>
          <w:sz w:val="22"/>
          <w:szCs w:val="22"/>
        </w:rPr>
        <w:sym w:font="Wingdings 2" w:char="F0A3"/>
      </w:r>
      <w:r w:rsidR="008B3037" w:rsidRPr="008D6E6F">
        <w:rPr>
          <w:rFonts w:ascii="Arial" w:hAnsi="Arial" w:cs="Arial"/>
          <w:bCs/>
          <w:color w:val="000000"/>
          <w:sz w:val="22"/>
          <w:szCs w:val="22"/>
          <w:lang w:val="ca"/>
        </w:rPr>
        <w:t>NO</w:t>
      </w:r>
    </w:p>
    <w:p w14:paraId="3ED5BFDB" w14:textId="77777777" w:rsidR="008B3037" w:rsidRDefault="008B3037" w:rsidP="00970957">
      <w:pPr>
        <w:spacing w:line="276" w:lineRule="auto"/>
        <w:rPr>
          <w:rFonts w:ascii="Arial" w:eastAsia="Arial" w:hAnsi="Arial" w:cs="Arial"/>
          <w:iCs/>
          <w:sz w:val="22"/>
          <w:szCs w:val="22"/>
        </w:rPr>
      </w:pPr>
    </w:p>
    <w:p w14:paraId="3723C0C1" w14:textId="77777777" w:rsidR="002013A5" w:rsidRDefault="002013A5" w:rsidP="008B3037">
      <w:pPr>
        <w:spacing w:line="276" w:lineRule="auto"/>
        <w:jc w:val="both"/>
        <w:rPr>
          <w:rFonts w:ascii="Arial" w:eastAsia="Arial" w:hAnsi="Arial" w:cs="Arial"/>
          <w:iCs/>
          <w:sz w:val="22"/>
          <w:szCs w:val="22"/>
        </w:rPr>
      </w:pPr>
    </w:p>
    <w:p w14:paraId="1A2BED4F" w14:textId="77777777" w:rsidR="002013A5" w:rsidRDefault="002013A5" w:rsidP="008B3037">
      <w:pPr>
        <w:spacing w:line="276" w:lineRule="auto"/>
        <w:jc w:val="both"/>
        <w:rPr>
          <w:rFonts w:ascii="Arial" w:eastAsia="Arial" w:hAnsi="Arial" w:cs="Arial"/>
          <w:iCs/>
          <w:sz w:val="22"/>
          <w:szCs w:val="22"/>
        </w:rPr>
      </w:pPr>
    </w:p>
    <w:p w14:paraId="6848607A" w14:textId="77777777" w:rsidR="002013A5" w:rsidRDefault="002013A5" w:rsidP="008B3037">
      <w:pPr>
        <w:spacing w:line="276" w:lineRule="auto"/>
        <w:jc w:val="both"/>
        <w:rPr>
          <w:rFonts w:ascii="Arial" w:eastAsia="Arial" w:hAnsi="Arial" w:cs="Arial"/>
          <w:iCs/>
          <w:sz w:val="22"/>
          <w:szCs w:val="22"/>
        </w:rPr>
      </w:pPr>
    </w:p>
    <w:p w14:paraId="09BEEFE8" w14:textId="77777777" w:rsidR="002013A5" w:rsidRDefault="002013A5" w:rsidP="008B3037">
      <w:pPr>
        <w:spacing w:line="276" w:lineRule="auto"/>
        <w:jc w:val="both"/>
        <w:rPr>
          <w:rFonts w:ascii="Arial" w:eastAsia="Arial" w:hAnsi="Arial" w:cs="Arial"/>
          <w:iCs/>
          <w:sz w:val="22"/>
          <w:szCs w:val="22"/>
        </w:rPr>
      </w:pPr>
    </w:p>
    <w:p w14:paraId="7706F3C8" w14:textId="77777777" w:rsidR="002013A5" w:rsidRPr="008D6E6F" w:rsidRDefault="002013A5" w:rsidP="008B3037">
      <w:pPr>
        <w:spacing w:line="276" w:lineRule="auto"/>
        <w:jc w:val="both"/>
        <w:rPr>
          <w:rFonts w:ascii="Arial" w:eastAsia="Arial" w:hAnsi="Arial" w:cs="Arial"/>
          <w:iCs/>
          <w:sz w:val="22"/>
          <w:szCs w:val="22"/>
        </w:rPr>
      </w:pPr>
    </w:p>
    <w:p w14:paraId="292E033C" w14:textId="77777777" w:rsidR="008B3037" w:rsidRPr="00032858" w:rsidRDefault="008B3037" w:rsidP="008B30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Arial" w:eastAsia="Arial" w:hAnsi="Arial" w:cs="Arial"/>
          <w:sz w:val="22"/>
          <w:szCs w:val="22"/>
        </w:rPr>
      </w:pPr>
      <w:r w:rsidRPr="00032858">
        <w:rPr>
          <w:rFonts w:ascii="Arial" w:eastAsia="Arial" w:hAnsi="Arial" w:cs="Arial"/>
          <w:color w:val="000000"/>
          <w:sz w:val="22"/>
          <w:szCs w:val="22"/>
        </w:rPr>
        <w:t xml:space="preserve"> (Data i signatura)."</w:t>
      </w:r>
    </w:p>
    <w:p w14:paraId="653EE3FE" w14:textId="77777777" w:rsidR="008B3037" w:rsidRPr="00032858" w:rsidRDefault="008B3037" w:rsidP="008B303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F4AF663" w14:textId="77777777" w:rsidR="00B10026" w:rsidRDefault="00B10026">
      <w:pPr>
        <w:spacing w:line="276" w:lineRule="auto"/>
        <w:ind w:left="720" w:hanging="1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D0FE0EC" w14:textId="77777777" w:rsidR="00B10026" w:rsidRDefault="00B10026">
      <w:pPr>
        <w:spacing w:line="276" w:lineRule="auto"/>
        <w:ind w:left="720" w:hanging="1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5347C9A" w14:textId="77777777" w:rsidR="00B10026" w:rsidRDefault="00B10026">
      <w:pPr>
        <w:spacing w:line="276" w:lineRule="auto"/>
        <w:ind w:left="720" w:hanging="1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99CE2A2" w14:textId="77777777" w:rsidR="00B10026" w:rsidRDefault="00B10026">
      <w:pPr>
        <w:spacing w:line="276" w:lineRule="auto"/>
        <w:ind w:left="720" w:hanging="1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2AF2DA8" w14:textId="77777777" w:rsidR="00B10026" w:rsidRDefault="00B10026">
      <w:pPr>
        <w:spacing w:line="276" w:lineRule="auto"/>
        <w:ind w:left="720" w:hanging="1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77825C6" w14:textId="2992B1DE" w:rsidR="00B10026" w:rsidRDefault="006A5CE2" w:rsidP="00F74BED">
      <w:pP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sectPr w:rsidR="00B10026" w:rsidSect="00B10026">
      <w:headerReference w:type="default" r:id="rId12"/>
      <w:footerReference w:type="default" r:id="rId13"/>
      <w:pgSz w:w="11906" w:h="16838"/>
      <w:pgMar w:top="2552" w:right="1268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31EF" w14:textId="77777777" w:rsidR="00464F79" w:rsidRDefault="00464F79" w:rsidP="00B10026">
      <w:r>
        <w:separator/>
      </w:r>
    </w:p>
  </w:endnote>
  <w:endnote w:type="continuationSeparator" w:id="0">
    <w:p w14:paraId="58BF1168" w14:textId="77777777" w:rsidR="00464F79" w:rsidRDefault="00464F79" w:rsidP="00B1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8554" w14:textId="77777777" w:rsidR="004E5EEC" w:rsidRDefault="00D03C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 w:rsidR="004E5EEC">
      <w:rPr>
        <w:color w:val="000000"/>
      </w:rPr>
      <w:instrText>PAGE</w:instrText>
    </w:r>
    <w:r>
      <w:rPr>
        <w:color w:val="000000"/>
      </w:rPr>
      <w:fldChar w:fldCharType="separate"/>
    </w:r>
    <w:r w:rsidR="00664631">
      <w:rPr>
        <w:noProof/>
        <w:color w:val="000000"/>
      </w:rPr>
      <w:t>3</w:t>
    </w:r>
    <w:r w:rsidR="00664631">
      <w:rPr>
        <w:noProof/>
        <w:color w:val="000000"/>
      </w:rPr>
      <w:t>6</w:t>
    </w:r>
    <w:r>
      <w:rPr>
        <w:color w:val="000000"/>
      </w:rPr>
      <w:fldChar w:fldCharType="end"/>
    </w:r>
  </w:p>
  <w:p w14:paraId="3107DD74" w14:textId="77777777" w:rsidR="004E5EEC" w:rsidRDefault="004E5E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D557" w14:textId="77777777" w:rsidR="00464F79" w:rsidRDefault="00464F79" w:rsidP="00B10026">
      <w:r>
        <w:separator/>
      </w:r>
    </w:p>
  </w:footnote>
  <w:footnote w:type="continuationSeparator" w:id="0">
    <w:p w14:paraId="1BF90E0B" w14:textId="77777777" w:rsidR="00464F79" w:rsidRDefault="00464F79" w:rsidP="00B10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3D9C" w14:textId="129EDAEA" w:rsidR="004E5EEC" w:rsidRDefault="004E5EEC">
    <w:pPr>
      <w:tabs>
        <w:tab w:val="center" w:pos="4252"/>
        <w:tab w:val="right" w:pos="8504"/>
      </w:tabs>
      <w:spacing w:before="708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hybridMultilevel"/>
    <w:tmpl w:val="D988D3F8"/>
    <w:lvl w:ilvl="0" w:tplc="E9B692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36"/>
      </w:rPr>
    </w:lvl>
    <w:lvl w:ilvl="1" w:tplc="5B4013FC">
      <w:start w:val="1"/>
      <w:numFmt w:val="lowerLetter"/>
      <w:lvlText w:val="%2)"/>
      <w:lvlJc w:val="left"/>
      <w:pPr>
        <w:ind w:left="720" w:hanging="360"/>
      </w:pPr>
    </w:lvl>
    <w:lvl w:ilvl="2" w:tplc="F5509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EFB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A57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69D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08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C06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38BE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hybridMultilevel"/>
    <w:tmpl w:val="EB1A091E"/>
    <w:lvl w:ilvl="0" w:tplc="48E84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32"/>
      </w:rPr>
    </w:lvl>
    <w:lvl w:ilvl="1" w:tplc="DEFE6D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5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40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62F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D88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A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BE8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9"/>
    <w:multiLevelType w:val="hybridMultilevel"/>
    <w:tmpl w:val="E304B512"/>
    <w:lvl w:ilvl="0" w:tplc="231E916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C2CDF04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76E057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653E94B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EA66E6DC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B8D3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76DC45CC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5CAEE5E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10064C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000001A"/>
    <w:multiLevelType w:val="hybridMultilevel"/>
    <w:tmpl w:val="1A524228"/>
    <w:lvl w:ilvl="0" w:tplc="6B203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9A763F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8E15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262A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40EA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2EB1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5083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166D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AE0C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23"/>
    <w:multiLevelType w:val="hybridMultilevel"/>
    <w:tmpl w:val="6B121E08"/>
    <w:lvl w:ilvl="0" w:tplc="667C2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6CB2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ECAE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EC5A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76FC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DCF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A8B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965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A4F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24"/>
    <w:multiLevelType w:val="hybridMultilevel"/>
    <w:tmpl w:val="F1DC17A4"/>
    <w:lvl w:ilvl="0" w:tplc="86923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666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C6E4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4B0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80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22A6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457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01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3AAB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5"/>
    <w:multiLevelType w:val="hybridMultilevel"/>
    <w:tmpl w:val="C6D8E726"/>
    <w:lvl w:ilvl="0" w:tplc="4AF039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BF3262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27F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C34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63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A26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AA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C05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69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2E"/>
    <w:multiLevelType w:val="hybridMultilevel"/>
    <w:tmpl w:val="BD923CC2"/>
    <w:lvl w:ilvl="0" w:tplc="9FF63E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112C15D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0AC598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48D9C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F1E2DA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CD4265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486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03E558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9B42A9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0000034"/>
    <w:multiLevelType w:val="hybridMultilevel"/>
    <w:tmpl w:val="2CA4F006"/>
    <w:lvl w:ilvl="0" w:tplc="2ABE28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D90196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E6AE39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8DE8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5D241E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5BA8C0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D32BE3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07264F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B0ECAB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0000035"/>
    <w:multiLevelType w:val="hybridMultilevel"/>
    <w:tmpl w:val="636480B4"/>
    <w:lvl w:ilvl="0" w:tplc="BDE0ECC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17D0F9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CC1E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00B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EC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042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4FB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CC2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98E9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36"/>
    <w:multiLevelType w:val="hybridMultilevel"/>
    <w:tmpl w:val="5C9417BA"/>
    <w:lvl w:ilvl="0" w:tplc="CB1800F6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2144B6E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EC28757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31EE67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5700E3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6B89B2A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92D60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9718EE12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C9149460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0000037"/>
    <w:multiLevelType w:val="hybridMultilevel"/>
    <w:tmpl w:val="FAC27ACE"/>
    <w:lvl w:ilvl="0" w:tplc="BBA0699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762F2D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8A6DAC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420663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85A0E8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928CE1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C68FAA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09A92B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85C1E1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0000038"/>
    <w:multiLevelType w:val="hybridMultilevel"/>
    <w:tmpl w:val="D0A4CE0E"/>
    <w:lvl w:ilvl="0" w:tplc="C032B7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DA020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E672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1AF2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43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206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E11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6B5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7275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39"/>
    <w:multiLevelType w:val="hybridMultilevel"/>
    <w:tmpl w:val="F132BD66"/>
    <w:lvl w:ilvl="0" w:tplc="162C1272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1D7C7EB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7FC647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154240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8B2CB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A18FEF4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0000B8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9A0B10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DB04830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000003A"/>
    <w:multiLevelType w:val="hybridMultilevel"/>
    <w:tmpl w:val="9FCE121C"/>
    <w:lvl w:ilvl="0" w:tplc="3BBAD016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792C2D6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FDEAE6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518670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DD8679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D1A64E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576AC9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D464F2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94EAE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0000003B"/>
    <w:multiLevelType w:val="hybridMultilevel"/>
    <w:tmpl w:val="5BD0949C"/>
    <w:lvl w:ilvl="0" w:tplc="06A2D0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900F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629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0CB4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92F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4255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F4E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EEC3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F887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3C"/>
    <w:multiLevelType w:val="hybridMultilevel"/>
    <w:tmpl w:val="F1562B3C"/>
    <w:lvl w:ilvl="0" w:tplc="1666A732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94E4644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1A4B8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D460D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85439F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543A87C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E043D8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2AED01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30243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0000003D"/>
    <w:multiLevelType w:val="hybridMultilevel"/>
    <w:tmpl w:val="E8689B36"/>
    <w:lvl w:ilvl="0" w:tplc="B62C40A8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D8F85EA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344887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A3A67C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63626D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8F0D82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F92F4E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5A968FC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1928FEA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0000003E"/>
    <w:multiLevelType w:val="hybridMultilevel"/>
    <w:tmpl w:val="281C3264"/>
    <w:lvl w:ilvl="0" w:tplc="3A6E03B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EDA469C6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661E11DC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948C2E4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95428FA8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949C910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BE600C0A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3826630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BD480A66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01C62724"/>
    <w:multiLevelType w:val="hybridMultilevel"/>
    <w:tmpl w:val="3288125A"/>
    <w:lvl w:ilvl="0" w:tplc="77B495B2">
      <w:start w:val="1"/>
      <w:numFmt w:val="lowerLetter"/>
      <w:lvlText w:val="%1)"/>
      <w:lvlJc w:val="left"/>
      <w:pPr>
        <w:ind w:left="1004" w:hanging="360"/>
      </w:pPr>
      <w:rPr>
        <w:rFonts w:cs="Cambria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3E2EA7"/>
    <w:multiLevelType w:val="multilevel"/>
    <w:tmpl w:val="98AC742A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02D37E15"/>
    <w:multiLevelType w:val="multilevel"/>
    <w:tmpl w:val="870EC60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0EE05D26"/>
    <w:multiLevelType w:val="hybridMultilevel"/>
    <w:tmpl w:val="FC668C88"/>
    <w:lvl w:ilvl="0" w:tplc="BFD4E0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4F2560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15C13C12"/>
    <w:multiLevelType w:val="multilevel"/>
    <w:tmpl w:val="8BA26B42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eastAsia="Arial" w:hAnsi="Arial"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eastAsia="Arial" w:hAnsi="Arial"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eastAsia="Arial" w:hAnsi="Arial"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eastAsia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eastAsia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eastAsia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Arial" w:eastAsia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eastAsia="Arial" w:hAnsi="Arial" w:cs="Arial" w:hint="default"/>
      </w:rPr>
    </w:lvl>
  </w:abstractNum>
  <w:abstractNum w:abstractNumId="25" w15:restartNumberingAfterBreak="0">
    <w:nsid w:val="161568B1"/>
    <w:multiLevelType w:val="hybridMultilevel"/>
    <w:tmpl w:val="587E5E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6C422C"/>
    <w:multiLevelType w:val="multilevel"/>
    <w:tmpl w:val="8B9A338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180F2550"/>
    <w:multiLevelType w:val="multilevel"/>
    <w:tmpl w:val="657A7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9045E57"/>
    <w:multiLevelType w:val="hybridMultilevel"/>
    <w:tmpl w:val="E2962D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1AB36B1A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1F7A5197"/>
    <w:multiLevelType w:val="multilevel"/>
    <w:tmpl w:val="CEAC3D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73D4E"/>
    <w:multiLevelType w:val="multilevel"/>
    <w:tmpl w:val="29F4F336"/>
    <w:lvl w:ilvl="0">
      <w:start w:val="1"/>
      <w:numFmt w:val="lowerLetter"/>
      <w:lvlText w:val="%1)"/>
      <w:lvlJc w:val="left"/>
      <w:pPr>
        <w:ind w:left="644" w:hanging="357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sz w:val="20"/>
        <w:szCs w:val="20"/>
        <w:vertAlign w:val="baseline"/>
      </w:rPr>
    </w:lvl>
  </w:abstractNum>
  <w:abstractNum w:abstractNumId="33" w15:restartNumberingAfterBreak="0">
    <w:nsid w:val="34420138"/>
    <w:multiLevelType w:val="multilevel"/>
    <w:tmpl w:val="C12C2A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36947D23"/>
    <w:multiLevelType w:val="multilevel"/>
    <w:tmpl w:val="E2906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38AF46F4"/>
    <w:multiLevelType w:val="hybridMultilevel"/>
    <w:tmpl w:val="981AA1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CE41E7"/>
    <w:multiLevelType w:val="multilevel"/>
    <w:tmpl w:val="D94CB7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3E487ED7"/>
    <w:multiLevelType w:val="multilevel"/>
    <w:tmpl w:val="A28C8684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4351335D"/>
    <w:multiLevelType w:val="multilevel"/>
    <w:tmpl w:val="5F0231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48413235"/>
    <w:multiLevelType w:val="multilevel"/>
    <w:tmpl w:val="A39C16CE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49713CC2"/>
    <w:multiLevelType w:val="multilevel"/>
    <w:tmpl w:val="5E9C1D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4AF60293"/>
    <w:multiLevelType w:val="multilevel"/>
    <w:tmpl w:val="BB761CB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547A1C7D"/>
    <w:multiLevelType w:val="multilevel"/>
    <w:tmpl w:val="44189E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5FEE7D05"/>
    <w:multiLevelType w:val="multilevel"/>
    <w:tmpl w:val="1E142702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08890131">
    <w:abstractNumId w:val="41"/>
  </w:num>
  <w:num w:numId="2" w16cid:durableId="1171143536">
    <w:abstractNumId w:val="39"/>
  </w:num>
  <w:num w:numId="3" w16cid:durableId="397242265">
    <w:abstractNumId w:val="37"/>
  </w:num>
  <w:num w:numId="4" w16cid:durableId="1808890480">
    <w:abstractNumId w:val="31"/>
  </w:num>
  <w:num w:numId="5" w16cid:durableId="1128087903">
    <w:abstractNumId w:val="36"/>
  </w:num>
  <w:num w:numId="6" w16cid:durableId="323701044">
    <w:abstractNumId w:val="38"/>
  </w:num>
  <w:num w:numId="7" w16cid:durableId="1452474796">
    <w:abstractNumId w:val="33"/>
  </w:num>
  <w:num w:numId="8" w16cid:durableId="1162741462">
    <w:abstractNumId w:val="20"/>
  </w:num>
  <w:num w:numId="9" w16cid:durableId="944729702">
    <w:abstractNumId w:val="34"/>
  </w:num>
  <w:num w:numId="10" w16cid:durableId="20784492">
    <w:abstractNumId w:val="32"/>
  </w:num>
  <w:num w:numId="11" w16cid:durableId="403332272">
    <w:abstractNumId w:val="43"/>
  </w:num>
  <w:num w:numId="12" w16cid:durableId="1065950896">
    <w:abstractNumId w:val="26"/>
  </w:num>
  <w:num w:numId="13" w16cid:durableId="627663699">
    <w:abstractNumId w:val="29"/>
  </w:num>
  <w:num w:numId="14" w16cid:durableId="757872864">
    <w:abstractNumId w:val="35"/>
  </w:num>
  <w:num w:numId="15" w16cid:durableId="460610999">
    <w:abstractNumId w:val="19"/>
  </w:num>
  <w:num w:numId="16" w16cid:durableId="479201579">
    <w:abstractNumId w:val="22"/>
  </w:num>
  <w:num w:numId="17" w16cid:durableId="498663890">
    <w:abstractNumId w:val="21"/>
  </w:num>
  <w:num w:numId="18" w16cid:durableId="33581946">
    <w:abstractNumId w:val="42"/>
  </w:num>
  <w:num w:numId="19" w16cid:durableId="510264086">
    <w:abstractNumId w:val="40"/>
  </w:num>
  <w:num w:numId="20" w16cid:durableId="1803769071">
    <w:abstractNumId w:val="23"/>
  </w:num>
  <w:num w:numId="21" w16cid:durableId="925848657">
    <w:abstractNumId w:val="0"/>
  </w:num>
  <w:num w:numId="22" w16cid:durableId="253129065">
    <w:abstractNumId w:val="1"/>
  </w:num>
  <w:num w:numId="23" w16cid:durableId="897859562">
    <w:abstractNumId w:val="2"/>
  </w:num>
  <w:num w:numId="24" w16cid:durableId="1509707507">
    <w:abstractNumId w:val="28"/>
  </w:num>
  <w:num w:numId="25" w16cid:durableId="271742087">
    <w:abstractNumId w:val="3"/>
  </w:num>
  <w:num w:numId="26" w16cid:durableId="1495100435">
    <w:abstractNumId w:val="4"/>
  </w:num>
  <w:num w:numId="27" w16cid:durableId="108859267">
    <w:abstractNumId w:val="5"/>
  </w:num>
  <w:num w:numId="28" w16cid:durableId="1003045096">
    <w:abstractNumId w:val="6"/>
  </w:num>
  <w:num w:numId="29" w16cid:durableId="1221745260">
    <w:abstractNumId w:val="8"/>
  </w:num>
  <w:num w:numId="30" w16cid:durableId="609898125">
    <w:abstractNumId w:val="9"/>
  </w:num>
  <w:num w:numId="31" w16cid:durableId="1221592633">
    <w:abstractNumId w:val="10"/>
  </w:num>
  <w:num w:numId="32" w16cid:durableId="764687290">
    <w:abstractNumId w:val="11"/>
  </w:num>
  <w:num w:numId="33" w16cid:durableId="1840806312">
    <w:abstractNumId w:val="12"/>
  </w:num>
  <w:num w:numId="34" w16cid:durableId="1001930445">
    <w:abstractNumId w:val="13"/>
  </w:num>
  <w:num w:numId="35" w16cid:durableId="1685159850">
    <w:abstractNumId w:val="14"/>
  </w:num>
  <w:num w:numId="36" w16cid:durableId="982350660">
    <w:abstractNumId w:val="15"/>
  </w:num>
  <w:num w:numId="37" w16cid:durableId="43797696">
    <w:abstractNumId w:val="16"/>
  </w:num>
  <w:num w:numId="38" w16cid:durableId="1505587940">
    <w:abstractNumId w:val="17"/>
  </w:num>
  <w:num w:numId="39" w16cid:durableId="1049501982">
    <w:abstractNumId w:val="18"/>
  </w:num>
  <w:num w:numId="40" w16cid:durableId="1952277963">
    <w:abstractNumId w:val="30"/>
  </w:num>
  <w:num w:numId="41" w16cid:durableId="657613699">
    <w:abstractNumId w:val="27"/>
  </w:num>
  <w:num w:numId="42" w16cid:durableId="174001547">
    <w:abstractNumId w:val="7"/>
  </w:num>
  <w:num w:numId="43" w16cid:durableId="273368030">
    <w:abstractNumId w:val="24"/>
  </w:num>
  <w:num w:numId="44" w16cid:durableId="834034210">
    <w:abstractNumId w:val="2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26"/>
    <w:rsid w:val="0001357E"/>
    <w:rsid w:val="00027011"/>
    <w:rsid w:val="00032858"/>
    <w:rsid w:val="0004459E"/>
    <w:rsid w:val="00044ACB"/>
    <w:rsid w:val="00054709"/>
    <w:rsid w:val="000605A6"/>
    <w:rsid w:val="00081646"/>
    <w:rsid w:val="00091DA8"/>
    <w:rsid w:val="000A0466"/>
    <w:rsid w:val="000A30EB"/>
    <w:rsid w:val="000A647E"/>
    <w:rsid w:val="000D7753"/>
    <w:rsid w:val="000D7F1E"/>
    <w:rsid w:val="000F4C04"/>
    <w:rsid w:val="001038A8"/>
    <w:rsid w:val="00111819"/>
    <w:rsid w:val="00121272"/>
    <w:rsid w:val="00133317"/>
    <w:rsid w:val="00150F85"/>
    <w:rsid w:val="00156925"/>
    <w:rsid w:val="001A52DE"/>
    <w:rsid w:val="001E6FA4"/>
    <w:rsid w:val="002013A5"/>
    <w:rsid w:val="0021155B"/>
    <w:rsid w:val="00255BD3"/>
    <w:rsid w:val="00256D2C"/>
    <w:rsid w:val="00271401"/>
    <w:rsid w:val="00276D3C"/>
    <w:rsid w:val="002805A6"/>
    <w:rsid w:val="00281A2F"/>
    <w:rsid w:val="002A3748"/>
    <w:rsid w:val="002A6A12"/>
    <w:rsid w:val="002B0E4A"/>
    <w:rsid w:val="002B3B63"/>
    <w:rsid w:val="002C197E"/>
    <w:rsid w:val="002E4C59"/>
    <w:rsid w:val="003331B4"/>
    <w:rsid w:val="0033765A"/>
    <w:rsid w:val="0035242B"/>
    <w:rsid w:val="0036069D"/>
    <w:rsid w:val="00373BFD"/>
    <w:rsid w:val="00380EF6"/>
    <w:rsid w:val="0038672F"/>
    <w:rsid w:val="00395592"/>
    <w:rsid w:val="003A47C8"/>
    <w:rsid w:val="003C1457"/>
    <w:rsid w:val="003D128C"/>
    <w:rsid w:val="00405AF7"/>
    <w:rsid w:val="00407C2C"/>
    <w:rsid w:val="00451E05"/>
    <w:rsid w:val="00464F79"/>
    <w:rsid w:val="00490331"/>
    <w:rsid w:val="00496004"/>
    <w:rsid w:val="004961D9"/>
    <w:rsid w:val="004A440C"/>
    <w:rsid w:val="004A6C0E"/>
    <w:rsid w:val="004C0A98"/>
    <w:rsid w:val="004E5EEC"/>
    <w:rsid w:val="0050246D"/>
    <w:rsid w:val="005124BB"/>
    <w:rsid w:val="00525A19"/>
    <w:rsid w:val="0054108D"/>
    <w:rsid w:val="00575F44"/>
    <w:rsid w:val="005778C5"/>
    <w:rsid w:val="00595CD9"/>
    <w:rsid w:val="005B59FB"/>
    <w:rsid w:val="005D4A3F"/>
    <w:rsid w:val="00610988"/>
    <w:rsid w:val="00614EBE"/>
    <w:rsid w:val="006226AF"/>
    <w:rsid w:val="00642121"/>
    <w:rsid w:val="0064500E"/>
    <w:rsid w:val="00664631"/>
    <w:rsid w:val="0069652D"/>
    <w:rsid w:val="006A3EE1"/>
    <w:rsid w:val="006A5CE2"/>
    <w:rsid w:val="006D25A3"/>
    <w:rsid w:val="00703DEE"/>
    <w:rsid w:val="0071212F"/>
    <w:rsid w:val="0073703D"/>
    <w:rsid w:val="00741A3D"/>
    <w:rsid w:val="007525F6"/>
    <w:rsid w:val="007535B2"/>
    <w:rsid w:val="00771CA5"/>
    <w:rsid w:val="00794926"/>
    <w:rsid w:val="007A62AD"/>
    <w:rsid w:val="007A7CE8"/>
    <w:rsid w:val="007C67C7"/>
    <w:rsid w:val="008120B3"/>
    <w:rsid w:val="00842D7E"/>
    <w:rsid w:val="00844B2E"/>
    <w:rsid w:val="00867F4D"/>
    <w:rsid w:val="00882AD0"/>
    <w:rsid w:val="00890321"/>
    <w:rsid w:val="00895175"/>
    <w:rsid w:val="00896EF5"/>
    <w:rsid w:val="008A4F31"/>
    <w:rsid w:val="008B28A4"/>
    <w:rsid w:val="008B3037"/>
    <w:rsid w:val="008D6E6F"/>
    <w:rsid w:val="008F70E1"/>
    <w:rsid w:val="00930DDC"/>
    <w:rsid w:val="00970957"/>
    <w:rsid w:val="0098144E"/>
    <w:rsid w:val="00994C55"/>
    <w:rsid w:val="009E3A57"/>
    <w:rsid w:val="009F23E8"/>
    <w:rsid w:val="00A00C37"/>
    <w:rsid w:val="00A06D75"/>
    <w:rsid w:val="00A12EF9"/>
    <w:rsid w:val="00A17AB9"/>
    <w:rsid w:val="00A22107"/>
    <w:rsid w:val="00A35E92"/>
    <w:rsid w:val="00A36CF0"/>
    <w:rsid w:val="00A8628F"/>
    <w:rsid w:val="00A87D64"/>
    <w:rsid w:val="00A901AA"/>
    <w:rsid w:val="00A963FC"/>
    <w:rsid w:val="00AF3E25"/>
    <w:rsid w:val="00B10026"/>
    <w:rsid w:val="00B4221B"/>
    <w:rsid w:val="00B479F0"/>
    <w:rsid w:val="00B63B55"/>
    <w:rsid w:val="00B80AE9"/>
    <w:rsid w:val="00B87FDF"/>
    <w:rsid w:val="00BB715F"/>
    <w:rsid w:val="00BC2B0A"/>
    <w:rsid w:val="00BC5511"/>
    <w:rsid w:val="00C07063"/>
    <w:rsid w:val="00C34ACB"/>
    <w:rsid w:val="00C54EB7"/>
    <w:rsid w:val="00C6205D"/>
    <w:rsid w:val="00C90016"/>
    <w:rsid w:val="00CE56E9"/>
    <w:rsid w:val="00CE70B2"/>
    <w:rsid w:val="00D00161"/>
    <w:rsid w:val="00D03C4B"/>
    <w:rsid w:val="00D34065"/>
    <w:rsid w:val="00D64BA3"/>
    <w:rsid w:val="00D67640"/>
    <w:rsid w:val="00D91CE1"/>
    <w:rsid w:val="00D923EA"/>
    <w:rsid w:val="00DA5ADA"/>
    <w:rsid w:val="00DB4AB0"/>
    <w:rsid w:val="00DF13CD"/>
    <w:rsid w:val="00DF2813"/>
    <w:rsid w:val="00DF4DA5"/>
    <w:rsid w:val="00DF6548"/>
    <w:rsid w:val="00E10BCE"/>
    <w:rsid w:val="00E13B42"/>
    <w:rsid w:val="00E16479"/>
    <w:rsid w:val="00E37EA3"/>
    <w:rsid w:val="00E44EF8"/>
    <w:rsid w:val="00E63468"/>
    <w:rsid w:val="00E96799"/>
    <w:rsid w:val="00EB2FAA"/>
    <w:rsid w:val="00ED00D7"/>
    <w:rsid w:val="00ED4025"/>
    <w:rsid w:val="00EF4BB5"/>
    <w:rsid w:val="00F062AE"/>
    <w:rsid w:val="00F1227C"/>
    <w:rsid w:val="00F13D3B"/>
    <w:rsid w:val="00F149BE"/>
    <w:rsid w:val="00F26CFB"/>
    <w:rsid w:val="00F31A21"/>
    <w:rsid w:val="00F522B9"/>
    <w:rsid w:val="00F5545A"/>
    <w:rsid w:val="00F74BED"/>
    <w:rsid w:val="00F93769"/>
    <w:rsid w:val="00FA01BE"/>
    <w:rsid w:val="00FB73F5"/>
    <w:rsid w:val="00FD5D74"/>
    <w:rsid w:val="00FE134B"/>
    <w:rsid w:val="00FE17AE"/>
    <w:rsid w:val="00FF03E4"/>
    <w:rsid w:val="00FF70CB"/>
    <w:rsid w:val="0198BFF2"/>
    <w:rsid w:val="01D82BBF"/>
    <w:rsid w:val="02AB38C1"/>
    <w:rsid w:val="03815439"/>
    <w:rsid w:val="051B3DDC"/>
    <w:rsid w:val="062C22F8"/>
    <w:rsid w:val="065732E8"/>
    <w:rsid w:val="06C5E68E"/>
    <w:rsid w:val="0764FCE6"/>
    <w:rsid w:val="07688098"/>
    <w:rsid w:val="07B17574"/>
    <w:rsid w:val="0800CB02"/>
    <w:rsid w:val="08A553F1"/>
    <w:rsid w:val="08C27BC9"/>
    <w:rsid w:val="0906F508"/>
    <w:rsid w:val="0911C7F6"/>
    <w:rsid w:val="094943C4"/>
    <w:rsid w:val="0A77F154"/>
    <w:rsid w:val="0A83682E"/>
    <w:rsid w:val="0AD8D2BD"/>
    <w:rsid w:val="0BDE3B1A"/>
    <w:rsid w:val="0BF8FFEA"/>
    <w:rsid w:val="0C7E44FD"/>
    <w:rsid w:val="0CF2A80B"/>
    <w:rsid w:val="0F9B041B"/>
    <w:rsid w:val="0FDDB4ED"/>
    <w:rsid w:val="104DD50D"/>
    <w:rsid w:val="1185C74C"/>
    <w:rsid w:val="12A2838C"/>
    <w:rsid w:val="1339E68A"/>
    <w:rsid w:val="133E37F6"/>
    <w:rsid w:val="13C4BA29"/>
    <w:rsid w:val="1492004A"/>
    <w:rsid w:val="153A52C7"/>
    <w:rsid w:val="1546BEB9"/>
    <w:rsid w:val="1587F5D3"/>
    <w:rsid w:val="164300CE"/>
    <w:rsid w:val="1697CE84"/>
    <w:rsid w:val="1765F905"/>
    <w:rsid w:val="19865C64"/>
    <w:rsid w:val="1A3358B1"/>
    <w:rsid w:val="1AA98F7A"/>
    <w:rsid w:val="1C2F0AC9"/>
    <w:rsid w:val="1D65FEA9"/>
    <w:rsid w:val="1DEB7B58"/>
    <w:rsid w:val="1F4F0AC9"/>
    <w:rsid w:val="2034917B"/>
    <w:rsid w:val="2060B419"/>
    <w:rsid w:val="20731A83"/>
    <w:rsid w:val="2082AAC3"/>
    <w:rsid w:val="211E02F9"/>
    <w:rsid w:val="215093F6"/>
    <w:rsid w:val="218E71E6"/>
    <w:rsid w:val="2196F791"/>
    <w:rsid w:val="219FC041"/>
    <w:rsid w:val="2322665B"/>
    <w:rsid w:val="23CA15EC"/>
    <w:rsid w:val="23D8AAAE"/>
    <w:rsid w:val="243B9DD9"/>
    <w:rsid w:val="2598520A"/>
    <w:rsid w:val="26A6CB8A"/>
    <w:rsid w:val="26CFA9E3"/>
    <w:rsid w:val="279ACB85"/>
    <w:rsid w:val="27DF8AA0"/>
    <w:rsid w:val="299A0BFC"/>
    <w:rsid w:val="2B1AD891"/>
    <w:rsid w:val="2B5A6653"/>
    <w:rsid w:val="2B6EE58C"/>
    <w:rsid w:val="2C11A47F"/>
    <w:rsid w:val="2CC9ECB7"/>
    <w:rsid w:val="2D7C5AC1"/>
    <w:rsid w:val="2DD08556"/>
    <w:rsid w:val="2E0415EA"/>
    <w:rsid w:val="2F1934CE"/>
    <w:rsid w:val="2FB0F21F"/>
    <w:rsid w:val="30CA91A7"/>
    <w:rsid w:val="310D3DD5"/>
    <w:rsid w:val="312F34A2"/>
    <w:rsid w:val="31C015E1"/>
    <w:rsid w:val="323722CF"/>
    <w:rsid w:val="331353AC"/>
    <w:rsid w:val="3339CBDF"/>
    <w:rsid w:val="34530C5B"/>
    <w:rsid w:val="3483A754"/>
    <w:rsid w:val="357C4D4C"/>
    <w:rsid w:val="3580F672"/>
    <w:rsid w:val="35931D95"/>
    <w:rsid w:val="36808BEE"/>
    <w:rsid w:val="3B98E6E4"/>
    <w:rsid w:val="3F0E8AF6"/>
    <w:rsid w:val="3F7B51BC"/>
    <w:rsid w:val="402B00EA"/>
    <w:rsid w:val="40576C1F"/>
    <w:rsid w:val="40FAFA27"/>
    <w:rsid w:val="429A8743"/>
    <w:rsid w:val="42A6EFC4"/>
    <w:rsid w:val="42AA2043"/>
    <w:rsid w:val="431F1C64"/>
    <w:rsid w:val="438E43A0"/>
    <w:rsid w:val="457C91F3"/>
    <w:rsid w:val="45B3753C"/>
    <w:rsid w:val="46A6EE53"/>
    <w:rsid w:val="4725028E"/>
    <w:rsid w:val="47B519E6"/>
    <w:rsid w:val="48CD3B8E"/>
    <w:rsid w:val="4B59FE4F"/>
    <w:rsid w:val="4B68A9CD"/>
    <w:rsid w:val="4BCF7B23"/>
    <w:rsid w:val="4C3FF077"/>
    <w:rsid w:val="4CCE393B"/>
    <w:rsid w:val="4CEB5286"/>
    <w:rsid w:val="4D17A9B5"/>
    <w:rsid w:val="4D8F610E"/>
    <w:rsid w:val="4DDB0524"/>
    <w:rsid w:val="4E0CC5C2"/>
    <w:rsid w:val="4EA58B30"/>
    <w:rsid w:val="4EF40D32"/>
    <w:rsid w:val="4FB41802"/>
    <w:rsid w:val="50C1914A"/>
    <w:rsid w:val="50C8D491"/>
    <w:rsid w:val="51D898F6"/>
    <w:rsid w:val="5252D063"/>
    <w:rsid w:val="53090840"/>
    <w:rsid w:val="53110BCE"/>
    <w:rsid w:val="548D8F23"/>
    <w:rsid w:val="54BDEFDD"/>
    <w:rsid w:val="55FD24B6"/>
    <w:rsid w:val="568A1AA5"/>
    <w:rsid w:val="57421087"/>
    <w:rsid w:val="57D1ABEF"/>
    <w:rsid w:val="57DD1BE8"/>
    <w:rsid w:val="595B69D8"/>
    <w:rsid w:val="59A25020"/>
    <w:rsid w:val="5A9C346D"/>
    <w:rsid w:val="5B19FF23"/>
    <w:rsid w:val="5C2E09B4"/>
    <w:rsid w:val="5CC45CD7"/>
    <w:rsid w:val="5D12A5DD"/>
    <w:rsid w:val="5D4B3E26"/>
    <w:rsid w:val="5EB39F3A"/>
    <w:rsid w:val="5ECADABA"/>
    <w:rsid w:val="60396447"/>
    <w:rsid w:val="6057FB7D"/>
    <w:rsid w:val="60B069AB"/>
    <w:rsid w:val="614271EE"/>
    <w:rsid w:val="61B06E78"/>
    <w:rsid w:val="63081049"/>
    <w:rsid w:val="633FC79C"/>
    <w:rsid w:val="638B0619"/>
    <w:rsid w:val="647C6D7E"/>
    <w:rsid w:val="65728AFC"/>
    <w:rsid w:val="6649976A"/>
    <w:rsid w:val="66E1FC54"/>
    <w:rsid w:val="66F82E4A"/>
    <w:rsid w:val="693721FE"/>
    <w:rsid w:val="69594C0A"/>
    <w:rsid w:val="699FE379"/>
    <w:rsid w:val="6A929674"/>
    <w:rsid w:val="6ADD7E5B"/>
    <w:rsid w:val="6BCC68A6"/>
    <w:rsid w:val="6BE4E6B3"/>
    <w:rsid w:val="6DB1BB78"/>
    <w:rsid w:val="6E579057"/>
    <w:rsid w:val="6E964A0A"/>
    <w:rsid w:val="6EBB9ABE"/>
    <w:rsid w:val="6F789801"/>
    <w:rsid w:val="6FB4A488"/>
    <w:rsid w:val="6FCB9A30"/>
    <w:rsid w:val="6FECBABE"/>
    <w:rsid w:val="71361240"/>
    <w:rsid w:val="7144DF0C"/>
    <w:rsid w:val="722DDC2B"/>
    <w:rsid w:val="75532B2C"/>
    <w:rsid w:val="755D5EC5"/>
    <w:rsid w:val="764ACDAC"/>
    <w:rsid w:val="76A2EAC9"/>
    <w:rsid w:val="773479E0"/>
    <w:rsid w:val="79FA5965"/>
    <w:rsid w:val="7B9E3AEE"/>
    <w:rsid w:val="7BE54628"/>
    <w:rsid w:val="7DBAFA68"/>
    <w:rsid w:val="7EFE3EDF"/>
    <w:rsid w:val="7F6F0A9A"/>
    <w:rsid w:val="7F775680"/>
    <w:rsid w:val="7F86AFC5"/>
    <w:rsid w:val="7F8FF9E9"/>
    <w:rsid w:val="7FAA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7C4D7"/>
  <w15:docId w15:val="{6FB2279D-48EA-4F98-8F55-BF0EBF5D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ca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5F6"/>
  </w:style>
  <w:style w:type="paragraph" w:styleId="Ttulo1">
    <w:name w:val="heading 1"/>
    <w:basedOn w:val="Normal2"/>
    <w:next w:val="Normal2"/>
    <w:rsid w:val="00BC0FA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2"/>
    <w:next w:val="Normal2"/>
    <w:rsid w:val="00BC0FA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2"/>
    <w:next w:val="Normal2"/>
    <w:rsid w:val="00BC0FA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2"/>
    <w:next w:val="Normal2"/>
    <w:rsid w:val="00BC0FA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2"/>
    <w:next w:val="Normal2"/>
    <w:rsid w:val="00BC0FA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2"/>
    <w:next w:val="Normal2"/>
    <w:rsid w:val="00BC0FA3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10026"/>
  </w:style>
  <w:style w:type="table" w:customStyle="1" w:styleId="TableNormal">
    <w:name w:val="Table Normal"/>
    <w:rsid w:val="00B100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LO-normal"/>
    <w:qFormat/>
    <w:rsid w:val="00DA75AE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customStyle="1" w:styleId="Normal2">
    <w:name w:val="Normal2"/>
    <w:rsid w:val="00BC0FA3"/>
  </w:style>
  <w:style w:type="table" w:customStyle="1" w:styleId="TableNormal0">
    <w:name w:val="Table Normal0"/>
    <w:rsid w:val="00BC0F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LO-normal"/>
    <w:next w:val="LO-normal"/>
    <w:qFormat/>
    <w:rsid w:val="00DA75AE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customStyle="1" w:styleId="Ttulo21">
    <w:name w:val="Título 21"/>
    <w:basedOn w:val="LO-normal"/>
    <w:next w:val="LO-normal"/>
    <w:qFormat/>
    <w:rsid w:val="00DA75AE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customStyle="1" w:styleId="Ttulo31">
    <w:name w:val="Título 31"/>
    <w:basedOn w:val="LO-normal"/>
    <w:next w:val="LO-normal"/>
    <w:qFormat/>
    <w:rsid w:val="00DA75AE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customStyle="1" w:styleId="Ttulo41">
    <w:name w:val="Título 41"/>
    <w:basedOn w:val="LO-normal"/>
    <w:next w:val="LO-normal"/>
    <w:qFormat/>
    <w:rsid w:val="00DA75AE"/>
    <w:pPr>
      <w:keepNext/>
      <w:keepLines/>
      <w:spacing w:before="240" w:after="40"/>
      <w:outlineLvl w:val="3"/>
    </w:pPr>
    <w:rPr>
      <w:b/>
      <w:color w:val="000000"/>
    </w:rPr>
  </w:style>
  <w:style w:type="paragraph" w:customStyle="1" w:styleId="Ttulo51">
    <w:name w:val="Título 51"/>
    <w:basedOn w:val="LO-normal"/>
    <w:next w:val="LO-normal"/>
    <w:qFormat/>
    <w:rsid w:val="00DA75AE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customStyle="1" w:styleId="Ttulo61">
    <w:name w:val="Título 61"/>
    <w:basedOn w:val="LO-normal"/>
    <w:next w:val="LO-normal"/>
    <w:qFormat/>
    <w:rsid w:val="00DA75AE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customStyle="1" w:styleId="EncabezadoCar">
    <w:name w:val="Encabezado Car"/>
    <w:basedOn w:val="Fuentedeprrafopredeter"/>
    <w:link w:val="Encabezado1"/>
    <w:qFormat/>
    <w:rsid w:val="00EA4DFB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EA4DFB"/>
  </w:style>
  <w:style w:type="character" w:customStyle="1" w:styleId="normalCar">
    <w:name w:val="normal Car"/>
    <w:basedOn w:val="Fuentedeprrafopredeter"/>
    <w:uiPriority w:val="99"/>
    <w:qFormat/>
    <w:locked/>
    <w:rsid w:val="0087168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106FC"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basedOn w:val="Fuentedeprrafopredeter"/>
    <w:link w:val="Textonotapie1"/>
    <w:qFormat/>
    <w:rsid w:val="004B12BF"/>
    <w:rPr>
      <w:rFonts w:ascii="Arial" w:eastAsia="Times New Roman" w:hAnsi="Arial" w:cs="Times New Roman"/>
      <w:sz w:val="20"/>
      <w:szCs w:val="20"/>
    </w:rPr>
  </w:style>
  <w:style w:type="character" w:customStyle="1" w:styleId="FootnoteCharacters">
    <w:name w:val="Footnote Characters"/>
    <w:semiHidden/>
    <w:qFormat/>
    <w:rsid w:val="004B12BF"/>
    <w:rPr>
      <w:vertAlign w:val="superscript"/>
    </w:rPr>
  </w:style>
  <w:style w:type="character" w:customStyle="1" w:styleId="FootnoteAnchor">
    <w:name w:val="Footnote Anchor"/>
    <w:qFormat/>
    <w:rsid w:val="00625FC1"/>
    <w:rPr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6B57BF"/>
    <w:rPr>
      <w:color w:val="00000A"/>
    </w:rPr>
  </w:style>
  <w:style w:type="character" w:customStyle="1" w:styleId="PrrafodelistaCar">
    <w:name w:val="Párrafo de lista Car"/>
    <w:basedOn w:val="Fuentedeprrafopredeter"/>
    <w:link w:val="Prrafodelista"/>
    <w:uiPriority w:val="99"/>
    <w:qFormat/>
    <w:locked/>
    <w:rsid w:val="006B57BF"/>
  </w:style>
  <w:style w:type="character" w:customStyle="1" w:styleId="SinespaciadoCar">
    <w:name w:val="Sin espaciado Car"/>
    <w:link w:val="Sinespaciado"/>
    <w:uiPriority w:val="1"/>
    <w:qFormat/>
    <w:rsid w:val="00096C74"/>
    <w:rPr>
      <w:color w:val="00000A"/>
    </w:rPr>
  </w:style>
  <w:style w:type="character" w:customStyle="1" w:styleId="EnlacedeInternet">
    <w:name w:val="Enlace de Internet"/>
    <w:uiPriority w:val="99"/>
    <w:qFormat/>
    <w:rsid w:val="002F6F7F"/>
    <w:rPr>
      <w:color w:val="0000FF"/>
      <w:u w:val="single"/>
    </w:rPr>
  </w:style>
  <w:style w:type="character" w:customStyle="1" w:styleId="EnlacedeInternetvisitado">
    <w:name w:val="Enlace de Internet visitado"/>
    <w:basedOn w:val="Fuentedeprrafopredeter"/>
    <w:uiPriority w:val="99"/>
    <w:semiHidden/>
    <w:unhideWhenUsed/>
    <w:qFormat/>
    <w:rsid w:val="00704725"/>
    <w:rPr>
      <w:color w:val="800080" w:themeColor="followedHyperlink"/>
      <w:u w:val="single"/>
    </w:rPr>
  </w:style>
  <w:style w:type="character" w:customStyle="1" w:styleId="Smbolosdenumeracin">
    <w:name w:val="Símbolos de numeración"/>
    <w:qFormat/>
    <w:rsid w:val="0097785F"/>
  </w:style>
  <w:style w:type="character" w:styleId="Hipervnculo">
    <w:name w:val="Hyperlink"/>
    <w:rsid w:val="00F31ED3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rsid w:val="00F31ED3"/>
    <w:pPr>
      <w:keepNext/>
      <w:spacing w:before="240" w:after="120"/>
    </w:pPr>
    <w:rPr>
      <w:rFonts w:ascii="Liberation Sans" w:eastAsia="WenQuanYi Micro Hei" w:hAnsi="Liberation Sans" w:cs="DejaVu Sans"/>
      <w:sz w:val="28"/>
      <w:szCs w:val="28"/>
    </w:rPr>
  </w:style>
  <w:style w:type="paragraph" w:styleId="Textoindependiente">
    <w:name w:val="Body Text"/>
    <w:basedOn w:val="Normal"/>
    <w:link w:val="TextoindependienteCar"/>
    <w:rsid w:val="006B57BF"/>
    <w:pPr>
      <w:spacing w:after="140" w:line="288" w:lineRule="auto"/>
    </w:pPr>
    <w:rPr>
      <w:color w:val="00000A"/>
    </w:rPr>
  </w:style>
  <w:style w:type="paragraph" w:styleId="Lista">
    <w:name w:val="List"/>
    <w:basedOn w:val="Textoindependiente"/>
    <w:rsid w:val="00625FC1"/>
    <w:rPr>
      <w:rFonts w:cs="DejaVu Sans"/>
    </w:rPr>
  </w:style>
  <w:style w:type="paragraph" w:customStyle="1" w:styleId="Descripcin1">
    <w:name w:val="Descripción1"/>
    <w:basedOn w:val="Normal"/>
    <w:qFormat/>
    <w:rsid w:val="00625FC1"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Normal"/>
    <w:qFormat/>
    <w:rsid w:val="00F31ED3"/>
    <w:pPr>
      <w:suppressLineNumbers/>
    </w:pPr>
    <w:rPr>
      <w:rFonts w:cs="DejaVu Sans"/>
    </w:rPr>
  </w:style>
  <w:style w:type="paragraph" w:customStyle="1" w:styleId="Ttulo10">
    <w:name w:val="Título1"/>
    <w:basedOn w:val="Normal"/>
    <w:next w:val="Textoindependiente"/>
    <w:qFormat/>
    <w:rsid w:val="00625FC1"/>
    <w:pPr>
      <w:keepNext/>
      <w:spacing w:before="240" w:after="120"/>
    </w:pPr>
    <w:rPr>
      <w:rFonts w:ascii="Liberation Sans" w:eastAsia="WenQuanYi Micro Hei" w:hAnsi="Liberation Sans" w:cs="DejaVu Sans"/>
      <w:sz w:val="28"/>
      <w:szCs w:val="28"/>
    </w:rPr>
  </w:style>
  <w:style w:type="paragraph" w:customStyle="1" w:styleId="ndice">
    <w:name w:val="Índice"/>
    <w:basedOn w:val="Normal"/>
    <w:qFormat/>
    <w:rsid w:val="00625FC1"/>
    <w:pPr>
      <w:suppressLineNumbers/>
    </w:pPr>
    <w:rPr>
      <w:rFonts w:cs="DejaVu Sans"/>
    </w:rPr>
  </w:style>
  <w:style w:type="paragraph" w:customStyle="1" w:styleId="LO-normal">
    <w:name w:val="LO-normal"/>
    <w:qFormat/>
    <w:rsid w:val="00DA75AE"/>
  </w:style>
  <w:style w:type="paragraph" w:styleId="Subttulo">
    <w:name w:val="Subtitle"/>
    <w:basedOn w:val="Normal"/>
    <w:next w:val="Normal"/>
    <w:rsid w:val="00B100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  <w:rsid w:val="00625FC1"/>
  </w:style>
  <w:style w:type="paragraph" w:customStyle="1" w:styleId="HeaderandFooter">
    <w:name w:val="Header and Footer"/>
    <w:basedOn w:val="Normal"/>
    <w:qFormat/>
    <w:rsid w:val="00F31ED3"/>
  </w:style>
  <w:style w:type="paragraph" w:customStyle="1" w:styleId="Encabezado1">
    <w:name w:val="Encabezado1"/>
    <w:basedOn w:val="Normal"/>
    <w:link w:val="EncabezadoCar"/>
    <w:unhideWhenUsed/>
    <w:rsid w:val="00EA4DFB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PiedepginaCar"/>
    <w:uiPriority w:val="99"/>
    <w:unhideWhenUsed/>
    <w:rsid w:val="00EA4DFB"/>
    <w:pPr>
      <w:tabs>
        <w:tab w:val="center" w:pos="4252"/>
        <w:tab w:val="right" w:pos="8504"/>
      </w:tabs>
    </w:pPr>
  </w:style>
  <w:style w:type="paragraph" w:customStyle="1" w:styleId="Normal10">
    <w:name w:val="Normal10"/>
    <w:uiPriority w:val="99"/>
    <w:qFormat/>
    <w:rsid w:val="0087168A"/>
  </w:style>
  <w:style w:type="paragraph" w:styleId="Prrafodelista">
    <w:name w:val="List Paragraph"/>
    <w:basedOn w:val="Normal"/>
    <w:link w:val="PrrafodelistaCar"/>
    <w:qFormat/>
    <w:rsid w:val="00BE4F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106FC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qFormat/>
    <w:rsid w:val="0015129A"/>
    <w:pPr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120" w:after="200" w:line="276" w:lineRule="auto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customStyle="1" w:styleId="Textonotapie1">
    <w:name w:val="Texto nota pie1"/>
    <w:basedOn w:val="Normal"/>
    <w:link w:val="TextonotapieCar"/>
    <w:rsid w:val="004B12BF"/>
    <w:pPr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XALPLECS">
    <w:name w:val="XAL_PLECS"/>
    <w:basedOn w:val="Normal"/>
    <w:qFormat/>
    <w:rsid w:val="006B57BF"/>
    <w:pPr>
      <w:jc w:val="both"/>
    </w:pPr>
    <w:rPr>
      <w:rFonts w:ascii="Arial" w:hAnsi="Arial"/>
      <w:color w:val="00000A"/>
      <w:sz w:val="22"/>
    </w:rPr>
  </w:style>
  <w:style w:type="paragraph" w:styleId="Sinespaciado">
    <w:name w:val="No Spacing"/>
    <w:link w:val="SinespaciadoCar"/>
    <w:uiPriority w:val="1"/>
    <w:qFormat/>
    <w:rsid w:val="00A65799"/>
    <w:rPr>
      <w:color w:val="00000A"/>
    </w:rPr>
  </w:style>
  <w:style w:type="paragraph" w:customStyle="1" w:styleId="LO-normal7">
    <w:name w:val="LO-normal7"/>
    <w:qFormat/>
    <w:rsid w:val="00A65799"/>
    <w:rPr>
      <w:color w:val="00000A"/>
    </w:rPr>
  </w:style>
  <w:style w:type="paragraph" w:customStyle="1" w:styleId="LO-normal9">
    <w:name w:val="LO-normal9"/>
    <w:qFormat/>
    <w:rsid w:val="00A65799"/>
    <w:rPr>
      <w:color w:val="00000A"/>
    </w:rPr>
  </w:style>
  <w:style w:type="paragraph" w:styleId="NormalWeb">
    <w:name w:val="Normal (Web)"/>
    <w:basedOn w:val="Normal"/>
    <w:uiPriority w:val="99"/>
    <w:unhideWhenUsed/>
    <w:qFormat/>
    <w:rsid w:val="002F6F7F"/>
    <w:pPr>
      <w:spacing w:beforeAutospacing="1" w:afterAutospacing="1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qFormat/>
    <w:rsid w:val="00F22287"/>
    <w:rPr>
      <w:rFonts w:ascii="Verdana" w:eastAsia="Times New Roman" w:hAnsi="Verdana" w:cs="Verdana"/>
      <w:color w:val="000000"/>
      <w:lang w:val="es-ES"/>
    </w:rPr>
  </w:style>
  <w:style w:type="paragraph" w:customStyle="1" w:styleId="XALPLECSAmple">
    <w:name w:val="XAL_PLECS_Ample"/>
    <w:basedOn w:val="Textoindependiente"/>
    <w:qFormat/>
    <w:rsid w:val="00165B62"/>
    <w:pPr>
      <w:jc w:val="both"/>
    </w:pPr>
    <w:rPr>
      <w:rFonts w:ascii="Arial" w:hAnsi="Arial"/>
      <w:sz w:val="22"/>
    </w:rPr>
  </w:style>
  <w:style w:type="table" w:customStyle="1" w:styleId="TableNormal1">
    <w:name w:val="Table Normal1"/>
    <w:rsid w:val="008F56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2234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DA75A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AF5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nhideWhenUsed/>
    <w:rsid w:val="00B238F5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rsid w:val="00B238F5"/>
    <w:rPr>
      <w:sz w:val="24"/>
    </w:rPr>
  </w:style>
  <w:style w:type="paragraph" w:styleId="Piedepgina">
    <w:name w:val="footer"/>
    <w:basedOn w:val="Normal"/>
    <w:link w:val="PiedepginaCar1"/>
    <w:uiPriority w:val="99"/>
    <w:unhideWhenUsed/>
    <w:rsid w:val="00B238F5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B238F5"/>
    <w:rPr>
      <w:sz w:val="24"/>
    </w:rPr>
  </w:style>
  <w:style w:type="table" w:customStyle="1" w:styleId="24">
    <w:name w:val="24"/>
    <w:basedOn w:val="TableNormal1"/>
    <w:rsid w:val="00BC0FA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1"/>
    <w:rsid w:val="00BC0FA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1"/>
    <w:rsid w:val="00BC0FA3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21">
    <w:name w:val="21"/>
    <w:basedOn w:val="TableNormal1"/>
    <w:rsid w:val="00BC0FA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1"/>
    <w:rsid w:val="00BC0FA3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19">
    <w:name w:val="19"/>
    <w:basedOn w:val="TableNormal1"/>
    <w:rsid w:val="00BC0FA3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18">
    <w:name w:val="18"/>
    <w:basedOn w:val="TableNormal1"/>
    <w:rsid w:val="00BC0FA3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17">
    <w:name w:val="17"/>
    <w:basedOn w:val="TableNormal1"/>
    <w:rsid w:val="00BC0FA3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16">
    <w:name w:val="16"/>
    <w:basedOn w:val="TableNormal1"/>
    <w:rsid w:val="00BC0FA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rsid w:val="00BC0F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1"/>
    <w:rsid w:val="00BC0F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BC0F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BC0FA3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BC0FA3"/>
    <w:rPr>
      <w:sz w:val="16"/>
      <w:szCs w:val="16"/>
    </w:rPr>
  </w:style>
  <w:style w:type="paragraph" w:customStyle="1" w:styleId="LO-normal3">
    <w:name w:val="LO-normal3"/>
    <w:qFormat/>
    <w:rsid w:val="005B3454"/>
    <w:pPr>
      <w:widowControl w:val="0"/>
      <w:suppressAutoHyphens/>
    </w:pPr>
    <w:rPr>
      <w:rFonts w:ascii="Carlito" w:eastAsia="Carlito" w:hAnsi="Carlito" w:cs="Carlito"/>
      <w:color w:val="00000A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3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345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B3454"/>
  </w:style>
  <w:style w:type="table" w:customStyle="1" w:styleId="13">
    <w:name w:val="13"/>
    <w:basedOn w:val="TableNormal0"/>
    <w:rsid w:val="00B10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0"/>
    <w:rsid w:val="00B10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0"/>
    <w:rsid w:val="00B10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0"/>
    <w:rsid w:val="00B10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0"/>
    <w:rsid w:val="00B10026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8">
    <w:name w:val="8"/>
    <w:basedOn w:val="TableNormal0"/>
    <w:rsid w:val="00B10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0"/>
    <w:rsid w:val="00B10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0"/>
    <w:rsid w:val="00B10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0"/>
    <w:rsid w:val="00B10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0"/>
    <w:rsid w:val="00B10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0"/>
    <w:rsid w:val="00B10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0"/>
    <w:rsid w:val="00B10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0"/>
    <w:rsid w:val="00B100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Vietasegundonivel">
    <w:name w:val="Viñeta segundo nivel"/>
    <w:basedOn w:val="Normal"/>
    <w:rsid w:val="00B4221B"/>
    <w:pPr>
      <w:numPr>
        <w:numId w:val="34"/>
      </w:numPr>
      <w:spacing w:after="200" w:line="276" w:lineRule="auto"/>
    </w:pPr>
    <w:rPr>
      <w:rFonts w:ascii="Calibri Light" w:eastAsia="Calibri" w:hAnsi="Calibri Light" w:cs="Calibri Light"/>
      <w:kern w:val="2"/>
      <w:szCs w:val="22"/>
      <w:lang w:val="es-E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pZmrVYCp/yeNo6ozsoAeX8PFHw==">AMUW2mW1vmhZkdKi1yKQl1rXHi51Oqq5EmRsA7srPzMQlSM6ZBP/OZIfyx7/CLo0wKirK1xY6JqBLlwHkc6pVUmJqnHtUbjHQXl4bPD+ZEFDLiou3fUWvtmriEf9LW0ktdTboxFmnAbr799Ocv0XRa/ELjwUlEuG2qwnHpzO4MTV8COrECtn8tiLGPpSf9e94NRZxie2LPed6GCTuji4GrDBL8mzjxgXKA0BSWyk1we7kGJmZwvL2vAE1UomHNzww4Vohd0ePDi1aVuT8MAUpnpvIxI47yJE74YCQZ7ydXvbpDUtBnkQnaw427aHx8ZgbDALPSFoqlp9+/K3uZy/fZn7rI0LY30S80UQiqDDTMOLOKafa1JvCnmbBfwRU6bbzNTPAS5W9NqCbKMGLlqMSS4ANnHmGKCvKnzN2Ifswde/Swp2HcT71Rt449OymSMMn0Gs6x8VGkNN4XCLsDTHOOpARMXQBVPNnC9SbLY+2a9QGc5PbzT2nt9+CvcxNPqeodFr/ssBGhMiksh/qbWjDcKlA6CAXBeegTbTfoUxi14Sfvt3MEHfzMp9Os6N5ndx8vPPKh4i+D7Zjsj2payoj/L0wSyTrL7G/kzxzBgno7GAODKkpkXrerqK+9oCAjxnUZEO6h0iPN6paAOejoxFEYJTJ+S9eqNeO7CIynDkZS/D8xrpOgT8rqX1mOVqWPNCtDj18hO+HUxo6Xmixvz8TYkdJcaFvgZqazcNdwmxD5DdpOUQaKuf3MlRnlaw7c+CmhqYRhrmEcAOXcO4LGx5xjtTDvbISUIyMhOOaSDu8HLVbhFSMCktiJRgjuEWdyCveJ1VMvsUl37iRWq5sJke9s54sMFCaCE26oF28Mk3rjFu5YQeoS7V0RLkmwGycFyvkZHpz+MUiDJRSytwIRSSDy5aq9dqoD0zJDAirZeh1pDlotqJetmU1hk3VvYDG/qFBTuUBpuiWzzIa44EyoWfvqEr5Q1FP60n/N8m9K/rdITojyjZfnX2C+PpY93QeapziACch70I0RDQi1Ijmi+c6m3IfZPWcU7/k5QYxtiKnN49vTuVFQgM4/4kvXhajA9tt3I+ZkjfnQ93Q5QOhp26N9i3wkp5YEMJkpnLtemWGjVXDcrzpM/KWWThaXSHI1vhlTp3kspJrSCb5Urmy6jujWOQ5zaKSWAAmVCOJ4ikjX8qvZGKsdYl5KSsYXRdhnSKqTBGADBka4zK5aahc0BdurdomSj0U0tEJ6vTXm8GEXUv1cbSboAg5OiH3LwZErzqmtYjt2eXUpEeFtQgi41p+aKb53q5ld30Z6jupeOnI5fW2LzeAkFHFiL0TrP75xiVCPqxs3NHyftcvVLf6tHpZrJgl+n8uwplUY/fxXA9dBWmcRrdBiGrGCSN3XNP9P2y2ZrAyIa4UdB1jxuQC+guXF6etPAEMX358H/INq55EbnsrueLvh60ETazM5BoQVaZuS2cnE6J1uc2DA0RbikVS18Gs8/PhzBvb01FI4Rgo2CeuTehEVrczu0RVLCGs9HagvfzAzHmvyKxZfkzrLox4hOKMR5soNg1snQxK8qbUaiXvAuQnJuRFx/kOpkf0Xnd00Umvj+HlrcXPIpgFOHBNCvDj5KcpHCbJoTbxAeyZaKGBorksCG/SdzGT34pF89592Bgqo0tIWrovZ4puZJcXTjm0czzGy7qJz/0HN2sYz/ang2CGfLL44s0/0opWRuGJv4ODU/y40J2ZuWrBy42qyFEy7mhKNxWZZyxdxRPtYFq4I6KHDAjtcH/nGbjnL4GJhgIv8AsA++S+Mz3uRY6gGOptXsNniqoycL/jruv/dPJBliXrr1mQOUILnaotVEDmbLF80SxC4MuAAfsnZP9S3dCIUwli1SwEOPYZRR01s710c5MBtgBTSAKx1EMRnsfK7M3hM0QfezXOrsuO8+hmKTMcmC1t9m+tyt8UC4rlbtYStwPfb3XT4J7SirD7qEIs8zNm7DW9cZErW9ja/lk/02AASTskMMPPdWSNbhAI4wQzuAx99O/6RhReDw2pQ7nbWGgmkCwkyw6smheiefaqRnM/NhKq5ArvXe9htVGWyM8WlDgQujczm1RiItG3Spw9oOECvNBjoN/BjpdhVUZro0Xni8qK4x27F56QeQgmF+/VaGseWmDQeWGCA9Nr9Cn1Qu8N3A6Cqe43nVM+jNxV1fzbdTgIjFvtSmmhSxA7BIJ6lc8MxYWYEIjyO+jO+p3B6mB8fsKikidMSpABLp8yRtwjytiRRveJ56R6w1Fk0+/F4pFOX97nIWwVm97z1JCGi7wJ1iNMITEbK+iH42/9F/PkQgL7oq6/a3+2s4iqyyRl8tK0XTACNKdwV1QDQNkoY0wpebGMqsGN2ahSAP0fmHF9BX8aJry0NsO64SgNiyxbCQxryl9VpiwBW2yUjPzrCwj1DTr+SaxgS0mWFehWlgoc7bXA6v41m6OGei54EMbRB89ekyM4llEqnYnYWoMBejSg8jLR78NhlUzYufQjnDBaThFCIYcClpcDvvLUXUs4LFLgRtmsD9cTgPR1D/YtpW2V/lKNim4zKT6IKh8CREscywjqZwGblvlT5oAxxGLOF3KKi39/s4Y23sZF96TiOH9CfGVl3PgpyBL4o4tvEI392RDM7BGmb0oOVxR/8a9Uvf1IMxJbvGG6dzpGQoWF1fsZ8he0+n8QxcAr3GgnZy54RVGkaxYufSLiGBitCLxJ8Q/NE2+k+dM37kzGk2yoK1bBQePMfQYgnClvP0KEEYZ8YGMKMsC5TfcT7BUyYwp33AX9ulEO1xvETs9knpgP/S6J1OxRI6UOWUQGwHz8nsbcjiIT7reekvHNyOiHHYk2wKu1MtnKqtEtbrWSJzEaTN3qD/VP7YTYZdWuHZzqQmorIeX/XUtllzPjsQ3A3IzN6XzANMATRh+WZDWJq8YSgU3OvYgR7+912b7KLnM0dcrhSoA3Rj9Cdho9/baKoWqAr6Thbsh44lfUPoT8J/dKis9wMddlEkxdlHlLHGwRv9nOSD8ETocq+yc11/IhNIsegfTWb30EHaaPVzkvrSMks091jduIyvrAd4lrN+XgOIzl2+mlGcij5nHkkN56681euK48Dp6JhAYMTVnSqUp1l35o1zX/qG3aiKb0CqH3BxuCJPRo6dV0ILl3QLgakJqnjngtuiC1aZkfEnDe6Rn7D921p04ErJxoSwuskCdtS54afwj73QG2oqdmkz5s633E/Rl0a7C3DwLhfE4ZFtYyZGvMoudATzCLa92m+2tHeWEC0L5k/09gTPkX8I4gp7VvHWlpVI628Ndf42v0WI9btJdiJpyUBWgtlaRI3PeM8GkqsuFCmm9XZwM8lmwLG8ukUizAjrM/L06bpTSjS5R4oM50aO6BgQesj+efA5nFgPOKcPpUrl0tY19pQskH+aGgy9GP7yIrsz8VnSy0eY5gshaS+JLfSlX6KTBj8+DJEJdP9XZYuIpRTUfLTas7N7ikCsOmfSMVX5h0JoPbRIooSM8MIJPqZV78PGnwbf3X3xYbOR1pIRGwccJS8d5+rms4J5HmCBqxhtE+3AaeOxSc5kGphqS+mxCfXG2DGmLhJLUA1RWA3C7MI9j7xZkxDC4slfQGtAK1x7ZPB3miWtygDO/x7YtWzt86lUuIWN/eV0INWqX8Rq5ZrAAHzkZ+LymvxW7FZqBaVOMPqkG6caLy/LYKoCxBNOjSXvs5RbIHzPknG3Xplg0G/OVzRjEpTeiLkNnxcxMr8pCNNl/1CSXMabi2589wgt/HrnDoiB2vxvS6Lf6PDpWGkU7f/N0Ua/nWOaat9ZXIGWfRHjbzrUPfkpop/QdXSnzrjdbGEQ2BXEr5ObrLybbqq7YVtDZW1p5WecZG/QCP1RMwMMMU8QN97T4Wl8Lb1k5qLUvBkOGtFHD9ux3gpiMNsNKR2gvcEX8FVj/GFeCg0HaFvKrpJuJ+y1B+ZqPq4Kc9aIcKpvTJu0lDZ4gTOLfLDb5OAJhz4Ug1ErUpWRB517kn8HPAgbnDclzViCRnIlmqTBsQ7hiWIBjANEbtSW9xVZZNvEftVK5tM848UbFTvoby+VZaQ7dSH/BNrCFpuTWgss/RF7pfndlII1pB081hfD1kIIlMwMs9FMEWzdxi6THsCAFD4M0GR6sbSA5iJRhk3ZqjXBJA5LqfkB4lsXwB9XY2BpGtev2MNOccDN2w+YQVjGbWYz+vZ9TNegkKc/+HchccjNVB/Ueo6uau9nW5uWhfQg0aQSjAp1HgntEfxvkj1R9sLKvNgK5ZTZjl7sLwPt0L75PEEY85L185iKEEsaSPeI1KShPQuyqel/BJ2QtWI2l9LCAwXQ6OXiEaaPieRXQlb18B5vMp5VJAn/0DV92RvrmZTymqE8VUV0Rh3KFiZYCOLTBemaFo8/e9jHSZqbwaWgY6yMIKYOWi12Lrjn3SA/meljcd2lBHXVu60Srzjyv4PfGWFWfi6NX8boEFFFqZAj5QIKM/CGnjuxDAiKVO+9WY3wtn4+1VeVXZs8/9pnf46+mmlxCFmznNIu2vkq15tBhVhZSmAa7QPgTfO0y0KVe2Jf9Ny+to+ERFD9TZ+xU/hPVZnTiTHJNJT99DqxXqtaE1Gfgz/VqTU2nPnE2lS6ZFaLepX52IGDfriljljS9q5+SVWTaHuJZ5//5ciG1oLdPrhQvfxhM5mDsttDrO2rQf840Ww4RnZmjQhEOTMWNlkQvL5q0lrV9hRtQJnr/6It1X2bOuLOrgYJGEBLYvsgtLKjOJHnAcijYyIKfvJaLY+waasBwZOLvT9l+fMv6brGzeKvT9OTKt76OM6OGmGL4O9MiO7SwLSBMmxfJFKZdDmz1ms5on7Cs3KHYc6DhLthlUb2+km6t0Ll9EZPCre4Trk0jeajMG8hT++D/llBUrvvqLr97HmTJNnDEBVWfTgsYWCyNxAp4z/ZHiZE8V8lkd3+DfTTPXEqZxnIEKAtbCr6xnxqN7+X3UUEZyageDP1XsW7yHt5HhDtYnkYUDpT9tf4tjLbp0ntX+4ew6mBXrKFbfT2Bk5dOS1DoBJ+P22gsQ05Jc2TbC3P2KA68nl/Vyf3JOE1m5iuWJZY/SqajGTmD5CnBOeFIFtgukiDffNmgPinBbigDOi5pyjdcaGmA1SZgKv8WOV02d6PKwKxs/xCXHCmPtImkd8WQpjFRajlNVWD8//B+VgQmdI23GJcixrPE0h6EN/7at9rQu+RiBxo5CEozV7WIJRz/f58HeKct1IfEZejfm/OATxR6p8H0DzmbMMxcpzndpPzqV6+CoJkiu3Bu7n/XNV1Iz4qogXnGrZpelwvcidvmU9UKF9G1t1AeGjjmymPL6nJYIjlzdNYCqRGFhNE0mZY4P0d/2XTrtIA36tIH/BOE9gTQagipvwHWIN08Uu6n2ert/A7UhsxT68W9vGnQoobTCTlAbBO1E2/16TStDmkFb8zHjWGAnp/P9Rzv2ACjAdKXp+DPPeKQZJL+RkA4A0rCFLSN7XGHzugnu8hsg2iuEDISiWeBhEGpZFaApVUTxe94q5ZtGScv7X7HgMh4ArC5va4VRr746Y3t/Fb2Bt3gWj/LMbxGjTlgHDThgaicizMGdWoNdfyRCNyRwkw2z34W3eur/NTTJd8Qo6x197RYGA5esKdMLQlFF83+qUoshYe/BrbQyHinnC+95h8cixALKO5Ih/3RmJ82AYnDJYq7HnhmBbCd3wFHLex6Snvnp9asHnZd1TwAZdXlreiE2tU/8XyS6cm0oxw4XKH3gwONdRN+oQlJSL8n3XCReAVkQytB30Ef5id8T3g49s5jxW78IZlFAxgzi9elz1t1WDIMEohBiTs3Qet8OJ6VSdPGifB+88WsdFHtBhstitESt/Vl5Z7GvTS7X+rUQpRBXU7uHYx0IYNhNDAXQoAAVDvaWKVDXtsJiAjWCrJuiagDY28UXOHdR8TVrfc4j5B+3976fHCYD5LfQmJmZ56apZBWwcaosPuPQZKaDg9vTKN+u3p6Uc6zcH7tYe2u/7BrdPTboMtQ3VgI4MxUs46qqFekqG1Rtn3tcKUxn02hdLjHrlwIJxPHWNPCwnxiNW/3/EcwFmw24vH4P+NnQRwoCvfsxSFMjRf4x2VrUzl1YHarJ5g2j+ej8SSdEqd6mMwQ1eRiykV+MVYQl+3vX0sy6jcFMFiOTulXhUJKqkP3UbPhH/zb7PjzCvANwmTc482buD11ZAU7wdlNZQhIzsww0mY2KFD+VRAqVjNiVylmiwncD754XRTkT7muvEfXRcmPvhLR7Duad3JOAqclkqvb0rGkiBsKBCAqryJPN9nm1NtcDKmyHBWtsHNzkLVZkDROTCDTMT4HFC9W6XoIJOyNIb31TNnbTqkhz+dLht+OH8iKgeWmH/f8NK2kzhovdY82X2t6kcT8wBYoqrX7xbJeYiEaIEECkBkOaOdAR7K6yEklT6nEbJr4k+Gg+TUP5of4qTdONO/I5BKqSxU/hxaQOVhZSqOSM4Pvzf96cR3NOar78o3UxA5wlU6Rk0lCf1loOeaE5/kN1NY7jVoUN8d3q0jNwozRjd7KFMBoVtMvbgDXApbLCi6tq13EF9EdQQGyYOSSVEkNvC7lX1kJcOHbMC1Cq5BUVLr0d6o8jO7PjVBMYIhOcV+QtsimC09+7qbD5YWE3AchEnqeq1Ie/O9ohIdNLxXqrDMN3XTiCEkS1V3vp6SWTfzInHetDAUZvoPPQ0Ebt3cPhucwNalcPgSY5h/I/vltPoD18opHOw75C93P1UftfnMyZ9aeWdvaTWr+/nmoLchm790Nokq1N1Xz/OMSqEz9QGhdQEGslVjnF19zMNdVoEC0tKx7S/M03/Hiuk45CNtoePDbv2Tp9DcRYCPF6rf4ALfKqTtY0vRhxzRMUquqSeiKceZOUu5J2lYC5SqZC0BUtwAECQ1SPOGN1Up85ja4993LKrbhdKcB0fJTYDigw6isrQlSmPreYAn58Tom48A9GOILy+Vk/nOXMQW30GdYZ9PRISLecLRTWW53SxoYuw0YKZr+0m8sjb06Omc5E7i46vkDcKEWQaFGXRA9VmioJX0kO62kAQrLKRbpxD+EeHvJEpxNj0T2Qmsc36viwUEOWJpN4r7pwzYRI4ISxWdOQkw9B4LoLeAI5EknkKHVf303iuXO9o5qt4qFga7bpobSfjzhLwjGNl7nNBml361AXcjpel23/Ag2vL81XK5+9fpcnjch7VLrMZpsjyHz1pok3qWllBuf+sE55/eRXpL25QAu+KOqStAgAfrsRAaNoV1JNWlsCwiqWQrq7qA1GfaHfgeDlP/qGBAgfFishIJ5xvLGYf3x1fV6bFWH7Pptla+9qEFg8WedcMGJ/QSKyiQ1xYwSQcM4M6XJxY2VGfUYUj3SpExHn6HPYn6wv7hE+ldKNACYWV+/yjzGjaVaOCoO5L64VNNREGH1VrXsgCqyF3xKJGSY9G6J7v7XCuhb6oLkLzHEFrtO53/S4o5smeCiRwPNSr7z9h2DfLkV2E+kurOyKeDn7fWZaxcaFos0x5b/WD7BnLSjK17mDhpufFV7EZNRKrfS40pv5c+U4S54iK47SQNTC43fWMOb8HoeoBt6ncF1qPqXSarungwc0WREAm13/YlXx+OoKKTIHjI5bapj+oLhxLshB2CzbNwwgM56pbPhUCcIHy312ZCRkJNnnZEH7rXES5/Y6eWS4MKLAn+VG+tv+WbNmOoROFgL8aNye0OwI2S6VFOim6Ng36hIJcXhziGTrBFUzQDOaUL2gh/vm6i9S+DPr96PSQfGiV7sTynRzq5P+ssy7ezZtSyuiB0pwEV7Z6tZbIY0DbNcCTVHjuFQqEAtIJzj7dhOG4vp5O8BEVruZgDVt7Wu28Vt+V6piHUuhbna7CT1TvW0GHFz7xkAXo7SuNiUkrV0Eu8UOXxdQqX+PmnVD9P6dc+4rOjs6j2VgxQjo5B3oCjhoOHY/nIHBnb3wG+GlNhcRa1KnF7G/skpJbKoSPsMlDROirNvi0FxFXQIv1PqQcGCMJmusDmKn4iT9s+hDj9DNZbK4Fha2pH7ZHFbs7SSIs9743BDKmtt/xDGP1ShWnVYVfTYDJuhwwEjGzA6sGTx8ZlmbvnVfsN4GAM48JMGzDqDDSCExB20NJIYA1wV4kO7RhXpUNqI0IfUEjmlNlUNWjvVx2vEhWvDeSNopr+g6KfgeCdEeVbaxC/mYfy6GQTuekr2VJBiuQGQ1/Ur+ZoUd6qUPgdo5xEPafcJTKaXFJq+vC3wKBweTwowz32AVJUU38L8Gg2FQYQrl1luWRUbmkXKNy/yXgOHzj6D3PPntLXEz/V0XV5uLjIZXW6cXOzJ4BmfvSnnkp4rJ+pQvleat9f4ehC65OZJp5nGkMy6qFIBiczZuuZme3Qk5OJuZv9ptGA4LEZZ7/U7gCGiayyJl9YF0rsmDeRjeOgzaZc8PXCF2OJ8pVyrXJPJQ9barQy4QbbsMvikhxrDR/CWMq9JcarAnTaky4MxShr2GDrNXCAlPDeSjhgyabjPfLGWRBANKl2yvsgtpH/9Qgh747GA4q5PEV1XPEdWpodXycbtyLFpScvh4nqK9IcP/BU0suPbvj2dp70QeMOU/VRSsiE5+KlSmij0fwTzwO3mHyoQse5IQVKbOUIp/njj1KTFgewbY/PS0RaeLk6ZAUZYeTkrjuGbHt9PGF4SdUphDxF8ihRaGjLTAwA/OE2YueyzHmF1ZQL5lB5I5p7hNOGu7U+JfUmbxol1f1bHe+Qd8SkKLxuz+w+dqZ6u+pYxMXa21e5BN+47PK6BxVWYLulo6L9+zapEbfXcqWJSMCx4egnNr9uLN8E6Qk27Ww/xsJ5LkaKCqmOL+9jVCVDHWHCCGizqJqoF2BltxaiFKs26gxtlRVrWH8MLCkZl6y6Zcl99yOprn/uq3NkABWymVJ17BfSFv4CqfV50qy/7BHQiPumbmMedNvoEdWjLDYJptE98WYj+AclvA5RG8gneFO4ayHUTcHNPYm0ZK8eWXzXRKXTPNf7dQECC/lgl+P2Gw3KnKFjhpU+WtvqrvuhJ+XrrShz/1VYLcPdLH7kfqdNUTdTxdSZVClOnb23s45n8MTKdT8Cgg6PbDDXnJTx/V30mHeShMNkuOhLM3F8al0brbHtHFerPtuoLNwSNcduziQR7WL4Rxq6ZzGqd57igd/L+paYWZzrEWkRspdTzMQ091/ovLp9N7cCZEsUUHoNZLe71guxBvQCqBu5J5+Si+N4pXi365N5apz+ENP1c92ozThp0cjFkY2EYIbQw4t04r/PK0LbAuxrmb5h5ornn8tKZUKXBi+3FkwYewIK0WzgAXUVNXd97fhfvzcz5FpZx6Ulc6HWL0vmpdmG0vkbVE3XXHmirZ1pI85TpB5oLbJv6AdRzOODasbF+Jrz81fuLZtAkoOx6PRrtY2LQQB1tolnlBGoezqqg0hMb3o1TS/rXxM6PmvEYeyy3Y56bHZzJLsDthJmN+YBAF7hUhgjfdn+YjONE9AFYelj2I8n+NapFbZZUPV8BE71TRtPfft+ekJv9PWNXrnHT63g5cCg87/9PvptxYPUZbqs3wJQAEel9MPpXjrAQngCvHKnWLMKoL1tGp8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9BBF762FCC84F92711D8AEDBE0D02" ma:contentTypeVersion="15" ma:contentTypeDescription="Create a new document." ma:contentTypeScope="" ma:versionID="ba5c905826c829eacd96f70b6479247f">
  <xsd:schema xmlns:xsd="http://www.w3.org/2001/XMLSchema" xmlns:xs="http://www.w3.org/2001/XMLSchema" xmlns:p="http://schemas.microsoft.com/office/2006/metadata/properties" xmlns:ns3="31a44a1c-450e-4ad9-b104-3fe9337c1ab9" targetNamespace="http://schemas.microsoft.com/office/2006/metadata/properties" ma:root="true" ma:fieldsID="4269c5906369408bf9b870161fbbc00f" ns3:_="">
    <xsd:import namespace="31a44a1c-450e-4ad9-b104-3fe9337c1a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44a1c-450e-4ad9-b104-3fe9337c1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4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5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6" nillable="true" ma:displayName="MigrationWizIdSecurityGroups" ma:internalName="MigrationWizIdSecurityGroups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31a44a1c-450e-4ad9-b104-3fe9337c1ab9" xsi:nil="true"/>
    <MigrationWizIdPermissionLevels xmlns="31a44a1c-450e-4ad9-b104-3fe9337c1ab9" xsi:nil="true"/>
    <_activity xmlns="31a44a1c-450e-4ad9-b104-3fe9337c1ab9" xsi:nil="true"/>
    <MigrationWizIdDocumentLibraryPermissions xmlns="31a44a1c-450e-4ad9-b104-3fe9337c1ab9" xsi:nil="true"/>
    <MigrationWizIdPermissions xmlns="31a44a1c-450e-4ad9-b104-3fe9337c1ab9" xsi:nil="true"/>
    <MigrationWizIdSecurityGroups xmlns="31a44a1c-450e-4ad9-b104-3fe9337c1ab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9C6867-6FF8-40F3-912E-1A6A1B9FEB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B82F8-68DE-4831-89B3-5CD4C55E0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44a1c-450e-4ad9-b104-3fe9337c1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17D0E3-80EE-4F76-AEFA-453E06FB1401}">
  <ds:schemaRefs>
    <ds:schemaRef ds:uri="http://schemas.microsoft.com/office/2006/metadata/properties"/>
    <ds:schemaRef ds:uri="http://schemas.microsoft.com/office/infopath/2007/PartnerControls"/>
    <ds:schemaRef ds:uri="31a44a1c-450e-4ad9-b104-3fe9337c1ab9"/>
  </ds:schemaRefs>
</ds:datastoreItem>
</file>

<file path=customXml/itemProps5.xml><?xml version="1.0" encoding="utf-8"?>
<ds:datastoreItem xmlns:ds="http://schemas.openxmlformats.org/officeDocument/2006/customXml" ds:itemID="{7428B490-6576-483A-BEFF-650F0B7C5A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Miquel Herrada</dc:creator>
  <cp:keywords/>
  <dc:description/>
  <cp:lastModifiedBy>Marta Insua</cp:lastModifiedBy>
  <cp:revision>3</cp:revision>
  <cp:lastPrinted>2026-01-23T12:23:00Z</cp:lastPrinted>
  <dcterms:created xsi:type="dcterms:W3CDTF">2026-02-16T08:16:00Z</dcterms:created>
  <dcterms:modified xsi:type="dcterms:W3CDTF">2026-02-16T08:17:00Z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0x0101008A29BBF762FCC84F92711D8AEDBE0D02</vt:lpwstr>
  </property>
</Properties>
</file>