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1A71" w14:textId="7C90C914" w:rsidR="00467157" w:rsidRPr="006C51C1" w:rsidRDefault="002526E9" w:rsidP="00014874">
      <w:pPr>
        <w:pStyle w:val="Ttol1"/>
        <w:shd w:val="clear" w:color="auto" w:fill="E2EFD9" w:themeFill="accent6" w:themeFillTint="33"/>
        <w:rPr>
          <w:rFonts w:ascii="Arial" w:hAnsi="Arial" w:cs="Arial"/>
          <w:lang w:eastAsia="en-US"/>
        </w:rPr>
      </w:pPr>
      <w:bookmarkStart w:id="0" w:name="_Toc222216490"/>
      <w:bookmarkStart w:id="1" w:name="_Hlk158816149"/>
      <w:r>
        <w:rPr>
          <w:rFonts w:ascii="Arial" w:hAnsi="Arial" w:cs="Arial"/>
          <w:lang w:eastAsia="en-US"/>
        </w:rPr>
        <w:t>A</w:t>
      </w:r>
      <w:r w:rsidR="00467157" w:rsidRPr="006C51C1">
        <w:rPr>
          <w:rFonts w:ascii="Arial" w:hAnsi="Arial" w:cs="Arial"/>
          <w:lang w:eastAsia="en-US"/>
        </w:rPr>
        <w:t xml:space="preserve">NNEX </w:t>
      </w:r>
      <w:r>
        <w:rPr>
          <w:rFonts w:ascii="Arial" w:hAnsi="Arial" w:cs="Arial"/>
          <w:lang w:eastAsia="en-US"/>
        </w:rPr>
        <w:t>3</w:t>
      </w:r>
      <w:r w:rsidR="00467157" w:rsidRPr="006C51C1">
        <w:rPr>
          <w:rFonts w:ascii="Arial" w:hAnsi="Arial" w:cs="Arial"/>
          <w:lang w:eastAsia="en-US"/>
        </w:rPr>
        <w:t>. DECLARACIÓ RESPONSABLE SOBRE EL COMPLIMENT DEL PRINCIPI DE NO CAUSAR PERJUDICI SIGNIFICATIU ALS SIS OBJECTIUS MEDIAMBIENTALS EN EL SENTIT DE L’ARTICLE 17 DEL REGLAMENT (UE) 2020/852</w:t>
      </w:r>
      <w:bookmarkEnd w:id="0"/>
    </w:p>
    <w:p w14:paraId="592740B2" w14:textId="77777777" w:rsidR="00EC71CC" w:rsidRDefault="00EC71CC" w:rsidP="00EC71CC">
      <w:pPr>
        <w:pStyle w:val="Pargrafdellista"/>
        <w:tabs>
          <w:tab w:val="left" w:pos="1635"/>
        </w:tabs>
        <w:overflowPunct/>
        <w:rPr>
          <w:rFonts w:ascii="Arial" w:hAnsi="Arial" w:cs="Arial"/>
          <w:lang w:eastAsia="en-US"/>
        </w:rPr>
      </w:pPr>
    </w:p>
    <w:p w14:paraId="2D4E2F52" w14:textId="77777777" w:rsidR="00B7440A" w:rsidRPr="00B7440A" w:rsidRDefault="00B7440A" w:rsidP="00EC71CC">
      <w:pPr>
        <w:pStyle w:val="Pargrafdellista"/>
        <w:tabs>
          <w:tab w:val="left" w:pos="1635"/>
        </w:tabs>
        <w:overflowPunct/>
        <w:rPr>
          <w:rFonts w:ascii="Arial" w:hAnsi="Arial" w:cs="Arial"/>
          <w:lang w:eastAsia="en-US"/>
        </w:rPr>
      </w:pPr>
    </w:p>
    <w:p w14:paraId="1361AC73" w14:textId="12809594"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Expedient de contractació: </w:t>
      </w:r>
      <w:r w:rsidR="00E54840">
        <w:rPr>
          <w:rFonts w:ascii="Arial" w:hAnsi="Arial" w:cs="Arial"/>
          <w:lang w:eastAsia="en-US"/>
        </w:rPr>
        <w:t>66/2025</w:t>
      </w:r>
    </w:p>
    <w:p w14:paraId="5F4B1342" w14:textId="67A83C53" w:rsidR="00AB4EAA" w:rsidRPr="00B7440A" w:rsidRDefault="00AB4EAA" w:rsidP="004F48C8">
      <w:pPr>
        <w:pStyle w:val="Pargrafdellista"/>
        <w:numPr>
          <w:ilvl w:val="0"/>
          <w:numId w:val="9"/>
        </w:numPr>
        <w:overflowPunct/>
        <w:spacing w:after="0"/>
        <w:rPr>
          <w:rFonts w:ascii="Arial" w:hAnsi="Arial" w:cs="Arial"/>
          <w:szCs w:val="22"/>
        </w:rPr>
      </w:pPr>
      <w:r w:rsidRPr="00B7440A">
        <w:rPr>
          <w:rFonts w:ascii="Arial" w:hAnsi="Arial" w:cs="Arial"/>
          <w:lang w:eastAsia="en-US"/>
        </w:rPr>
        <w:t xml:space="preserve">Nom del projecte: </w:t>
      </w:r>
      <w:r w:rsidRPr="00B7440A">
        <w:rPr>
          <w:rFonts w:ascii="Arial" w:hAnsi="Arial" w:cs="Arial"/>
        </w:rPr>
        <w:t xml:space="preserve">C14.I01.P02. Planes de </w:t>
      </w:r>
      <w:proofErr w:type="spellStart"/>
      <w:r w:rsidRPr="00B7440A">
        <w:rPr>
          <w:rFonts w:ascii="Arial" w:hAnsi="Arial" w:cs="Arial"/>
        </w:rPr>
        <w:t>Sostenibilidad</w:t>
      </w:r>
      <w:proofErr w:type="spellEnd"/>
      <w:r w:rsidRPr="00B7440A">
        <w:rPr>
          <w:rFonts w:ascii="Arial" w:hAnsi="Arial" w:cs="Arial"/>
        </w:rPr>
        <w:t xml:space="preserve"> Turística PRTR</w:t>
      </w:r>
    </w:p>
    <w:p w14:paraId="25216616" w14:textId="6454BF7C"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Nom del </w:t>
      </w:r>
      <w:proofErr w:type="spellStart"/>
      <w:r w:rsidRPr="00B7440A">
        <w:rPr>
          <w:rFonts w:ascii="Arial" w:hAnsi="Arial" w:cs="Arial"/>
          <w:lang w:eastAsia="en-US"/>
        </w:rPr>
        <w:t>subprojecte</w:t>
      </w:r>
      <w:proofErr w:type="spellEnd"/>
      <w:r w:rsidRPr="00B7440A">
        <w:rPr>
          <w:rFonts w:ascii="Arial" w:hAnsi="Arial" w:cs="Arial"/>
          <w:lang w:eastAsia="en-US"/>
        </w:rPr>
        <w:t xml:space="preserve">: </w:t>
      </w:r>
      <w:proofErr w:type="spellStart"/>
      <w:r w:rsidRPr="00B7440A">
        <w:rPr>
          <w:rFonts w:ascii="Arial" w:hAnsi="Arial" w:cs="Arial"/>
          <w:lang w:eastAsia="en-US"/>
        </w:rPr>
        <w:t>Subprojecte</w:t>
      </w:r>
      <w:proofErr w:type="spellEnd"/>
      <w:r w:rsidRPr="00B7440A">
        <w:rPr>
          <w:rFonts w:ascii="Arial" w:hAnsi="Arial" w:cs="Arial"/>
          <w:lang w:eastAsia="en-US"/>
        </w:rPr>
        <w:t xml:space="preserve"> C14.I01.P06.S02.S</w:t>
      </w:r>
      <w:r w:rsidR="00981FF5">
        <w:rPr>
          <w:rFonts w:ascii="Arial" w:hAnsi="Arial" w:cs="Arial"/>
          <w:lang w:eastAsia="en-US"/>
        </w:rPr>
        <w:t>I01</w:t>
      </w:r>
      <w:r w:rsidRPr="00B7440A">
        <w:rPr>
          <w:rFonts w:ascii="Arial" w:hAnsi="Arial" w:cs="Arial"/>
          <w:lang w:eastAsia="en-US"/>
        </w:rPr>
        <w:t xml:space="preserve"> PSTD </w:t>
      </w:r>
      <w:proofErr w:type="spellStart"/>
      <w:r w:rsidRPr="00B7440A">
        <w:rPr>
          <w:rFonts w:ascii="Arial" w:hAnsi="Arial" w:cs="Arial"/>
          <w:lang w:eastAsia="en-US"/>
        </w:rPr>
        <w:t>Espacios</w:t>
      </w:r>
      <w:proofErr w:type="spellEnd"/>
      <w:r w:rsidRPr="00B7440A">
        <w:rPr>
          <w:rFonts w:ascii="Arial" w:hAnsi="Arial" w:cs="Arial"/>
          <w:lang w:eastAsia="en-US"/>
        </w:rPr>
        <w:t xml:space="preserve"> </w:t>
      </w:r>
      <w:proofErr w:type="spellStart"/>
      <w:r w:rsidRPr="00B7440A">
        <w:rPr>
          <w:rFonts w:ascii="Arial" w:hAnsi="Arial" w:cs="Arial"/>
          <w:lang w:eastAsia="en-US"/>
        </w:rPr>
        <w:t>naturales</w:t>
      </w:r>
      <w:proofErr w:type="spellEnd"/>
      <w:r w:rsidRPr="00B7440A">
        <w:rPr>
          <w:rFonts w:ascii="Arial" w:hAnsi="Arial" w:cs="Arial"/>
          <w:lang w:eastAsia="en-US"/>
        </w:rPr>
        <w:t xml:space="preserve"> de la Reserva de la Biosfera de Terres de l'Ebre</w:t>
      </w:r>
    </w:p>
    <w:p w14:paraId="3AA07DE1" w14:textId="77777777"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Component del Pla de recuperació, transformació i resiliència (PRTR) al qual pertany l’activitat: Component 14 </w:t>
      </w:r>
    </w:p>
    <w:p w14:paraId="0F456861" w14:textId="5F9B21CE" w:rsidR="004F6514"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Mesura del component PRTR al qual pertany l’activitat indicant, si escau, la </w:t>
      </w:r>
      <w:proofErr w:type="spellStart"/>
      <w:r w:rsidRPr="00B7440A">
        <w:rPr>
          <w:rFonts w:ascii="Arial" w:hAnsi="Arial" w:cs="Arial"/>
          <w:lang w:eastAsia="en-US"/>
        </w:rPr>
        <w:t>submesura</w:t>
      </w:r>
      <w:proofErr w:type="spellEnd"/>
      <w:r w:rsidRPr="00B7440A">
        <w:rPr>
          <w:rFonts w:ascii="Arial" w:hAnsi="Arial" w:cs="Arial"/>
          <w:lang w:eastAsia="en-US"/>
        </w:rPr>
        <w:t>: C</w:t>
      </w:r>
      <w:r w:rsidR="00F55F67">
        <w:rPr>
          <w:rFonts w:ascii="Arial" w:hAnsi="Arial" w:cs="Arial"/>
          <w:lang w:eastAsia="en-US"/>
        </w:rPr>
        <w:t>1</w:t>
      </w:r>
      <w:r w:rsidRPr="00B7440A">
        <w:rPr>
          <w:rFonts w:ascii="Arial" w:hAnsi="Arial" w:cs="Arial"/>
          <w:lang w:eastAsia="en-US"/>
        </w:rPr>
        <w:t>4 I01</w:t>
      </w:r>
      <w:r w:rsidR="00793169">
        <w:rPr>
          <w:rFonts w:ascii="Arial" w:hAnsi="Arial" w:cs="Arial"/>
          <w:lang w:eastAsia="en-US"/>
        </w:rPr>
        <w:t>c</w:t>
      </w:r>
    </w:p>
    <w:p w14:paraId="2BADF3A3" w14:textId="3E5D7D38" w:rsidR="00F75087" w:rsidRPr="00B7440A" w:rsidRDefault="00F75087"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Etiquetatge climàtic i mediambiental assignat a la mesura o a la </w:t>
      </w:r>
      <w:proofErr w:type="spellStart"/>
      <w:r w:rsidRPr="00B7440A">
        <w:rPr>
          <w:rFonts w:ascii="Arial" w:hAnsi="Arial" w:cs="Arial"/>
          <w:lang w:eastAsia="en-US"/>
        </w:rPr>
        <w:t>submesura</w:t>
      </w:r>
      <w:proofErr w:type="spellEnd"/>
      <w:r w:rsidRPr="00B7440A">
        <w:rPr>
          <w:rFonts w:ascii="Arial" w:hAnsi="Arial" w:cs="Arial"/>
          <w:lang w:eastAsia="en-US"/>
        </w:rPr>
        <w:t xml:space="preserve"> del PRTR:</w:t>
      </w:r>
      <w:r w:rsidR="004F6514" w:rsidRPr="00B7440A">
        <w:rPr>
          <w:rFonts w:ascii="Arial" w:hAnsi="Arial" w:cs="Arial"/>
          <w:lang w:eastAsia="en-US"/>
        </w:rPr>
        <w:t xml:space="preserve"> </w:t>
      </w:r>
      <w:r w:rsidR="00981FF5">
        <w:rPr>
          <w:rFonts w:ascii="Arial" w:hAnsi="Arial" w:cs="Arial"/>
          <w:lang w:eastAsia="en-US"/>
        </w:rPr>
        <w:t>sense etiqueta</w:t>
      </w:r>
    </w:p>
    <w:p w14:paraId="15D1A6FE" w14:textId="75093844" w:rsidR="007F57FA" w:rsidRDefault="007F57FA" w:rsidP="004F48C8">
      <w:pPr>
        <w:pStyle w:val="Pargrafdellista"/>
        <w:numPr>
          <w:ilvl w:val="0"/>
          <w:numId w:val="9"/>
        </w:numPr>
        <w:tabs>
          <w:tab w:val="left" w:pos="1635"/>
        </w:tabs>
        <w:overflowPunct/>
        <w:rPr>
          <w:rFonts w:ascii="Arial" w:hAnsi="Arial" w:cs="Arial"/>
          <w:lang w:eastAsia="en-US"/>
        </w:rPr>
      </w:pPr>
      <w:r w:rsidRPr="00B7440A">
        <w:rPr>
          <w:rFonts w:ascii="Arial" w:hAnsi="Arial" w:cs="Arial"/>
        </w:rPr>
        <w:t>Etiquetatge digital: sense etiqueta</w:t>
      </w:r>
    </w:p>
    <w:p w14:paraId="306FFD2C" w14:textId="21D3CCC5" w:rsidR="00BA6919" w:rsidRPr="00B7440A" w:rsidRDefault="00BA6919" w:rsidP="004F48C8">
      <w:pPr>
        <w:pStyle w:val="Pargrafdellista"/>
        <w:numPr>
          <w:ilvl w:val="0"/>
          <w:numId w:val="9"/>
        </w:numPr>
        <w:tabs>
          <w:tab w:val="left" w:pos="1635"/>
        </w:tabs>
        <w:overflowPunct/>
        <w:rPr>
          <w:rFonts w:ascii="Arial" w:hAnsi="Arial" w:cs="Arial"/>
          <w:lang w:eastAsia="en-US"/>
        </w:rPr>
      </w:pPr>
      <w:r>
        <w:rPr>
          <w:rFonts w:ascii="Arial" w:hAnsi="Arial" w:cs="Arial"/>
        </w:rPr>
        <w:t>Òrgan de contractació: Consorci de Polítiques Ambientals de les Terres de l’Ebre</w:t>
      </w:r>
    </w:p>
    <w:p w14:paraId="4882F2ED" w14:textId="1B4C648F" w:rsidR="00D51E0D" w:rsidRPr="00B7440A" w:rsidRDefault="00D51E0D" w:rsidP="004F48C8">
      <w:pPr>
        <w:pStyle w:val="Pargrafdellista"/>
        <w:numPr>
          <w:ilvl w:val="0"/>
          <w:numId w:val="9"/>
        </w:numPr>
        <w:pBdr>
          <w:bottom w:val="single" w:sz="12" w:space="1" w:color="auto"/>
        </w:pBdr>
        <w:overflowPunct/>
        <w:spacing w:after="0"/>
        <w:rPr>
          <w:rFonts w:ascii="Arial" w:hAnsi="Arial" w:cs="Arial"/>
          <w:szCs w:val="22"/>
        </w:rPr>
      </w:pPr>
      <w:r w:rsidRPr="00B7440A">
        <w:rPr>
          <w:rFonts w:ascii="Arial" w:hAnsi="Arial" w:cs="Arial"/>
          <w:lang w:eastAsia="en-US"/>
        </w:rPr>
        <w:t>Contracte:</w:t>
      </w:r>
      <w:r w:rsidR="007F57FA" w:rsidRPr="00B7440A">
        <w:rPr>
          <w:rFonts w:ascii="Arial" w:hAnsi="Arial" w:cs="Arial"/>
          <w:lang w:eastAsia="en-US"/>
        </w:rPr>
        <w:t xml:space="preserve"> </w:t>
      </w:r>
      <w:r w:rsidR="0096641A">
        <w:rPr>
          <w:rFonts w:ascii="Arial" w:hAnsi="Arial" w:cs="Arial"/>
          <w:lang w:eastAsia="en-US"/>
        </w:rPr>
        <w:t>Contracte mixt de subministrament i servei de redacció del projecte i creació d’un estand immersiu per promocionar la Reserva de la Biosfera de les Terres de l’Ebre.</w:t>
      </w:r>
      <w:r w:rsidRPr="00B7440A">
        <w:rPr>
          <w:rFonts w:ascii="Arial" w:hAnsi="Arial" w:cs="Arial"/>
          <w:lang w:eastAsia="en-US"/>
        </w:rPr>
        <w:t xml:space="preserve"> </w:t>
      </w:r>
    </w:p>
    <w:p w14:paraId="759F633F" w14:textId="77777777" w:rsidR="00B7440A" w:rsidRPr="00B7440A" w:rsidRDefault="00B7440A" w:rsidP="00B7440A">
      <w:pPr>
        <w:overflowPunct/>
        <w:spacing w:after="0"/>
        <w:rPr>
          <w:rFonts w:ascii="Arial" w:hAnsi="Arial" w:cs="Arial"/>
          <w:szCs w:val="22"/>
        </w:rPr>
      </w:pPr>
    </w:p>
    <w:p w14:paraId="444E3217" w14:textId="77777777" w:rsidR="00D51E0D" w:rsidRDefault="00D51E0D" w:rsidP="00D51E0D">
      <w:pPr>
        <w:pStyle w:val="Pargrafdellista"/>
        <w:tabs>
          <w:tab w:val="left" w:pos="1635"/>
        </w:tabs>
        <w:overflowPunct/>
        <w:rPr>
          <w:rFonts w:ascii="Arial" w:hAnsi="Arial" w:cs="Arial"/>
          <w:lang w:eastAsia="en-US"/>
        </w:rPr>
      </w:pPr>
    </w:p>
    <w:p w14:paraId="5EB74054" w14:textId="77777777" w:rsidR="00B7440A" w:rsidRDefault="00B7440A" w:rsidP="00D51E0D">
      <w:pPr>
        <w:pStyle w:val="Pargrafdellista"/>
        <w:tabs>
          <w:tab w:val="left" w:pos="1635"/>
        </w:tabs>
        <w:overflowPunct/>
        <w:rPr>
          <w:rFonts w:ascii="Arial" w:hAnsi="Arial" w:cs="Arial"/>
          <w:lang w:eastAsia="en-US"/>
        </w:rPr>
      </w:pPr>
    </w:p>
    <w:p w14:paraId="6DD60D66" w14:textId="281FFFF1" w:rsidR="00467157" w:rsidRPr="006C51C1" w:rsidRDefault="00467157" w:rsidP="00FE15AB">
      <w:pPr>
        <w:tabs>
          <w:tab w:val="left" w:pos="1635"/>
        </w:tabs>
        <w:rPr>
          <w:rFonts w:ascii="Arial" w:hAnsi="Arial" w:cs="Arial"/>
          <w:lang w:eastAsia="en-US"/>
        </w:rPr>
      </w:pPr>
      <w:r w:rsidRPr="006C51C1">
        <w:rPr>
          <w:rFonts w:ascii="Arial" w:hAnsi="Arial" w:cs="Arial"/>
          <w:lang w:eastAsia="en-US"/>
        </w:rPr>
        <w:t>Jo, el sotasignat/</w:t>
      </w:r>
      <w:proofErr w:type="spellStart"/>
      <w:r w:rsidRPr="006C51C1">
        <w:rPr>
          <w:rFonts w:ascii="Arial" w:hAnsi="Arial" w:cs="Arial"/>
          <w:lang w:eastAsia="en-US"/>
        </w:rPr>
        <w:t>ada</w:t>
      </w:r>
      <w:proofErr w:type="spellEnd"/>
      <w:r w:rsidRPr="006C51C1">
        <w:rPr>
          <w:rFonts w:ascii="Arial" w:hAnsi="Arial" w:cs="Arial"/>
          <w:lang w:eastAsia="en-US"/>
        </w:rPr>
        <w:t xml:space="preserve">, </w:t>
      </w:r>
      <w:r w:rsidRPr="006C51C1">
        <w:rPr>
          <w:rFonts w:ascii="Arial" w:hAnsi="Arial" w:cs="Arial"/>
          <w:b/>
          <w:bCs/>
          <w:lang w:eastAsia="en-US"/>
        </w:rPr>
        <w:t>[Nom i cognoms]</w:t>
      </w:r>
      <w:r w:rsidRPr="006C51C1">
        <w:rPr>
          <w:rFonts w:ascii="Arial" w:hAnsi="Arial" w:cs="Arial"/>
          <w:lang w:eastAsia="en-US"/>
        </w:rPr>
        <w:t xml:space="preserve">, amb DNI </w:t>
      </w:r>
      <w:r w:rsidRPr="006C51C1">
        <w:rPr>
          <w:rFonts w:ascii="Arial" w:hAnsi="Arial" w:cs="Arial"/>
          <w:b/>
          <w:bCs/>
          <w:lang w:eastAsia="en-US"/>
        </w:rPr>
        <w:t>[núm. DNI], [en nom propi / en representació de l’entitat ...],</w:t>
      </w:r>
      <w:r w:rsidRPr="006C51C1">
        <w:rPr>
          <w:rFonts w:ascii="Arial" w:hAnsi="Arial" w:cs="Arial"/>
          <w:lang w:eastAsia="en-US"/>
        </w:rPr>
        <w:t xml:space="preserve"> amb NIF</w:t>
      </w:r>
      <w:r w:rsidRPr="006C51C1">
        <w:rPr>
          <w:rFonts w:ascii="Arial" w:hAnsi="Arial" w:cs="Arial"/>
          <w:b/>
          <w:bCs/>
          <w:lang w:eastAsia="en-US"/>
        </w:rPr>
        <w:t xml:space="preserve"> [núm. NIF]</w:t>
      </w:r>
      <w:r w:rsidRPr="006C51C1">
        <w:rPr>
          <w:rFonts w:ascii="Arial" w:hAnsi="Arial" w:cs="Arial"/>
          <w:lang w:eastAsia="en-US"/>
        </w:rPr>
        <w:t xml:space="preserve"> en qualitat de </w:t>
      </w:r>
      <w:r w:rsidRPr="006C51C1">
        <w:rPr>
          <w:rFonts w:ascii="Arial" w:hAnsi="Arial" w:cs="Arial"/>
          <w:b/>
          <w:bCs/>
          <w:lang w:eastAsia="en-US"/>
        </w:rPr>
        <w:t>[càrrec],</w:t>
      </w:r>
      <w:r w:rsidRPr="006C51C1">
        <w:rPr>
          <w:rFonts w:ascii="Arial" w:hAnsi="Arial" w:cs="Arial"/>
          <w:lang w:eastAsia="en-US"/>
        </w:rPr>
        <w:t xml:space="preserve"> com a participant en el procediment d’adjudicació del contracte indicat, sota la meva responsabilitat, en matèria mediambiental </w:t>
      </w:r>
      <w:r w:rsidRPr="006C51C1">
        <w:rPr>
          <w:rFonts w:ascii="Arial" w:hAnsi="Arial" w:cs="Arial"/>
          <w:b/>
          <w:bCs/>
          <w:lang w:eastAsia="en-US"/>
        </w:rPr>
        <w:t>declaro que</w:t>
      </w:r>
      <w:r w:rsidRPr="006C51C1">
        <w:rPr>
          <w:rFonts w:ascii="Arial" w:hAnsi="Arial" w:cs="Arial"/>
          <w:lang w:eastAsia="en-US"/>
        </w:rPr>
        <w:t>:</w:t>
      </w:r>
    </w:p>
    <w:p w14:paraId="47CCF2A2" w14:textId="4CDCA753" w:rsidR="00467157" w:rsidRPr="006C51C1"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desenvolupen no ocasionen un perjudici significatiu als següents objectius mediambientals:</w:t>
      </w:r>
    </w:p>
    <w:p w14:paraId="77205311" w14:textId="77777777"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Mitigació del canvi climàtic.</w:t>
      </w:r>
    </w:p>
    <w:p w14:paraId="395F1E4C" w14:textId="7235057C"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Adaptació al canvi climàtic.</w:t>
      </w:r>
    </w:p>
    <w:p w14:paraId="111A2374" w14:textId="6C8F5F56"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Ús sostenible i protecció dels recursos hídrics i marins.</w:t>
      </w:r>
    </w:p>
    <w:p w14:paraId="32CEC473" w14:textId="7B6652A4"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Economia circular, inclosos la prevenció i el reciclatge de residus.</w:t>
      </w:r>
    </w:p>
    <w:p w14:paraId="4153492B" w14:textId="7CC8FBC9"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t>Prevenció i control de la contaminació a l’atmosfera, l’aigua o el sòl.</w:t>
      </w:r>
    </w:p>
    <w:p w14:paraId="332AC4D9" w14:textId="5C88AFB1" w:rsidR="00467157" w:rsidRPr="006C51C1" w:rsidRDefault="00467157" w:rsidP="00292FEE">
      <w:pPr>
        <w:pStyle w:val="Pargrafdellista"/>
        <w:numPr>
          <w:ilvl w:val="2"/>
          <w:numId w:val="4"/>
        </w:numPr>
        <w:ind w:left="1276"/>
        <w:rPr>
          <w:rFonts w:ascii="Arial" w:hAnsi="Arial" w:cs="Arial"/>
          <w:lang w:eastAsia="en-US"/>
        </w:rPr>
      </w:pPr>
      <w:r w:rsidRPr="006C51C1">
        <w:rPr>
          <w:rFonts w:ascii="Arial" w:hAnsi="Arial" w:cs="Arial"/>
          <w:lang w:eastAsia="en-US"/>
        </w:rPr>
        <w:lastRenderedPageBreak/>
        <w:t>Protecció i restauració de la biodiversitat i els ecosistemes.</w:t>
      </w:r>
    </w:p>
    <w:p w14:paraId="2B995371" w14:textId="77777777" w:rsidR="00467157" w:rsidRPr="006C51C1" w:rsidRDefault="00467157" w:rsidP="00FE15AB">
      <w:pPr>
        <w:pStyle w:val="Pargrafdellista"/>
        <w:tabs>
          <w:tab w:val="left" w:pos="1635"/>
        </w:tabs>
        <w:rPr>
          <w:rFonts w:ascii="Arial" w:hAnsi="Arial" w:cs="Arial"/>
          <w:lang w:eastAsia="en-US"/>
        </w:rPr>
      </w:pPr>
    </w:p>
    <w:p w14:paraId="3B08C6ED" w14:textId="77777777" w:rsidR="00467157" w:rsidRPr="006C51C1"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 xml:space="preserve">Les activitats s’adeqüen, si escau, a les característiques fixades per a la mesura i </w:t>
      </w:r>
      <w:proofErr w:type="spellStart"/>
      <w:r w:rsidRPr="006C51C1">
        <w:rPr>
          <w:rFonts w:ascii="Arial" w:hAnsi="Arial" w:cs="Arial"/>
          <w:lang w:eastAsia="en-US"/>
        </w:rPr>
        <w:t>submesura</w:t>
      </w:r>
      <w:proofErr w:type="spellEnd"/>
      <w:r w:rsidRPr="006C51C1">
        <w:rPr>
          <w:rFonts w:ascii="Arial" w:hAnsi="Arial" w:cs="Arial"/>
          <w:lang w:eastAsia="en-US"/>
        </w:rPr>
        <w:t xml:space="preserve"> del component i reflectides en el Pla de recuperació, transformació i resiliència.</w:t>
      </w:r>
    </w:p>
    <w:p w14:paraId="6C5D819C" w14:textId="77777777" w:rsidR="00467157" w:rsidRPr="006C51C1" w:rsidRDefault="00467157" w:rsidP="00FE15AB">
      <w:pPr>
        <w:pStyle w:val="Pargrafdellista"/>
        <w:tabs>
          <w:tab w:val="left" w:pos="1635"/>
        </w:tabs>
        <w:rPr>
          <w:rFonts w:ascii="Arial" w:hAnsi="Arial" w:cs="Arial"/>
          <w:lang w:eastAsia="en-US"/>
        </w:rPr>
      </w:pPr>
    </w:p>
    <w:p w14:paraId="753656BA" w14:textId="4CF4CBDF" w:rsidR="00653761" w:rsidRDefault="00467157" w:rsidP="00653761">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desenvolupen en el projecte compliran amb la normativa mediambiental vigent que sigui aplicable.</w:t>
      </w:r>
    </w:p>
    <w:p w14:paraId="67BB7844" w14:textId="77777777" w:rsidR="00653761" w:rsidRPr="00653761" w:rsidRDefault="00653761" w:rsidP="00653761">
      <w:pPr>
        <w:pStyle w:val="Pargrafdellista"/>
        <w:rPr>
          <w:rFonts w:ascii="Arial" w:hAnsi="Arial" w:cs="Arial"/>
          <w:lang w:eastAsia="en-US"/>
        </w:rPr>
      </w:pPr>
    </w:p>
    <w:p w14:paraId="6F5D83E9" w14:textId="7AC7F53A" w:rsidR="00FE15AB"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63B7FCE" w14:textId="77777777" w:rsidR="00FE15AB" w:rsidRPr="00FE15AB" w:rsidRDefault="00FE15AB" w:rsidP="00FE15AB">
      <w:pPr>
        <w:pStyle w:val="Pargrafdellista"/>
        <w:tabs>
          <w:tab w:val="left" w:pos="1635"/>
        </w:tabs>
        <w:rPr>
          <w:rFonts w:ascii="Arial" w:hAnsi="Arial" w:cs="Arial"/>
          <w:lang w:eastAsia="en-US"/>
        </w:rPr>
      </w:pPr>
    </w:p>
    <w:p w14:paraId="7D04EED4" w14:textId="5B0AE191" w:rsidR="00FE15AB"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4B83942C" w14:textId="77777777" w:rsidR="005B2567" w:rsidRPr="00FE15AB" w:rsidRDefault="005B2567" w:rsidP="005B2567">
      <w:pPr>
        <w:pStyle w:val="Pargrafdellista"/>
        <w:tabs>
          <w:tab w:val="left" w:pos="1635"/>
        </w:tabs>
        <w:ind w:left="1276"/>
        <w:rPr>
          <w:rFonts w:ascii="Arial" w:hAnsi="Arial" w:cs="Arial"/>
          <w:lang w:eastAsia="en-US"/>
        </w:rPr>
      </w:pPr>
    </w:p>
    <w:p w14:paraId="063A26F3" w14:textId="612A2D5B" w:rsidR="00FE15AB"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31F12AA8" w14:textId="77777777" w:rsidR="005B2567" w:rsidRPr="00FE15AB" w:rsidRDefault="005B2567" w:rsidP="005B2567">
      <w:pPr>
        <w:pStyle w:val="Pargrafdellista"/>
        <w:tabs>
          <w:tab w:val="left" w:pos="1635"/>
        </w:tabs>
        <w:ind w:left="1276"/>
        <w:rPr>
          <w:rFonts w:ascii="Arial" w:hAnsi="Arial" w:cs="Arial"/>
          <w:lang w:eastAsia="en-US"/>
        </w:rPr>
      </w:pPr>
    </w:p>
    <w:p w14:paraId="6639879D" w14:textId="77777777"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47DCD59" w14:textId="77777777" w:rsidR="005B2567" w:rsidRPr="006C51C1" w:rsidRDefault="005B2567" w:rsidP="005B2567">
      <w:pPr>
        <w:pStyle w:val="Pargrafdellista"/>
        <w:tabs>
          <w:tab w:val="left" w:pos="1635"/>
        </w:tabs>
        <w:ind w:left="1276"/>
        <w:rPr>
          <w:rFonts w:ascii="Arial" w:hAnsi="Arial" w:cs="Arial"/>
          <w:lang w:eastAsia="en-US"/>
        </w:rPr>
      </w:pPr>
    </w:p>
    <w:p w14:paraId="64A4771A" w14:textId="77777777"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Compensació dels costos indirectes del RCDE.</w:t>
      </w:r>
    </w:p>
    <w:p w14:paraId="61E6E25E" w14:textId="77777777" w:rsidR="005B2567" w:rsidRPr="006C51C1" w:rsidRDefault="005B2567" w:rsidP="005B2567">
      <w:pPr>
        <w:pStyle w:val="Pargrafdellista"/>
        <w:tabs>
          <w:tab w:val="left" w:pos="1635"/>
        </w:tabs>
        <w:ind w:left="1276"/>
        <w:rPr>
          <w:rFonts w:ascii="Arial" w:hAnsi="Arial" w:cs="Arial"/>
          <w:lang w:eastAsia="en-US"/>
        </w:rPr>
      </w:pPr>
    </w:p>
    <w:p w14:paraId="66453BFF" w14:textId="19C9203A"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 xml:space="preserve">Activitats relacionades amb abocadors de residus i incineradores. Aquesta exclusió no s'aplica a les accions en plantes dedicades exclusivament al </w:t>
      </w:r>
      <w:r w:rsidRPr="006C51C1">
        <w:rPr>
          <w:rFonts w:ascii="Arial" w:hAnsi="Arial" w:cs="Arial"/>
          <w:lang w:eastAsia="en-US"/>
        </w:rPr>
        <w:lastRenderedPageBreak/>
        <w:t>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098489D1" w14:textId="43CE5D8D" w:rsidR="0096641A" w:rsidRPr="0096641A" w:rsidRDefault="0096641A" w:rsidP="0096641A">
      <w:pPr>
        <w:pStyle w:val="Pargrafdellista"/>
        <w:rPr>
          <w:rFonts w:ascii="Arial" w:hAnsi="Arial" w:cs="Arial"/>
          <w:lang w:eastAsia="en-US"/>
        </w:rPr>
      </w:pPr>
    </w:p>
    <w:p w14:paraId="32514F77" w14:textId="3E254102" w:rsidR="004914E2"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6C51C1">
        <w:rPr>
          <w:rFonts w:ascii="Arial" w:hAnsi="Arial" w:cs="Arial"/>
          <w:lang w:eastAsia="en-US"/>
        </w:rPr>
        <w:t>recondicionament</w:t>
      </w:r>
      <w:proofErr w:type="spellEnd"/>
      <w:r w:rsidRPr="006C51C1">
        <w:rPr>
          <w:rFonts w:ascii="Arial" w:hAnsi="Arial" w:cs="Arial"/>
          <w:lang w:eastAsia="en-US"/>
        </w:rPr>
        <w:t xml:space="preserve"> per a operacions de reciclatge de residus separats, com el compostatge i la digestió anaeròbia de </w:t>
      </w:r>
      <w:proofErr w:type="spellStart"/>
      <w:r w:rsidRPr="006C51C1">
        <w:rPr>
          <w:rFonts w:ascii="Arial" w:hAnsi="Arial" w:cs="Arial"/>
          <w:lang w:eastAsia="en-US"/>
        </w:rPr>
        <w:t>bioresidus</w:t>
      </w:r>
      <w:proofErr w:type="spellEnd"/>
      <w:r w:rsidRPr="006C51C1">
        <w:rPr>
          <w:rFonts w:ascii="Arial" w:hAnsi="Arial" w:cs="Arial"/>
          <w:lang w:eastAsia="en-US"/>
        </w:rPr>
        <w:t>, sempre que aquestes accions no comportin un augment de la capacitat de tractament de residus de les plantes o una prolongació de la vida útil. Aquests detalls s'hauran de justificar documentalment per a cada planta.</w:t>
      </w:r>
    </w:p>
    <w:p w14:paraId="6917ACB8" w14:textId="737E9869" w:rsidR="005B2567" w:rsidRPr="006C51C1" w:rsidRDefault="005B2567" w:rsidP="005B2567">
      <w:pPr>
        <w:pStyle w:val="Pargrafdellista"/>
        <w:tabs>
          <w:tab w:val="left" w:pos="1635"/>
        </w:tabs>
        <w:ind w:left="1276"/>
        <w:rPr>
          <w:rFonts w:ascii="Arial" w:hAnsi="Arial" w:cs="Arial"/>
          <w:lang w:eastAsia="en-US"/>
        </w:rPr>
      </w:pPr>
    </w:p>
    <w:p w14:paraId="503AE7A3" w14:textId="5800D0A6" w:rsidR="00467157" w:rsidRDefault="00467157" w:rsidP="00292FEE">
      <w:pPr>
        <w:pStyle w:val="Pargrafdellista"/>
        <w:numPr>
          <w:ilvl w:val="0"/>
          <w:numId w:val="5"/>
        </w:numPr>
        <w:tabs>
          <w:tab w:val="left" w:pos="1635"/>
        </w:tabs>
        <w:ind w:left="1276"/>
        <w:rPr>
          <w:rFonts w:ascii="Arial" w:hAnsi="Arial" w:cs="Arial"/>
          <w:lang w:eastAsia="en-US"/>
        </w:rPr>
      </w:pPr>
      <w:r w:rsidRPr="006C51C1">
        <w:rPr>
          <w:rFonts w:ascii="Arial" w:hAnsi="Arial" w:cs="Arial"/>
          <w:lang w:eastAsia="en-US"/>
        </w:rPr>
        <w:t>Activitats en què l'eliminació a llarg termini de residus pugui causar danys al medi ambient.</w:t>
      </w:r>
    </w:p>
    <w:p w14:paraId="00019092" w14:textId="3F76D8F5" w:rsidR="00FE15AB" w:rsidRPr="006C51C1" w:rsidRDefault="00FE15AB" w:rsidP="00FE15AB">
      <w:pPr>
        <w:pStyle w:val="Pargrafdellista"/>
        <w:tabs>
          <w:tab w:val="left" w:pos="1635"/>
        </w:tabs>
        <w:ind w:left="1276"/>
        <w:rPr>
          <w:rFonts w:ascii="Arial" w:hAnsi="Arial" w:cs="Arial"/>
          <w:lang w:eastAsia="en-US"/>
        </w:rPr>
      </w:pPr>
    </w:p>
    <w:p w14:paraId="0CD4B1C8" w14:textId="61426595" w:rsidR="004914E2" w:rsidRDefault="00467157" w:rsidP="00292FEE">
      <w:pPr>
        <w:pStyle w:val="Pargrafdellista"/>
        <w:numPr>
          <w:ilvl w:val="0"/>
          <w:numId w:val="3"/>
        </w:numPr>
        <w:tabs>
          <w:tab w:val="left" w:pos="1635"/>
        </w:tabs>
        <w:rPr>
          <w:rFonts w:ascii="Arial" w:hAnsi="Arial" w:cs="Arial"/>
          <w:lang w:eastAsia="en-US"/>
        </w:rPr>
      </w:pPr>
      <w:r w:rsidRPr="006C51C1">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31B0E7F0" w14:textId="64BE8247" w:rsidR="00FE15AB" w:rsidRPr="006C51C1" w:rsidRDefault="00FE15AB" w:rsidP="00FE15AB">
      <w:pPr>
        <w:pStyle w:val="Pargrafdellista"/>
        <w:tabs>
          <w:tab w:val="left" w:pos="1635"/>
        </w:tabs>
        <w:rPr>
          <w:rFonts w:ascii="Arial" w:hAnsi="Arial" w:cs="Arial"/>
          <w:lang w:eastAsia="en-US"/>
        </w:rPr>
      </w:pPr>
    </w:p>
    <w:p w14:paraId="15271DEA" w14:textId="768F8230" w:rsidR="005B2567" w:rsidRPr="008914B0" w:rsidRDefault="00467157" w:rsidP="00FE15AB">
      <w:pPr>
        <w:pStyle w:val="Pargrafdellista"/>
        <w:numPr>
          <w:ilvl w:val="0"/>
          <w:numId w:val="3"/>
        </w:numPr>
        <w:tabs>
          <w:tab w:val="left" w:pos="1635"/>
        </w:tabs>
        <w:rPr>
          <w:rFonts w:ascii="Arial" w:hAnsi="Arial" w:cs="Arial"/>
          <w:lang w:eastAsia="en-US"/>
        </w:rPr>
      </w:pPr>
      <w:r w:rsidRPr="006C51C1">
        <w:rPr>
          <w:rFonts w:ascii="Arial" w:hAnsi="Arial" w:cs="Arial"/>
          <w:lang w:eastAsia="en-US"/>
        </w:rPr>
        <w:t>Tinc coneixement que l’incompliment d’algun dels requisits que estableix aquesta</w:t>
      </w:r>
      <w:r w:rsidR="004914E2" w:rsidRPr="006C51C1">
        <w:rPr>
          <w:rFonts w:ascii="Arial" w:hAnsi="Arial" w:cs="Arial"/>
          <w:lang w:eastAsia="en-US"/>
        </w:rPr>
        <w:t xml:space="preserve"> </w:t>
      </w:r>
      <w:r w:rsidRPr="006C51C1">
        <w:rPr>
          <w:rFonts w:ascii="Arial" w:hAnsi="Arial" w:cs="Arial"/>
          <w:lang w:eastAsia="en-US"/>
        </w:rPr>
        <w:t>declaració dona lloc a l’obligació de retornar les quantitats percebudes i els interessos de demora corresponents.</w:t>
      </w:r>
    </w:p>
    <w:p w14:paraId="6E350F65" w14:textId="50246D16" w:rsidR="00467157" w:rsidRPr="006C51C1" w:rsidRDefault="008914B0" w:rsidP="00FE15AB">
      <w:pPr>
        <w:tabs>
          <w:tab w:val="left" w:pos="1635"/>
        </w:tabs>
        <w:rPr>
          <w:rFonts w:ascii="Arial" w:hAnsi="Arial" w:cs="Arial"/>
          <w:lang w:eastAsia="en-US"/>
        </w:rPr>
      </w:pPr>
      <w:r w:rsidRPr="006C51C1">
        <w:rPr>
          <w:rFonts w:ascii="Arial" w:hAnsi="Arial" w:cs="Arial"/>
          <w:noProof/>
          <w:szCs w:val="22"/>
        </w:rPr>
        <mc:AlternateContent>
          <mc:Choice Requires="wps">
            <w:drawing>
              <wp:anchor distT="0" distB="0" distL="0" distR="0" simplePos="0" relativeHeight="251658240" behindDoc="1" locked="0" layoutInCell="1" allowOverlap="1" wp14:anchorId="741CAC6F" wp14:editId="5F7ACB1D">
                <wp:simplePos x="0" y="0"/>
                <wp:positionH relativeFrom="page">
                  <wp:posOffset>1050870</wp:posOffset>
                </wp:positionH>
                <wp:positionV relativeFrom="paragraph">
                  <wp:posOffset>569760</wp:posOffset>
                </wp:positionV>
                <wp:extent cx="2472690" cy="818515"/>
                <wp:effectExtent l="0" t="0" r="22860" b="1968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2690" cy="8185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Pr="006C51C1" w:rsidRDefault="004914E2" w:rsidP="004914E2">
                            <w:pPr>
                              <w:spacing w:before="1"/>
                              <w:ind w:left="103"/>
                              <w:rPr>
                                <w:sz w:val="16"/>
                              </w:rPr>
                            </w:pPr>
                            <w:r w:rsidRPr="006C51C1">
                              <w:rPr>
                                <w:sz w:val="16"/>
                              </w:rPr>
                              <w:t>Espai</w:t>
                            </w:r>
                            <w:r w:rsidRPr="006C51C1">
                              <w:rPr>
                                <w:spacing w:val="-6"/>
                                <w:sz w:val="16"/>
                              </w:rPr>
                              <w:t xml:space="preserve"> </w:t>
                            </w:r>
                            <w:r w:rsidRPr="006C51C1">
                              <w:rPr>
                                <w:sz w:val="16"/>
                              </w:rPr>
                              <w:t>reservat</w:t>
                            </w:r>
                            <w:r w:rsidRPr="006C51C1">
                              <w:rPr>
                                <w:spacing w:val="-2"/>
                                <w:sz w:val="16"/>
                              </w:rPr>
                              <w:t xml:space="preserve"> </w:t>
                            </w:r>
                            <w:r w:rsidRPr="006C51C1">
                              <w:rPr>
                                <w:sz w:val="16"/>
                              </w:rPr>
                              <w:t>a</w:t>
                            </w:r>
                            <w:r w:rsidRPr="006C51C1">
                              <w:rPr>
                                <w:spacing w:val="-6"/>
                                <w:sz w:val="16"/>
                              </w:rPr>
                              <w:t xml:space="preserve"> </w:t>
                            </w:r>
                            <w:r w:rsidRPr="006C51C1">
                              <w:rPr>
                                <w:sz w:val="16"/>
                              </w:rPr>
                              <w:t>signatura</w:t>
                            </w:r>
                            <w:r w:rsidRPr="006C51C1">
                              <w:rPr>
                                <w:spacing w:val="-3"/>
                                <w:sz w:val="16"/>
                              </w:rPr>
                              <w:t xml:space="preserve"> </w:t>
                            </w:r>
                            <w:r w:rsidRPr="006C51C1">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C6F" id="_x0000_t202" coordsize="21600,21600" o:spt="202" path="m,l,21600r21600,l21600,xe">
                <v:stroke joinstyle="miter"/>
                <v:path gradientshapeok="t" o:connecttype="rect"/>
              </v:shapetype>
              <v:shape id="Cuadro de texto 62" o:spid="_x0000_s1026" type="#_x0000_t202" style="position:absolute;left:0;text-align:left;margin-left:82.75pt;margin-top:44.85pt;width:194.7pt;height:64.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" filled="f" strokeweight=".48pt">
                <v:textbox inset="0,0,0,0">
                  <w:txbxContent>
                    <w:p w14:paraId="640926B0" w14:textId="77777777" w:rsidR="004914E2" w:rsidRPr="006C51C1" w:rsidRDefault="004914E2" w:rsidP="004914E2">
                      <w:pPr>
                        <w:spacing w:before="1"/>
                        <w:ind w:left="103"/>
                        <w:rPr>
                          <w:sz w:val="16"/>
                        </w:rPr>
                      </w:pPr>
                      <w:r w:rsidRPr="006C51C1">
                        <w:rPr>
                          <w:sz w:val="16"/>
                        </w:rPr>
                        <w:t>Espai</w:t>
                      </w:r>
                      <w:r w:rsidRPr="006C51C1">
                        <w:rPr>
                          <w:spacing w:val="-6"/>
                          <w:sz w:val="16"/>
                        </w:rPr>
                        <w:t xml:space="preserve"> </w:t>
                      </w:r>
                      <w:r w:rsidRPr="006C51C1">
                        <w:rPr>
                          <w:sz w:val="16"/>
                        </w:rPr>
                        <w:t>reservat</w:t>
                      </w:r>
                      <w:r w:rsidRPr="006C51C1">
                        <w:rPr>
                          <w:spacing w:val="-2"/>
                          <w:sz w:val="16"/>
                        </w:rPr>
                        <w:t xml:space="preserve"> </w:t>
                      </w:r>
                      <w:r w:rsidRPr="006C51C1">
                        <w:rPr>
                          <w:sz w:val="16"/>
                        </w:rPr>
                        <w:t>a</w:t>
                      </w:r>
                      <w:r w:rsidRPr="006C51C1">
                        <w:rPr>
                          <w:spacing w:val="-6"/>
                          <w:sz w:val="16"/>
                        </w:rPr>
                        <w:t xml:space="preserve"> </w:t>
                      </w:r>
                      <w:r w:rsidRPr="006C51C1">
                        <w:rPr>
                          <w:sz w:val="16"/>
                        </w:rPr>
                        <w:t>signatura</w:t>
                      </w:r>
                      <w:r w:rsidRPr="006C51C1">
                        <w:rPr>
                          <w:spacing w:val="-3"/>
                          <w:sz w:val="16"/>
                        </w:rPr>
                        <w:t xml:space="preserve"> </w:t>
                      </w:r>
                      <w:r w:rsidRPr="006C51C1">
                        <w:rPr>
                          <w:sz w:val="16"/>
                        </w:rPr>
                        <w:t>electrònica</w:t>
                      </w:r>
                    </w:p>
                  </w:txbxContent>
                </v:textbox>
                <w10:wrap type="topAndBottom" anchorx="page"/>
              </v:shape>
            </w:pict>
          </mc:Fallback>
        </mc:AlternateContent>
      </w:r>
      <w:r w:rsidR="00467157" w:rsidRPr="006C51C1">
        <w:rPr>
          <w:rFonts w:ascii="Arial" w:hAnsi="Arial" w:cs="Arial"/>
          <w:lang w:eastAsia="en-US"/>
        </w:rPr>
        <w:t>I per què així consti i tingui els efectes contractuals oportuns, signo aquest document amb</w:t>
      </w:r>
      <w:r w:rsidR="004914E2" w:rsidRPr="006C51C1">
        <w:rPr>
          <w:rFonts w:ascii="Arial" w:hAnsi="Arial" w:cs="Arial"/>
          <w:lang w:eastAsia="en-US"/>
        </w:rPr>
        <w:t xml:space="preserve"> </w:t>
      </w:r>
      <w:r w:rsidR="00467157" w:rsidRPr="008914B0">
        <w:rPr>
          <w:rFonts w:ascii="Arial" w:hAnsi="Arial" w:cs="Arial"/>
          <w:lang w:eastAsia="en-US"/>
        </w:rPr>
        <w:t>signatura electrònica.</w:t>
      </w:r>
    </w:p>
    <w:bookmarkEnd w:id="1"/>
    <w:p w14:paraId="295CC690" w14:textId="31186BA9" w:rsidR="00467157" w:rsidRPr="006C51C1" w:rsidRDefault="00467157" w:rsidP="00FE15AB">
      <w:pPr>
        <w:tabs>
          <w:tab w:val="left" w:pos="1635"/>
        </w:tabs>
        <w:rPr>
          <w:rFonts w:ascii="Arial" w:hAnsi="Arial" w:cs="Arial"/>
          <w:lang w:eastAsia="en-US"/>
        </w:rPr>
      </w:pPr>
    </w:p>
    <w:sectPr w:rsidR="00467157" w:rsidRPr="006C51C1" w:rsidSect="005879F3">
      <w:headerReference w:type="even" r:id="rId11"/>
      <w:headerReference w:type="default" r:id="rId12"/>
      <w:footerReference w:type="even" r:id="rId13"/>
      <w:footerReference w:type="default" r:id="rId14"/>
      <w:headerReference w:type="first" r:id="rId15"/>
      <w:footerReference w:type="first" r:id="rId16"/>
      <w:pgSz w:w="11910" w:h="16840"/>
      <w:pgMar w:top="2268" w:right="1701" w:bottom="1985"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CF4B" w14:textId="77777777" w:rsidR="002F2936" w:rsidRPr="006C51C1" w:rsidRDefault="002F2936" w:rsidP="00571026">
      <w:r w:rsidRPr="006C51C1">
        <w:separator/>
      </w:r>
    </w:p>
  </w:endnote>
  <w:endnote w:type="continuationSeparator" w:id="0">
    <w:p w14:paraId="0227A772" w14:textId="77777777" w:rsidR="002F2936" w:rsidRPr="006C51C1" w:rsidRDefault="002F2936" w:rsidP="00571026">
      <w:r w:rsidRPr="006C51C1">
        <w:continuationSeparator/>
      </w:r>
    </w:p>
  </w:endnote>
  <w:endnote w:type="continuationNotice" w:id="1">
    <w:p w14:paraId="6EDBFD7F" w14:textId="77777777" w:rsidR="002F2936" w:rsidRPr="006C51C1" w:rsidRDefault="002F2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co Trial">
    <w:altName w:val="Calibri"/>
    <w:charset w:val="00"/>
    <w:family w:val="swiss"/>
    <w:pitch w:val="variable"/>
    <w:sig w:usb0="A00002EF" w:usb1="5000205B" w:usb2="00000008" w:usb3="00000000" w:csb0="0000009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0F6D" w14:textId="77777777" w:rsidR="00C026A1" w:rsidRDefault="00C026A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ca-ES"/>
      </w:rPr>
      <w:id w:val="-498578817"/>
      <w:docPartObj>
        <w:docPartGallery w:val="Page Numbers (Bottom of Page)"/>
        <w:docPartUnique/>
      </w:docPartObj>
    </w:sdtPr>
    <w:sdtEndPr>
      <w:rPr>
        <w:sz w:val="22"/>
        <w:szCs w:val="22"/>
      </w:rPr>
    </w:sdtEndPr>
    <w:sdtContent>
      <w:sdt>
        <w:sdtPr>
          <w:rPr>
            <w:sz w:val="20"/>
            <w:szCs w:val="20"/>
            <w:lang w:val="ca-ES"/>
          </w:rPr>
          <w:id w:val="1369647793"/>
          <w:docPartObj>
            <w:docPartGallery w:val="Page Numbers (Bottom of Page)"/>
            <w:docPartUnique/>
          </w:docPartObj>
        </w:sdtPr>
        <w:sdtEndPr>
          <w:rPr>
            <w:sz w:val="22"/>
            <w:szCs w:val="22"/>
          </w:rPr>
        </w:sdtEndPr>
        <w:sdtContent>
          <w:p w14:paraId="1457D398" w14:textId="7D8D447A" w:rsidR="004914E2" w:rsidRPr="006C51C1" w:rsidRDefault="00B4654B" w:rsidP="004914E2">
            <w:pPr>
              <w:pStyle w:val="Peu"/>
              <w:spacing w:after="0"/>
              <w:rPr>
                <w:lang w:val="ca-ES"/>
              </w:rPr>
            </w:pPr>
            <w:r>
              <w:rPr>
                <w:noProof/>
              </w:rPr>
              <w:drawing>
                <wp:anchor distT="0" distB="0" distL="114300" distR="114300" simplePos="0" relativeHeight="251671552" behindDoc="0" locked="0" layoutInCell="1" allowOverlap="1" wp14:anchorId="2EFBCAD5" wp14:editId="396853A8">
                  <wp:simplePos x="0" y="0"/>
                  <wp:positionH relativeFrom="margin">
                    <wp:posOffset>-492954</wp:posOffset>
                  </wp:positionH>
                  <wp:positionV relativeFrom="paragraph">
                    <wp:posOffset>269240</wp:posOffset>
                  </wp:positionV>
                  <wp:extent cx="6851015" cy="427990"/>
                  <wp:effectExtent l="0" t="0" r="6985" b="0"/>
                  <wp:wrapNone/>
                  <wp:docPr id="14378427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51015" cy="427990"/>
                          </a:xfrm>
                          <a:prstGeom prst="rect">
                            <a:avLst/>
                          </a:prstGeom>
                          <a:noFill/>
                          <a:ln>
                            <a:noFill/>
                            <a:prstDash/>
                          </a:ln>
                        </pic:spPr>
                      </pic:pic>
                    </a:graphicData>
                  </a:graphic>
                  <wp14:sizeRelH relativeFrom="margin">
                    <wp14:pctWidth>0</wp14:pctWidth>
                  </wp14:sizeRelH>
                </wp:anchor>
              </w:drawing>
            </w:r>
          </w:p>
          <w:p w14:paraId="77773542" w14:textId="7C952F31" w:rsidR="00F57586" w:rsidRDefault="002F2936" w:rsidP="004914E2">
            <w:pPr>
              <w:pStyle w:val="Peu"/>
              <w:jc w:val="center"/>
              <w:rPr>
                <w:lang w:val="ca-ES"/>
              </w:rPr>
            </w:pPr>
          </w:p>
        </w:sdtContent>
      </w:sdt>
      <w:p w14:paraId="7AFEB782" w14:textId="5500B886" w:rsidR="004914E2" w:rsidRPr="006C51C1" w:rsidRDefault="004914E2" w:rsidP="004914E2">
        <w:pPr>
          <w:pStyle w:val="Peu"/>
          <w:jc w:val="center"/>
          <w:rPr>
            <w:lang w:val="ca-ES"/>
          </w:rPr>
        </w:pPr>
      </w:p>
      <w:p w14:paraId="18D2FF59" w14:textId="77777777" w:rsidR="004914E2" w:rsidRPr="006C51C1" w:rsidRDefault="002F2936" w:rsidP="00665837">
        <w:pPr>
          <w:pStyle w:val="Peu"/>
          <w:ind w:left="426"/>
          <w:jc w:val="center"/>
          <w:rPr>
            <w:lang w:val="ca-ES"/>
          </w:rPr>
        </w:pPr>
      </w:p>
    </w:sdtContent>
  </w:sdt>
  <w:p w14:paraId="719ABC64" w14:textId="77777777" w:rsidR="004914E2" w:rsidRPr="006C51C1" w:rsidRDefault="004914E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4A7C" w14:textId="77777777" w:rsidR="00C026A1" w:rsidRDefault="00C026A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39ED" w14:textId="77777777" w:rsidR="002F2936" w:rsidRPr="006C51C1" w:rsidRDefault="002F2936" w:rsidP="00571026">
      <w:r w:rsidRPr="006C51C1">
        <w:separator/>
      </w:r>
    </w:p>
  </w:footnote>
  <w:footnote w:type="continuationSeparator" w:id="0">
    <w:p w14:paraId="3E7E2E89" w14:textId="77777777" w:rsidR="002F2936" w:rsidRPr="006C51C1" w:rsidRDefault="002F2936" w:rsidP="00571026">
      <w:r w:rsidRPr="006C51C1">
        <w:continuationSeparator/>
      </w:r>
    </w:p>
  </w:footnote>
  <w:footnote w:type="continuationNotice" w:id="1">
    <w:p w14:paraId="75900EE5" w14:textId="77777777" w:rsidR="002F2936" w:rsidRPr="006C51C1" w:rsidRDefault="002F29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D7CE" w14:textId="77777777" w:rsidR="00C026A1" w:rsidRDefault="00C026A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35E35" w14:textId="70755386" w:rsidR="00537918" w:rsidRDefault="00537918"/>
  <w:tbl>
    <w:tblPr>
      <w:tblStyle w:val="Taulaambquadrcula"/>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537918" w14:paraId="3FE2E64F" w14:textId="77777777" w:rsidTr="00B4654B">
      <w:tc>
        <w:tcPr>
          <w:tcW w:w="9923" w:type="dxa"/>
        </w:tcPr>
        <w:p w14:paraId="4EB1CEEA" w14:textId="111A6261" w:rsidR="00537918" w:rsidRDefault="009D2564" w:rsidP="00467157">
          <w:pPr>
            <w:pStyle w:val="Capalera"/>
            <w:rPr>
              <w:lang w:val="ca-ES"/>
            </w:rPr>
          </w:pPr>
          <w:r w:rsidRPr="006C51C1">
            <w:rPr>
              <w:noProof/>
            </w:rPr>
            <w:drawing>
              <wp:anchor distT="0" distB="0" distL="114300" distR="114300" simplePos="0" relativeHeight="251665408" behindDoc="0" locked="0" layoutInCell="1" allowOverlap="1" wp14:anchorId="55FF2FFD" wp14:editId="6C725414">
                <wp:simplePos x="0" y="0"/>
                <wp:positionH relativeFrom="column">
                  <wp:posOffset>3217959</wp:posOffset>
                </wp:positionH>
                <wp:positionV relativeFrom="paragraph">
                  <wp:posOffset>321228</wp:posOffset>
                </wp:positionV>
                <wp:extent cx="891359" cy="332464"/>
                <wp:effectExtent l="0" t="0" r="4445" b="0"/>
                <wp:wrapNone/>
                <wp:docPr id="932677409" name="Imagen 864473454" descr="Imagen que contiene Logotipo&#10;&#10;Descripción generada automáticamente">
                  <a:extLst xmlns:a="http://schemas.openxmlformats.org/drawingml/2006/main">
                    <a:ext uri="{FF2B5EF4-FFF2-40B4-BE49-F238E27FC236}">
                      <a16:creationId xmlns:a16="http://schemas.microsoft.com/office/drawing/2014/main" id="{658170C6-D589-14CF-D330-80F1F8233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Imagen que contiene Logotipo&#10;&#10;Descripción generada automáticamente">
                          <a:extLst>
                            <a:ext uri="{FF2B5EF4-FFF2-40B4-BE49-F238E27FC236}">
                              <a16:creationId xmlns:a16="http://schemas.microsoft.com/office/drawing/2014/main" id="{658170C6-D589-14CF-D330-80F1F823396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1359" cy="332464"/>
                        </a:xfrm>
                        <a:prstGeom prst="rect">
                          <a:avLst/>
                        </a:prstGeom>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67456" behindDoc="0" locked="0" layoutInCell="1" allowOverlap="1" wp14:anchorId="12BCB350" wp14:editId="1A366CEC">
                <wp:simplePos x="0" y="0"/>
                <wp:positionH relativeFrom="column">
                  <wp:posOffset>4057043</wp:posOffset>
                </wp:positionH>
                <wp:positionV relativeFrom="paragraph">
                  <wp:posOffset>256540</wp:posOffset>
                </wp:positionV>
                <wp:extent cx="1191585" cy="449003"/>
                <wp:effectExtent l="0" t="0" r="0" b="0"/>
                <wp:wrapNone/>
                <wp:docPr id="737868807" name="Imagen 612041336"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2" cstate="print"/>
                        <a:srcRect/>
                        <a:stretch>
                          <a:fillRect/>
                        </a:stretch>
                      </pic:blipFill>
                      <pic:spPr bwMode="auto">
                        <a:xfrm>
                          <a:off x="0" y="0"/>
                          <a:ext cx="1191585" cy="4490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69504" behindDoc="0" locked="0" layoutInCell="1" allowOverlap="1" wp14:anchorId="6AC8B42B" wp14:editId="39028AA3">
                <wp:simplePos x="0" y="0"/>
                <wp:positionH relativeFrom="column">
                  <wp:posOffset>5143003</wp:posOffset>
                </wp:positionH>
                <wp:positionV relativeFrom="paragraph">
                  <wp:posOffset>185807</wp:posOffset>
                </wp:positionV>
                <wp:extent cx="885222" cy="564653"/>
                <wp:effectExtent l="0" t="0" r="0" b="0"/>
                <wp:wrapNone/>
                <wp:docPr id="1135030206" name="Imagen 834032665" descr="F:\LOGOS\LOGOS 4 CONSELLS, copate i reserva\TerraAlta_Apaisat.jpg">
                  <a:extLst xmlns:a="http://schemas.openxmlformats.org/drawingml/2006/main">
                    <a:ext uri="{FF2B5EF4-FFF2-40B4-BE49-F238E27FC236}">
                      <a16:creationId xmlns:a16="http://schemas.microsoft.com/office/drawing/2014/main" id="{D7470825-8FC7-F4E8-A96F-8A4395948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LOGOS\LOGOS 4 CONSELLS, copate i reserva\TerraAlta_Apaisat.jpg">
                          <a:extLst>
                            <a:ext uri="{FF2B5EF4-FFF2-40B4-BE49-F238E27FC236}">
                              <a16:creationId xmlns:a16="http://schemas.microsoft.com/office/drawing/2014/main" id="{D7470825-8FC7-F4E8-A96F-8A43959483E2}"/>
                            </a:ext>
                          </a:extLst>
                        </pic:cNvPr>
                        <pic:cNvPicPr>
                          <a:picLocks noChangeAspect="1" noChangeArrowheads="1"/>
                        </pic:cNvPicPr>
                      </pic:nvPicPr>
                      <pic:blipFill>
                        <a:blip r:embed="rId3" cstate="print">
                          <a:clrChange>
                            <a:clrFrom>
                              <a:srgbClr val="FFFFFF"/>
                            </a:clrFrom>
                            <a:clrTo>
                              <a:srgbClr val="FFFFFF">
                                <a:alpha val="0"/>
                              </a:srgbClr>
                            </a:clrTo>
                          </a:clrChange>
                        </a:blip>
                        <a:srcRect/>
                        <a:stretch>
                          <a:fillRect/>
                        </a:stretch>
                      </pic:blipFill>
                      <pic:spPr bwMode="auto">
                        <a:xfrm>
                          <a:off x="0" y="0"/>
                          <a:ext cx="885438" cy="5647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52E03" w:rsidRPr="006C51C1">
            <w:rPr>
              <w:noProof/>
            </w:rPr>
            <w:drawing>
              <wp:anchor distT="0" distB="0" distL="114300" distR="114300" simplePos="0" relativeHeight="251663360" behindDoc="0" locked="0" layoutInCell="1" allowOverlap="1" wp14:anchorId="383D6E4B" wp14:editId="4C19A6B2">
                <wp:simplePos x="0" y="0"/>
                <wp:positionH relativeFrom="column">
                  <wp:posOffset>2290156</wp:posOffset>
                </wp:positionH>
                <wp:positionV relativeFrom="paragraph">
                  <wp:posOffset>261620</wp:posOffset>
                </wp:positionV>
                <wp:extent cx="845185" cy="388620"/>
                <wp:effectExtent l="0" t="0" r="0" b="0"/>
                <wp:wrapNone/>
                <wp:docPr id="1689155539" name="Imagen 107849372" descr="F:\LOGOS\LOGOS 4 CONSELLS, copate i reserva\BaixEbre_apaisat.jpg">
                  <a:extLst xmlns:a="http://schemas.openxmlformats.org/drawingml/2006/main">
                    <a:ext uri="{FF2B5EF4-FFF2-40B4-BE49-F238E27FC236}">
                      <a16:creationId xmlns:a16="http://schemas.microsoft.com/office/drawing/2014/main" id="{167A3C8C-BDB7-33BD-F8A4-AD8A1CCBF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GOS\LOGOS 4 CONSELLS, copate i reserva\BaixEbre_apaisat.jpg">
                          <a:extLst>
                            <a:ext uri="{FF2B5EF4-FFF2-40B4-BE49-F238E27FC236}">
                              <a16:creationId xmlns:a16="http://schemas.microsoft.com/office/drawing/2014/main" id="{167A3C8C-BDB7-33BD-F8A4-AD8A1CCBFA1A}"/>
                            </a:ext>
                          </a:extLst>
                        </pic:cNvPr>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845185" cy="388620"/>
                        </a:xfrm>
                        <a:prstGeom prst="rect">
                          <a:avLst/>
                        </a:prstGeom>
                        <a:noFill/>
                        <a:ln w="9525">
                          <a:noFill/>
                          <a:miter lim="800000"/>
                          <a:headEnd/>
                          <a:tailEnd/>
                        </a:ln>
                      </pic:spPr>
                    </pic:pic>
                  </a:graphicData>
                </a:graphic>
              </wp:anchor>
            </w:drawing>
          </w:r>
          <w:r w:rsidR="00B52E03" w:rsidRPr="006C51C1">
            <w:rPr>
              <w:noProof/>
              <w:color w:val="007396"/>
              <w:sz w:val="16"/>
              <w:szCs w:val="16"/>
            </w:rPr>
            <w:drawing>
              <wp:anchor distT="0" distB="0" distL="114300" distR="114300" simplePos="0" relativeHeight="251661312" behindDoc="0" locked="0" layoutInCell="1" allowOverlap="1" wp14:anchorId="330B9CFD" wp14:editId="1A8E458B">
                <wp:simplePos x="0" y="0"/>
                <wp:positionH relativeFrom="column">
                  <wp:posOffset>1203094</wp:posOffset>
                </wp:positionH>
                <wp:positionV relativeFrom="paragraph">
                  <wp:posOffset>311785</wp:posOffset>
                </wp:positionV>
                <wp:extent cx="975360" cy="322580"/>
                <wp:effectExtent l="0" t="0" r="0" b="1270"/>
                <wp:wrapSquare wrapText="bothSides"/>
                <wp:docPr id="1331132576" name="Imagen 210708204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1AC" w:rsidRPr="006C51C1">
            <w:rPr>
              <w:noProof/>
            </w:rPr>
            <w:drawing>
              <wp:anchor distT="0" distB="0" distL="114300" distR="114300" simplePos="0" relativeHeight="251659264" behindDoc="0" locked="0" layoutInCell="1" allowOverlap="1" wp14:anchorId="583FE691" wp14:editId="2C6B3802">
                <wp:simplePos x="0" y="0"/>
                <wp:positionH relativeFrom="margin">
                  <wp:posOffset>90632</wp:posOffset>
                </wp:positionH>
                <wp:positionV relativeFrom="paragraph">
                  <wp:posOffset>314036</wp:posOffset>
                </wp:positionV>
                <wp:extent cx="967740" cy="272415"/>
                <wp:effectExtent l="0" t="0" r="3810" b="0"/>
                <wp:wrapSquare wrapText="bothSides"/>
                <wp:docPr id="972357957" name="Imagen 340316088"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7740" cy="27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1C5A2" w14:textId="1D4592B8" w:rsidR="00537918" w:rsidRDefault="00F57586" w:rsidP="009D2564">
          <w:pPr>
            <w:pStyle w:val="Capalera"/>
            <w:tabs>
              <w:tab w:val="clear" w:pos="4252"/>
              <w:tab w:val="clear" w:pos="8504"/>
              <w:tab w:val="center" w:pos="3048"/>
              <w:tab w:val="right" w:pos="6097"/>
            </w:tabs>
            <w:rPr>
              <w:lang w:val="ca-ES"/>
            </w:rPr>
          </w:pPr>
          <w:r>
            <w:rPr>
              <w:lang w:val="ca-ES"/>
            </w:rPr>
            <w:tab/>
          </w:r>
          <w:r w:rsidR="009D2564">
            <w:rPr>
              <w:lang w:val="ca-ES"/>
            </w:rPr>
            <w:tab/>
          </w:r>
        </w:p>
        <w:p w14:paraId="31A91DA4" w14:textId="305AE698" w:rsidR="00537918" w:rsidRDefault="00537918" w:rsidP="00467157">
          <w:pPr>
            <w:pStyle w:val="Capalera"/>
            <w:rPr>
              <w:lang w:val="ca-ES"/>
            </w:rPr>
          </w:pPr>
        </w:p>
      </w:tc>
    </w:tr>
  </w:tbl>
  <w:p w14:paraId="0510822F" w14:textId="479CA381" w:rsidR="00467157" w:rsidRPr="006C51C1" w:rsidRDefault="00467157" w:rsidP="00467157">
    <w:pPr>
      <w:pStyle w:val="Capalera"/>
      <w:rPr>
        <w:lang w:val="ca-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0449" w14:textId="77777777" w:rsidR="00C026A1" w:rsidRDefault="00C026A1">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257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1984E3B"/>
    <w:multiLevelType w:val="hybridMultilevel"/>
    <w:tmpl w:val="646843CA"/>
    <w:lvl w:ilvl="0" w:tplc="0C0A0001">
      <w:start w:val="1"/>
      <w:numFmt w:val="bullet"/>
      <w:lvlText w:val=""/>
      <w:lvlJc w:val="left"/>
      <w:pPr>
        <w:ind w:left="720" w:hanging="360"/>
      </w:pPr>
      <w:rPr>
        <w:rFonts w:ascii="Symbol" w:hAnsi="Symbol" w:hint="default"/>
      </w:rPr>
    </w:lvl>
    <w:lvl w:ilvl="1" w:tplc="E4E02584">
      <w:numFmt w:val="bullet"/>
      <w:lvlText w:val="•"/>
      <w:lvlJc w:val="left"/>
      <w:pPr>
        <w:ind w:left="1440" w:hanging="360"/>
      </w:pPr>
      <w:rPr>
        <w:rFonts w:ascii="Arial" w:eastAsia="NSimSu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F535C9"/>
    <w:multiLevelType w:val="hybridMultilevel"/>
    <w:tmpl w:val="1F20789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55537"/>
    <w:multiLevelType w:val="hybridMultilevel"/>
    <w:tmpl w:val="842853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4682A33"/>
    <w:multiLevelType w:val="hybridMultilevel"/>
    <w:tmpl w:val="7D50E4F6"/>
    <w:lvl w:ilvl="0" w:tplc="0C0A0003">
      <w:start w:val="1"/>
      <w:numFmt w:val="bullet"/>
      <w:lvlText w:val="o"/>
      <w:lvlJc w:val="left"/>
      <w:pPr>
        <w:ind w:left="1571" w:hanging="360"/>
      </w:pPr>
      <w:rPr>
        <w:rFonts w:ascii="Courier New" w:hAnsi="Courier New" w:cs="Courier New"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8" w15:restartNumberingAfterBreak="0">
    <w:nsid w:val="06DB270A"/>
    <w:multiLevelType w:val="hybridMultilevel"/>
    <w:tmpl w:val="30C8D1F2"/>
    <w:lvl w:ilvl="0" w:tplc="8CB8D7A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861484"/>
    <w:multiLevelType w:val="hybridMultilevel"/>
    <w:tmpl w:val="373A04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A103356"/>
    <w:multiLevelType w:val="hybridMultilevel"/>
    <w:tmpl w:val="5FA0D8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4472"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0C6C26"/>
    <w:multiLevelType w:val="hybridMultilevel"/>
    <w:tmpl w:val="3B1ABF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E403A"/>
    <w:multiLevelType w:val="hybridMultilevel"/>
    <w:tmpl w:val="87B6B5FE"/>
    <w:lvl w:ilvl="0" w:tplc="040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705B1D"/>
    <w:multiLevelType w:val="hybridMultilevel"/>
    <w:tmpl w:val="307ED0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8B22868"/>
    <w:multiLevelType w:val="hybridMultilevel"/>
    <w:tmpl w:val="52D64A62"/>
    <w:lvl w:ilvl="0" w:tplc="F7424D20">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8EF4313"/>
    <w:multiLevelType w:val="hybridMultilevel"/>
    <w:tmpl w:val="25242D3E"/>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9" w15:restartNumberingAfterBreak="0">
    <w:nsid w:val="19161621"/>
    <w:multiLevelType w:val="hybridMultilevel"/>
    <w:tmpl w:val="69507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10E0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D253F0E"/>
    <w:multiLevelType w:val="hybridMultilevel"/>
    <w:tmpl w:val="73CE0EBA"/>
    <w:lvl w:ilvl="0" w:tplc="0C0A0011">
      <w:start w:val="1"/>
      <w:numFmt w:val="decimal"/>
      <w:lvlText w:val="%1)"/>
      <w:lvlJc w:val="left"/>
    </w:lvl>
    <w:lvl w:ilvl="1" w:tplc="0C0A0003">
      <w:start w:val="1"/>
      <w:numFmt w:val="bullet"/>
      <w:lvlText w:val="o"/>
      <w:lvlJc w:val="left"/>
      <w:pPr>
        <w:ind w:left="150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4" w15:restartNumberingAfterBreak="0">
    <w:nsid w:val="1F0E2219"/>
    <w:multiLevelType w:val="multilevel"/>
    <w:tmpl w:val="C5C49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02B57B7"/>
    <w:multiLevelType w:val="hybridMultilevel"/>
    <w:tmpl w:val="28BAEE60"/>
    <w:lvl w:ilvl="0" w:tplc="0C0A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Arial" w:eastAsia="N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07B4C32"/>
    <w:multiLevelType w:val="hybridMultilevel"/>
    <w:tmpl w:val="B122D7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40F1D46"/>
    <w:multiLevelType w:val="hybridMultilevel"/>
    <w:tmpl w:val="57605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6D16634"/>
    <w:multiLevelType w:val="hybridMultilevel"/>
    <w:tmpl w:val="48900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91F4EFF"/>
    <w:multiLevelType w:val="hybridMultilevel"/>
    <w:tmpl w:val="640EE18C"/>
    <w:lvl w:ilvl="0" w:tplc="0C0A0003">
      <w:start w:val="1"/>
      <w:numFmt w:val="bullet"/>
      <w:lvlText w:val="o"/>
      <w:lvlJc w:val="left"/>
      <w:pPr>
        <w:ind w:left="2160" w:hanging="360"/>
      </w:pPr>
      <w:rPr>
        <w:rFonts w:ascii="Courier New" w:hAnsi="Courier New" w:cs="Courier New"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1"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B396C02"/>
    <w:multiLevelType w:val="hybridMultilevel"/>
    <w:tmpl w:val="743485E8"/>
    <w:lvl w:ilvl="0" w:tplc="C0169AB4">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3"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F14A24"/>
    <w:multiLevelType w:val="hybridMultilevel"/>
    <w:tmpl w:val="63366F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2D863B6D"/>
    <w:multiLevelType w:val="multilevel"/>
    <w:tmpl w:val="90F46B60"/>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E0A73C9"/>
    <w:multiLevelType w:val="hybridMultilevel"/>
    <w:tmpl w:val="C452024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F5B6B75"/>
    <w:multiLevelType w:val="hybridMultilevel"/>
    <w:tmpl w:val="2FD09138"/>
    <w:lvl w:ilvl="0" w:tplc="7004DEE2">
      <w:numFmt w:val="bullet"/>
      <w:lvlText w:val=""/>
      <w:lvlJc w:val="left"/>
      <w:pPr>
        <w:ind w:left="720" w:hanging="360"/>
      </w:pPr>
      <w:rPr>
        <w:rFonts w:ascii="Symbol" w:eastAsia="NSimSu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20358DC"/>
    <w:multiLevelType w:val="multilevel"/>
    <w:tmpl w:val="2000EBC6"/>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3311553E"/>
    <w:multiLevelType w:val="hybridMultilevel"/>
    <w:tmpl w:val="EE969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3241F23"/>
    <w:multiLevelType w:val="multilevel"/>
    <w:tmpl w:val="60B696D8"/>
    <w:lvl w:ilvl="0">
      <w:start w:val="1"/>
      <w:numFmt w:val="lowerLetter"/>
      <w:lvlText w:val="%1)"/>
      <w:lvlJc w:val="left"/>
      <w:pPr>
        <w:tabs>
          <w:tab w:val="num" w:pos="720"/>
        </w:tabs>
        <w:ind w:left="568" w:hanging="360"/>
      </w:pPr>
      <w:rPr>
        <w:rFonts w:cs="Times New Roman"/>
        <w:i w:val="0"/>
        <w:iCs/>
      </w:rPr>
    </w:lvl>
    <w:lvl w:ilvl="1">
      <w:start w:val="1"/>
      <w:numFmt w:val="bullet"/>
      <w:lvlText w:val="o"/>
      <w:lvlJc w:val="left"/>
      <w:pPr>
        <w:tabs>
          <w:tab w:val="num" w:pos="1080"/>
        </w:tabs>
        <w:ind w:left="1288" w:hanging="360"/>
      </w:pPr>
      <w:rPr>
        <w:rFonts w:ascii="Courier New" w:hAnsi="Courier New" w:cs="Courier New" w:hint="default"/>
      </w:rPr>
    </w:lvl>
    <w:lvl w:ilvl="2">
      <w:start w:val="1"/>
      <w:numFmt w:val="bullet"/>
      <w:lvlText w:val=""/>
      <w:lvlJc w:val="left"/>
      <w:pPr>
        <w:tabs>
          <w:tab w:val="num" w:pos="1440"/>
        </w:tabs>
        <w:ind w:left="2008" w:hanging="360"/>
      </w:pPr>
      <w:rPr>
        <w:rFonts w:ascii="Wingdings" w:hAnsi="Wingdings" w:cs="Wingdings" w:hint="default"/>
      </w:rPr>
    </w:lvl>
    <w:lvl w:ilvl="3">
      <w:start w:val="1"/>
      <w:numFmt w:val="bullet"/>
      <w:lvlText w:val=""/>
      <w:lvlJc w:val="left"/>
      <w:pPr>
        <w:tabs>
          <w:tab w:val="num" w:pos="1800"/>
        </w:tabs>
        <w:ind w:left="2728" w:hanging="360"/>
      </w:pPr>
      <w:rPr>
        <w:rFonts w:ascii="Symbol" w:hAnsi="Symbol" w:cs="Symbol" w:hint="default"/>
      </w:rPr>
    </w:lvl>
    <w:lvl w:ilvl="4">
      <w:start w:val="1"/>
      <w:numFmt w:val="bullet"/>
      <w:lvlText w:val="o"/>
      <w:lvlJc w:val="left"/>
      <w:pPr>
        <w:tabs>
          <w:tab w:val="num" w:pos="2160"/>
        </w:tabs>
        <w:ind w:left="3448" w:hanging="360"/>
      </w:pPr>
      <w:rPr>
        <w:rFonts w:ascii="Courier New" w:hAnsi="Courier New" w:cs="Courier New" w:hint="default"/>
      </w:rPr>
    </w:lvl>
    <w:lvl w:ilvl="5">
      <w:start w:val="1"/>
      <w:numFmt w:val="bullet"/>
      <w:lvlText w:val=""/>
      <w:lvlJc w:val="left"/>
      <w:pPr>
        <w:tabs>
          <w:tab w:val="num" w:pos="2520"/>
        </w:tabs>
        <w:ind w:left="4168" w:hanging="360"/>
      </w:pPr>
      <w:rPr>
        <w:rFonts w:ascii="Wingdings" w:hAnsi="Wingdings" w:cs="Wingdings" w:hint="default"/>
      </w:rPr>
    </w:lvl>
    <w:lvl w:ilvl="6">
      <w:start w:val="1"/>
      <w:numFmt w:val="bullet"/>
      <w:lvlText w:val=""/>
      <w:lvlJc w:val="left"/>
      <w:pPr>
        <w:tabs>
          <w:tab w:val="num" w:pos="2880"/>
        </w:tabs>
        <w:ind w:left="4888" w:hanging="360"/>
      </w:pPr>
      <w:rPr>
        <w:rFonts w:ascii="Symbol" w:hAnsi="Symbol" w:cs="Symbol" w:hint="default"/>
      </w:rPr>
    </w:lvl>
    <w:lvl w:ilvl="7">
      <w:start w:val="1"/>
      <w:numFmt w:val="bullet"/>
      <w:lvlText w:val="o"/>
      <w:lvlJc w:val="left"/>
      <w:pPr>
        <w:tabs>
          <w:tab w:val="num" w:pos="3240"/>
        </w:tabs>
        <w:ind w:left="5608" w:hanging="360"/>
      </w:pPr>
      <w:rPr>
        <w:rFonts w:ascii="Courier New" w:hAnsi="Courier New" w:cs="Courier New" w:hint="default"/>
      </w:rPr>
    </w:lvl>
    <w:lvl w:ilvl="8">
      <w:start w:val="1"/>
      <w:numFmt w:val="bullet"/>
      <w:lvlText w:val=""/>
      <w:lvlJc w:val="left"/>
      <w:pPr>
        <w:tabs>
          <w:tab w:val="num" w:pos="3600"/>
        </w:tabs>
        <w:ind w:left="6328" w:hanging="360"/>
      </w:pPr>
      <w:rPr>
        <w:rFonts w:ascii="Wingdings" w:hAnsi="Wingdings" w:cs="Wingdings" w:hint="default"/>
      </w:rPr>
    </w:lvl>
  </w:abstractNum>
  <w:abstractNum w:abstractNumId="41"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60A6DDB"/>
    <w:multiLevelType w:val="hybridMultilevel"/>
    <w:tmpl w:val="8CCE39C6"/>
    <w:lvl w:ilvl="0" w:tplc="0C0A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3" w15:restartNumberingAfterBreak="0">
    <w:nsid w:val="368A1D61"/>
    <w:multiLevelType w:val="hybridMultilevel"/>
    <w:tmpl w:val="CC709026"/>
    <w:lvl w:ilvl="0" w:tplc="13DAEA58">
      <w:start w:val="1"/>
      <w:numFmt w:val="lowerLetter"/>
      <w:lvlText w:val="%1)"/>
      <w:lvlJc w:val="left"/>
      <w:pPr>
        <w:ind w:left="1080" w:hanging="360"/>
      </w:pPr>
      <w:rPr>
        <w:rFonts w:hint="default"/>
        <w:i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4" w15:restartNumberingAfterBreak="0">
    <w:nsid w:val="393F59FC"/>
    <w:multiLevelType w:val="hybridMultilevel"/>
    <w:tmpl w:val="BC385EA6"/>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3E243D3E"/>
    <w:multiLevelType w:val="hybridMultilevel"/>
    <w:tmpl w:val="90989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E7379DA"/>
    <w:multiLevelType w:val="hybridMultilevel"/>
    <w:tmpl w:val="08FABEEA"/>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F416C68"/>
    <w:multiLevelType w:val="hybridMultilevel"/>
    <w:tmpl w:val="795E9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0B648B4"/>
    <w:multiLevelType w:val="hybridMultilevel"/>
    <w:tmpl w:val="2DCC6416"/>
    <w:lvl w:ilvl="0" w:tplc="FD6CE2C2">
      <w:numFmt w:val="bullet"/>
      <w:lvlText w:val="-"/>
      <w:lvlJc w:val="left"/>
      <w:pPr>
        <w:ind w:left="720" w:hanging="360"/>
      </w:pPr>
      <w:rPr>
        <w:rFonts w:ascii="Arial" w:eastAsia="NSimSu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9161EE3"/>
    <w:multiLevelType w:val="hybridMultilevel"/>
    <w:tmpl w:val="5A04DA3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49F74FB5"/>
    <w:multiLevelType w:val="multilevel"/>
    <w:tmpl w:val="0E4865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4AFD7D7B"/>
    <w:multiLevelType w:val="hybridMultilevel"/>
    <w:tmpl w:val="73284D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B170749"/>
    <w:multiLevelType w:val="hybridMultilevel"/>
    <w:tmpl w:val="E8A485BE"/>
    <w:lvl w:ilvl="0" w:tplc="FD6CE2C2">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EBC4418"/>
    <w:multiLevelType w:val="hybridMultilevel"/>
    <w:tmpl w:val="4312788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7"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34B7074"/>
    <w:multiLevelType w:val="hybridMultilevel"/>
    <w:tmpl w:val="F10A8B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7057339"/>
    <w:multiLevelType w:val="hybridMultilevel"/>
    <w:tmpl w:val="36884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A0B78B3"/>
    <w:multiLevelType w:val="hybridMultilevel"/>
    <w:tmpl w:val="2E027E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AB0369E"/>
    <w:multiLevelType w:val="hybridMultilevel"/>
    <w:tmpl w:val="648CC11C"/>
    <w:lvl w:ilvl="0" w:tplc="2154F32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04F5D9E"/>
    <w:multiLevelType w:val="hybridMultilevel"/>
    <w:tmpl w:val="7D1ABB16"/>
    <w:lvl w:ilvl="0" w:tplc="731C7008">
      <w:start w:val="899"/>
      <w:numFmt w:val="bullet"/>
      <w:lvlText w:val=""/>
      <w:lvlJc w:val="left"/>
      <w:pPr>
        <w:ind w:left="720" w:hanging="360"/>
      </w:pPr>
      <w:rPr>
        <w:rFonts w:ascii="Symbol" w:eastAsia="NSimSu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708A1D6A"/>
    <w:multiLevelType w:val="hybridMultilevel"/>
    <w:tmpl w:val="42D09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22F4386"/>
    <w:multiLevelType w:val="hybridMultilevel"/>
    <w:tmpl w:val="3F88D594"/>
    <w:lvl w:ilvl="0" w:tplc="9FB680C4">
      <w:start w:val="3"/>
      <w:numFmt w:val="bullet"/>
      <w:lvlText w:val="-"/>
      <w:lvlJc w:val="left"/>
      <w:pPr>
        <w:ind w:left="720" w:hanging="360"/>
      </w:pPr>
      <w:rPr>
        <w:rFonts w:ascii="Arial" w:eastAsia="NSimSu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72E51ECB"/>
    <w:multiLevelType w:val="hybridMultilevel"/>
    <w:tmpl w:val="1A8E0196"/>
    <w:lvl w:ilvl="0" w:tplc="D1F42FC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8" w15:restartNumberingAfterBreak="0">
    <w:nsid w:val="764E539D"/>
    <w:multiLevelType w:val="hybridMultilevel"/>
    <w:tmpl w:val="103C12D4"/>
    <w:lvl w:ilvl="0" w:tplc="125EF336">
      <w:start w:val="1"/>
      <w:numFmt w:val="decimal"/>
      <w:lvlText w:val="%1)"/>
      <w:lvlJc w:val="left"/>
      <w:pPr>
        <w:ind w:left="1080" w:hanging="360"/>
      </w:pPr>
      <w:rPr>
        <w:rFonts w:eastAsiaTheme="minorHAnsi"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9" w15:restartNumberingAfterBreak="0">
    <w:nsid w:val="77554902"/>
    <w:multiLevelType w:val="multilevel"/>
    <w:tmpl w:val="1F02DF8E"/>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576" w:hanging="360"/>
      </w:pPr>
      <w:rPr>
        <w:rFonts w:ascii="Arial" w:hAnsi="Arial" w:cs="Arial" w:hint="default"/>
        <w:sz w:val="20"/>
      </w:rPr>
    </w:lvl>
    <w:lvl w:ilvl="2">
      <w:start w:val="1"/>
      <w:numFmt w:val="decimal"/>
      <w:lvlText w:val="%1.%2.%3"/>
      <w:lvlJc w:val="left"/>
      <w:pPr>
        <w:ind w:left="1152" w:hanging="720"/>
      </w:pPr>
      <w:rPr>
        <w:rFonts w:ascii="Arial" w:hAnsi="Arial" w:cs="Arial" w:hint="default"/>
        <w:sz w:val="20"/>
      </w:rPr>
    </w:lvl>
    <w:lvl w:ilvl="3">
      <w:start w:val="1"/>
      <w:numFmt w:val="decimal"/>
      <w:lvlText w:val="%1.%2.%3.%4"/>
      <w:lvlJc w:val="left"/>
      <w:pPr>
        <w:ind w:left="1368" w:hanging="720"/>
      </w:pPr>
      <w:rPr>
        <w:rFonts w:ascii="Arial" w:hAnsi="Arial" w:cs="Arial" w:hint="default"/>
        <w:sz w:val="20"/>
      </w:rPr>
    </w:lvl>
    <w:lvl w:ilvl="4">
      <w:start w:val="1"/>
      <w:numFmt w:val="decimal"/>
      <w:lvlText w:val="%1.%2.%3.%4.%5"/>
      <w:lvlJc w:val="left"/>
      <w:pPr>
        <w:ind w:left="1944" w:hanging="1080"/>
      </w:pPr>
      <w:rPr>
        <w:rFonts w:ascii="Arial" w:hAnsi="Arial" w:cs="Arial" w:hint="default"/>
        <w:sz w:val="20"/>
      </w:rPr>
    </w:lvl>
    <w:lvl w:ilvl="5">
      <w:start w:val="1"/>
      <w:numFmt w:val="decimal"/>
      <w:lvlText w:val="%1.%2.%3.%4.%5.%6"/>
      <w:lvlJc w:val="left"/>
      <w:pPr>
        <w:ind w:left="2160" w:hanging="1080"/>
      </w:pPr>
      <w:rPr>
        <w:rFonts w:ascii="Arial" w:hAnsi="Arial" w:cs="Arial" w:hint="default"/>
        <w:sz w:val="20"/>
      </w:rPr>
    </w:lvl>
    <w:lvl w:ilvl="6">
      <w:start w:val="1"/>
      <w:numFmt w:val="decimal"/>
      <w:lvlText w:val="%1.%2.%3.%4.%5.%6.%7"/>
      <w:lvlJc w:val="left"/>
      <w:pPr>
        <w:ind w:left="2736" w:hanging="1440"/>
      </w:pPr>
      <w:rPr>
        <w:rFonts w:ascii="Arial" w:hAnsi="Arial" w:cs="Arial" w:hint="default"/>
        <w:sz w:val="20"/>
      </w:rPr>
    </w:lvl>
    <w:lvl w:ilvl="7">
      <w:start w:val="1"/>
      <w:numFmt w:val="decimal"/>
      <w:lvlText w:val="%1.%2.%3.%4.%5.%6.%7.%8"/>
      <w:lvlJc w:val="left"/>
      <w:pPr>
        <w:ind w:left="2952" w:hanging="1440"/>
      </w:pPr>
      <w:rPr>
        <w:rFonts w:ascii="Arial" w:hAnsi="Arial" w:cs="Arial" w:hint="default"/>
        <w:sz w:val="20"/>
      </w:rPr>
    </w:lvl>
    <w:lvl w:ilvl="8">
      <w:start w:val="1"/>
      <w:numFmt w:val="decimal"/>
      <w:lvlText w:val="%1.%2.%3.%4.%5.%6.%7.%8.%9"/>
      <w:lvlJc w:val="left"/>
      <w:pPr>
        <w:ind w:left="3168" w:hanging="1440"/>
      </w:pPr>
      <w:rPr>
        <w:rFonts w:ascii="Arial" w:hAnsi="Arial" w:cs="Arial" w:hint="default"/>
        <w:sz w:val="20"/>
      </w:rPr>
    </w:lvl>
  </w:abstractNum>
  <w:abstractNum w:abstractNumId="70" w15:restartNumberingAfterBreak="0">
    <w:nsid w:val="7899651A"/>
    <w:multiLevelType w:val="hybridMultilevel"/>
    <w:tmpl w:val="7A2C8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A851FE1"/>
    <w:multiLevelType w:val="hybridMultilevel"/>
    <w:tmpl w:val="4CC6DF96"/>
    <w:lvl w:ilvl="0" w:tplc="2E028F8A">
      <w:start w:val="1"/>
      <w:numFmt w:val="lowerLetter"/>
      <w:lvlText w:val="%1)"/>
      <w:lvlJc w:val="left"/>
      <w:pPr>
        <w:ind w:left="1080" w:hanging="360"/>
      </w:pPr>
      <w:rPr>
        <w:rFonts w:hint="default"/>
        <w:i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2" w15:restartNumberingAfterBreak="0">
    <w:nsid w:val="7F181B4E"/>
    <w:multiLevelType w:val="hybridMultilevel"/>
    <w:tmpl w:val="E4E840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7F5F4193"/>
    <w:multiLevelType w:val="hybridMultilevel"/>
    <w:tmpl w:val="8D7097A4"/>
    <w:lvl w:ilvl="0" w:tplc="0C0A0013">
      <w:start w:val="1"/>
      <w:numFmt w:val="upperRoman"/>
      <w:lvlText w:val="%1."/>
      <w:lvlJc w:val="right"/>
      <w:pPr>
        <w:ind w:left="1440" w:hanging="360"/>
      </w:pPr>
    </w:lvl>
    <w:lvl w:ilvl="1" w:tplc="0BD2D80C">
      <w:start w:val="1"/>
      <w:numFmt w:val="decimal"/>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4" w15:restartNumberingAfterBreak="0">
    <w:nsid w:val="7FEB37AB"/>
    <w:multiLevelType w:val="hybridMultilevel"/>
    <w:tmpl w:val="D668EF5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57"/>
  </w:num>
  <w:num w:numId="2" w16cid:durableId="1706325250">
    <w:abstractNumId w:val="38"/>
  </w:num>
  <w:num w:numId="3" w16cid:durableId="721944903">
    <w:abstractNumId w:val="20"/>
  </w:num>
  <w:num w:numId="4" w16cid:durableId="934173886">
    <w:abstractNumId w:val="23"/>
  </w:num>
  <w:num w:numId="5" w16cid:durableId="1472208470">
    <w:abstractNumId w:val="14"/>
  </w:num>
  <w:num w:numId="6" w16cid:durableId="514274268">
    <w:abstractNumId w:val="51"/>
  </w:num>
  <w:num w:numId="7" w16cid:durableId="1481923615">
    <w:abstractNumId w:val="9"/>
  </w:num>
  <w:num w:numId="8" w16cid:durableId="1873764173">
    <w:abstractNumId w:val="56"/>
  </w:num>
  <w:num w:numId="9" w16cid:durableId="1161237594">
    <w:abstractNumId w:val="24"/>
  </w:num>
  <w:num w:numId="10" w16cid:durableId="1828980644">
    <w:abstractNumId w:val="16"/>
  </w:num>
  <w:num w:numId="11" w16cid:durableId="1875343133">
    <w:abstractNumId w:val="69"/>
  </w:num>
  <w:num w:numId="12" w16cid:durableId="1737586474">
    <w:abstractNumId w:val="0"/>
  </w:num>
  <w:num w:numId="13" w16cid:durableId="1398280637">
    <w:abstractNumId w:val="45"/>
  </w:num>
  <w:num w:numId="14" w16cid:durableId="511725001">
    <w:abstractNumId w:val="59"/>
  </w:num>
  <w:num w:numId="15" w16cid:durableId="633872714">
    <w:abstractNumId w:val="47"/>
  </w:num>
  <w:num w:numId="16" w16cid:durableId="1894536311">
    <w:abstractNumId w:val="27"/>
  </w:num>
  <w:num w:numId="17" w16cid:durableId="57441132">
    <w:abstractNumId w:val="70"/>
  </w:num>
  <w:num w:numId="18" w16cid:durableId="724258469">
    <w:abstractNumId w:val="54"/>
  </w:num>
  <w:num w:numId="19" w16cid:durableId="997152340">
    <w:abstractNumId w:val="19"/>
  </w:num>
  <w:num w:numId="20" w16cid:durableId="1314875316">
    <w:abstractNumId w:val="29"/>
  </w:num>
  <w:num w:numId="21" w16cid:durableId="2078697738">
    <w:abstractNumId w:val="67"/>
  </w:num>
  <w:num w:numId="22" w16cid:durableId="1574655099">
    <w:abstractNumId w:val="39"/>
  </w:num>
  <w:num w:numId="23" w16cid:durableId="688872210">
    <w:abstractNumId w:val="11"/>
  </w:num>
  <w:num w:numId="24" w16cid:durableId="1435633499">
    <w:abstractNumId w:val="65"/>
  </w:num>
  <w:num w:numId="25" w16cid:durableId="310450470">
    <w:abstractNumId w:val="73"/>
  </w:num>
  <w:num w:numId="26" w16cid:durableId="384183066">
    <w:abstractNumId w:val="44"/>
  </w:num>
  <w:num w:numId="27" w16cid:durableId="56245958">
    <w:abstractNumId w:val="60"/>
  </w:num>
  <w:num w:numId="28" w16cid:durableId="1013265482">
    <w:abstractNumId w:val="64"/>
  </w:num>
  <w:num w:numId="29" w16cid:durableId="1219782015">
    <w:abstractNumId w:val="6"/>
  </w:num>
  <w:num w:numId="30" w16cid:durableId="1096437884">
    <w:abstractNumId w:val="22"/>
  </w:num>
  <w:num w:numId="31" w16cid:durableId="288365441">
    <w:abstractNumId w:val="32"/>
  </w:num>
  <w:num w:numId="32" w16cid:durableId="746729017">
    <w:abstractNumId w:val="2"/>
  </w:num>
  <w:num w:numId="33" w16cid:durableId="1847473225">
    <w:abstractNumId w:val="68"/>
  </w:num>
  <w:num w:numId="34" w16cid:durableId="575743867">
    <w:abstractNumId w:val="21"/>
  </w:num>
  <w:num w:numId="35" w16cid:durableId="606231134">
    <w:abstractNumId w:val="26"/>
  </w:num>
  <w:num w:numId="36" w16cid:durableId="199515612">
    <w:abstractNumId w:val="55"/>
  </w:num>
  <w:num w:numId="37" w16cid:durableId="792946996">
    <w:abstractNumId w:val="42"/>
  </w:num>
  <w:num w:numId="38" w16cid:durableId="694310364">
    <w:abstractNumId w:val="36"/>
  </w:num>
  <w:num w:numId="39" w16cid:durableId="1532568875">
    <w:abstractNumId w:val="18"/>
  </w:num>
  <w:num w:numId="40" w16cid:durableId="665403180">
    <w:abstractNumId w:val="46"/>
  </w:num>
  <w:num w:numId="41" w16cid:durableId="1987126587">
    <w:abstractNumId w:val="12"/>
  </w:num>
  <w:num w:numId="42" w16cid:durableId="355236682">
    <w:abstractNumId w:val="61"/>
  </w:num>
  <w:num w:numId="43" w16cid:durableId="580061845">
    <w:abstractNumId w:val="15"/>
  </w:num>
  <w:num w:numId="44" w16cid:durableId="1022631803">
    <w:abstractNumId w:val="40"/>
  </w:num>
  <w:num w:numId="45" w16cid:durableId="813987937">
    <w:abstractNumId w:val="17"/>
  </w:num>
  <w:num w:numId="46" w16cid:durableId="1185560409">
    <w:abstractNumId w:val="25"/>
  </w:num>
  <w:num w:numId="47" w16cid:durableId="600067426">
    <w:abstractNumId w:val="72"/>
  </w:num>
  <w:num w:numId="48" w16cid:durableId="23529668">
    <w:abstractNumId w:val="43"/>
  </w:num>
  <w:num w:numId="49" w16cid:durableId="1330596410">
    <w:abstractNumId w:val="52"/>
  </w:num>
  <w:num w:numId="50" w16cid:durableId="493375091">
    <w:abstractNumId w:val="8"/>
  </w:num>
  <w:num w:numId="51" w16cid:durableId="1368724054">
    <w:abstractNumId w:val="34"/>
  </w:num>
  <w:num w:numId="52" w16cid:durableId="2015452082">
    <w:abstractNumId w:val="31"/>
  </w:num>
  <w:num w:numId="53" w16cid:durableId="1290697132">
    <w:abstractNumId w:val="35"/>
  </w:num>
  <w:num w:numId="54" w16cid:durableId="1765958053">
    <w:abstractNumId w:val="66"/>
  </w:num>
  <w:num w:numId="55" w16cid:durableId="327633548">
    <w:abstractNumId w:val="62"/>
  </w:num>
  <w:num w:numId="56" w16cid:durableId="705449957">
    <w:abstractNumId w:val="37"/>
  </w:num>
  <w:num w:numId="57" w16cid:durableId="1457675510">
    <w:abstractNumId w:val="7"/>
  </w:num>
  <w:num w:numId="58" w16cid:durableId="1339846160">
    <w:abstractNumId w:val="30"/>
  </w:num>
  <w:num w:numId="59" w16cid:durableId="534000299">
    <w:abstractNumId w:val="4"/>
  </w:num>
  <w:num w:numId="60" w16cid:durableId="750349603">
    <w:abstractNumId w:val="53"/>
  </w:num>
  <w:num w:numId="61" w16cid:durableId="1533303560">
    <w:abstractNumId w:val="41"/>
  </w:num>
  <w:num w:numId="62" w16cid:durableId="950404140">
    <w:abstractNumId w:val="5"/>
  </w:num>
  <w:num w:numId="63" w16cid:durableId="2071346340">
    <w:abstractNumId w:val="71"/>
  </w:num>
  <w:num w:numId="64" w16cid:durableId="1314143209">
    <w:abstractNumId w:val="33"/>
  </w:num>
  <w:num w:numId="65" w16cid:durableId="1557089762">
    <w:abstractNumId w:val="10"/>
  </w:num>
  <w:num w:numId="66" w16cid:durableId="446432936">
    <w:abstractNumId w:val="3"/>
  </w:num>
  <w:num w:numId="67" w16cid:durableId="1201478136">
    <w:abstractNumId w:val="74"/>
  </w:num>
  <w:num w:numId="68" w16cid:durableId="1453019180">
    <w:abstractNumId w:val="50"/>
  </w:num>
  <w:num w:numId="69" w16cid:durableId="669914977">
    <w:abstractNumId w:val="13"/>
  </w:num>
  <w:num w:numId="70" w16cid:durableId="554006193">
    <w:abstractNumId w:val="48"/>
  </w:num>
  <w:num w:numId="71" w16cid:durableId="136261337">
    <w:abstractNumId w:val="58"/>
  </w:num>
  <w:num w:numId="72" w16cid:durableId="1900245814">
    <w:abstractNumId w:val="28"/>
  </w:num>
  <w:num w:numId="73" w16cid:durableId="1170873915">
    <w:abstractNumId w:val="63"/>
  </w:num>
  <w:num w:numId="74" w16cid:durableId="1723360172">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28B"/>
    <w:rsid w:val="0000042A"/>
    <w:rsid w:val="000005E0"/>
    <w:rsid w:val="00000A35"/>
    <w:rsid w:val="00000D9A"/>
    <w:rsid w:val="0000115B"/>
    <w:rsid w:val="000012BF"/>
    <w:rsid w:val="00001B57"/>
    <w:rsid w:val="00001C8A"/>
    <w:rsid w:val="00001D01"/>
    <w:rsid w:val="00001D79"/>
    <w:rsid w:val="000024F8"/>
    <w:rsid w:val="00003079"/>
    <w:rsid w:val="00003480"/>
    <w:rsid w:val="00003595"/>
    <w:rsid w:val="00003AD0"/>
    <w:rsid w:val="00003D0D"/>
    <w:rsid w:val="00003DBD"/>
    <w:rsid w:val="0000539D"/>
    <w:rsid w:val="0000636C"/>
    <w:rsid w:val="00006DF0"/>
    <w:rsid w:val="0000709E"/>
    <w:rsid w:val="00007A5D"/>
    <w:rsid w:val="000103FA"/>
    <w:rsid w:val="00011328"/>
    <w:rsid w:val="00011535"/>
    <w:rsid w:val="00013750"/>
    <w:rsid w:val="000139C8"/>
    <w:rsid w:val="00013E32"/>
    <w:rsid w:val="00014521"/>
    <w:rsid w:val="0001486D"/>
    <w:rsid w:val="00014874"/>
    <w:rsid w:val="000149B7"/>
    <w:rsid w:val="00014FBD"/>
    <w:rsid w:val="0001503B"/>
    <w:rsid w:val="00015283"/>
    <w:rsid w:val="00015435"/>
    <w:rsid w:val="00016134"/>
    <w:rsid w:val="000168E9"/>
    <w:rsid w:val="00020274"/>
    <w:rsid w:val="00020548"/>
    <w:rsid w:val="000207C6"/>
    <w:rsid w:val="00021895"/>
    <w:rsid w:val="00022949"/>
    <w:rsid w:val="000233DD"/>
    <w:rsid w:val="00024145"/>
    <w:rsid w:val="000248B5"/>
    <w:rsid w:val="0002574C"/>
    <w:rsid w:val="00025A68"/>
    <w:rsid w:val="00026B20"/>
    <w:rsid w:val="00026D64"/>
    <w:rsid w:val="00030A98"/>
    <w:rsid w:val="00030C15"/>
    <w:rsid w:val="00030C31"/>
    <w:rsid w:val="00030D61"/>
    <w:rsid w:val="00031422"/>
    <w:rsid w:val="00031559"/>
    <w:rsid w:val="00032EEC"/>
    <w:rsid w:val="000330ED"/>
    <w:rsid w:val="0003334F"/>
    <w:rsid w:val="0003366B"/>
    <w:rsid w:val="00033A0B"/>
    <w:rsid w:val="00034995"/>
    <w:rsid w:val="00035B61"/>
    <w:rsid w:val="00036DD4"/>
    <w:rsid w:val="000376BC"/>
    <w:rsid w:val="000378C9"/>
    <w:rsid w:val="000379D9"/>
    <w:rsid w:val="000400A0"/>
    <w:rsid w:val="0004076A"/>
    <w:rsid w:val="00041081"/>
    <w:rsid w:val="00041551"/>
    <w:rsid w:val="00041888"/>
    <w:rsid w:val="00041C4C"/>
    <w:rsid w:val="0004356A"/>
    <w:rsid w:val="00044397"/>
    <w:rsid w:val="00044DE4"/>
    <w:rsid w:val="00044FE6"/>
    <w:rsid w:val="00045275"/>
    <w:rsid w:val="00045483"/>
    <w:rsid w:val="00045A13"/>
    <w:rsid w:val="00045BC3"/>
    <w:rsid w:val="000465B0"/>
    <w:rsid w:val="00046A8C"/>
    <w:rsid w:val="0004719D"/>
    <w:rsid w:val="00047D15"/>
    <w:rsid w:val="00050A8E"/>
    <w:rsid w:val="00050B37"/>
    <w:rsid w:val="00050BFC"/>
    <w:rsid w:val="0005176F"/>
    <w:rsid w:val="00051BFB"/>
    <w:rsid w:val="00052214"/>
    <w:rsid w:val="000527D5"/>
    <w:rsid w:val="00052C84"/>
    <w:rsid w:val="00052CDE"/>
    <w:rsid w:val="00052F90"/>
    <w:rsid w:val="0005362D"/>
    <w:rsid w:val="0005367D"/>
    <w:rsid w:val="00054008"/>
    <w:rsid w:val="00054474"/>
    <w:rsid w:val="0005459D"/>
    <w:rsid w:val="000547A8"/>
    <w:rsid w:val="00054CCB"/>
    <w:rsid w:val="00054DD0"/>
    <w:rsid w:val="0005574B"/>
    <w:rsid w:val="000567CA"/>
    <w:rsid w:val="00057EA8"/>
    <w:rsid w:val="0006136D"/>
    <w:rsid w:val="00061C1B"/>
    <w:rsid w:val="00061E7C"/>
    <w:rsid w:val="00062C34"/>
    <w:rsid w:val="00062CDD"/>
    <w:rsid w:val="00063A9C"/>
    <w:rsid w:val="00063AB9"/>
    <w:rsid w:val="00063F67"/>
    <w:rsid w:val="00064058"/>
    <w:rsid w:val="000647B3"/>
    <w:rsid w:val="000647BD"/>
    <w:rsid w:val="00064867"/>
    <w:rsid w:val="000648A1"/>
    <w:rsid w:val="000658C3"/>
    <w:rsid w:val="00066065"/>
    <w:rsid w:val="00066AB8"/>
    <w:rsid w:val="00067E66"/>
    <w:rsid w:val="00070013"/>
    <w:rsid w:val="00070808"/>
    <w:rsid w:val="00070FED"/>
    <w:rsid w:val="00071AE2"/>
    <w:rsid w:val="00071B16"/>
    <w:rsid w:val="00072BAF"/>
    <w:rsid w:val="000733F8"/>
    <w:rsid w:val="0007393B"/>
    <w:rsid w:val="00073E70"/>
    <w:rsid w:val="0007434C"/>
    <w:rsid w:val="000750AE"/>
    <w:rsid w:val="00075BA4"/>
    <w:rsid w:val="00076149"/>
    <w:rsid w:val="00076294"/>
    <w:rsid w:val="000763FB"/>
    <w:rsid w:val="00076B41"/>
    <w:rsid w:val="00077183"/>
    <w:rsid w:val="00077B7F"/>
    <w:rsid w:val="000804E2"/>
    <w:rsid w:val="00080A7C"/>
    <w:rsid w:val="00081524"/>
    <w:rsid w:val="000821FE"/>
    <w:rsid w:val="00082A3F"/>
    <w:rsid w:val="00082E8F"/>
    <w:rsid w:val="000832E0"/>
    <w:rsid w:val="00083615"/>
    <w:rsid w:val="00083935"/>
    <w:rsid w:val="000847AA"/>
    <w:rsid w:val="00084955"/>
    <w:rsid w:val="0008557D"/>
    <w:rsid w:val="00085E99"/>
    <w:rsid w:val="00086B87"/>
    <w:rsid w:val="00086F7F"/>
    <w:rsid w:val="000876B5"/>
    <w:rsid w:val="00087D6E"/>
    <w:rsid w:val="00090E68"/>
    <w:rsid w:val="00091E21"/>
    <w:rsid w:val="00091FC3"/>
    <w:rsid w:val="00092FB5"/>
    <w:rsid w:val="0009308E"/>
    <w:rsid w:val="0009350B"/>
    <w:rsid w:val="00093CA3"/>
    <w:rsid w:val="00094A56"/>
    <w:rsid w:val="00095033"/>
    <w:rsid w:val="0009535D"/>
    <w:rsid w:val="000957BB"/>
    <w:rsid w:val="00096E5D"/>
    <w:rsid w:val="0009736D"/>
    <w:rsid w:val="000974E9"/>
    <w:rsid w:val="000A00B5"/>
    <w:rsid w:val="000A065E"/>
    <w:rsid w:val="000A1390"/>
    <w:rsid w:val="000A1481"/>
    <w:rsid w:val="000A14A7"/>
    <w:rsid w:val="000A1806"/>
    <w:rsid w:val="000A2032"/>
    <w:rsid w:val="000A2803"/>
    <w:rsid w:val="000A2BB5"/>
    <w:rsid w:val="000A3B4C"/>
    <w:rsid w:val="000A3F5B"/>
    <w:rsid w:val="000A43AA"/>
    <w:rsid w:val="000A4942"/>
    <w:rsid w:val="000A553C"/>
    <w:rsid w:val="000A5769"/>
    <w:rsid w:val="000A5D93"/>
    <w:rsid w:val="000A5E37"/>
    <w:rsid w:val="000A617E"/>
    <w:rsid w:val="000A6920"/>
    <w:rsid w:val="000A7553"/>
    <w:rsid w:val="000B0489"/>
    <w:rsid w:val="000B0731"/>
    <w:rsid w:val="000B44F5"/>
    <w:rsid w:val="000B46EB"/>
    <w:rsid w:val="000B46FF"/>
    <w:rsid w:val="000B59E1"/>
    <w:rsid w:val="000B5F01"/>
    <w:rsid w:val="000B6493"/>
    <w:rsid w:val="000B65B4"/>
    <w:rsid w:val="000B66AF"/>
    <w:rsid w:val="000B6A7A"/>
    <w:rsid w:val="000B6EF4"/>
    <w:rsid w:val="000B6F9B"/>
    <w:rsid w:val="000B7008"/>
    <w:rsid w:val="000B7310"/>
    <w:rsid w:val="000B7368"/>
    <w:rsid w:val="000B7434"/>
    <w:rsid w:val="000B75B0"/>
    <w:rsid w:val="000C022E"/>
    <w:rsid w:val="000C04FC"/>
    <w:rsid w:val="000C0BD6"/>
    <w:rsid w:val="000C0F34"/>
    <w:rsid w:val="000C1302"/>
    <w:rsid w:val="000C1381"/>
    <w:rsid w:val="000C1F49"/>
    <w:rsid w:val="000C2089"/>
    <w:rsid w:val="000C2B48"/>
    <w:rsid w:val="000C2EBB"/>
    <w:rsid w:val="000C30DF"/>
    <w:rsid w:val="000C3315"/>
    <w:rsid w:val="000C368F"/>
    <w:rsid w:val="000C3B68"/>
    <w:rsid w:val="000C4235"/>
    <w:rsid w:val="000C4C12"/>
    <w:rsid w:val="000C50CC"/>
    <w:rsid w:val="000C6844"/>
    <w:rsid w:val="000D022E"/>
    <w:rsid w:val="000D08EA"/>
    <w:rsid w:val="000D14B5"/>
    <w:rsid w:val="000D1540"/>
    <w:rsid w:val="000D1A14"/>
    <w:rsid w:val="000D24FD"/>
    <w:rsid w:val="000D3A41"/>
    <w:rsid w:val="000D3D81"/>
    <w:rsid w:val="000D47B1"/>
    <w:rsid w:val="000D4BCE"/>
    <w:rsid w:val="000D4DAE"/>
    <w:rsid w:val="000D5EFD"/>
    <w:rsid w:val="000D6CEF"/>
    <w:rsid w:val="000D727A"/>
    <w:rsid w:val="000D73DC"/>
    <w:rsid w:val="000E1109"/>
    <w:rsid w:val="000E1245"/>
    <w:rsid w:val="000E1700"/>
    <w:rsid w:val="000E29FC"/>
    <w:rsid w:val="000E2C6E"/>
    <w:rsid w:val="000E36C9"/>
    <w:rsid w:val="000E408B"/>
    <w:rsid w:val="000E45B6"/>
    <w:rsid w:val="000E4DD6"/>
    <w:rsid w:val="000E5B26"/>
    <w:rsid w:val="000E5B59"/>
    <w:rsid w:val="000E5E9F"/>
    <w:rsid w:val="000E6748"/>
    <w:rsid w:val="000E6A9D"/>
    <w:rsid w:val="000E6CFB"/>
    <w:rsid w:val="000E7655"/>
    <w:rsid w:val="000E78A4"/>
    <w:rsid w:val="000E7A48"/>
    <w:rsid w:val="000F046A"/>
    <w:rsid w:val="000F09D4"/>
    <w:rsid w:val="000F0C18"/>
    <w:rsid w:val="000F0C72"/>
    <w:rsid w:val="000F0D84"/>
    <w:rsid w:val="000F0E54"/>
    <w:rsid w:val="000F0ECA"/>
    <w:rsid w:val="000F1050"/>
    <w:rsid w:val="000F15B5"/>
    <w:rsid w:val="000F19A8"/>
    <w:rsid w:val="000F2478"/>
    <w:rsid w:val="000F3BCD"/>
    <w:rsid w:val="000F4518"/>
    <w:rsid w:val="000F4994"/>
    <w:rsid w:val="00100105"/>
    <w:rsid w:val="00101878"/>
    <w:rsid w:val="00101AD5"/>
    <w:rsid w:val="001020C4"/>
    <w:rsid w:val="00103517"/>
    <w:rsid w:val="00103D2F"/>
    <w:rsid w:val="0010576A"/>
    <w:rsid w:val="001059AB"/>
    <w:rsid w:val="0010646A"/>
    <w:rsid w:val="001073C2"/>
    <w:rsid w:val="001076C3"/>
    <w:rsid w:val="001108AF"/>
    <w:rsid w:val="00110B28"/>
    <w:rsid w:val="00112774"/>
    <w:rsid w:val="00113812"/>
    <w:rsid w:val="00114279"/>
    <w:rsid w:val="00114852"/>
    <w:rsid w:val="00114DAA"/>
    <w:rsid w:val="00115037"/>
    <w:rsid w:val="0011510E"/>
    <w:rsid w:val="0011524D"/>
    <w:rsid w:val="00115F5F"/>
    <w:rsid w:val="001162BD"/>
    <w:rsid w:val="001208B4"/>
    <w:rsid w:val="00120D77"/>
    <w:rsid w:val="00120EF5"/>
    <w:rsid w:val="00120FBA"/>
    <w:rsid w:val="0012141C"/>
    <w:rsid w:val="00121839"/>
    <w:rsid w:val="00121CDF"/>
    <w:rsid w:val="00122128"/>
    <w:rsid w:val="001224D2"/>
    <w:rsid w:val="00122AC9"/>
    <w:rsid w:val="001233B1"/>
    <w:rsid w:val="0012346A"/>
    <w:rsid w:val="0012382D"/>
    <w:rsid w:val="00123C22"/>
    <w:rsid w:val="0012416D"/>
    <w:rsid w:val="00124D69"/>
    <w:rsid w:val="00124F2B"/>
    <w:rsid w:val="00125317"/>
    <w:rsid w:val="00125B2D"/>
    <w:rsid w:val="00127651"/>
    <w:rsid w:val="0012794B"/>
    <w:rsid w:val="001279AF"/>
    <w:rsid w:val="001302CF"/>
    <w:rsid w:val="00131228"/>
    <w:rsid w:val="00131300"/>
    <w:rsid w:val="00131B76"/>
    <w:rsid w:val="00131D18"/>
    <w:rsid w:val="00131D19"/>
    <w:rsid w:val="001342F4"/>
    <w:rsid w:val="00134D90"/>
    <w:rsid w:val="001358E0"/>
    <w:rsid w:val="0013646A"/>
    <w:rsid w:val="00137152"/>
    <w:rsid w:val="00137563"/>
    <w:rsid w:val="001376BD"/>
    <w:rsid w:val="00137705"/>
    <w:rsid w:val="00141BAC"/>
    <w:rsid w:val="0014249B"/>
    <w:rsid w:val="00143CF3"/>
    <w:rsid w:val="001442A0"/>
    <w:rsid w:val="00145083"/>
    <w:rsid w:val="00145744"/>
    <w:rsid w:val="0014580F"/>
    <w:rsid w:val="001459CD"/>
    <w:rsid w:val="00146674"/>
    <w:rsid w:val="00147595"/>
    <w:rsid w:val="001479FD"/>
    <w:rsid w:val="001511C9"/>
    <w:rsid w:val="00151622"/>
    <w:rsid w:val="00151B3C"/>
    <w:rsid w:val="00152059"/>
    <w:rsid w:val="0015225A"/>
    <w:rsid w:val="001527B7"/>
    <w:rsid w:val="00152E8A"/>
    <w:rsid w:val="001531CF"/>
    <w:rsid w:val="00154404"/>
    <w:rsid w:val="00154A21"/>
    <w:rsid w:val="00154ABE"/>
    <w:rsid w:val="00156088"/>
    <w:rsid w:val="001561BB"/>
    <w:rsid w:val="001562EF"/>
    <w:rsid w:val="00156BE6"/>
    <w:rsid w:val="00156DA6"/>
    <w:rsid w:val="0015702C"/>
    <w:rsid w:val="00157D1F"/>
    <w:rsid w:val="00157D78"/>
    <w:rsid w:val="001602B1"/>
    <w:rsid w:val="001605F6"/>
    <w:rsid w:val="001611BC"/>
    <w:rsid w:val="001612F6"/>
    <w:rsid w:val="001615C8"/>
    <w:rsid w:val="00161956"/>
    <w:rsid w:val="00161CA7"/>
    <w:rsid w:val="00161CB7"/>
    <w:rsid w:val="00161FFD"/>
    <w:rsid w:val="001622D6"/>
    <w:rsid w:val="00162803"/>
    <w:rsid w:val="00162AA1"/>
    <w:rsid w:val="001638A7"/>
    <w:rsid w:val="00164B69"/>
    <w:rsid w:val="00165BDD"/>
    <w:rsid w:val="00165E4E"/>
    <w:rsid w:val="0016615B"/>
    <w:rsid w:val="00166179"/>
    <w:rsid w:val="001661BD"/>
    <w:rsid w:val="0016711E"/>
    <w:rsid w:val="0016722A"/>
    <w:rsid w:val="001674B3"/>
    <w:rsid w:val="0016780D"/>
    <w:rsid w:val="00167A26"/>
    <w:rsid w:val="00170164"/>
    <w:rsid w:val="0017082D"/>
    <w:rsid w:val="00171316"/>
    <w:rsid w:val="00171793"/>
    <w:rsid w:val="00171994"/>
    <w:rsid w:val="00171B52"/>
    <w:rsid w:val="00171DE2"/>
    <w:rsid w:val="001723C8"/>
    <w:rsid w:val="001726D0"/>
    <w:rsid w:val="00172DC4"/>
    <w:rsid w:val="001732A9"/>
    <w:rsid w:val="00174A33"/>
    <w:rsid w:val="00175393"/>
    <w:rsid w:val="0017554B"/>
    <w:rsid w:val="00175A11"/>
    <w:rsid w:val="00176248"/>
    <w:rsid w:val="00176DE6"/>
    <w:rsid w:val="00176E10"/>
    <w:rsid w:val="00177897"/>
    <w:rsid w:val="001804E6"/>
    <w:rsid w:val="0018111E"/>
    <w:rsid w:val="001811BB"/>
    <w:rsid w:val="00181B41"/>
    <w:rsid w:val="0018279A"/>
    <w:rsid w:val="0018339F"/>
    <w:rsid w:val="00183582"/>
    <w:rsid w:val="00183AF9"/>
    <w:rsid w:val="00183EB6"/>
    <w:rsid w:val="00183F15"/>
    <w:rsid w:val="0018472D"/>
    <w:rsid w:val="001849DB"/>
    <w:rsid w:val="0018564F"/>
    <w:rsid w:val="001856A1"/>
    <w:rsid w:val="001857A6"/>
    <w:rsid w:val="00185906"/>
    <w:rsid w:val="00185D43"/>
    <w:rsid w:val="00185F85"/>
    <w:rsid w:val="00186F21"/>
    <w:rsid w:val="00187035"/>
    <w:rsid w:val="001874C6"/>
    <w:rsid w:val="001876D9"/>
    <w:rsid w:val="001876DF"/>
    <w:rsid w:val="0018793C"/>
    <w:rsid w:val="00187E73"/>
    <w:rsid w:val="0019023C"/>
    <w:rsid w:val="0019029E"/>
    <w:rsid w:val="00190876"/>
    <w:rsid w:val="00191D32"/>
    <w:rsid w:val="00192D0B"/>
    <w:rsid w:val="00193105"/>
    <w:rsid w:val="00193AE1"/>
    <w:rsid w:val="00195205"/>
    <w:rsid w:val="00195586"/>
    <w:rsid w:val="00195A11"/>
    <w:rsid w:val="00196B75"/>
    <w:rsid w:val="00196BD7"/>
    <w:rsid w:val="00196E58"/>
    <w:rsid w:val="0019783B"/>
    <w:rsid w:val="001A0257"/>
    <w:rsid w:val="001A0DE5"/>
    <w:rsid w:val="001A0F9F"/>
    <w:rsid w:val="001A21EC"/>
    <w:rsid w:val="001A25D5"/>
    <w:rsid w:val="001A2C04"/>
    <w:rsid w:val="001A3669"/>
    <w:rsid w:val="001A422F"/>
    <w:rsid w:val="001A431D"/>
    <w:rsid w:val="001A498F"/>
    <w:rsid w:val="001A6102"/>
    <w:rsid w:val="001A7067"/>
    <w:rsid w:val="001A7184"/>
    <w:rsid w:val="001B041F"/>
    <w:rsid w:val="001B099A"/>
    <w:rsid w:val="001B0EC4"/>
    <w:rsid w:val="001B1A93"/>
    <w:rsid w:val="001B3612"/>
    <w:rsid w:val="001B4477"/>
    <w:rsid w:val="001B4CE0"/>
    <w:rsid w:val="001B5A92"/>
    <w:rsid w:val="001B6762"/>
    <w:rsid w:val="001B6E0C"/>
    <w:rsid w:val="001C066D"/>
    <w:rsid w:val="001C152D"/>
    <w:rsid w:val="001C1F3A"/>
    <w:rsid w:val="001C2171"/>
    <w:rsid w:val="001C22E3"/>
    <w:rsid w:val="001C2754"/>
    <w:rsid w:val="001C31BA"/>
    <w:rsid w:val="001C3719"/>
    <w:rsid w:val="001C3F79"/>
    <w:rsid w:val="001C439F"/>
    <w:rsid w:val="001C43B2"/>
    <w:rsid w:val="001C44D3"/>
    <w:rsid w:val="001C4C3B"/>
    <w:rsid w:val="001C4D22"/>
    <w:rsid w:val="001C4F9C"/>
    <w:rsid w:val="001C5562"/>
    <w:rsid w:val="001C571E"/>
    <w:rsid w:val="001C59D4"/>
    <w:rsid w:val="001C5A6A"/>
    <w:rsid w:val="001C5F2A"/>
    <w:rsid w:val="001C6864"/>
    <w:rsid w:val="001C6D32"/>
    <w:rsid w:val="001C7071"/>
    <w:rsid w:val="001C77C6"/>
    <w:rsid w:val="001C7856"/>
    <w:rsid w:val="001D0562"/>
    <w:rsid w:val="001D06F6"/>
    <w:rsid w:val="001D0BA8"/>
    <w:rsid w:val="001D11BE"/>
    <w:rsid w:val="001D1289"/>
    <w:rsid w:val="001D1297"/>
    <w:rsid w:val="001D1F84"/>
    <w:rsid w:val="001D20B5"/>
    <w:rsid w:val="001D2D03"/>
    <w:rsid w:val="001D3050"/>
    <w:rsid w:val="001D3A15"/>
    <w:rsid w:val="001D3F2E"/>
    <w:rsid w:val="001D433A"/>
    <w:rsid w:val="001D43CA"/>
    <w:rsid w:val="001D5681"/>
    <w:rsid w:val="001D6607"/>
    <w:rsid w:val="001E0E56"/>
    <w:rsid w:val="001E13A7"/>
    <w:rsid w:val="001E15D1"/>
    <w:rsid w:val="001E218B"/>
    <w:rsid w:val="001E240B"/>
    <w:rsid w:val="001E27DF"/>
    <w:rsid w:val="001E3A8F"/>
    <w:rsid w:val="001E4921"/>
    <w:rsid w:val="001E4C8F"/>
    <w:rsid w:val="001E4E84"/>
    <w:rsid w:val="001E526C"/>
    <w:rsid w:val="001E5DFD"/>
    <w:rsid w:val="001E5E27"/>
    <w:rsid w:val="001E6349"/>
    <w:rsid w:val="001E68B8"/>
    <w:rsid w:val="001E6DFE"/>
    <w:rsid w:val="001E6E1C"/>
    <w:rsid w:val="001E7175"/>
    <w:rsid w:val="001E7612"/>
    <w:rsid w:val="001E790D"/>
    <w:rsid w:val="001F0717"/>
    <w:rsid w:val="001F1046"/>
    <w:rsid w:val="001F10DD"/>
    <w:rsid w:val="001F16D3"/>
    <w:rsid w:val="001F16E3"/>
    <w:rsid w:val="001F1F0A"/>
    <w:rsid w:val="001F27A4"/>
    <w:rsid w:val="001F2839"/>
    <w:rsid w:val="001F2A58"/>
    <w:rsid w:val="001F3015"/>
    <w:rsid w:val="001F3702"/>
    <w:rsid w:val="001F3C33"/>
    <w:rsid w:val="001F3D26"/>
    <w:rsid w:val="001F3F6D"/>
    <w:rsid w:val="001F4086"/>
    <w:rsid w:val="001F5A48"/>
    <w:rsid w:val="001F605A"/>
    <w:rsid w:val="002001D3"/>
    <w:rsid w:val="002015FD"/>
    <w:rsid w:val="002024E7"/>
    <w:rsid w:val="00203099"/>
    <w:rsid w:val="00203A51"/>
    <w:rsid w:val="00203C6A"/>
    <w:rsid w:val="00203CC4"/>
    <w:rsid w:val="00204518"/>
    <w:rsid w:val="00204916"/>
    <w:rsid w:val="002050CE"/>
    <w:rsid w:val="00205315"/>
    <w:rsid w:val="002060EC"/>
    <w:rsid w:val="00206BC2"/>
    <w:rsid w:val="00207C39"/>
    <w:rsid w:val="00207D3E"/>
    <w:rsid w:val="0021035C"/>
    <w:rsid w:val="0021039F"/>
    <w:rsid w:val="00210F97"/>
    <w:rsid w:val="0021225D"/>
    <w:rsid w:val="00212517"/>
    <w:rsid w:val="00213484"/>
    <w:rsid w:val="00213616"/>
    <w:rsid w:val="00213E8A"/>
    <w:rsid w:val="00216A2B"/>
    <w:rsid w:val="002173FC"/>
    <w:rsid w:val="002214D5"/>
    <w:rsid w:val="00221DFB"/>
    <w:rsid w:val="00221EF4"/>
    <w:rsid w:val="00222433"/>
    <w:rsid w:val="00223233"/>
    <w:rsid w:val="002241F3"/>
    <w:rsid w:val="0022420C"/>
    <w:rsid w:val="002255AB"/>
    <w:rsid w:val="00226328"/>
    <w:rsid w:val="002266A4"/>
    <w:rsid w:val="00226D4C"/>
    <w:rsid w:val="00227324"/>
    <w:rsid w:val="002279BC"/>
    <w:rsid w:val="00227BF5"/>
    <w:rsid w:val="00227D84"/>
    <w:rsid w:val="00227F40"/>
    <w:rsid w:val="002305C5"/>
    <w:rsid w:val="002309FD"/>
    <w:rsid w:val="00230D4E"/>
    <w:rsid w:val="00232459"/>
    <w:rsid w:val="002327BF"/>
    <w:rsid w:val="00232CE0"/>
    <w:rsid w:val="0023335B"/>
    <w:rsid w:val="00233C62"/>
    <w:rsid w:val="002346F2"/>
    <w:rsid w:val="002350BC"/>
    <w:rsid w:val="00235545"/>
    <w:rsid w:val="00235A90"/>
    <w:rsid w:val="00236C15"/>
    <w:rsid w:val="00236F89"/>
    <w:rsid w:val="00237810"/>
    <w:rsid w:val="002402A4"/>
    <w:rsid w:val="00240736"/>
    <w:rsid w:val="00240F37"/>
    <w:rsid w:val="0024154F"/>
    <w:rsid w:val="00241BFB"/>
    <w:rsid w:val="00244B3C"/>
    <w:rsid w:val="00245A10"/>
    <w:rsid w:val="00247010"/>
    <w:rsid w:val="00247550"/>
    <w:rsid w:val="00247911"/>
    <w:rsid w:val="00250290"/>
    <w:rsid w:val="0025091F"/>
    <w:rsid w:val="002513B4"/>
    <w:rsid w:val="002519FF"/>
    <w:rsid w:val="002521B3"/>
    <w:rsid w:val="002526E9"/>
    <w:rsid w:val="0025337A"/>
    <w:rsid w:val="0025377C"/>
    <w:rsid w:val="00253B8D"/>
    <w:rsid w:val="00254060"/>
    <w:rsid w:val="002545E5"/>
    <w:rsid w:val="002554DA"/>
    <w:rsid w:val="002556B0"/>
    <w:rsid w:val="00255EF2"/>
    <w:rsid w:val="002563DD"/>
    <w:rsid w:val="00256D32"/>
    <w:rsid w:val="00257AF4"/>
    <w:rsid w:val="00260E5B"/>
    <w:rsid w:val="002610DD"/>
    <w:rsid w:val="002622D6"/>
    <w:rsid w:val="002630EF"/>
    <w:rsid w:val="0026339E"/>
    <w:rsid w:val="00263592"/>
    <w:rsid w:val="00263691"/>
    <w:rsid w:val="002639EB"/>
    <w:rsid w:val="00263AC1"/>
    <w:rsid w:val="002646BC"/>
    <w:rsid w:val="00264CD7"/>
    <w:rsid w:val="00264F22"/>
    <w:rsid w:val="002654D5"/>
    <w:rsid w:val="002658E6"/>
    <w:rsid w:val="00265E2E"/>
    <w:rsid w:val="0026658F"/>
    <w:rsid w:val="00266E2E"/>
    <w:rsid w:val="00267583"/>
    <w:rsid w:val="002679BF"/>
    <w:rsid w:val="002702D9"/>
    <w:rsid w:val="0027052B"/>
    <w:rsid w:val="00270C8B"/>
    <w:rsid w:val="00270D45"/>
    <w:rsid w:val="00270EB3"/>
    <w:rsid w:val="00270FD1"/>
    <w:rsid w:val="00271F0B"/>
    <w:rsid w:val="00273054"/>
    <w:rsid w:val="002734BE"/>
    <w:rsid w:val="002735FC"/>
    <w:rsid w:val="002736AE"/>
    <w:rsid w:val="002740DD"/>
    <w:rsid w:val="00274292"/>
    <w:rsid w:val="00274815"/>
    <w:rsid w:val="002752A1"/>
    <w:rsid w:val="00275C70"/>
    <w:rsid w:val="00276997"/>
    <w:rsid w:val="00276A72"/>
    <w:rsid w:val="00277604"/>
    <w:rsid w:val="002778D4"/>
    <w:rsid w:val="00277BC9"/>
    <w:rsid w:val="002807EF"/>
    <w:rsid w:val="00280C64"/>
    <w:rsid w:val="00280C87"/>
    <w:rsid w:val="00280F59"/>
    <w:rsid w:val="002810C8"/>
    <w:rsid w:val="002812D4"/>
    <w:rsid w:val="0028190B"/>
    <w:rsid w:val="00281AAC"/>
    <w:rsid w:val="00281C00"/>
    <w:rsid w:val="00281F9C"/>
    <w:rsid w:val="00281FC1"/>
    <w:rsid w:val="00282379"/>
    <w:rsid w:val="00282729"/>
    <w:rsid w:val="002827DF"/>
    <w:rsid w:val="0028396D"/>
    <w:rsid w:val="0028494C"/>
    <w:rsid w:val="002849E3"/>
    <w:rsid w:val="00284AAE"/>
    <w:rsid w:val="0028524F"/>
    <w:rsid w:val="002852D1"/>
    <w:rsid w:val="00285350"/>
    <w:rsid w:val="002857E5"/>
    <w:rsid w:val="00285B00"/>
    <w:rsid w:val="002861C3"/>
    <w:rsid w:val="00287A77"/>
    <w:rsid w:val="00287B36"/>
    <w:rsid w:val="002906ED"/>
    <w:rsid w:val="002915FB"/>
    <w:rsid w:val="00292977"/>
    <w:rsid w:val="00292FEB"/>
    <w:rsid w:val="00292FEE"/>
    <w:rsid w:val="00293234"/>
    <w:rsid w:val="00294443"/>
    <w:rsid w:val="002947F9"/>
    <w:rsid w:val="00294EBB"/>
    <w:rsid w:val="00294FA2"/>
    <w:rsid w:val="0029517E"/>
    <w:rsid w:val="00295214"/>
    <w:rsid w:val="0029585A"/>
    <w:rsid w:val="002958F6"/>
    <w:rsid w:val="00295B93"/>
    <w:rsid w:val="00297723"/>
    <w:rsid w:val="002978B3"/>
    <w:rsid w:val="00297CB0"/>
    <w:rsid w:val="002A1EF9"/>
    <w:rsid w:val="002A1F94"/>
    <w:rsid w:val="002A31C2"/>
    <w:rsid w:val="002A3515"/>
    <w:rsid w:val="002A4F7F"/>
    <w:rsid w:val="002A5348"/>
    <w:rsid w:val="002A53AC"/>
    <w:rsid w:val="002A5A9F"/>
    <w:rsid w:val="002A62C5"/>
    <w:rsid w:val="002A658C"/>
    <w:rsid w:val="002A6921"/>
    <w:rsid w:val="002A7181"/>
    <w:rsid w:val="002A7A88"/>
    <w:rsid w:val="002B0262"/>
    <w:rsid w:val="002B02A2"/>
    <w:rsid w:val="002B06B1"/>
    <w:rsid w:val="002B13AF"/>
    <w:rsid w:val="002B1CCD"/>
    <w:rsid w:val="002B2957"/>
    <w:rsid w:val="002B309F"/>
    <w:rsid w:val="002B32A0"/>
    <w:rsid w:val="002B3683"/>
    <w:rsid w:val="002B37B8"/>
    <w:rsid w:val="002B56F4"/>
    <w:rsid w:val="002B579E"/>
    <w:rsid w:val="002B581B"/>
    <w:rsid w:val="002B5A90"/>
    <w:rsid w:val="002B5B5A"/>
    <w:rsid w:val="002B6274"/>
    <w:rsid w:val="002B6345"/>
    <w:rsid w:val="002B6EBC"/>
    <w:rsid w:val="002B72F6"/>
    <w:rsid w:val="002B75E8"/>
    <w:rsid w:val="002B7C3B"/>
    <w:rsid w:val="002C0176"/>
    <w:rsid w:val="002C08ED"/>
    <w:rsid w:val="002C2F58"/>
    <w:rsid w:val="002C3014"/>
    <w:rsid w:val="002C33B7"/>
    <w:rsid w:val="002C37F5"/>
    <w:rsid w:val="002C3AC1"/>
    <w:rsid w:val="002C3EBA"/>
    <w:rsid w:val="002C442C"/>
    <w:rsid w:val="002C49D2"/>
    <w:rsid w:val="002C5465"/>
    <w:rsid w:val="002C5C7D"/>
    <w:rsid w:val="002C61E9"/>
    <w:rsid w:val="002C6352"/>
    <w:rsid w:val="002D05EB"/>
    <w:rsid w:val="002D06CA"/>
    <w:rsid w:val="002D120B"/>
    <w:rsid w:val="002D1B2E"/>
    <w:rsid w:val="002D23A5"/>
    <w:rsid w:val="002D2554"/>
    <w:rsid w:val="002D2B71"/>
    <w:rsid w:val="002D2D65"/>
    <w:rsid w:val="002D3086"/>
    <w:rsid w:val="002D4314"/>
    <w:rsid w:val="002D4449"/>
    <w:rsid w:val="002D48D9"/>
    <w:rsid w:val="002D5301"/>
    <w:rsid w:val="002D74E4"/>
    <w:rsid w:val="002D75B9"/>
    <w:rsid w:val="002D7FDB"/>
    <w:rsid w:val="002E0147"/>
    <w:rsid w:val="002E11F1"/>
    <w:rsid w:val="002E1CDE"/>
    <w:rsid w:val="002E27FD"/>
    <w:rsid w:val="002E2A74"/>
    <w:rsid w:val="002E2FEC"/>
    <w:rsid w:val="002E31D4"/>
    <w:rsid w:val="002E3D5E"/>
    <w:rsid w:val="002E44F6"/>
    <w:rsid w:val="002E4AC1"/>
    <w:rsid w:val="002E4AF3"/>
    <w:rsid w:val="002E527D"/>
    <w:rsid w:val="002E5D14"/>
    <w:rsid w:val="002E5D1B"/>
    <w:rsid w:val="002E5EDD"/>
    <w:rsid w:val="002E605C"/>
    <w:rsid w:val="002E6AB6"/>
    <w:rsid w:val="002E782A"/>
    <w:rsid w:val="002E7C03"/>
    <w:rsid w:val="002E7C1B"/>
    <w:rsid w:val="002E7CC2"/>
    <w:rsid w:val="002E7F29"/>
    <w:rsid w:val="002F033E"/>
    <w:rsid w:val="002F0569"/>
    <w:rsid w:val="002F162E"/>
    <w:rsid w:val="002F235D"/>
    <w:rsid w:val="002F2922"/>
    <w:rsid w:val="002F2936"/>
    <w:rsid w:val="002F2BD9"/>
    <w:rsid w:val="002F2EA7"/>
    <w:rsid w:val="002F2F46"/>
    <w:rsid w:val="002F3380"/>
    <w:rsid w:val="002F37B0"/>
    <w:rsid w:val="002F4434"/>
    <w:rsid w:val="002F5216"/>
    <w:rsid w:val="002F6D66"/>
    <w:rsid w:val="002F7184"/>
    <w:rsid w:val="002F7300"/>
    <w:rsid w:val="002F7A4B"/>
    <w:rsid w:val="002F7C37"/>
    <w:rsid w:val="00300177"/>
    <w:rsid w:val="003001B8"/>
    <w:rsid w:val="00300E6A"/>
    <w:rsid w:val="003011BA"/>
    <w:rsid w:val="00302916"/>
    <w:rsid w:val="00302D89"/>
    <w:rsid w:val="00303591"/>
    <w:rsid w:val="00303E57"/>
    <w:rsid w:val="00304BB4"/>
    <w:rsid w:val="00304C42"/>
    <w:rsid w:val="00305B31"/>
    <w:rsid w:val="00305BED"/>
    <w:rsid w:val="00306475"/>
    <w:rsid w:val="00306E1C"/>
    <w:rsid w:val="0030732E"/>
    <w:rsid w:val="0030753A"/>
    <w:rsid w:val="0030795A"/>
    <w:rsid w:val="00310295"/>
    <w:rsid w:val="0031031A"/>
    <w:rsid w:val="0031044F"/>
    <w:rsid w:val="003108D2"/>
    <w:rsid w:val="00310B97"/>
    <w:rsid w:val="00310CFE"/>
    <w:rsid w:val="00313247"/>
    <w:rsid w:val="003135BF"/>
    <w:rsid w:val="00313F20"/>
    <w:rsid w:val="00313FD8"/>
    <w:rsid w:val="003142AE"/>
    <w:rsid w:val="003142D9"/>
    <w:rsid w:val="003148EA"/>
    <w:rsid w:val="00314B68"/>
    <w:rsid w:val="00315049"/>
    <w:rsid w:val="00315C31"/>
    <w:rsid w:val="00316FC2"/>
    <w:rsid w:val="003170B1"/>
    <w:rsid w:val="0031785F"/>
    <w:rsid w:val="00317E7F"/>
    <w:rsid w:val="00317FC8"/>
    <w:rsid w:val="003203BD"/>
    <w:rsid w:val="003204C3"/>
    <w:rsid w:val="00320586"/>
    <w:rsid w:val="00320AEC"/>
    <w:rsid w:val="00320D18"/>
    <w:rsid w:val="0032150E"/>
    <w:rsid w:val="003232A4"/>
    <w:rsid w:val="00324129"/>
    <w:rsid w:val="00324317"/>
    <w:rsid w:val="003255FE"/>
    <w:rsid w:val="00326BA7"/>
    <w:rsid w:val="00326F9F"/>
    <w:rsid w:val="0032708E"/>
    <w:rsid w:val="00327104"/>
    <w:rsid w:val="00327EFF"/>
    <w:rsid w:val="00330326"/>
    <w:rsid w:val="00330387"/>
    <w:rsid w:val="0033067D"/>
    <w:rsid w:val="003317AB"/>
    <w:rsid w:val="00331A83"/>
    <w:rsid w:val="00332AE8"/>
    <w:rsid w:val="003354B9"/>
    <w:rsid w:val="00335670"/>
    <w:rsid w:val="003357D7"/>
    <w:rsid w:val="0033696B"/>
    <w:rsid w:val="00336A73"/>
    <w:rsid w:val="00337264"/>
    <w:rsid w:val="00337586"/>
    <w:rsid w:val="00337897"/>
    <w:rsid w:val="00340130"/>
    <w:rsid w:val="00341064"/>
    <w:rsid w:val="0034140E"/>
    <w:rsid w:val="00341742"/>
    <w:rsid w:val="0034197E"/>
    <w:rsid w:val="003423F1"/>
    <w:rsid w:val="00342B4D"/>
    <w:rsid w:val="003435AC"/>
    <w:rsid w:val="0034459C"/>
    <w:rsid w:val="003456CE"/>
    <w:rsid w:val="003459B3"/>
    <w:rsid w:val="00345F01"/>
    <w:rsid w:val="00345F80"/>
    <w:rsid w:val="003468E3"/>
    <w:rsid w:val="00346D6B"/>
    <w:rsid w:val="003470D9"/>
    <w:rsid w:val="00347D38"/>
    <w:rsid w:val="00347FBD"/>
    <w:rsid w:val="00350054"/>
    <w:rsid w:val="00350AFC"/>
    <w:rsid w:val="00350C19"/>
    <w:rsid w:val="00350FEC"/>
    <w:rsid w:val="0035111A"/>
    <w:rsid w:val="00351809"/>
    <w:rsid w:val="003526DA"/>
    <w:rsid w:val="003526E8"/>
    <w:rsid w:val="003537C8"/>
    <w:rsid w:val="00353AAE"/>
    <w:rsid w:val="00353AC8"/>
    <w:rsid w:val="0035420B"/>
    <w:rsid w:val="0035460D"/>
    <w:rsid w:val="003546D9"/>
    <w:rsid w:val="003546FA"/>
    <w:rsid w:val="003550D6"/>
    <w:rsid w:val="00355407"/>
    <w:rsid w:val="00355B60"/>
    <w:rsid w:val="00356025"/>
    <w:rsid w:val="00356219"/>
    <w:rsid w:val="0035691A"/>
    <w:rsid w:val="00356AAF"/>
    <w:rsid w:val="00360A32"/>
    <w:rsid w:val="003613C3"/>
    <w:rsid w:val="00361588"/>
    <w:rsid w:val="00362161"/>
    <w:rsid w:val="00362BF4"/>
    <w:rsid w:val="00362FFB"/>
    <w:rsid w:val="0036397E"/>
    <w:rsid w:val="00364135"/>
    <w:rsid w:val="003649C7"/>
    <w:rsid w:val="003650D1"/>
    <w:rsid w:val="00365567"/>
    <w:rsid w:val="00366107"/>
    <w:rsid w:val="00366763"/>
    <w:rsid w:val="003672DE"/>
    <w:rsid w:val="00367334"/>
    <w:rsid w:val="003705B2"/>
    <w:rsid w:val="00372F5F"/>
    <w:rsid w:val="00373466"/>
    <w:rsid w:val="003735DD"/>
    <w:rsid w:val="0037382B"/>
    <w:rsid w:val="00373884"/>
    <w:rsid w:val="00374C64"/>
    <w:rsid w:val="0037539F"/>
    <w:rsid w:val="00376251"/>
    <w:rsid w:val="00376297"/>
    <w:rsid w:val="00376648"/>
    <w:rsid w:val="0037664F"/>
    <w:rsid w:val="00376B77"/>
    <w:rsid w:val="00377A3B"/>
    <w:rsid w:val="003805B5"/>
    <w:rsid w:val="00380693"/>
    <w:rsid w:val="00380C64"/>
    <w:rsid w:val="003810F5"/>
    <w:rsid w:val="00381347"/>
    <w:rsid w:val="00381373"/>
    <w:rsid w:val="00381A6F"/>
    <w:rsid w:val="00382338"/>
    <w:rsid w:val="003830A7"/>
    <w:rsid w:val="0038450A"/>
    <w:rsid w:val="00384925"/>
    <w:rsid w:val="003867A0"/>
    <w:rsid w:val="00386B57"/>
    <w:rsid w:val="0038719A"/>
    <w:rsid w:val="00387A25"/>
    <w:rsid w:val="00387AF1"/>
    <w:rsid w:val="00390A04"/>
    <w:rsid w:val="00390ABA"/>
    <w:rsid w:val="00390CC0"/>
    <w:rsid w:val="00393795"/>
    <w:rsid w:val="003937F1"/>
    <w:rsid w:val="00393AC4"/>
    <w:rsid w:val="003944CF"/>
    <w:rsid w:val="00394626"/>
    <w:rsid w:val="00395AE6"/>
    <w:rsid w:val="00395F54"/>
    <w:rsid w:val="00397796"/>
    <w:rsid w:val="003A01BE"/>
    <w:rsid w:val="003A04AA"/>
    <w:rsid w:val="003A0839"/>
    <w:rsid w:val="003A0AAA"/>
    <w:rsid w:val="003A1549"/>
    <w:rsid w:val="003A1651"/>
    <w:rsid w:val="003A193E"/>
    <w:rsid w:val="003A20F3"/>
    <w:rsid w:val="003A3738"/>
    <w:rsid w:val="003A447D"/>
    <w:rsid w:val="003A48E7"/>
    <w:rsid w:val="003A4BCF"/>
    <w:rsid w:val="003A5AE5"/>
    <w:rsid w:val="003A5DDB"/>
    <w:rsid w:val="003A6DE3"/>
    <w:rsid w:val="003B137E"/>
    <w:rsid w:val="003B1B0B"/>
    <w:rsid w:val="003B2001"/>
    <w:rsid w:val="003B2F31"/>
    <w:rsid w:val="003B30DA"/>
    <w:rsid w:val="003B391F"/>
    <w:rsid w:val="003B39A3"/>
    <w:rsid w:val="003B3B13"/>
    <w:rsid w:val="003B459F"/>
    <w:rsid w:val="003B54DF"/>
    <w:rsid w:val="003B5A07"/>
    <w:rsid w:val="003B5B62"/>
    <w:rsid w:val="003B5C87"/>
    <w:rsid w:val="003B63B0"/>
    <w:rsid w:val="003B6D94"/>
    <w:rsid w:val="003B6EC5"/>
    <w:rsid w:val="003B72DF"/>
    <w:rsid w:val="003C08F2"/>
    <w:rsid w:val="003C1246"/>
    <w:rsid w:val="003C15F5"/>
    <w:rsid w:val="003C190A"/>
    <w:rsid w:val="003C1AAA"/>
    <w:rsid w:val="003C277A"/>
    <w:rsid w:val="003C2FC7"/>
    <w:rsid w:val="003C35F8"/>
    <w:rsid w:val="003C5076"/>
    <w:rsid w:val="003C5148"/>
    <w:rsid w:val="003C5390"/>
    <w:rsid w:val="003C5C70"/>
    <w:rsid w:val="003C71A3"/>
    <w:rsid w:val="003C74C3"/>
    <w:rsid w:val="003C7699"/>
    <w:rsid w:val="003C78D3"/>
    <w:rsid w:val="003D001B"/>
    <w:rsid w:val="003D025F"/>
    <w:rsid w:val="003D06C5"/>
    <w:rsid w:val="003D0D92"/>
    <w:rsid w:val="003D1F52"/>
    <w:rsid w:val="003D2476"/>
    <w:rsid w:val="003D2F66"/>
    <w:rsid w:val="003D375F"/>
    <w:rsid w:val="003D50A7"/>
    <w:rsid w:val="003D51EF"/>
    <w:rsid w:val="003D56D8"/>
    <w:rsid w:val="003D713B"/>
    <w:rsid w:val="003D749A"/>
    <w:rsid w:val="003D7C29"/>
    <w:rsid w:val="003E11C0"/>
    <w:rsid w:val="003E1B3D"/>
    <w:rsid w:val="003E1D4D"/>
    <w:rsid w:val="003E1F1E"/>
    <w:rsid w:val="003E3494"/>
    <w:rsid w:val="003E4116"/>
    <w:rsid w:val="003E46C7"/>
    <w:rsid w:val="003E471C"/>
    <w:rsid w:val="003E4979"/>
    <w:rsid w:val="003E5432"/>
    <w:rsid w:val="003E5A10"/>
    <w:rsid w:val="003E5D59"/>
    <w:rsid w:val="003E6681"/>
    <w:rsid w:val="003E68AF"/>
    <w:rsid w:val="003E68E9"/>
    <w:rsid w:val="003E6EDC"/>
    <w:rsid w:val="003E7064"/>
    <w:rsid w:val="003E7F59"/>
    <w:rsid w:val="003F025D"/>
    <w:rsid w:val="003F050C"/>
    <w:rsid w:val="003F0E51"/>
    <w:rsid w:val="003F148D"/>
    <w:rsid w:val="003F192A"/>
    <w:rsid w:val="003F1E50"/>
    <w:rsid w:val="003F4083"/>
    <w:rsid w:val="003F4226"/>
    <w:rsid w:val="003F4329"/>
    <w:rsid w:val="003F43AE"/>
    <w:rsid w:val="003F45A4"/>
    <w:rsid w:val="003F493B"/>
    <w:rsid w:val="003F4F5E"/>
    <w:rsid w:val="003F5018"/>
    <w:rsid w:val="003F5245"/>
    <w:rsid w:val="003F6386"/>
    <w:rsid w:val="003F66A8"/>
    <w:rsid w:val="003F6700"/>
    <w:rsid w:val="003F7F58"/>
    <w:rsid w:val="003F7F74"/>
    <w:rsid w:val="00400966"/>
    <w:rsid w:val="00400BA2"/>
    <w:rsid w:val="00400F9A"/>
    <w:rsid w:val="00401E02"/>
    <w:rsid w:val="00402080"/>
    <w:rsid w:val="004020FA"/>
    <w:rsid w:val="00402412"/>
    <w:rsid w:val="004031AC"/>
    <w:rsid w:val="0040384F"/>
    <w:rsid w:val="004039D8"/>
    <w:rsid w:val="00404C6A"/>
    <w:rsid w:val="00405382"/>
    <w:rsid w:val="004061A5"/>
    <w:rsid w:val="00406826"/>
    <w:rsid w:val="00410311"/>
    <w:rsid w:val="00410C8F"/>
    <w:rsid w:val="00410E99"/>
    <w:rsid w:val="00411280"/>
    <w:rsid w:val="0041149F"/>
    <w:rsid w:val="004116F4"/>
    <w:rsid w:val="00411C0E"/>
    <w:rsid w:val="00412036"/>
    <w:rsid w:val="004134A6"/>
    <w:rsid w:val="004135F3"/>
    <w:rsid w:val="0041380A"/>
    <w:rsid w:val="004142E5"/>
    <w:rsid w:val="00414D6E"/>
    <w:rsid w:val="00415905"/>
    <w:rsid w:val="00415B6E"/>
    <w:rsid w:val="00415C91"/>
    <w:rsid w:val="00415CBC"/>
    <w:rsid w:val="0041631F"/>
    <w:rsid w:val="00416E5A"/>
    <w:rsid w:val="00420F12"/>
    <w:rsid w:val="004210EA"/>
    <w:rsid w:val="0042167C"/>
    <w:rsid w:val="0042174D"/>
    <w:rsid w:val="0042190F"/>
    <w:rsid w:val="00421F5F"/>
    <w:rsid w:val="00422E59"/>
    <w:rsid w:val="0042308F"/>
    <w:rsid w:val="004230E3"/>
    <w:rsid w:val="0042371E"/>
    <w:rsid w:val="004252F4"/>
    <w:rsid w:val="004254AB"/>
    <w:rsid w:val="004257CD"/>
    <w:rsid w:val="00425C98"/>
    <w:rsid w:val="00426CBF"/>
    <w:rsid w:val="00427C41"/>
    <w:rsid w:val="00427DA9"/>
    <w:rsid w:val="00431299"/>
    <w:rsid w:val="00431543"/>
    <w:rsid w:val="00431D09"/>
    <w:rsid w:val="0043283F"/>
    <w:rsid w:val="00433485"/>
    <w:rsid w:val="004334E1"/>
    <w:rsid w:val="00434CE5"/>
    <w:rsid w:val="00434EDC"/>
    <w:rsid w:val="00435AB6"/>
    <w:rsid w:val="00435E61"/>
    <w:rsid w:val="00436127"/>
    <w:rsid w:val="004362A3"/>
    <w:rsid w:val="00436832"/>
    <w:rsid w:val="004372CD"/>
    <w:rsid w:val="0043758B"/>
    <w:rsid w:val="0043763C"/>
    <w:rsid w:val="00437AF9"/>
    <w:rsid w:val="00437B5C"/>
    <w:rsid w:val="00440135"/>
    <w:rsid w:val="0044096A"/>
    <w:rsid w:val="00440E85"/>
    <w:rsid w:val="0044107A"/>
    <w:rsid w:val="004416DB"/>
    <w:rsid w:val="004417FE"/>
    <w:rsid w:val="0044227D"/>
    <w:rsid w:val="004443CC"/>
    <w:rsid w:val="004444FE"/>
    <w:rsid w:val="004445A2"/>
    <w:rsid w:val="0044544E"/>
    <w:rsid w:val="00445E57"/>
    <w:rsid w:val="00445E96"/>
    <w:rsid w:val="004460D2"/>
    <w:rsid w:val="00446510"/>
    <w:rsid w:val="0044685D"/>
    <w:rsid w:val="0044748E"/>
    <w:rsid w:val="00447FAF"/>
    <w:rsid w:val="004504EA"/>
    <w:rsid w:val="00450A7E"/>
    <w:rsid w:val="00450C80"/>
    <w:rsid w:val="00451465"/>
    <w:rsid w:val="004518AB"/>
    <w:rsid w:val="00451A09"/>
    <w:rsid w:val="00452CF7"/>
    <w:rsid w:val="00452D24"/>
    <w:rsid w:val="00452DB1"/>
    <w:rsid w:val="00452DDA"/>
    <w:rsid w:val="00452FF1"/>
    <w:rsid w:val="00453ABF"/>
    <w:rsid w:val="00454C0F"/>
    <w:rsid w:val="00454C46"/>
    <w:rsid w:val="00454EC2"/>
    <w:rsid w:val="00454F04"/>
    <w:rsid w:val="00455724"/>
    <w:rsid w:val="00455C5E"/>
    <w:rsid w:val="00455F5C"/>
    <w:rsid w:val="00456148"/>
    <w:rsid w:val="00456BB2"/>
    <w:rsid w:val="00456F50"/>
    <w:rsid w:val="004572F1"/>
    <w:rsid w:val="004573A3"/>
    <w:rsid w:val="00457E3A"/>
    <w:rsid w:val="0046103B"/>
    <w:rsid w:val="00461BA6"/>
    <w:rsid w:val="00461D36"/>
    <w:rsid w:val="0046210A"/>
    <w:rsid w:val="00462363"/>
    <w:rsid w:val="00462811"/>
    <w:rsid w:val="00462C25"/>
    <w:rsid w:val="00463611"/>
    <w:rsid w:val="0046396C"/>
    <w:rsid w:val="004643F7"/>
    <w:rsid w:val="00464B2F"/>
    <w:rsid w:val="00464C59"/>
    <w:rsid w:val="00464EA6"/>
    <w:rsid w:val="004657A7"/>
    <w:rsid w:val="004660AD"/>
    <w:rsid w:val="00467157"/>
    <w:rsid w:val="00467474"/>
    <w:rsid w:val="0046784E"/>
    <w:rsid w:val="004706AE"/>
    <w:rsid w:val="004708FC"/>
    <w:rsid w:val="004712B2"/>
    <w:rsid w:val="0047199D"/>
    <w:rsid w:val="00471E8C"/>
    <w:rsid w:val="0047205F"/>
    <w:rsid w:val="004734EA"/>
    <w:rsid w:val="004737D8"/>
    <w:rsid w:val="00473815"/>
    <w:rsid w:val="0047474C"/>
    <w:rsid w:val="004748B5"/>
    <w:rsid w:val="00474B9F"/>
    <w:rsid w:val="004750F1"/>
    <w:rsid w:val="00475B38"/>
    <w:rsid w:val="004760F6"/>
    <w:rsid w:val="00476EFD"/>
    <w:rsid w:val="004770BB"/>
    <w:rsid w:val="0047717E"/>
    <w:rsid w:val="0047763A"/>
    <w:rsid w:val="00477DC7"/>
    <w:rsid w:val="004800DB"/>
    <w:rsid w:val="00480431"/>
    <w:rsid w:val="004806CF"/>
    <w:rsid w:val="00480A90"/>
    <w:rsid w:val="00480E54"/>
    <w:rsid w:val="00481A71"/>
    <w:rsid w:val="00481E94"/>
    <w:rsid w:val="004833D9"/>
    <w:rsid w:val="0048418C"/>
    <w:rsid w:val="00484A2C"/>
    <w:rsid w:val="004853C3"/>
    <w:rsid w:val="004857A9"/>
    <w:rsid w:val="0048619A"/>
    <w:rsid w:val="00486423"/>
    <w:rsid w:val="004866BE"/>
    <w:rsid w:val="00486CA9"/>
    <w:rsid w:val="00486CB5"/>
    <w:rsid w:val="00490444"/>
    <w:rsid w:val="004905F4"/>
    <w:rsid w:val="004908B7"/>
    <w:rsid w:val="00490AD7"/>
    <w:rsid w:val="00490CD2"/>
    <w:rsid w:val="00491438"/>
    <w:rsid w:val="004914E2"/>
    <w:rsid w:val="00492505"/>
    <w:rsid w:val="00492745"/>
    <w:rsid w:val="004933A7"/>
    <w:rsid w:val="00493B0E"/>
    <w:rsid w:val="004940B2"/>
    <w:rsid w:val="00494A42"/>
    <w:rsid w:val="00495177"/>
    <w:rsid w:val="00495221"/>
    <w:rsid w:val="00495350"/>
    <w:rsid w:val="00495401"/>
    <w:rsid w:val="004961B1"/>
    <w:rsid w:val="004962F7"/>
    <w:rsid w:val="00496DD0"/>
    <w:rsid w:val="00497328"/>
    <w:rsid w:val="004A0183"/>
    <w:rsid w:val="004A0478"/>
    <w:rsid w:val="004A121C"/>
    <w:rsid w:val="004A153F"/>
    <w:rsid w:val="004A1FFE"/>
    <w:rsid w:val="004A2812"/>
    <w:rsid w:val="004A326B"/>
    <w:rsid w:val="004A513B"/>
    <w:rsid w:val="004A5294"/>
    <w:rsid w:val="004A5645"/>
    <w:rsid w:val="004A680A"/>
    <w:rsid w:val="004A6D1E"/>
    <w:rsid w:val="004A6D59"/>
    <w:rsid w:val="004A6F7D"/>
    <w:rsid w:val="004A70F6"/>
    <w:rsid w:val="004A76B0"/>
    <w:rsid w:val="004B0C53"/>
    <w:rsid w:val="004B2010"/>
    <w:rsid w:val="004B2291"/>
    <w:rsid w:val="004B2A96"/>
    <w:rsid w:val="004B36C2"/>
    <w:rsid w:val="004B4127"/>
    <w:rsid w:val="004B455D"/>
    <w:rsid w:val="004B62E5"/>
    <w:rsid w:val="004B638C"/>
    <w:rsid w:val="004B6F17"/>
    <w:rsid w:val="004B71A5"/>
    <w:rsid w:val="004C0D14"/>
    <w:rsid w:val="004C149C"/>
    <w:rsid w:val="004C1552"/>
    <w:rsid w:val="004C1F37"/>
    <w:rsid w:val="004C2A91"/>
    <w:rsid w:val="004C3D0F"/>
    <w:rsid w:val="004C3D17"/>
    <w:rsid w:val="004C4544"/>
    <w:rsid w:val="004C4AD5"/>
    <w:rsid w:val="004C606B"/>
    <w:rsid w:val="004C60CE"/>
    <w:rsid w:val="004C70D3"/>
    <w:rsid w:val="004C75FF"/>
    <w:rsid w:val="004C7618"/>
    <w:rsid w:val="004C7752"/>
    <w:rsid w:val="004C77FE"/>
    <w:rsid w:val="004D013F"/>
    <w:rsid w:val="004D01D7"/>
    <w:rsid w:val="004D0E2C"/>
    <w:rsid w:val="004D161E"/>
    <w:rsid w:val="004D1898"/>
    <w:rsid w:val="004D1954"/>
    <w:rsid w:val="004D198D"/>
    <w:rsid w:val="004D1A40"/>
    <w:rsid w:val="004D1D37"/>
    <w:rsid w:val="004D331C"/>
    <w:rsid w:val="004D3548"/>
    <w:rsid w:val="004D3DCF"/>
    <w:rsid w:val="004D3E72"/>
    <w:rsid w:val="004D3EDE"/>
    <w:rsid w:val="004D54B6"/>
    <w:rsid w:val="004D5582"/>
    <w:rsid w:val="004D6189"/>
    <w:rsid w:val="004D6E5C"/>
    <w:rsid w:val="004D6F39"/>
    <w:rsid w:val="004D7191"/>
    <w:rsid w:val="004E0CA4"/>
    <w:rsid w:val="004E0D47"/>
    <w:rsid w:val="004E2C65"/>
    <w:rsid w:val="004E4B3F"/>
    <w:rsid w:val="004E625F"/>
    <w:rsid w:val="004E69BE"/>
    <w:rsid w:val="004E7A91"/>
    <w:rsid w:val="004E7F37"/>
    <w:rsid w:val="004F0512"/>
    <w:rsid w:val="004F0AB9"/>
    <w:rsid w:val="004F0AEB"/>
    <w:rsid w:val="004F13B8"/>
    <w:rsid w:val="004F162F"/>
    <w:rsid w:val="004F19EC"/>
    <w:rsid w:val="004F1AB0"/>
    <w:rsid w:val="004F38A5"/>
    <w:rsid w:val="004F391B"/>
    <w:rsid w:val="004F3E36"/>
    <w:rsid w:val="004F464D"/>
    <w:rsid w:val="004F48C8"/>
    <w:rsid w:val="004F4BCF"/>
    <w:rsid w:val="004F4C7D"/>
    <w:rsid w:val="004F5AEB"/>
    <w:rsid w:val="004F5BEC"/>
    <w:rsid w:val="004F5E68"/>
    <w:rsid w:val="004F6514"/>
    <w:rsid w:val="004F68E4"/>
    <w:rsid w:val="004F6919"/>
    <w:rsid w:val="004F6AD5"/>
    <w:rsid w:val="004F6CC9"/>
    <w:rsid w:val="004F6DAA"/>
    <w:rsid w:val="004F7A89"/>
    <w:rsid w:val="004F7B74"/>
    <w:rsid w:val="00500FA3"/>
    <w:rsid w:val="00501832"/>
    <w:rsid w:val="00501A92"/>
    <w:rsid w:val="00501E48"/>
    <w:rsid w:val="0050248F"/>
    <w:rsid w:val="00502DD7"/>
    <w:rsid w:val="0050319C"/>
    <w:rsid w:val="00503881"/>
    <w:rsid w:val="005039A3"/>
    <w:rsid w:val="00503C1A"/>
    <w:rsid w:val="0050433F"/>
    <w:rsid w:val="00505271"/>
    <w:rsid w:val="00506480"/>
    <w:rsid w:val="0050687F"/>
    <w:rsid w:val="00507069"/>
    <w:rsid w:val="005104AF"/>
    <w:rsid w:val="00510894"/>
    <w:rsid w:val="00510926"/>
    <w:rsid w:val="00511578"/>
    <w:rsid w:val="00511D79"/>
    <w:rsid w:val="005123E9"/>
    <w:rsid w:val="00512B1D"/>
    <w:rsid w:val="00512B45"/>
    <w:rsid w:val="00513152"/>
    <w:rsid w:val="00513551"/>
    <w:rsid w:val="00513B94"/>
    <w:rsid w:val="00514335"/>
    <w:rsid w:val="00514E39"/>
    <w:rsid w:val="00515320"/>
    <w:rsid w:val="00515451"/>
    <w:rsid w:val="00515689"/>
    <w:rsid w:val="005158BA"/>
    <w:rsid w:val="0051613A"/>
    <w:rsid w:val="0052091C"/>
    <w:rsid w:val="00520D79"/>
    <w:rsid w:val="00520E5D"/>
    <w:rsid w:val="0052106E"/>
    <w:rsid w:val="005212C8"/>
    <w:rsid w:val="0052145E"/>
    <w:rsid w:val="00521768"/>
    <w:rsid w:val="00521A01"/>
    <w:rsid w:val="005225EE"/>
    <w:rsid w:val="00522A44"/>
    <w:rsid w:val="005234A8"/>
    <w:rsid w:val="00523EEF"/>
    <w:rsid w:val="00524271"/>
    <w:rsid w:val="00524F6A"/>
    <w:rsid w:val="0052508A"/>
    <w:rsid w:val="00525C55"/>
    <w:rsid w:val="005267BB"/>
    <w:rsid w:val="00526EED"/>
    <w:rsid w:val="00530193"/>
    <w:rsid w:val="005304A6"/>
    <w:rsid w:val="00531044"/>
    <w:rsid w:val="00531142"/>
    <w:rsid w:val="0053196F"/>
    <w:rsid w:val="00531FB5"/>
    <w:rsid w:val="0053215A"/>
    <w:rsid w:val="005334B9"/>
    <w:rsid w:val="00533E03"/>
    <w:rsid w:val="005351D8"/>
    <w:rsid w:val="00535E8D"/>
    <w:rsid w:val="005369C3"/>
    <w:rsid w:val="005370BB"/>
    <w:rsid w:val="0053734E"/>
    <w:rsid w:val="00537743"/>
    <w:rsid w:val="00537918"/>
    <w:rsid w:val="00540415"/>
    <w:rsid w:val="00540E95"/>
    <w:rsid w:val="00541A04"/>
    <w:rsid w:val="00542CCB"/>
    <w:rsid w:val="0054307B"/>
    <w:rsid w:val="005446CB"/>
    <w:rsid w:val="0054504E"/>
    <w:rsid w:val="005451CF"/>
    <w:rsid w:val="00545306"/>
    <w:rsid w:val="00545438"/>
    <w:rsid w:val="0054598E"/>
    <w:rsid w:val="00545CBE"/>
    <w:rsid w:val="00546415"/>
    <w:rsid w:val="005471B8"/>
    <w:rsid w:val="005500C0"/>
    <w:rsid w:val="00550905"/>
    <w:rsid w:val="00551143"/>
    <w:rsid w:val="00552727"/>
    <w:rsid w:val="0055275E"/>
    <w:rsid w:val="00553615"/>
    <w:rsid w:val="00553CAF"/>
    <w:rsid w:val="00555661"/>
    <w:rsid w:val="00555AB0"/>
    <w:rsid w:val="00556150"/>
    <w:rsid w:val="00560A43"/>
    <w:rsid w:val="005618CC"/>
    <w:rsid w:val="00561F43"/>
    <w:rsid w:val="00564487"/>
    <w:rsid w:val="00564B79"/>
    <w:rsid w:val="0056518F"/>
    <w:rsid w:val="005657D4"/>
    <w:rsid w:val="0056606A"/>
    <w:rsid w:val="00566578"/>
    <w:rsid w:val="005667CE"/>
    <w:rsid w:val="00566B40"/>
    <w:rsid w:val="0056791B"/>
    <w:rsid w:val="00567E60"/>
    <w:rsid w:val="0057032B"/>
    <w:rsid w:val="005705BB"/>
    <w:rsid w:val="00571026"/>
    <w:rsid w:val="00571A36"/>
    <w:rsid w:val="00572218"/>
    <w:rsid w:val="005727A6"/>
    <w:rsid w:val="0057285A"/>
    <w:rsid w:val="00572DFD"/>
    <w:rsid w:val="005736C6"/>
    <w:rsid w:val="00573B71"/>
    <w:rsid w:val="00575828"/>
    <w:rsid w:val="00576BA0"/>
    <w:rsid w:val="00576FCA"/>
    <w:rsid w:val="0057759C"/>
    <w:rsid w:val="00577C74"/>
    <w:rsid w:val="00577C8F"/>
    <w:rsid w:val="00580B95"/>
    <w:rsid w:val="005811F0"/>
    <w:rsid w:val="005814A1"/>
    <w:rsid w:val="005836F7"/>
    <w:rsid w:val="005837E4"/>
    <w:rsid w:val="00583B5B"/>
    <w:rsid w:val="0058459D"/>
    <w:rsid w:val="00584DD3"/>
    <w:rsid w:val="0058561B"/>
    <w:rsid w:val="005857F8"/>
    <w:rsid w:val="00585FBD"/>
    <w:rsid w:val="005865DB"/>
    <w:rsid w:val="005869D8"/>
    <w:rsid w:val="00586AB3"/>
    <w:rsid w:val="00586E64"/>
    <w:rsid w:val="005879F3"/>
    <w:rsid w:val="00587A31"/>
    <w:rsid w:val="00587BA4"/>
    <w:rsid w:val="00587F51"/>
    <w:rsid w:val="00590B08"/>
    <w:rsid w:val="00591107"/>
    <w:rsid w:val="0059144F"/>
    <w:rsid w:val="0059151B"/>
    <w:rsid w:val="00591FFF"/>
    <w:rsid w:val="00592308"/>
    <w:rsid w:val="005925E2"/>
    <w:rsid w:val="00592B72"/>
    <w:rsid w:val="005939E3"/>
    <w:rsid w:val="005947AC"/>
    <w:rsid w:val="00594CB2"/>
    <w:rsid w:val="00595084"/>
    <w:rsid w:val="0059534D"/>
    <w:rsid w:val="005953A9"/>
    <w:rsid w:val="0059589E"/>
    <w:rsid w:val="00595A8E"/>
    <w:rsid w:val="0059619B"/>
    <w:rsid w:val="005962F6"/>
    <w:rsid w:val="00596468"/>
    <w:rsid w:val="00596770"/>
    <w:rsid w:val="005969BA"/>
    <w:rsid w:val="005977BE"/>
    <w:rsid w:val="005A14AF"/>
    <w:rsid w:val="005A19D1"/>
    <w:rsid w:val="005A1A25"/>
    <w:rsid w:val="005A1B7E"/>
    <w:rsid w:val="005A1BB4"/>
    <w:rsid w:val="005A2EB4"/>
    <w:rsid w:val="005A34FC"/>
    <w:rsid w:val="005A3720"/>
    <w:rsid w:val="005A4299"/>
    <w:rsid w:val="005A4514"/>
    <w:rsid w:val="005A4D5A"/>
    <w:rsid w:val="005A56DA"/>
    <w:rsid w:val="005A5937"/>
    <w:rsid w:val="005A6629"/>
    <w:rsid w:val="005A67C4"/>
    <w:rsid w:val="005A6BCB"/>
    <w:rsid w:val="005A703C"/>
    <w:rsid w:val="005A7393"/>
    <w:rsid w:val="005A75A1"/>
    <w:rsid w:val="005A7FE8"/>
    <w:rsid w:val="005B008A"/>
    <w:rsid w:val="005B015D"/>
    <w:rsid w:val="005B01DC"/>
    <w:rsid w:val="005B04C0"/>
    <w:rsid w:val="005B1C58"/>
    <w:rsid w:val="005B2567"/>
    <w:rsid w:val="005B260B"/>
    <w:rsid w:val="005B2BD4"/>
    <w:rsid w:val="005B2BF5"/>
    <w:rsid w:val="005B3334"/>
    <w:rsid w:val="005B39CA"/>
    <w:rsid w:val="005B3A69"/>
    <w:rsid w:val="005B3B01"/>
    <w:rsid w:val="005B43AD"/>
    <w:rsid w:val="005B45CD"/>
    <w:rsid w:val="005B60F6"/>
    <w:rsid w:val="005B6456"/>
    <w:rsid w:val="005B6806"/>
    <w:rsid w:val="005B6876"/>
    <w:rsid w:val="005B737B"/>
    <w:rsid w:val="005B79EA"/>
    <w:rsid w:val="005C0B48"/>
    <w:rsid w:val="005C16B0"/>
    <w:rsid w:val="005C1DF2"/>
    <w:rsid w:val="005C283D"/>
    <w:rsid w:val="005C3040"/>
    <w:rsid w:val="005C3438"/>
    <w:rsid w:val="005C384E"/>
    <w:rsid w:val="005C52F5"/>
    <w:rsid w:val="005C58A6"/>
    <w:rsid w:val="005C5A8E"/>
    <w:rsid w:val="005C7C29"/>
    <w:rsid w:val="005D0093"/>
    <w:rsid w:val="005D0299"/>
    <w:rsid w:val="005D12D1"/>
    <w:rsid w:val="005D16C6"/>
    <w:rsid w:val="005D1D83"/>
    <w:rsid w:val="005D1EB6"/>
    <w:rsid w:val="005D21FA"/>
    <w:rsid w:val="005D2234"/>
    <w:rsid w:val="005D3D1B"/>
    <w:rsid w:val="005D3F68"/>
    <w:rsid w:val="005D4209"/>
    <w:rsid w:val="005D454D"/>
    <w:rsid w:val="005D4804"/>
    <w:rsid w:val="005D4D3E"/>
    <w:rsid w:val="005D5322"/>
    <w:rsid w:val="005D53D6"/>
    <w:rsid w:val="005D5438"/>
    <w:rsid w:val="005D5678"/>
    <w:rsid w:val="005D5CCE"/>
    <w:rsid w:val="005D639D"/>
    <w:rsid w:val="005D64DB"/>
    <w:rsid w:val="005D6688"/>
    <w:rsid w:val="005D6EEA"/>
    <w:rsid w:val="005D732D"/>
    <w:rsid w:val="005D763F"/>
    <w:rsid w:val="005D77A8"/>
    <w:rsid w:val="005D7C66"/>
    <w:rsid w:val="005E071B"/>
    <w:rsid w:val="005E097D"/>
    <w:rsid w:val="005E0B6A"/>
    <w:rsid w:val="005E0F21"/>
    <w:rsid w:val="005E104C"/>
    <w:rsid w:val="005E15FC"/>
    <w:rsid w:val="005E1632"/>
    <w:rsid w:val="005E1ED3"/>
    <w:rsid w:val="005E2227"/>
    <w:rsid w:val="005E227F"/>
    <w:rsid w:val="005E28FE"/>
    <w:rsid w:val="005E2B57"/>
    <w:rsid w:val="005E2C66"/>
    <w:rsid w:val="005E2C69"/>
    <w:rsid w:val="005E2F16"/>
    <w:rsid w:val="005E3E30"/>
    <w:rsid w:val="005E434F"/>
    <w:rsid w:val="005E448E"/>
    <w:rsid w:val="005E5E4A"/>
    <w:rsid w:val="005E5F3C"/>
    <w:rsid w:val="005E622A"/>
    <w:rsid w:val="005E649F"/>
    <w:rsid w:val="005E6D3F"/>
    <w:rsid w:val="005E6F8A"/>
    <w:rsid w:val="005E73FE"/>
    <w:rsid w:val="005E769A"/>
    <w:rsid w:val="005E7782"/>
    <w:rsid w:val="005F00CB"/>
    <w:rsid w:val="005F04A4"/>
    <w:rsid w:val="005F1092"/>
    <w:rsid w:val="005F12BA"/>
    <w:rsid w:val="005F1B49"/>
    <w:rsid w:val="005F1B56"/>
    <w:rsid w:val="005F236A"/>
    <w:rsid w:val="005F2FBF"/>
    <w:rsid w:val="005F3A43"/>
    <w:rsid w:val="005F3C99"/>
    <w:rsid w:val="005F4366"/>
    <w:rsid w:val="005F55EC"/>
    <w:rsid w:val="005F5B43"/>
    <w:rsid w:val="005F64BB"/>
    <w:rsid w:val="005F6514"/>
    <w:rsid w:val="005F6DAA"/>
    <w:rsid w:val="005F701A"/>
    <w:rsid w:val="005F75ED"/>
    <w:rsid w:val="006000B4"/>
    <w:rsid w:val="00600765"/>
    <w:rsid w:val="0060080E"/>
    <w:rsid w:val="00600962"/>
    <w:rsid w:val="00601529"/>
    <w:rsid w:val="00601711"/>
    <w:rsid w:val="00601C6C"/>
    <w:rsid w:val="00602745"/>
    <w:rsid w:val="00602D03"/>
    <w:rsid w:val="00602D45"/>
    <w:rsid w:val="00602F3F"/>
    <w:rsid w:val="0060335C"/>
    <w:rsid w:val="0060350F"/>
    <w:rsid w:val="00603A34"/>
    <w:rsid w:val="0060406E"/>
    <w:rsid w:val="00604948"/>
    <w:rsid w:val="00604C19"/>
    <w:rsid w:val="00605663"/>
    <w:rsid w:val="0060584D"/>
    <w:rsid w:val="00607F50"/>
    <w:rsid w:val="00610536"/>
    <w:rsid w:val="006111FB"/>
    <w:rsid w:val="0061137A"/>
    <w:rsid w:val="006131A2"/>
    <w:rsid w:val="00613B7B"/>
    <w:rsid w:val="00613B9B"/>
    <w:rsid w:val="006142E2"/>
    <w:rsid w:val="00614E6B"/>
    <w:rsid w:val="006151CE"/>
    <w:rsid w:val="00615520"/>
    <w:rsid w:val="0061663A"/>
    <w:rsid w:val="006166DD"/>
    <w:rsid w:val="00617340"/>
    <w:rsid w:val="00617A8D"/>
    <w:rsid w:val="00617AA5"/>
    <w:rsid w:val="00617E4E"/>
    <w:rsid w:val="00617F96"/>
    <w:rsid w:val="00620082"/>
    <w:rsid w:val="006209BB"/>
    <w:rsid w:val="00620F30"/>
    <w:rsid w:val="00621099"/>
    <w:rsid w:val="00621616"/>
    <w:rsid w:val="00622833"/>
    <w:rsid w:val="006237B6"/>
    <w:rsid w:val="006237DC"/>
    <w:rsid w:val="00623A0C"/>
    <w:rsid w:val="006241CE"/>
    <w:rsid w:val="006242C3"/>
    <w:rsid w:val="00624370"/>
    <w:rsid w:val="006245A3"/>
    <w:rsid w:val="00624891"/>
    <w:rsid w:val="00625675"/>
    <w:rsid w:val="00625EED"/>
    <w:rsid w:val="00626978"/>
    <w:rsid w:val="00626A86"/>
    <w:rsid w:val="00626BEB"/>
    <w:rsid w:val="00626CDB"/>
    <w:rsid w:val="00626D3B"/>
    <w:rsid w:val="006272B6"/>
    <w:rsid w:val="00627A54"/>
    <w:rsid w:val="00630AA7"/>
    <w:rsid w:val="00630B4C"/>
    <w:rsid w:val="00632714"/>
    <w:rsid w:val="00632EBD"/>
    <w:rsid w:val="00632F68"/>
    <w:rsid w:val="0063433D"/>
    <w:rsid w:val="00634413"/>
    <w:rsid w:val="00634657"/>
    <w:rsid w:val="00634DF1"/>
    <w:rsid w:val="00634FA5"/>
    <w:rsid w:val="0063508D"/>
    <w:rsid w:val="006367EF"/>
    <w:rsid w:val="006377D1"/>
    <w:rsid w:val="00640728"/>
    <w:rsid w:val="00640B4C"/>
    <w:rsid w:val="00640BA5"/>
    <w:rsid w:val="00640CC4"/>
    <w:rsid w:val="006416DF"/>
    <w:rsid w:val="006428D4"/>
    <w:rsid w:val="00642CAC"/>
    <w:rsid w:val="00642DDB"/>
    <w:rsid w:val="006436FB"/>
    <w:rsid w:val="0064370D"/>
    <w:rsid w:val="00643D18"/>
    <w:rsid w:val="0064403C"/>
    <w:rsid w:val="006441E0"/>
    <w:rsid w:val="0064425D"/>
    <w:rsid w:val="006447C9"/>
    <w:rsid w:val="00644B79"/>
    <w:rsid w:val="006467CA"/>
    <w:rsid w:val="006469F3"/>
    <w:rsid w:val="00646DBC"/>
    <w:rsid w:val="00646FA4"/>
    <w:rsid w:val="006477A3"/>
    <w:rsid w:val="00647C20"/>
    <w:rsid w:val="006512B6"/>
    <w:rsid w:val="00651357"/>
    <w:rsid w:val="00651BFC"/>
    <w:rsid w:val="006524AC"/>
    <w:rsid w:val="00652524"/>
    <w:rsid w:val="006525A2"/>
    <w:rsid w:val="00652951"/>
    <w:rsid w:val="0065312B"/>
    <w:rsid w:val="00653761"/>
    <w:rsid w:val="006542C9"/>
    <w:rsid w:val="0065462A"/>
    <w:rsid w:val="00654741"/>
    <w:rsid w:val="00655013"/>
    <w:rsid w:val="00655375"/>
    <w:rsid w:val="00656031"/>
    <w:rsid w:val="006563DC"/>
    <w:rsid w:val="00660554"/>
    <w:rsid w:val="0066066A"/>
    <w:rsid w:val="00660E8B"/>
    <w:rsid w:val="00661533"/>
    <w:rsid w:val="006617BA"/>
    <w:rsid w:val="00661C53"/>
    <w:rsid w:val="006632EB"/>
    <w:rsid w:val="0066407B"/>
    <w:rsid w:val="006642BE"/>
    <w:rsid w:val="00664619"/>
    <w:rsid w:val="00664825"/>
    <w:rsid w:val="00664D28"/>
    <w:rsid w:val="006651E5"/>
    <w:rsid w:val="00665837"/>
    <w:rsid w:val="006661D1"/>
    <w:rsid w:val="00666735"/>
    <w:rsid w:val="00666D6A"/>
    <w:rsid w:val="00667899"/>
    <w:rsid w:val="00667F4F"/>
    <w:rsid w:val="00670323"/>
    <w:rsid w:val="00670767"/>
    <w:rsid w:val="0067092B"/>
    <w:rsid w:val="00670F7A"/>
    <w:rsid w:val="006725C8"/>
    <w:rsid w:val="006730ED"/>
    <w:rsid w:val="0067359A"/>
    <w:rsid w:val="006742E8"/>
    <w:rsid w:val="00674547"/>
    <w:rsid w:val="00674B0A"/>
    <w:rsid w:val="00674C77"/>
    <w:rsid w:val="00674C80"/>
    <w:rsid w:val="00674D01"/>
    <w:rsid w:val="00674D3C"/>
    <w:rsid w:val="006752FD"/>
    <w:rsid w:val="006757CB"/>
    <w:rsid w:val="006767AD"/>
    <w:rsid w:val="00677851"/>
    <w:rsid w:val="00677CD2"/>
    <w:rsid w:val="00677D79"/>
    <w:rsid w:val="00677D95"/>
    <w:rsid w:val="0068123F"/>
    <w:rsid w:val="0068149A"/>
    <w:rsid w:val="00681DD1"/>
    <w:rsid w:val="0068242B"/>
    <w:rsid w:val="00682AA5"/>
    <w:rsid w:val="00682E5E"/>
    <w:rsid w:val="0068375A"/>
    <w:rsid w:val="00683E82"/>
    <w:rsid w:val="00683F5B"/>
    <w:rsid w:val="00684065"/>
    <w:rsid w:val="00684EFD"/>
    <w:rsid w:val="00685471"/>
    <w:rsid w:val="00685C92"/>
    <w:rsid w:val="00686823"/>
    <w:rsid w:val="006868F2"/>
    <w:rsid w:val="006878AD"/>
    <w:rsid w:val="006900B8"/>
    <w:rsid w:val="00690305"/>
    <w:rsid w:val="00690B40"/>
    <w:rsid w:val="00690E8C"/>
    <w:rsid w:val="00691A71"/>
    <w:rsid w:val="00692672"/>
    <w:rsid w:val="00692727"/>
    <w:rsid w:val="00692B1C"/>
    <w:rsid w:val="00695905"/>
    <w:rsid w:val="0069753F"/>
    <w:rsid w:val="00697EFA"/>
    <w:rsid w:val="006A0172"/>
    <w:rsid w:val="006A01FD"/>
    <w:rsid w:val="006A1038"/>
    <w:rsid w:val="006A14C0"/>
    <w:rsid w:val="006A1B12"/>
    <w:rsid w:val="006A1E95"/>
    <w:rsid w:val="006A1EA0"/>
    <w:rsid w:val="006A26AE"/>
    <w:rsid w:val="006A27F3"/>
    <w:rsid w:val="006A45C4"/>
    <w:rsid w:val="006A54CA"/>
    <w:rsid w:val="006A6695"/>
    <w:rsid w:val="006A6E0A"/>
    <w:rsid w:val="006A7232"/>
    <w:rsid w:val="006A7DF6"/>
    <w:rsid w:val="006A7F43"/>
    <w:rsid w:val="006B058D"/>
    <w:rsid w:val="006B09CF"/>
    <w:rsid w:val="006B0E19"/>
    <w:rsid w:val="006B1DAF"/>
    <w:rsid w:val="006B1DE3"/>
    <w:rsid w:val="006B20F8"/>
    <w:rsid w:val="006B2236"/>
    <w:rsid w:val="006B2FB0"/>
    <w:rsid w:val="006B41C6"/>
    <w:rsid w:val="006B44B8"/>
    <w:rsid w:val="006B4832"/>
    <w:rsid w:val="006B588D"/>
    <w:rsid w:val="006B6942"/>
    <w:rsid w:val="006B6A73"/>
    <w:rsid w:val="006B6CDE"/>
    <w:rsid w:val="006B7712"/>
    <w:rsid w:val="006C0146"/>
    <w:rsid w:val="006C021C"/>
    <w:rsid w:val="006C055F"/>
    <w:rsid w:val="006C0625"/>
    <w:rsid w:val="006C273D"/>
    <w:rsid w:val="006C51C1"/>
    <w:rsid w:val="006C547B"/>
    <w:rsid w:val="006C6022"/>
    <w:rsid w:val="006C609C"/>
    <w:rsid w:val="006C61FC"/>
    <w:rsid w:val="006C7AB8"/>
    <w:rsid w:val="006D0177"/>
    <w:rsid w:val="006D032D"/>
    <w:rsid w:val="006D0669"/>
    <w:rsid w:val="006D0924"/>
    <w:rsid w:val="006D3F1A"/>
    <w:rsid w:val="006D3F2B"/>
    <w:rsid w:val="006D54DA"/>
    <w:rsid w:val="006D6239"/>
    <w:rsid w:val="006D6A9C"/>
    <w:rsid w:val="006D76CA"/>
    <w:rsid w:val="006E17EE"/>
    <w:rsid w:val="006E22FC"/>
    <w:rsid w:val="006E2662"/>
    <w:rsid w:val="006E41E1"/>
    <w:rsid w:val="006E531D"/>
    <w:rsid w:val="006E5D26"/>
    <w:rsid w:val="006E6A23"/>
    <w:rsid w:val="006E6AE9"/>
    <w:rsid w:val="006F0E20"/>
    <w:rsid w:val="006F1EB8"/>
    <w:rsid w:val="006F22EF"/>
    <w:rsid w:val="006F2B03"/>
    <w:rsid w:val="006F372A"/>
    <w:rsid w:val="006F50CD"/>
    <w:rsid w:val="006F51F2"/>
    <w:rsid w:val="006F57EF"/>
    <w:rsid w:val="006F5B91"/>
    <w:rsid w:val="006F6084"/>
    <w:rsid w:val="006F6A86"/>
    <w:rsid w:val="006F6EDA"/>
    <w:rsid w:val="006F77F5"/>
    <w:rsid w:val="006F7A3D"/>
    <w:rsid w:val="00700197"/>
    <w:rsid w:val="00700D98"/>
    <w:rsid w:val="0070132C"/>
    <w:rsid w:val="007013B7"/>
    <w:rsid w:val="0070181B"/>
    <w:rsid w:val="00701C24"/>
    <w:rsid w:val="007027DF"/>
    <w:rsid w:val="00702A6D"/>
    <w:rsid w:val="00703C28"/>
    <w:rsid w:val="00704BF0"/>
    <w:rsid w:val="00705160"/>
    <w:rsid w:val="0070796D"/>
    <w:rsid w:val="00707CE8"/>
    <w:rsid w:val="00710358"/>
    <w:rsid w:val="007105C5"/>
    <w:rsid w:val="00710E84"/>
    <w:rsid w:val="0071182B"/>
    <w:rsid w:val="007124BC"/>
    <w:rsid w:val="00713473"/>
    <w:rsid w:val="0071374D"/>
    <w:rsid w:val="00714307"/>
    <w:rsid w:val="00714327"/>
    <w:rsid w:val="00715839"/>
    <w:rsid w:val="007158B2"/>
    <w:rsid w:val="00716A22"/>
    <w:rsid w:val="007207B1"/>
    <w:rsid w:val="00720AEE"/>
    <w:rsid w:val="007217C0"/>
    <w:rsid w:val="00721A2E"/>
    <w:rsid w:val="007223C5"/>
    <w:rsid w:val="00722464"/>
    <w:rsid w:val="00722CF7"/>
    <w:rsid w:val="0072313B"/>
    <w:rsid w:val="007231D8"/>
    <w:rsid w:val="00723DBC"/>
    <w:rsid w:val="00723FEE"/>
    <w:rsid w:val="00724551"/>
    <w:rsid w:val="007249A2"/>
    <w:rsid w:val="00725B68"/>
    <w:rsid w:val="00726EDB"/>
    <w:rsid w:val="00726FEA"/>
    <w:rsid w:val="007276A0"/>
    <w:rsid w:val="00730B2E"/>
    <w:rsid w:val="00731E69"/>
    <w:rsid w:val="00732726"/>
    <w:rsid w:val="0073353D"/>
    <w:rsid w:val="00733B5D"/>
    <w:rsid w:val="00734413"/>
    <w:rsid w:val="007347AD"/>
    <w:rsid w:val="00734CE4"/>
    <w:rsid w:val="007352B2"/>
    <w:rsid w:val="007353A5"/>
    <w:rsid w:val="00735985"/>
    <w:rsid w:val="007366B1"/>
    <w:rsid w:val="00736FF4"/>
    <w:rsid w:val="007378FA"/>
    <w:rsid w:val="00737DEC"/>
    <w:rsid w:val="0074111E"/>
    <w:rsid w:val="00741261"/>
    <w:rsid w:val="007412DA"/>
    <w:rsid w:val="00742C1E"/>
    <w:rsid w:val="00742D53"/>
    <w:rsid w:val="0074402A"/>
    <w:rsid w:val="00744704"/>
    <w:rsid w:val="00744DF2"/>
    <w:rsid w:val="00746007"/>
    <w:rsid w:val="00746130"/>
    <w:rsid w:val="007461ED"/>
    <w:rsid w:val="007464CE"/>
    <w:rsid w:val="00747218"/>
    <w:rsid w:val="00747945"/>
    <w:rsid w:val="00747DDE"/>
    <w:rsid w:val="007510A0"/>
    <w:rsid w:val="007511F2"/>
    <w:rsid w:val="00751344"/>
    <w:rsid w:val="00751A86"/>
    <w:rsid w:val="00752255"/>
    <w:rsid w:val="00752285"/>
    <w:rsid w:val="007522DE"/>
    <w:rsid w:val="0075232E"/>
    <w:rsid w:val="0075306D"/>
    <w:rsid w:val="00753ABB"/>
    <w:rsid w:val="00754317"/>
    <w:rsid w:val="00756797"/>
    <w:rsid w:val="00756CC5"/>
    <w:rsid w:val="00757016"/>
    <w:rsid w:val="007579DF"/>
    <w:rsid w:val="007603F7"/>
    <w:rsid w:val="00760717"/>
    <w:rsid w:val="0076102E"/>
    <w:rsid w:val="00761901"/>
    <w:rsid w:val="00761A76"/>
    <w:rsid w:val="00762BCB"/>
    <w:rsid w:val="0076301F"/>
    <w:rsid w:val="007638C8"/>
    <w:rsid w:val="0076393D"/>
    <w:rsid w:val="007643D5"/>
    <w:rsid w:val="00764C0B"/>
    <w:rsid w:val="00765027"/>
    <w:rsid w:val="007652FF"/>
    <w:rsid w:val="00766521"/>
    <w:rsid w:val="00766D24"/>
    <w:rsid w:val="00767493"/>
    <w:rsid w:val="00767FC0"/>
    <w:rsid w:val="007709F2"/>
    <w:rsid w:val="00770CF2"/>
    <w:rsid w:val="0077102A"/>
    <w:rsid w:val="00771E43"/>
    <w:rsid w:val="0077243A"/>
    <w:rsid w:val="00772923"/>
    <w:rsid w:val="00773FDE"/>
    <w:rsid w:val="00774317"/>
    <w:rsid w:val="0077522A"/>
    <w:rsid w:val="007753EF"/>
    <w:rsid w:val="007754C2"/>
    <w:rsid w:val="0077559F"/>
    <w:rsid w:val="00776A78"/>
    <w:rsid w:val="00776D6C"/>
    <w:rsid w:val="007778C1"/>
    <w:rsid w:val="00780AAF"/>
    <w:rsid w:val="00781008"/>
    <w:rsid w:val="007818F6"/>
    <w:rsid w:val="00781A7A"/>
    <w:rsid w:val="00782D6C"/>
    <w:rsid w:val="0078335A"/>
    <w:rsid w:val="007834C5"/>
    <w:rsid w:val="00783885"/>
    <w:rsid w:val="00783C77"/>
    <w:rsid w:val="00784144"/>
    <w:rsid w:val="00784932"/>
    <w:rsid w:val="00784E64"/>
    <w:rsid w:val="007864F1"/>
    <w:rsid w:val="00786DF4"/>
    <w:rsid w:val="0078786A"/>
    <w:rsid w:val="00787C04"/>
    <w:rsid w:val="00787EE7"/>
    <w:rsid w:val="00790089"/>
    <w:rsid w:val="0079036C"/>
    <w:rsid w:val="00790883"/>
    <w:rsid w:val="007908CC"/>
    <w:rsid w:val="0079250B"/>
    <w:rsid w:val="00792980"/>
    <w:rsid w:val="007929C1"/>
    <w:rsid w:val="00793169"/>
    <w:rsid w:val="00793835"/>
    <w:rsid w:val="0079385A"/>
    <w:rsid w:val="00793B4B"/>
    <w:rsid w:val="00794D7F"/>
    <w:rsid w:val="00795518"/>
    <w:rsid w:val="00795547"/>
    <w:rsid w:val="00796409"/>
    <w:rsid w:val="007966B1"/>
    <w:rsid w:val="007967CB"/>
    <w:rsid w:val="007968B9"/>
    <w:rsid w:val="0079773E"/>
    <w:rsid w:val="007A14B3"/>
    <w:rsid w:val="007A15D0"/>
    <w:rsid w:val="007A3074"/>
    <w:rsid w:val="007A4346"/>
    <w:rsid w:val="007A4604"/>
    <w:rsid w:val="007A48EF"/>
    <w:rsid w:val="007A4D66"/>
    <w:rsid w:val="007A6476"/>
    <w:rsid w:val="007A6F2A"/>
    <w:rsid w:val="007A7954"/>
    <w:rsid w:val="007B02D3"/>
    <w:rsid w:val="007B072C"/>
    <w:rsid w:val="007B0C77"/>
    <w:rsid w:val="007B1914"/>
    <w:rsid w:val="007B1ECD"/>
    <w:rsid w:val="007B23BD"/>
    <w:rsid w:val="007B2984"/>
    <w:rsid w:val="007B2E04"/>
    <w:rsid w:val="007B2E2D"/>
    <w:rsid w:val="007B425A"/>
    <w:rsid w:val="007B5356"/>
    <w:rsid w:val="007B572F"/>
    <w:rsid w:val="007B6926"/>
    <w:rsid w:val="007B6993"/>
    <w:rsid w:val="007B6C5E"/>
    <w:rsid w:val="007C0B92"/>
    <w:rsid w:val="007C1045"/>
    <w:rsid w:val="007C1105"/>
    <w:rsid w:val="007C1166"/>
    <w:rsid w:val="007C16BE"/>
    <w:rsid w:val="007C1992"/>
    <w:rsid w:val="007C1A63"/>
    <w:rsid w:val="007C1FFB"/>
    <w:rsid w:val="007C365C"/>
    <w:rsid w:val="007C3ADF"/>
    <w:rsid w:val="007C511E"/>
    <w:rsid w:val="007C548D"/>
    <w:rsid w:val="007C6338"/>
    <w:rsid w:val="007C63F7"/>
    <w:rsid w:val="007C6BA9"/>
    <w:rsid w:val="007C79B3"/>
    <w:rsid w:val="007C7EA5"/>
    <w:rsid w:val="007D0AB6"/>
    <w:rsid w:val="007D0C5C"/>
    <w:rsid w:val="007D0F4D"/>
    <w:rsid w:val="007D0FF4"/>
    <w:rsid w:val="007D3249"/>
    <w:rsid w:val="007D3E86"/>
    <w:rsid w:val="007D4BAA"/>
    <w:rsid w:val="007D508C"/>
    <w:rsid w:val="007D536E"/>
    <w:rsid w:val="007D6439"/>
    <w:rsid w:val="007D6D55"/>
    <w:rsid w:val="007D7E53"/>
    <w:rsid w:val="007E0154"/>
    <w:rsid w:val="007E03AB"/>
    <w:rsid w:val="007E0947"/>
    <w:rsid w:val="007E0DDC"/>
    <w:rsid w:val="007E1268"/>
    <w:rsid w:val="007E1438"/>
    <w:rsid w:val="007E2251"/>
    <w:rsid w:val="007E2635"/>
    <w:rsid w:val="007E3CE4"/>
    <w:rsid w:val="007E3FE6"/>
    <w:rsid w:val="007E4147"/>
    <w:rsid w:val="007E437C"/>
    <w:rsid w:val="007E462A"/>
    <w:rsid w:val="007E46C0"/>
    <w:rsid w:val="007E477D"/>
    <w:rsid w:val="007E4924"/>
    <w:rsid w:val="007E4BFD"/>
    <w:rsid w:val="007E5331"/>
    <w:rsid w:val="007E5578"/>
    <w:rsid w:val="007E565F"/>
    <w:rsid w:val="007E5E2F"/>
    <w:rsid w:val="007E65A8"/>
    <w:rsid w:val="007E67EB"/>
    <w:rsid w:val="007E6A1D"/>
    <w:rsid w:val="007E6D98"/>
    <w:rsid w:val="007E7227"/>
    <w:rsid w:val="007E7492"/>
    <w:rsid w:val="007F0521"/>
    <w:rsid w:val="007F0D8A"/>
    <w:rsid w:val="007F23C9"/>
    <w:rsid w:val="007F3161"/>
    <w:rsid w:val="007F382E"/>
    <w:rsid w:val="007F3D71"/>
    <w:rsid w:val="007F4739"/>
    <w:rsid w:val="007F5056"/>
    <w:rsid w:val="007F5549"/>
    <w:rsid w:val="007F57FA"/>
    <w:rsid w:val="007F632D"/>
    <w:rsid w:val="007F6CD8"/>
    <w:rsid w:val="007F6E11"/>
    <w:rsid w:val="007F7977"/>
    <w:rsid w:val="007F7F73"/>
    <w:rsid w:val="00800A75"/>
    <w:rsid w:val="00800AFB"/>
    <w:rsid w:val="00801092"/>
    <w:rsid w:val="008015E0"/>
    <w:rsid w:val="008019CA"/>
    <w:rsid w:val="00802703"/>
    <w:rsid w:val="008038BC"/>
    <w:rsid w:val="00804A78"/>
    <w:rsid w:val="00806474"/>
    <w:rsid w:val="008064F2"/>
    <w:rsid w:val="008066EB"/>
    <w:rsid w:val="00807D99"/>
    <w:rsid w:val="00810E51"/>
    <w:rsid w:val="00812211"/>
    <w:rsid w:val="00812633"/>
    <w:rsid w:val="00812779"/>
    <w:rsid w:val="00813877"/>
    <w:rsid w:val="00815174"/>
    <w:rsid w:val="00815587"/>
    <w:rsid w:val="00815C50"/>
    <w:rsid w:val="00815CC6"/>
    <w:rsid w:val="00816E79"/>
    <w:rsid w:val="00816F76"/>
    <w:rsid w:val="00817329"/>
    <w:rsid w:val="00817AEF"/>
    <w:rsid w:val="00817B0A"/>
    <w:rsid w:val="008224CC"/>
    <w:rsid w:val="00822615"/>
    <w:rsid w:val="00822796"/>
    <w:rsid w:val="0082313F"/>
    <w:rsid w:val="008239BF"/>
    <w:rsid w:val="00823E72"/>
    <w:rsid w:val="008246EF"/>
    <w:rsid w:val="00825877"/>
    <w:rsid w:val="00826049"/>
    <w:rsid w:val="008261C3"/>
    <w:rsid w:val="00826D9A"/>
    <w:rsid w:val="008275A7"/>
    <w:rsid w:val="00827791"/>
    <w:rsid w:val="00827EF5"/>
    <w:rsid w:val="008305DB"/>
    <w:rsid w:val="00830A8E"/>
    <w:rsid w:val="00830E0D"/>
    <w:rsid w:val="008312B9"/>
    <w:rsid w:val="008319CB"/>
    <w:rsid w:val="00832241"/>
    <w:rsid w:val="00833D4A"/>
    <w:rsid w:val="00833D9F"/>
    <w:rsid w:val="008342A6"/>
    <w:rsid w:val="008343CB"/>
    <w:rsid w:val="008349A8"/>
    <w:rsid w:val="00835A49"/>
    <w:rsid w:val="00836240"/>
    <w:rsid w:val="008365F7"/>
    <w:rsid w:val="00836756"/>
    <w:rsid w:val="0083719E"/>
    <w:rsid w:val="0084010E"/>
    <w:rsid w:val="00840381"/>
    <w:rsid w:val="00841394"/>
    <w:rsid w:val="00841BED"/>
    <w:rsid w:val="00841D6A"/>
    <w:rsid w:val="008421E0"/>
    <w:rsid w:val="00842B2B"/>
    <w:rsid w:val="00842E37"/>
    <w:rsid w:val="00843243"/>
    <w:rsid w:val="00843473"/>
    <w:rsid w:val="008437D0"/>
    <w:rsid w:val="0084399B"/>
    <w:rsid w:val="00844FB0"/>
    <w:rsid w:val="008454FA"/>
    <w:rsid w:val="0084631E"/>
    <w:rsid w:val="00846371"/>
    <w:rsid w:val="00846A5F"/>
    <w:rsid w:val="00846DAF"/>
    <w:rsid w:val="00847264"/>
    <w:rsid w:val="00847AA3"/>
    <w:rsid w:val="00850D81"/>
    <w:rsid w:val="00851459"/>
    <w:rsid w:val="0085182D"/>
    <w:rsid w:val="0085301B"/>
    <w:rsid w:val="008531C1"/>
    <w:rsid w:val="008536AF"/>
    <w:rsid w:val="008536B9"/>
    <w:rsid w:val="00853C5B"/>
    <w:rsid w:val="008544CF"/>
    <w:rsid w:val="00854866"/>
    <w:rsid w:val="008557AE"/>
    <w:rsid w:val="00855B45"/>
    <w:rsid w:val="008607AB"/>
    <w:rsid w:val="00860F3C"/>
    <w:rsid w:val="0086100D"/>
    <w:rsid w:val="008611BC"/>
    <w:rsid w:val="00861E59"/>
    <w:rsid w:val="00862585"/>
    <w:rsid w:val="008627D7"/>
    <w:rsid w:val="008633BF"/>
    <w:rsid w:val="00863A38"/>
    <w:rsid w:val="00863DAC"/>
    <w:rsid w:val="008660C2"/>
    <w:rsid w:val="00866564"/>
    <w:rsid w:val="0086690E"/>
    <w:rsid w:val="00866C6A"/>
    <w:rsid w:val="0086739B"/>
    <w:rsid w:val="0086761A"/>
    <w:rsid w:val="00867645"/>
    <w:rsid w:val="00867688"/>
    <w:rsid w:val="00867721"/>
    <w:rsid w:val="00867D7C"/>
    <w:rsid w:val="00870172"/>
    <w:rsid w:val="00870A8E"/>
    <w:rsid w:val="00871C4A"/>
    <w:rsid w:val="0087223F"/>
    <w:rsid w:val="00872576"/>
    <w:rsid w:val="008727C2"/>
    <w:rsid w:val="00873354"/>
    <w:rsid w:val="00873447"/>
    <w:rsid w:val="0087599C"/>
    <w:rsid w:val="008773E0"/>
    <w:rsid w:val="00877D4B"/>
    <w:rsid w:val="00877E7B"/>
    <w:rsid w:val="008811F9"/>
    <w:rsid w:val="0088170E"/>
    <w:rsid w:val="00881773"/>
    <w:rsid w:val="00881CC1"/>
    <w:rsid w:val="00881E6A"/>
    <w:rsid w:val="00882B4B"/>
    <w:rsid w:val="00882F7F"/>
    <w:rsid w:val="008831C9"/>
    <w:rsid w:val="0088410D"/>
    <w:rsid w:val="00884A1B"/>
    <w:rsid w:val="00884C47"/>
    <w:rsid w:val="008851F5"/>
    <w:rsid w:val="00885224"/>
    <w:rsid w:val="00885301"/>
    <w:rsid w:val="008856B2"/>
    <w:rsid w:val="008873F6"/>
    <w:rsid w:val="00887ED3"/>
    <w:rsid w:val="008914B0"/>
    <w:rsid w:val="00892185"/>
    <w:rsid w:val="008921E7"/>
    <w:rsid w:val="00893499"/>
    <w:rsid w:val="008934B0"/>
    <w:rsid w:val="008942A6"/>
    <w:rsid w:val="008943DC"/>
    <w:rsid w:val="008954A2"/>
    <w:rsid w:val="0089676F"/>
    <w:rsid w:val="008971FC"/>
    <w:rsid w:val="00897A01"/>
    <w:rsid w:val="008A0093"/>
    <w:rsid w:val="008A0F6F"/>
    <w:rsid w:val="008A1070"/>
    <w:rsid w:val="008A1739"/>
    <w:rsid w:val="008A18B6"/>
    <w:rsid w:val="008A23E0"/>
    <w:rsid w:val="008A23E9"/>
    <w:rsid w:val="008A2401"/>
    <w:rsid w:val="008A27A0"/>
    <w:rsid w:val="008A27F7"/>
    <w:rsid w:val="008A2B1C"/>
    <w:rsid w:val="008A35DE"/>
    <w:rsid w:val="008A3A84"/>
    <w:rsid w:val="008A3D9C"/>
    <w:rsid w:val="008A3EDE"/>
    <w:rsid w:val="008A4216"/>
    <w:rsid w:val="008A4305"/>
    <w:rsid w:val="008A445A"/>
    <w:rsid w:val="008A4A5C"/>
    <w:rsid w:val="008A4D96"/>
    <w:rsid w:val="008A50EA"/>
    <w:rsid w:val="008A6C7C"/>
    <w:rsid w:val="008A725C"/>
    <w:rsid w:val="008A7CC2"/>
    <w:rsid w:val="008B0331"/>
    <w:rsid w:val="008B0848"/>
    <w:rsid w:val="008B12DD"/>
    <w:rsid w:val="008B211D"/>
    <w:rsid w:val="008B2165"/>
    <w:rsid w:val="008B23CF"/>
    <w:rsid w:val="008B24B3"/>
    <w:rsid w:val="008B2690"/>
    <w:rsid w:val="008B2EDF"/>
    <w:rsid w:val="008B37FF"/>
    <w:rsid w:val="008B46A8"/>
    <w:rsid w:val="008B4994"/>
    <w:rsid w:val="008B5C55"/>
    <w:rsid w:val="008B660B"/>
    <w:rsid w:val="008B696C"/>
    <w:rsid w:val="008B69EC"/>
    <w:rsid w:val="008C0435"/>
    <w:rsid w:val="008C0AD5"/>
    <w:rsid w:val="008C1691"/>
    <w:rsid w:val="008C2232"/>
    <w:rsid w:val="008C2405"/>
    <w:rsid w:val="008C28F3"/>
    <w:rsid w:val="008C317B"/>
    <w:rsid w:val="008C36F3"/>
    <w:rsid w:val="008C41C7"/>
    <w:rsid w:val="008C4DA9"/>
    <w:rsid w:val="008C51D4"/>
    <w:rsid w:val="008C56B0"/>
    <w:rsid w:val="008C5760"/>
    <w:rsid w:val="008C5C3B"/>
    <w:rsid w:val="008C696D"/>
    <w:rsid w:val="008C6E30"/>
    <w:rsid w:val="008C7619"/>
    <w:rsid w:val="008D078C"/>
    <w:rsid w:val="008D08F8"/>
    <w:rsid w:val="008D1A6D"/>
    <w:rsid w:val="008D2032"/>
    <w:rsid w:val="008D2C2A"/>
    <w:rsid w:val="008D2CD3"/>
    <w:rsid w:val="008D3392"/>
    <w:rsid w:val="008D366E"/>
    <w:rsid w:val="008D3D97"/>
    <w:rsid w:val="008D44A9"/>
    <w:rsid w:val="008D4537"/>
    <w:rsid w:val="008D46F0"/>
    <w:rsid w:val="008D4A09"/>
    <w:rsid w:val="008D522C"/>
    <w:rsid w:val="008D5851"/>
    <w:rsid w:val="008D5937"/>
    <w:rsid w:val="008D7C2C"/>
    <w:rsid w:val="008D7DE8"/>
    <w:rsid w:val="008E030A"/>
    <w:rsid w:val="008E07CC"/>
    <w:rsid w:val="008E0FE6"/>
    <w:rsid w:val="008E133D"/>
    <w:rsid w:val="008E1414"/>
    <w:rsid w:val="008E152C"/>
    <w:rsid w:val="008E1D04"/>
    <w:rsid w:val="008E29B6"/>
    <w:rsid w:val="008E2A07"/>
    <w:rsid w:val="008E2C6A"/>
    <w:rsid w:val="008E313E"/>
    <w:rsid w:val="008E498F"/>
    <w:rsid w:val="008E6670"/>
    <w:rsid w:val="008E6C09"/>
    <w:rsid w:val="008E6D19"/>
    <w:rsid w:val="008E78D8"/>
    <w:rsid w:val="008F03EA"/>
    <w:rsid w:val="008F04B4"/>
    <w:rsid w:val="008F1BEB"/>
    <w:rsid w:val="008F4B34"/>
    <w:rsid w:val="008F4CFD"/>
    <w:rsid w:val="008F4E13"/>
    <w:rsid w:val="008F639C"/>
    <w:rsid w:val="008F65FF"/>
    <w:rsid w:val="008F6B79"/>
    <w:rsid w:val="008F75B1"/>
    <w:rsid w:val="00900624"/>
    <w:rsid w:val="00900BD7"/>
    <w:rsid w:val="00900CB5"/>
    <w:rsid w:val="00900FE1"/>
    <w:rsid w:val="00901449"/>
    <w:rsid w:val="009022EA"/>
    <w:rsid w:val="009026E9"/>
    <w:rsid w:val="00902A2C"/>
    <w:rsid w:val="00903204"/>
    <w:rsid w:val="00903EB8"/>
    <w:rsid w:val="00903EE9"/>
    <w:rsid w:val="00903F84"/>
    <w:rsid w:val="009048E2"/>
    <w:rsid w:val="00904C41"/>
    <w:rsid w:val="009050C9"/>
    <w:rsid w:val="009056B6"/>
    <w:rsid w:val="00905828"/>
    <w:rsid w:val="00905F5E"/>
    <w:rsid w:val="009062C1"/>
    <w:rsid w:val="009077E2"/>
    <w:rsid w:val="009112EE"/>
    <w:rsid w:val="00911483"/>
    <w:rsid w:val="0091181A"/>
    <w:rsid w:val="00912638"/>
    <w:rsid w:val="00914620"/>
    <w:rsid w:val="00914D99"/>
    <w:rsid w:val="00916188"/>
    <w:rsid w:val="009166AC"/>
    <w:rsid w:val="0091671A"/>
    <w:rsid w:val="00917584"/>
    <w:rsid w:val="00920AEB"/>
    <w:rsid w:val="00920F31"/>
    <w:rsid w:val="009211FA"/>
    <w:rsid w:val="009213F3"/>
    <w:rsid w:val="00921C84"/>
    <w:rsid w:val="00921E5B"/>
    <w:rsid w:val="0092251F"/>
    <w:rsid w:val="0092286F"/>
    <w:rsid w:val="00924E7E"/>
    <w:rsid w:val="00924EDE"/>
    <w:rsid w:val="0092629D"/>
    <w:rsid w:val="00926A0A"/>
    <w:rsid w:val="00926CA6"/>
    <w:rsid w:val="0092736F"/>
    <w:rsid w:val="009277CB"/>
    <w:rsid w:val="00927D05"/>
    <w:rsid w:val="00930D4A"/>
    <w:rsid w:val="00930EB8"/>
    <w:rsid w:val="00932252"/>
    <w:rsid w:val="00932AF9"/>
    <w:rsid w:val="009334AC"/>
    <w:rsid w:val="00933709"/>
    <w:rsid w:val="00934202"/>
    <w:rsid w:val="0093493E"/>
    <w:rsid w:val="00935407"/>
    <w:rsid w:val="00935E0B"/>
    <w:rsid w:val="00937A2D"/>
    <w:rsid w:val="0094034B"/>
    <w:rsid w:val="00941063"/>
    <w:rsid w:val="009418A4"/>
    <w:rsid w:val="00943471"/>
    <w:rsid w:val="00943A2F"/>
    <w:rsid w:val="00943B9D"/>
    <w:rsid w:val="00944170"/>
    <w:rsid w:val="0094469D"/>
    <w:rsid w:val="00944F72"/>
    <w:rsid w:val="009465B0"/>
    <w:rsid w:val="009469E0"/>
    <w:rsid w:val="00946A53"/>
    <w:rsid w:val="009473FF"/>
    <w:rsid w:val="00947D08"/>
    <w:rsid w:val="0095120E"/>
    <w:rsid w:val="00952243"/>
    <w:rsid w:val="009529C3"/>
    <w:rsid w:val="009536DB"/>
    <w:rsid w:val="00953772"/>
    <w:rsid w:val="0095446C"/>
    <w:rsid w:val="00954E2D"/>
    <w:rsid w:val="00954E53"/>
    <w:rsid w:val="009555D4"/>
    <w:rsid w:val="00955D3C"/>
    <w:rsid w:val="00955EC7"/>
    <w:rsid w:val="00955FA0"/>
    <w:rsid w:val="00956368"/>
    <w:rsid w:val="009577AE"/>
    <w:rsid w:val="00957A11"/>
    <w:rsid w:val="00957E77"/>
    <w:rsid w:val="009600E7"/>
    <w:rsid w:val="0096038F"/>
    <w:rsid w:val="009605C1"/>
    <w:rsid w:val="009607A6"/>
    <w:rsid w:val="00960C48"/>
    <w:rsid w:val="00961711"/>
    <w:rsid w:val="00961AD6"/>
    <w:rsid w:val="00961B66"/>
    <w:rsid w:val="00961EC6"/>
    <w:rsid w:val="009625D0"/>
    <w:rsid w:val="00962721"/>
    <w:rsid w:val="00962CD6"/>
    <w:rsid w:val="00962CFA"/>
    <w:rsid w:val="0096303C"/>
    <w:rsid w:val="00964548"/>
    <w:rsid w:val="00964732"/>
    <w:rsid w:val="00964D38"/>
    <w:rsid w:val="00964F96"/>
    <w:rsid w:val="00965127"/>
    <w:rsid w:val="00965C6B"/>
    <w:rsid w:val="0096637B"/>
    <w:rsid w:val="0096641A"/>
    <w:rsid w:val="00966C00"/>
    <w:rsid w:val="009670AF"/>
    <w:rsid w:val="0096755E"/>
    <w:rsid w:val="00970D33"/>
    <w:rsid w:val="00970F6A"/>
    <w:rsid w:val="009714C8"/>
    <w:rsid w:val="00971C74"/>
    <w:rsid w:val="00971F91"/>
    <w:rsid w:val="0097206B"/>
    <w:rsid w:val="00972D19"/>
    <w:rsid w:val="009734E2"/>
    <w:rsid w:val="009735D6"/>
    <w:rsid w:val="00973E30"/>
    <w:rsid w:val="00974314"/>
    <w:rsid w:val="00975094"/>
    <w:rsid w:val="00975225"/>
    <w:rsid w:val="00975238"/>
    <w:rsid w:val="009752C6"/>
    <w:rsid w:val="0097683D"/>
    <w:rsid w:val="009772BD"/>
    <w:rsid w:val="009773A7"/>
    <w:rsid w:val="009809B7"/>
    <w:rsid w:val="00981FF5"/>
    <w:rsid w:val="009821C9"/>
    <w:rsid w:val="00983271"/>
    <w:rsid w:val="0098336E"/>
    <w:rsid w:val="00983480"/>
    <w:rsid w:val="00983A22"/>
    <w:rsid w:val="00983F69"/>
    <w:rsid w:val="00984749"/>
    <w:rsid w:val="00984B2F"/>
    <w:rsid w:val="00984F9B"/>
    <w:rsid w:val="00985F72"/>
    <w:rsid w:val="00986B92"/>
    <w:rsid w:val="00987280"/>
    <w:rsid w:val="00987C25"/>
    <w:rsid w:val="0099088C"/>
    <w:rsid w:val="00991057"/>
    <w:rsid w:val="00991181"/>
    <w:rsid w:val="00992158"/>
    <w:rsid w:val="009925F2"/>
    <w:rsid w:val="00992B31"/>
    <w:rsid w:val="00993422"/>
    <w:rsid w:val="00993493"/>
    <w:rsid w:val="00993A3B"/>
    <w:rsid w:val="00994063"/>
    <w:rsid w:val="009948F6"/>
    <w:rsid w:val="00996928"/>
    <w:rsid w:val="00996B64"/>
    <w:rsid w:val="00997304"/>
    <w:rsid w:val="00997B7A"/>
    <w:rsid w:val="009A0636"/>
    <w:rsid w:val="009A1093"/>
    <w:rsid w:val="009A233C"/>
    <w:rsid w:val="009A2778"/>
    <w:rsid w:val="009A301A"/>
    <w:rsid w:val="009A30AE"/>
    <w:rsid w:val="009A3309"/>
    <w:rsid w:val="009A4B38"/>
    <w:rsid w:val="009A5553"/>
    <w:rsid w:val="009A56BE"/>
    <w:rsid w:val="009A5B9C"/>
    <w:rsid w:val="009A60A6"/>
    <w:rsid w:val="009A779D"/>
    <w:rsid w:val="009A77BC"/>
    <w:rsid w:val="009A7CD0"/>
    <w:rsid w:val="009A7CFC"/>
    <w:rsid w:val="009B05AD"/>
    <w:rsid w:val="009B0979"/>
    <w:rsid w:val="009B31C7"/>
    <w:rsid w:val="009B3A8D"/>
    <w:rsid w:val="009B470E"/>
    <w:rsid w:val="009B4CF8"/>
    <w:rsid w:val="009B55A2"/>
    <w:rsid w:val="009B590F"/>
    <w:rsid w:val="009B6E53"/>
    <w:rsid w:val="009B735A"/>
    <w:rsid w:val="009B766B"/>
    <w:rsid w:val="009B7C27"/>
    <w:rsid w:val="009C0039"/>
    <w:rsid w:val="009C01DE"/>
    <w:rsid w:val="009C020F"/>
    <w:rsid w:val="009C09DD"/>
    <w:rsid w:val="009C0B62"/>
    <w:rsid w:val="009C1DD4"/>
    <w:rsid w:val="009C21CB"/>
    <w:rsid w:val="009C235B"/>
    <w:rsid w:val="009C2525"/>
    <w:rsid w:val="009C2602"/>
    <w:rsid w:val="009C27A3"/>
    <w:rsid w:val="009C2DA6"/>
    <w:rsid w:val="009C2FDC"/>
    <w:rsid w:val="009C34AC"/>
    <w:rsid w:val="009C3F0A"/>
    <w:rsid w:val="009C434A"/>
    <w:rsid w:val="009C5535"/>
    <w:rsid w:val="009C558E"/>
    <w:rsid w:val="009C65F9"/>
    <w:rsid w:val="009C7271"/>
    <w:rsid w:val="009C7E71"/>
    <w:rsid w:val="009D0EB2"/>
    <w:rsid w:val="009D1823"/>
    <w:rsid w:val="009D1954"/>
    <w:rsid w:val="009D2564"/>
    <w:rsid w:val="009D3505"/>
    <w:rsid w:val="009D4622"/>
    <w:rsid w:val="009D4A65"/>
    <w:rsid w:val="009D4F23"/>
    <w:rsid w:val="009D5308"/>
    <w:rsid w:val="009D5FF5"/>
    <w:rsid w:val="009D6A2A"/>
    <w:rsid w:val="009D6BE9"/>
    <w:rsid w:val="009D72C5"/>
    <w:rsid w:val="009D7512"/>
    <w:rsid w:val="009D7A71"/>
    <w:rsid w:val="009D7BC0"/>
    <w:rsid w:val="009D7C92"/>
    <w:rsid w:val="009E0869"/>
    <w:rsid w:val="009E08E6"/>
    <w:rsid w:val="009E15E3"/>
    <w:rsid w:val="009E1784"/>
    <w:rsid w:val="009E1CF3"/>
    <w:rsid w:val="009E31BB"/>
    <w:rsid w:val="009E34E1"/>
    <w:rsid w:val="009E352A"/>
    <w:rsid w:val="009E35B7"/>
    <w:rsid w:val="009E35BC"/>
    <w:rsid w:val="009E3B0C"/>
    <w:rsid w:val="009E3C68"/>
    <w:rsid w:val="009E40BA"/>
    <w:rsid w:val="009E47F3"/>
    <w:rsid w:val="009E4BF6"/>
    <w:rsid w:val="009E535B"/>
    <w:rsid w:val="009E53EB"/>
    <w:rsid w:val="009E59C4"/>
    <w:rsid w:val="009E5B2E"/>
    <w:rsid w:val="009E6E07"/>
    <w:rsid w:val="009E6E3D"/>
    <w:rsid w:val="009F0ADF"/>
    <w:rsid w:val="009F20B2"/>
    <w:rsid w:val="009F2C57"/>
    <w:rsid w:val="009F2D31"/>
    <w:rsid w:val="009F35C7"/>
    <w:rsid w:val="009F3759"/>
    <w:rsid w:val="009F3A38"/>
    <w:rsid w:val="009F40C7"/>
    <w:rsid w:val="009F47F2"/>
    <w:rsid w:val="009F5214"/>
    <w:rsid w:val="009F5AC6"/>
    <w:rsid w:val="009F6011"/>
    <w:rsid w:val="009F6151"/>
    <w:rsid w:val="009F776A"/>
    <w:rsid w:val="00A0009D"/>
    <w:rsid w:val="00A004FC"/>
    <w:rsid w:val="00A0071C"/>
    <w:rsid w:val="00A009CD"/>
    <w:rsid w:val="00A013C5"/>
    <w:rsid w:val="00A01D6D"/>
    <w:rsid w:val="00A01E7E"/>
    <w:rsid w:val="00A02618"/>
    <w:rsid w:val="00A03676"/>
    <w:rsid w:val="00A03704"/>
    <w:rsid w:val="00A0400A"/>
    <w:rsid w:val="00A0417D"/>
    <w:rsid w:val="00A04885"/>
    <w:rsid w:val="00A04966"/>
    <w:rsid w:val="00A0516D"/>
    <w:rsid w:val="00A05215"/>
    <w:rsid w:val="00A05ACB"/>
    <w:rsid w:val="00A0620C"/>
    <w:rsid w:val="00A06422"/>
    <w:rsid w:val="00A06BC0"/>
    <w:rsid w:val="00A1007E"/>
    <w:rsid w:val="00A107AF"/>
    <w:rsid w:val="00A10DB5"/>
    <w:rsid w:val="00A11BB4"/>
    <w:rsid w:val="00A127D2"/>
    <w:rsid w:val="00A14001"/>
    <w:rsid w:val="00A143C7"/>
    <w:rsid w:val="00A156B7"/>
    <w:rsid w:val="00A15FC8"/>
    <w:rsid w:val="00A162CC"/>
    <w:rsid w:val="00A16517"/>
    <w:rsid w:val="00A16E05"/>
    <w:rsid w:val="00A179DC"/>
    <w:rsid w:val="00A215F0"/>
    <w:rsid w:val="00A23082"/>
    <w:rsid w:val="00A23CD1"/>
    <w:rsid w:val="00A23F41"/>
    <w:rsid w:val="00A240C6"/>
    <w:rsid w:val="00A240FB"/>
    <w:rsid w:val="00A243B8"/>
    <w:rsid w:val="00A2487D"/>
    <w:rsid w:val="00A24CA3"/>
    <w:rsid w:val="00A25339"/>
    <w:rsid w:val="00A256D4"/>
    <w:rsid w:val="00A25726"/>
    <w:rsid w:val="00A25C5B"/>
    <w:rsid w:val="00A26C87"/>
    <w:rsid w:val="00A2734A"/>
    <w:rsid w:val="00A278AE"/>
    <w:rsid w:val="00A3055C"/>
    <w:rsid w:val="00A3067A"/>
    <w:rsid w:val="00A308D4"/>
    <w:rsid w:val="00A30A68"/>
    <w:rsid w:val="00A30DAA"/>
    <w:rsid w:val="00A31E5C"/>
    <w:rsid w:val="00A32B83"/>
    <w:rsid w:val="00A33368"/>
    <w:rsid w:val="00A33395"/>
    <w:rsid w:val="00A3358D"/>
    <w:rsid w:val="00A33A54"/>
    <w:rsid w:val="00A33EE8"/>
    <w:rsid w:val="00A347B5"/>
    <w:rsid w:val="00A3534E"/>
    <w:rsid w:val="00A35FF1"/>
    <w:rsid w:val="00A363AF"/>
    <w:rsid w:val="00A40AFE"/>
    <w:rsid w:val="00A42DA4"/>
    <w:rsid w:val="00A43823"/>
    <w:rsid w:val="00A4467D"/>
    <w:rsid w:val="00A4468D"/>
    <w:rsid w:val="00A44D98"/>
    <w:rsid w:val="00A45A75"/>
    <w:rsid w:val="00A4621F"/>
    <w:rsid w:val="00A46E54"/>
    <w:rsid w:val="00A47449"/>
    <w:rsid w:val="00A47A2B"/>
    <w:rsid w:val="00A47AD0"/>
    <w:rsid w:val="00A47C16"/>
    <w:rsid w:val="00A47DAB"/>
    <w:rsid w:val="00A50211"/>
    <w:rsid w:val="00A50A32"/>
    <w:rsid w:val="00A50ACE"/>
    <w:rsid w:val="00A510C0"/>
    <w:rsid w:val="00A51409"/>
    <w:rsid w:val="00A51689"/>
    <w:rsid w:val="00A51861"/>
    <w:rsid w:val="00A51EA5"/>
    <w:rsid w:val="00A526FA"/>
    <w:rsid w:val="00A527E8"/>
    <w:rsid w:val="00A52D96"/>
    <w:rsid w:val="00A52E9E"/>
    <w:rsid w:val="00A534BF"/>
    <w:rsid w:val="00A5363F"/>
    <w:rsid w:val="00A53B9B"/>
    <w:rsid w:val="00A53C57"/>
    <w:rsid w:val="00A5434B"/>
    <w:rsid w:val="00A54C9A"/>
    <w:rsid w:val="00A55267"/>
    <w:rsid w:val="00A5528F"/>
    <w:rsid w:val="00A55E63"/>
    <w:rsid w:val="00A60115"/>
    <w:rsid w:val="00A60F71"/>
    <w:rsid w:val="00A61052"/>
    <w:rsid w:val="00A62431"/>
    <w:rsid w:val="00A63636"/>
    <w:rsid w:val="00A658DD"/>
    <w:rsid w:val="00A65B0D"/>
    <w:rsid w:val="00A7047E"/>
    <w:rsid w:val="00A71372"/>
    <w:rsid w:val="00A72289"/>
    <w:rsid w:val="00A722A5"/>
    <w:rsid w:val="00A72707"/>
    <w:rsid w:val="00A72FC4"/>
    <w:rsid w:val="00A73023"/>
    <w:rsid w:val="00A73967"/>
    <w:rsid w:val="00A739BA"/>
    <w:rsid w:val="00A74238"/>
    <w:rsid w:val="00A74374"/>
    <w:rsid w:val="00A7440F"/>
    <w:rsid w:val="00A75281"/>
    <w:rsid w:val="00A7610E"/>
    <w:rsid w:val="00A76386"/>
    <w:rsid w:val="00A76B76"/>
    <w:rsid w:val="00A77369"/>
    <w:rsid w:val="00A7744D"/>
    <w:rsid w:val="00A800A5"/>
    <w:rsid w:val="00A8014F"/>
    <w:rsid w:val="00A8019F"/>
    <w:rsid w:val="00A80D4E"/>
    <w:rsid w:val="00A81E36"/>
    <w:rsid w:val="00A81EE0"/>
    <w:rsid w:val="00A824DA"/>
    <w:rsid w:val="00A83002"/>
    <w:rsid w:val="00A83199"/>
    <w:rsid w:val="00A835E5"/>
    <w:rsid w:val="00A8499B"/>
    <w:rsid w:val="00A854AC"/>
    <w:rsid w:val="00A86218"/>
    <w:rsid w:val="00A86B38"/>
    <w:rsid w:val="00A86F91"/>
    <w:rsid w:val="00A90230"/>
    <w:rsid w:val="00A909D9"/>
    <w:rsid w:val="00A90BE5"/>
    <w:rsid w:val="00A916FB"/>
    <w:rsid w:val="00A91CFC"/>
    <w:rsid w:val="00A91E53"/>
    <w:rsid w:val="00A91F3F"/>
    <w:rsid w:val="00A9205E"/>
    <w:rsid w:val="00A920C1"/>
    <w:rsid w:val="00A9233D"/>
    <w:rsid w:val="00A93F26"/>
    <w:rsid w:val="00A9429B"/>
    <w:rsid w:val="00A943C6"/>
    <w:rsid w:val="00A94C09"/>
    <w:rsid w:val="00A96738"/>
    <w:rsid w:val="00A969D7"/>
    <w:rsid w:val="00A97E11"/>
    <w:rsid w:val="00AA020F"/>
    <w:rsid w:val="00AA07F8"/>
    <w:rsid w:val="00AA09FD"/>
    <w:rsid w:val="00AA18EF"/>
    <w:rsid w:val="00AA1EBE"/>
    <w:rsid w:val="00AA2978"/>
    <w:rsid w:val="00AA2B4C"/>
    <w:rsid w:val="00AA33B9"/>
    <w:rsid w:val="00AA3BBD"/>
    <w:rsid w:val="00AA4711"/>
    <w:rsid w:val="00AA4803"/>
    <w:rsid w:val="00AA487B"/>
    <w:rsid w:val="00AA4AAF"/>
    <w:rsid w:val="00AA4C19"/>
    <w:rsid w:val="00AA4DB1"/>
    <w:rsid w:val="00AA4FBB"/>
    <w:rsid w:val="00AA55A7"/>
    <w:rsid w:val="00AA55CF"/>
    <w:rsid w:val="00AA5EFC"/>
    <w:rsid w:val="00AB0160"/>
    <w:rsid w:val="00AB01F8"/>
    <w:rsid w:val="00AB0B08"/>
    <w:rsid w:val="00AB15F6"/>
    <w:rsid w:val="00AB196D"/>
    <w:rsid w:val="00AB1D25"/>
    <w:rsid w:val="00AB1DAA"/>
    <w:rsid w:val="00AB26BF"/>
    <w:rsid w:val="00AB2FD0"/>
    <w:rsid w:val="00AB30AC"/>
    <w:rsid w:val="00AB33DF"/>
    <w:rsid w:val="00AB3740"/>
    <w:rsid w:val="00AB394F"/>
    <w:rsid w:val="00AB3966"/>
    <w:rsid w:val="00AB3A85"/>
    <w:rsid w:val="00AB3CE5"/>
    <w:rsid w:val="00AB3D65"/>
    <w:rsid w:val="00AB4154"/>
    <w:rsid w:val="00AB432A"/>
    <w:rsid w:val="00AB4EAA"/>
    <w:rsid w:val="00AB4ED0"/>
    <w:rsid w:val="00AB52A2"/>
    <w:rsid w:val="00AB530B"/>
    <w:rsid w:val="00AB5392"/>
    <w:rsid w:val="00AB561B"/>
    <w:rsid w:val="00AB60E6"/>
    <w:rsid w:val="00AB6594"/>
    <w:rsid w:val="00AB72B9"/>
    <w:rsid w:val="00AC04BC"/>
    <w:rsid w:val="00AC15F5"/>
    <w:rsid w:val="00AC15FF"/>
    <w:rsid w:val="00AC229E"/>
    <w:rsid w:val="00AC24A1"/>
    <w:rsid w:val="00AC2513"/>
    <w:rsid w:val="00AC27CC"/>
    <w:rsid w:val="00AC2BBE"/>
    <w:rsid w:val="00AC2CBC"/>
    <w:rsid w:val="00AC2D09"/>
    <w:rsid w:val="00AC431F"/>
    <w:rsid w:val="00AC467F"/>
    <w:rsid w:val="00AC5112"/>
    <w:rsid w:val="00AC55C7"/>
    <w:rsid w:val="00AC5642"/>
    <w:rsid w:val="00AC5839"/>
    <w:rsid w:val="00AC65C7"/>
    <w:rsid w:val="00AC68DB"/>
    <w:rsid w:val="00AC7631"/>
    <w:rsid w:val="00AC7DEB"/>
    <w:rsid w:val="00AD0028"/>
    <w:rsid w:val="00AD0071"/>
    <w:rsid w:val="00AD016A"/>
    <w:rsid w:val="00AD0EF9"/>
    <w:rsid w:val="00AD1B13"/>
    <w:rsid w:val="00AD28C3"/>
    <w:rsid w:val="00AD3346"/>
    <w:rsid w:val="00AD4285"/>
    <w:rsid w:val="00AD4625"/>
    <w:rsid w:val="00AD6F42"/>
    <w:rsid w:val="00AD747F"/>
    <w:rsid w:val="00AE0011"/>
    <w:rsid w:val="00AE0B06"/>
    <w:rsid w:val="00AE0D6F"/>
    <w:rsid w:val="00AE13C4"/>
    <w:rsid w:val="00AE1671"/>
    <w:rsid w:val="00AE1758"/>
    <w:rsid w:val="00AE214E"/>
    <w:rsid w:val="00AE2E68"/>
    <w:rsid w:val="00AE47C6"/>
    <w:rsid w:val="00AE5028"/>
    <w:rsid w:val="00AE55EA"/>
    <w:rsid w:val="00AE564C"/>
    <w:rsid w:val="00AE5737"/>
    <w:rsid w:val="00AE5E5E"/>
    <w:rsid w:val="00AE6B2F"/>
    <w:rsid w:val="00AE7097"/>
    <w:rsid w:val="00AF0396"/>
    <w:rsid w:val="00AF14FE"/>
    <w:rsid w:val="00AF2773"/>
    <w:rsid w:val="00AF2832"/>
    <w:rsid w:val="00AF29AA"/>
    <w:rsid w:val="00AF2AE8"/>
    <w:rsid w:val="00AF3962"/>
    <w:rsid w:val="00AF3B63"/>
    <w:rsid w:val="00AF485A"/>
    <w:rsid w:val="00AF5715"/>
    <w:rsid w:val="00AF5A2E"/>
    <w:rsid w:val="00AF6062"/>
    <w:rsid w:val="00AF60F4"/>
    <w:rsid w:val="00AF6375"/>
    <w:rsid w:val="00AF67BE"/>
    <w:rsid w:val="00AF69B5"/>
    <w:rsid w:val="00B0137A"/>
    <w:rsid w:val="00B01B0B"/>
    <w:rsid w:val="00B021F1"/>
    <w:rsid w:val="00B02231"/>
    <w:rsid w:val="00B02412"/>
    <w:rsid w:val="00B02A92"/>
    <w:rsid w:val="00B03ADD"/>
    <w:rsid w:val="00B04266"/>
    <w:rsid w:val="00B042F3"/>
    <w:rsid w:val="00B052D3"/>
    <w:rsid w:val="00B05EFF"/>
    <w:rsid w:val="00B06967"/>
    <w:rsid w:val="00B07282"/>
    <w:rsid w:val="00B0730E"/>
    <w:rsid w:val="00B0791D"/>
    <w:rsid w:val="00B07EBD"/>
    <w:rsid w:val="00B105E0"/>
    <w:rsid w:val="00B109B1"/>
    <w:rsid w:val="00B1115A"/>
    <w:rsid w:val="00B12FF9"/>
    <w:rsid w:val="00B13B40"/>
    <w:rsid w:val="00B13E03"/>
    <w:rsid w:val="00B1436F"/>
    <w:rsid w:val="00B15C3C"/>
    <w:rsid w:val="00B16A60"/>
    <w:rsid w:val="00B16D12"/>
    <w:rsid w:val="00B1796E"/>
    <w:rsid w:val="00B17E3A"/>
    <w:rsid w:val="00B20270"/>
    <w:rsid w:val="00B207B2"/>
    <w:rsid w:val="00B20F01"/>
    <w:rsid w:val="00B210C8"/>
    <w:rsid w:val="00B2120E"/>
    <w:rsid w:val="00B217F1"/>
    <w:rsid w:val="00B2230F"/>
    <w:rsid w:val="00B22D00"/>
    <w:rsid w:val="00B22F44"/>
    <w:rsid w:val="00B22F55"/>
    <w:rsid w:val="00B23017"/>
    <w:rsid w:val="00B234CD"/>
    <w:rsid w:val="00B236BE"/>
    <w:rsid w:val="00B23969"/>
    <w:rsid w:val="00B23ABE"/>
    <w:rsid w:val="00B23B8E"/>
    <w:rsid w:val="00B24BDC"/>
    <w:rsid w:val="00B25BA5"/>
    <w:rsid w:val="00B263EC"/>
    <w:rsid w:val="00B31A4D"/>
    <w:rsid w:val="00B31B72"/>
    <w:rsid w:val="00B32F9E"/>
    <w:rsid w:val="00B3363A"/>
    <w:rsid w:val="00B33911"/>
    <w:rsid w:val="00B34730"/>
    <w:rsid w:val="00B34A6F"/>
    <w:rsid w:val="00B34B68"/>
    <w:rsid w:val="00B354AA"/>
    <w:rsid w:val="00B36597"/>
    <w:rsid w:val="00B365A0"/>
    <w:rsid w:val="00B365CA"/>
    <w:rsid w:val="00B37BA4"/>
    <w:rsid w:val="00B404F8"/>
    <w:rsid w:val="00B40B60"/>
    <w:rsid w:val="00B40BA1"/>
    <w:rsid w:val="00B414BD"/>
    <w:rsid w:val="00B431CE"/>
    <w:rsid w:val="00B4515A"/>
    <w:rsid w:val="00B4571E"/>
    <w:rsid w:val="00B45E41"/>
    <w:rsid w:val="00B4654B"/>
    <w:rsid w:val="00B47EEC"/>
    <w:rsid w:val="00B51A5E"/>
    <w:rsid w:val="00B52B15"/>
    <w:rsid w:val="00B52C1B"/>
    <w:rsid w:val="00B52E03"/>
    <w:rsid w:val="00B53A95"/>
    <w:rsid w:val="00B542E3"/>
    <w:rsid w:val="00B54744"/>
    <w:rsid w:val="00B54EC2"/>
    <w:rsid w:val="00B55BF0"/>
    <w:rsid w:val="00B55D90"/>
    <w:rsid w:val="00B56564"/>
    <w:rsid w:val="00B571B8"/>
    <w:rsid w:val="00B5729C"/>
    <w:rsid w:val="00B57AB7"/>
    <w:rsid w:val="00B60781"/>
    <w:rsid w:val="00B60D43"/>
    <w:rsid w:val="00B619C1"/>
    <w:rsid w:val="00B630D0"/>
    <w:rsid w:val="00B63249"/>
    <w:rsid w:val="00B63D85"/>
    <w:rsid w:val="00B647A5"/>
    <w:rsid w:val="00B649D5"/>
    <w:rsid w:val="00B65A66"/>
    <w:rsid w:val="00B66CF5"/>
    <w:rsid w:val="00B66EC8"/>
    <w:rsid w:val="00B672CD"/>
    <w:rsid w:val="00B67AA1"/>
    <w:rsid w:val="00B70C1F"/>
    <w:rsid w:val="00B7102B"/>
    <w:rsid w:val="00B71771"/>
    <w:rsid w:val="00B71938"/>
    <w:rsid w:val="00B71D1A"/>
    <w:rsid w:val="00B721AB"/>
    <w:rsid w:val="00B73A31"/>
    <w:rsid w:val="00B73E30"/>
    <w:rsid w:val="00B7417C"/>
    <w:rsid w:val="00B7440A"/>
    <w:rsid w:val="00B745B3"/>
    <w:rsid w:val="00B74BF2"/>
    <w:rsid w:val="00B75842"/>
    <w:rsid w:val="00B76097"/>
    <w:rsid w:val="00B76918"/>
    <w:rsid w:val="00B76AD8"/>
    <w:rsid w:val="00B81FD8"/>
    <w:rsid w:val="00B8214E"/>
    <w:rsid w:val="00B8256D"/>
    <w:rsid w:val="00B82FEB"/>
    <w:rsid w:val="00B83122"/>
    <w:rsid w:val="00B836A8"/>
    <w:rsid w:val="00B85A6C"/>
    <w:rsid w:val="00B870AC"/>
    <w:rsid w:val="00B8798B"/>
    <w:rsid w:val="00B9034E"/>
    <w:rsid w:val="00B9082A"/>
    <w:rsid w:val="00B92043"/>
    <w:rsid w:val="00B92801"/>
    <w:rsid w:val="00B92960"/>
    <w:rsid w:val="00B92F05"/>
    <w:rsid w:val="00B934D6"/>
    <w:rsid w:val="00B935AC"/>
    <w:rsid w:val="00B94D27"/>
    <w:rsid w:val="00B950B5"/>
    <w:rsid w:val="00B9513B"/>
    <w:rsid w:val="00B955AF"/>
    <w:rsid w:val="00B95C65"/>
    <w:rsid w:val="00B9606F"/>
    <w:rsid w:val="00B96DA2"/>
    <w:rsid w:val="00B979C6"/>
    <w:rsid w:val="00B97A34"/>
    <w:rsid w:val="00B97F15"/>
    <w:rsid w:val="00BA0728"/>
    <w:rsid w:val="00BA0A30"/>
    <w:rsid w:val="00BA23B8"/>
    <w:rsid w:val="00BA28B6"/>
    <w:rsid w:val="00BA2A92"/>
    <w:rsid w:val="00BA2AF6"/>
    <w:rsid w:val="00BA2D17"/>
    <w:rsid w:val="00BA3428"/>
    <w:rsid w:val="00BA3E4F"/>
    <w:rsid w:val="00BA3EF5"/>
    <w:rsid w:val="00BA40E1"/>
    <w:rsid w:val="00BA4FBE"/>
    <w:rsid w:val="00BA55E8"/>
    <w:rsid w:val="00BA586F"/>
    <w:rsid w:val="00BA5BF3"/>
    <w:rsid w:val="00BA6099"/>
    <w:rsid w:val="00BA6919"/>
    <w:rsid w:val="00BA6BFA"/>
    <w:rsid w:val="00BA7273"/>
    <w:rsid w:val="00BA783F"/>
    <w:rsid w:val="00BA7943"/>
    <w:rsid w:val="00BA7C9E"/>
    <w:rsid w:val="00BA7EC5"/>
    <w:rsid w:val="00BB02F1"/>
    <w:rsid w:val="00BB04F3"/>
    <w:rsid w:val="00BB23B1"/>
    <w:rsid w:val="00BB32AB"/>
    <w:rsid w:val="00BB37BD"/>
    <w:rsid w:val="00BB4495"/>
    <w:rsid w:val="00BB5D52"/>
    <w:rsid w:val="00BB5E36"/>
    <w:rsid w:val="00BB66B2"/>
    <w:rsid w:val="00BB69DF"/>
    <w:rsid w:val="00BB6E9E"/>
    <w:rsid w:val="00BB7238"/>
    <w:rsid w:val="00BB759E"/>
    <w:rsid w:val="00BB7C2A"/>
    <w:rsid w:val="00BC0045"/>
    <w:rsid w:val="00BC0D89"/>
    <w:rsid w:val="00BC1F12"/>
    <w:rsid w:val="00BC2789"/>
    <w:rsid w:val="00BC287F"/>
    <w:rsid w:val="00BC2CF8"/>
    <w:rsid w:val="00BC3AB5"/>
    <w:rsid w:val="00BC3AD1"/>
    <w:rsid w:val="00BC4EF7"/>
    <w:rsid w:val="00BC5B21"/>
    <w:rsid w:val="00BC647C"/>
    <w:rsid w:val="00BC7497"/>
    <w:rsid w:val="00BC74F5"/>
    <w:rsid w:val="00BC78EE"/>
    <w:rsid w:val="00BC7F7E"/>
    <w:rsid w:val="00BD0B10"/>
    <w:rsid w:val="00BD140A"/>
    <w:rsid w:val="00BD24B0"/>
    <w:rsid w:val="00BD26FD"/>
    <w:rsid w:val="00BD2BDC"/>
    <w:rsid w:val="00BD3967"/>
    <w:rsid w:val="00BD39A9"/>
    <w:rsid w:val="00BD3D35"/>
    <w:rsid w:val="00BD4413"/>
    <w:rsid w:val="00BD59A8"/>
    <w:rsid w:val="00BD607A"/>
    <w:rsid w:val="00BD61E5"/>
    <w:rsid w:val="00BD6812"/>
    <w:rsid w:val="00BD6A05"/>
    <w:rsid w:val="00BD6D98"/>
    <w:rsid w:val="00BD7CC9"/>
    <w:rsid w:val="00BD7FA6"/>
    <w:rsid w:val="00BE042E"/>
    <w:rsid w:val="00BE0954"/>
    <w:rsid w:val="00BE0B1C"/>
    <w:rsid w:val="00BE102C"/>
    <w:rsid w:val="00BE1411"/>
    <w:rsid w:val="00BE1627"/>
    <w:rsid w:val="00BE1A9C"/>
    <w:rsid w:val="00BE1DC9"/>
    <w:rsid w:val="00BE1E66"/>
    <w:rsid w:val="00BE1F14"/>
    <w:rsid w:val="00BE27E1"/>
    <w:rsid w:val="00BE2A1B"/>
    <w:rsid w:val="00BE2A87"/>
    <w:rsid w:val="00BE30D8"/>
    <w:rsid w:val="00BE361D"/>
    <w:rsid w:val="00BE4235"/>
    <w:rsid w:val="00BE4720"/>
    <w:rsid w:val="00BE4CF1"/>
    <w:rsid w:val="00BE5910"/>
    <w:rsid w:val="00BE603D"/>
    <w:rsid w:val="00BE62C8"/>
    <w:rsid w:val="00BE765C"/>
    <w:rsid w:val="00BE77CC"/>
    <w:rsid w:val="00BF0660"/>
    <w:rsid w:val="00BF0AD4"/>
    <w:rsid w:val="00BF0BE5"/>
    <w:rsid w:val="00BF275B"/>
    <w:rsid w:val="00BF2FEF"/>
    <w:rsid w:val="00BF3346"/>
    <w:rsid w:val="00BF44D5"/>
    <w:rsid w:val="00BF4B45"/>
    <w:rsid w:val="00BF7067"/>
    <w:rsid w:val="00BF70E6"/>
    <w:rsid w:val="00BF7326"/>
    <w:rsid w:val="00BF7A24"/>
    <w:rsid w:val="00C002BE"/>
    <w:rsid w:val="00C00720"/>
    <w:rsid w:val="00C00F4E"/>
    <w:rsid w:val="00C00F81"/>
    <w:rsid w:val="00C00FA2"/>
    <w:rsid w:val="00C0103D"/>
    <w:rsid w:val="00C0184F"/>
    <w:rsid w:val="00C020CD"/>
    <w:rsid w:val="00C026A1"/>
    <w:rsid w:val="00C02DC7"/>
    <w:rsid w:val="00C02FD4"/>
    <w:rsid w:val="00C03427"/>
    <w:rsid w:val="00C03455"/>
    <w:rsid w:val="00C03978"/>
    <w:rsid w:val="00C03BAC"/>
    <w:rsid w:val="00C049C6"/>
    <w:rsid w:val="00C04CCB"/>
    <w:rsid w:val="00C05128"/>
    <w:rsid w:val="00C05135"/>
    <w:rsid w:val="00C06CC8"/>
    <w:rsid w:val="00C0764A"/>
    <w:rsid w:val="00C07E04"/>
    <w:rsid w:val="00C07FB5"/>
    <w:rsid w:val="00C10462"/>
    <w:rsid w:val="00C10BE4"/>
    <w:rsid w:val="00C110E9"/>
    <w:rsid w:val="00C111C9"/>
    <w:rsid w:val="00C118D9"/>
    <w:rsid w:val="00C11D4F"/>
    <w:rsid w:val="00C1220A"/>
    <w:rsid w:val="00C12DA8"/>
    <w:rsid w:val="00C12FCD"/>
    <w:rsid w:val="00C1374B"/>
    <w:rsid w:val="00C13F91"/>
    <w:rsid w:val="00C14128"/>
    <w:rsid w:val="00C1493B"/>
    <w:rsid w:val="00C1494F"/>
    <w:rsid w:val="00C149AA"/>
    <w:rsid w:val="00C150CD"/>
    <w:rsid w:val="00C160F1"/>
    <w:rsid w:val="00C16282"/>
    <w:rsid w:val="00C163E2"/>
    <w:rsid w:val="00C1660F"/>
    <w:rsid w:val="00C171E1"/>
    <w:rsid w:val="00C17C2A"/>
    <w:rsid w:val="00C20376"/>
    <w:rsid w:val="00C204DC"/>
    <w:rsid w:val="00C2140A"/>
    <w:rsid w:val="00C24278"/>
    <w:rsid w:val="00C24A63"/>
    <w:rsid w:val="00C24BBF"/>
    <w:rsid w:val="00C252DF"/>
    <w:rsid w:val="00C253D1"/>
    <w:rsid w:val="00C25959"/>
    <w:rsid w:val="00C25A80"/>
    <w:rsid w:val="00C26953"/>
    <w:rsid w:val="00C26A0C"/>
    <w:rsid w:val="00C26B71"/>
    <w:rsid w:val="00C26D7A"/>
    <w:rsid w:val="00C271F6"/>
    <w:rsid w:val="00C30545"/>
    <w:rsid w:val="00C328B0"/>
    <w:rsid w:val="00C34688"/>
    <w:rsid w:val="00C35053"/>
    <w:rsid w:val="00C3558A"/>
    <w:rsid w:val="00C358AE"/>
    <w:rsid w:val="00C35EC4"/>
    <w:rsid w:val="00C370D2"/>
    <w:rsid w:val="00C373F6"/>
    <w:rsid w:val="00C37435"/>
    <w:rsid w:val="00C374DF"/>
    <w:rsid w:val="00C40D65"/>
    <w:rsid w:val="00C41572"/>
    <w:rsid w:val="00C42185"/>
    <w:rsid w:val="00C42DC3"/>
    <w:rsid w:val="00C43668"/>
    <w:rsid w:val="00C43729"/>
    <w:rsid w:val="00C43E54"/>
    <w:rsid w:val="00C4403A"/>
    <w:rsid w:val="00C448A2"/>
    <w:rsid w:val="00C44AD8"/>
    <w:rsid w:val="00C45760"/>
    <w:rsid w:val="00C46DE4"/>
    <w:rsid w:val="00C46E1F"/>
    <w:rsid w:val="00C46E73"/>
    <w:rsid w:val="00C50644"/>
    <w:rsid w:val="00C51158"/>
    <w:rsid w:val="00C511B5"/>
    <w:rsid w:val="00C51244"/>
    <w:rsid w:val="00C51689"/>
    <w:rsid w:val="00C51805"/>
    <w:rsid w:val="00C51C89"/>
    <w:rsid w:val="00C51CE6"/>
    <w:rsid w:val="00C51FD6"/>
    <w:rsid w:val="00C5225B"/>
    <w:rsid w:val="00C52639"/>
    <w:rsid w:val="00C527BB"/>
    <w:rsid w:val="00C534B4"/>
    <w:rsid w:val="00C534E4"/>
    <w:rsid w:val="00C545C2"/>
    <w:rsid w:val="00C546EE"/>
    <w:rsid w:val="00C54B10"/>
    <w:rsid w:val="00C54C07"/>
    <w:rsid w:val="00C54E79"/>
    <w:rsid w:val="00C5595A"/>
    <w:rsid w:val="00C568FD"/>
    <w:rsid w:val="00C57350"/>
    <w:rsid w:val="00C576E2"/>
    <w:rsid w:val="00C57836"/>
    <w:rsid w:val="00C6054B"/>
    <w:rsid w:val="00C60A0D"/>
    <w:rsid w:val="00C61096"/>
    <w:rsid w:val="00C612FE"/>
    <w:rsid w:val="00C613B0"/>
    <w:rsid w:val="00C61741"/>
    <w:rsid w:val="00C620F7"/>
    <w:rsid w:val="00C627A2"/>
    <w:rsid w:val="00C628E6"/>
    <w:rsid w:val="00C62E29"/>
    <w:rsid w:val="00C637E7"/>
    <w:rsid w:val="00C63DA2"/>
    <w:rsid w:val="00C6468C"/>
    <w:rsid w:val="00C64922"/>
    <w:rsid w:val="00C65C15"/>
    <w:rsid w:val="00C65D96"/>
    <w:rsid w:val="00C6677A"/>
    <w:rsid w:val="00C66FD9"/>
    <w:rsid w:val="00C67090"/>
    <w:rsid w:val="00C67A26"/>
    <w:rsid w:val="00C705E0"/>
    <w:rsid w:val="00C70A99"/>
    <w:rsid w:val="00C71759"/>
    <w:rsid w:val="00C71B09"/>
    <w:rsid w:val="00C71ED0"/>
    <w:rsid w:val="00C72005"/>
    <w:rsid w:val="00C7244E"/>
    <w:rsid w:val="00C7292F"/>
    <w:rsid w:val="00C74005"/>
    <w:rsid w:val="00C7494E"/>
    <w:rsid w:val="00C74FDA"/>
    <w:rsid w:val="00C75EE2"/>
    <w:rsid w:val="00C762E5"/>
    <w:rsid w:val="00C763B3"/>
    <w:rsid w:val="00C80CF0"/>
    <w:rsid w:val="00C80F13"/>
    <w:rsid w:val="00C816CB"/>
    <w:rsid w:val="00C81980"/>
    <w:rsid w:val="00C81EDD"/>
    <w:rsid w:val="00C82984"/>
    <w:rsid w:val="00C82CAE"/>
    <w:rsid w:val="00C83AAB"/>
    <w:rsid w:val="00C8439D"/>
    <w:rsid w:val="00C84C2F"/>
    <w:rsid w:val="00C86406"/>
    <w:rsid w:val="00C8648D"/>
    <w:rsid w:val="00C86CF4"/>
    <w:rsid w:val="00C8742E"/>
    <w:rsid w:val="00C87809"/>
    <w:rsid w:val="00C87C99"/>
    <w:rsid w:val="00C900CE"/>
    <w:rsid w:val="00C90AFE"/>
    <w:rsid w:val="00C9132F"/>
    <w:rsid w:val="00C91A4C"/>
    <w:rsid w:val="00C91B70"/>
    <w:rsid w:val="00C92711"/>
    <w:rsid w:val="00C92E07"/>
    <w:rsid w:val="00C930E6"/>
    <w:rsid w:val="00C9333A"/>
    <w:rsid w:val="00C93F06"/>
    <w:rsid w:val="00C93FD9"/>
    <w:rsid w:val="00C951EE"/>
    <w:rsid w:val="00C95566"/>
    <w:rsid w:val="00C9562B"/>
    <w:rsid w:val="00C966FE"/>
    <w:rsid w:val="00CA17E8"/>
    <w:rsid w:val="00CA184F"/>
    <w:rsid w:val="00CA1CDF"/>
    <w:rsid w:val="00CA1F9E"/>
    <w:rsid w:val="00CA2346"/>
    <w:rsid w:val="00CA2D73"/>
    <w:rsid w:val="00CA4863"/>
    <w:rsid w:val="00CA5692"/>
    <w:rsid w:val="00CA6026"/>
    <w:rsid w:val="00CA6BBB"/>
    <w:rsid w:val="00CA71FE"/>
    <w:rsid w:val="00CA7465"/>
    <w:rsid w:val="00CA78EF"/>
    <w:rsid w:val="00CB055B"/>
    <w:rsid w:val="00CB0AC7"/>
    <w:rsid w:val="00CB0CEF"/>
    <w:rsid w:val="00CB0DD5"/>
    <w:rsid w:val="00CB0F24"/>
    <w:rsid w:val="00CB18C5"/>
    <w:rsid w:val="00CB25EF"/>
    <w:rsid w:val="00CB295D"/>
    <w:rsid w:val="00CB2D17"/>
    <w:rsid w:val="00CB2DAC"/>
    <w:rsid w:val="00CB30D5"/>
    <w:rsid w:val="00CB3320"/>
    <w:rsid w:val="00CB4701"/>
    <w:rsid w:val="00CB47EB"/>
    <w:rsid w:val="00CB5334"/>
    <w:rsid w:val="00CB57FC"/>
    <w:rsid w:val="00CB5C25"/>
    <w:rsid w:val="00CB5F44"/>
    <w:rsid w:val="00CB5F84"/>
    <w:rsid w:val="00CB638E"/>
    <w:rsid w:val="00CB6B57"/>
    <w:rsid w:val="00CC07E8"/>
    <w:rsid w:val="00CC0B49"/>
    <w:rsid w:val="00CC10A2"/>
    <w:rsid w:val="00CC10E5"/>
    <w:rsid w:val="00CC143F"/>
    <w:rsid w:val="00CC1A84"/>
    <w:rsid w:val="00CC1DB2"/>
    <w:rsid w:val="00CC23E0"/>
    <w:rsid w:val="00CC2CCB"/>
    <w:rsid w:val="00CC3556"/>
    <w:rsid w:val="00CC37D0"/>
    <w:rsid w:val="00CC3968"/>
    <w:rsid w:val="00CC40C1"/>
    <w:rsid w:val="00CC4ECD"/>
    <w:rsid w:val="00CC5170"/>
    <w:rsid w:val="00CC5187"/>
    <w:rsid w:val="00CC549D"/>
    <w:rsid w:val="00CC5F9F"/>
    <w:rsid w:val="00CC699E"/>
    <w:rsid w:val="00CC7131"/>
    <w:rsid w:val="00CC72B3"/>
    <w:rsid w:val="00CC7F0D"/>
    <w:rsid w:val="00CD02A7"/>
    <w:rsid w:val="00CD0E63"/>
    <w:rsid w:val="00CD1A05"/>
    <w:rsid w:val="00CD2757"/>
    <w:rsid w:val="00CD284B"/>
    <w:rsid w:val="00CD29C2"/>
    <w:rsid w:val="00CD37F9"/>
    <w:rsid w:val="00CD39F0"/>
    <w:rsid w:val="00CD42D5"/>
    <w:rsid w:val="00CD4ECC"/>
    <w:rsid w:val="00CD5050"/>
    <w:rsid w:val="00CD5C29"/>
    <w:rsid w:val="00CD5F90"/>
    <w:rsid w:val="00CD6958"/>
    <w:rsid w:val="00CD6A6A"/>
    <w:rsid w:val="00CD6AAF"/>
    <w:rsid w:val="00CD6B6D"/>
    <w:rsid w:val="00CD6D32"/>
    <w:rsid w:val="00CD6FD5"/>
    <w:rsid w:val="00CD7B70"/>
    <w:rsid w:val="00CE0110"/>
    <w:rsid w:val="00CE0419"/>
    <w:rsid w:val="00CE0F51"/>
    <w:rsid w:val="00CE16BD"/>
    <w:rsid w:val="00CE1AC9"/>
    <w:rsid w:val="00CE2025"/>
    <w:rsid w:val="00CE3317"/>
    <w:rsid w:val="00CE34CD"/>
    <w:rsid w:val="00CE35F3"/>
    <w:rsid w:val="00CE477B"/>
    <w:rsid w:val="00CE48B1"/>
    <w:rsid w:val="00CE48C6"/>
    <w:rsid w:val="00CE528F"/>
    <w:rsid w:val="00CE5A8F"/>
    <w:rsid w:val="00CE5C22"/>
    <w:rsid w:val="00CE64D1"/>
    <w:rsid w:val="00CE6BCC"/>
    <w:rsid w:val="00CE7DA7"/>
    <w:rsid w:val="00CF000C"/>
    <w:rsid w:val="00CF04DF"/>
    <w:rsid w:val="00CF057B"/>
    <w:rsid w:val="00CF16B2"/>
    <w:rsid w:val="00CF17B6"/>
    <w:rsid w:val="00CF232E"/>
    <w:rsid w:val="00CF25BB"/>
    <w:rsid w:val="00CF33D0"/>
    <w:rsid w:val="00CF3972"/>
    <w:rsid w:val="00CF3BD5"/>
    <w:rsid w:val="00CF4025"/>
    <w:rsid w:val="00CF5930"/>
    <w:rsid w:val="00CF5B1C"/>
    <w:rsid w:val="00CF6045"/>
    <w:rsid w:val="00CF723B"/>
    <w:rsid w:val="00CF7370"/>
    <w:rsid w:val="00CF7754"/>
    <w:rsid w:val="00CF78BE"/>
    <w:rsid w:val="00D00DBF"/>
    <w:rsid w:val="00D00EF2"/>
    <w:rsid w:val="00D022FD"/>
    <w:rsid w:val="00D03672"/>
    <w:rsid w:val="00D05D63"/>
    <w:rsid w:val="00D05E82"/>
    <w:rsid w:val="00D05E84"/>
    <w:rsid w:val="00D06396"/>
    <w:rsid w:val="00D0663C"/>
    <w:rsid w:val="00D0785C"/>
    <w:rsid w:val="00D07B7A"/>
    <w:rsid w:val="00D10379"/>
    <w:rsid w:val="00D10702"/>
    <w:rsid w:val="00D11032"/>
    <w:rsid w:val="00D118FD"/>
    <w:rsid w:val="00D123DE"/>
    <w:rsid w:val="00D12433"/>
    <w:rsid w:val="00D125E5"/>
    <w:rsid w:val="00D13561"/>
    <w:rsid w:val="00D13FBD"/>
    <w:rsid w:val="00D140DA"/>
    <w:rsid w:val="00D14CA2"/>
    <w:rsid w:val="00D14D37"/>
    <w:rsid w:val="00D14E1E"/>
    <w:rsid w:val="00D15F00"/>
    <w:rsid w:val="00D1608C"/>
    <w:rsid w:val="00D16CB2"/>
    <w:rsid w:val="00D16D60"/>
    <w:rsid w:val="00D17313"/>
    <w:rsid w:val="00D175FB"/>
    <w:rsid w:val="00D177C2"/>
    <w:rsid w:val="00D17DF2"/>
    <w:rsid w:val="00D205CA"/>
    <w:rsid w:val="00D206AD"/>
    <w:rsid w:val="00D209DD"/>
    <w:rsid w:val="00D212B5"/>
    <w:rsid w:val="00D22143"/>
    <w:rsid w:val="00D22D97"/>
    <w:rsid w:val="00D2398F"/>
    <w:rsid w:val="00D23BDE"/>
    <w:rsid w:val="00D266AE"/>
    <w:rsid w:val="00D26715"/>
    <w:rsid w:val="00D26E0F"/>
    <w:rsid w:val="00D301C8"/>
    <w:rsid w:val="00D3076C"/>
    <w:rsid w:val="00D30A18"/>
    <w:rsid w:val="00D31125"/>
    <w:rsid w:val="00D31849"/>
    <w:rsid w:val="00D31AAD"/>
    <w:rsid w:val="00D31AF0"/>
    <w:rsid w:val="00D31BF1"/>
    <w:rsid w:val="00D32880"/>
    <w:rsid w:val="00D32BDC"/>
    <w:rsid w:val="00D342D2"/>
    <w:rsid w:val="00D34BB7"/>
    <w:rsid w:val="00D34CE7"/>
    <w:rsid w:val="00D35201"/>
    <w:rsid w:val="00D3534E"/>
    <w:rsid w:val="00D359B6"/>
    <w:rsid w:val="00D35B90"/>
    <w:rsid w:val="00D35DDC"/>
    <w:rsid w:val="00D36EA0"/>
    <w:rsid w:val="00D37F0A"/>
    <w:rsid w:val="00D37F6D"/>
    <w:rsid w:val="00D41625"/>
    <w:rsid w:val="00D41A90"/>
    <w:rsid w:val="00D41E3D"/>
    <w:rsid w:val="00D42829"/>
    <w:rsid w:val="00D4287F"/>
    <w:rsid w:val="00D42CD6"/>
    <w:rsid w:val="00D43160"/>
    <w:rsid w:val="00D4329B"/>
    <w:rsid w:val="00D4559B"/>
    <w:rsid w:val="00D45641"/>
    <w:rsid w:val="00D465D9"/>
    <w:rsid w:val="00D46DA7"/>
    <w:rsid w:val="00D47BCA"/>
    <w:rsid w:val="00D50F67"/>
    <w:rsid w:val="00D511B2"/>
    <w:rsid w:val="00D51E0D"/>
    <w:rsid w:val="00D523A3"/>
    <w:rsid w:val="00D529D6"/>
    <w:rsid w:val="00D53287"/>
    <w:rsid w:val="00D54062"/>
    <w:rsid w:val="00D54295"/>
    <w:rsid w:val="00D542B3"/>
    <w:rsid w:val="00D56566"/>
    <w:rsid w:val="00D566E9"/>
    <w:rsid w:val="00D568CE"/>
    <w:rsid w:val="00D56A6A"/>
    <w:rsid w:val="00D56C77"/>
    <w:rsid w:val="00D56F5C"/>
    <w:rsid w:val="00D57ECE"/>
    <w:rsid w:val="00D60360"/>
    <w:rsid w:val="00D60844"/>
    <w:rsid w:val="00D60E24"/>
    <w:rsid w:val="00D61697"/>
    <w:rsid w:val="00D62264"/>
    <w:rsid w:val="00D639E0"/>
    <w:rsid w:val="00D63FAA"/>
    <w:rsid w:val="00D64096"/>
    <w:rsid w:val="00D64B17"/>
    <w:rsid w:val="00D64EF7"/>
    <w:rsid w:val="00D650AB"/>
    <w:rsid w:val="00D650CF"/>
    <w:rsid w:val="00D65445"/>
    <w:rsid w:val="00D65B1A"/>
    <w:rsid w:val="00D65B23"/>
    <w:rsid w:val="00D6612D"/>
    <w:rsid w:val="00D66445"/>
    <w:rsid w:val="00D7045D"/>
    <w:rsid w:val="00D705B1"/>
    <w:rsid w:val="00D709AE"/>
    <w:rsid w:val="00D709B9"/>
    <w:rsid w:val="00D7140F"/>
    <w:rsid w:val="00D71811"/>
    <w:rsid w:val="00D71AE5"/>
    <w:rsid w:val="00D72800"/>
    <w:rsid w:val="00D73302"/>
    <w:rsid w:val="00D73633"/>
    <w:rsid w:val="00D742E8"/>
    <w:rsid w:val="00D74B7E"/>
    <w:rsid w:val="00D74D54"/>
    <w:rsid w:val="00D750DF"/>
    <w:rsid w:val="00D75777"/>
    <w:rsid w:val="00D7662C"/>
    <w:rsid w:val="00D76C97"/>
    <w:rsid w:val="00D77D4D"/>
    <w:rsid w:val="00D77E44"/>
    <w:rsid w:val="00D802F2"/>
    <w:rsid w:val="00D8040A"/>
    <w:rsid w:val="00D80422"/>
    <w:rsid w:val="00D80D84"/>
    <w:rsid w:val="00D81313"/>
    <w:rsid w:val="00D822D8"/>
    <w:rsid w:val="00D823C2"/>
    <w:rsid w:val="00D82884"/>
    <w:rsid w:val="00D8416A"/>
    <w:rsid w:val="00D842BA"/>
    <w:rsid w:val="00D84709"/>
    <w:rsid w:val="00D848B1"/>
    <w:rsid w:val="00D85258"/>
    <w:rsid w:val="00D858CA"/>
    <w:rsid w:val="00D86185"/>
    <w:rsid w:val="00D8639F"/>
    <w:rsid w:val="00D86B51"/>
    <w:rsid w:val="00D87302"/>
    <w:rsid w:val="00D87B5A"/>
    <w:rsid w:val="00D9027B"/>
    <w:rsid w:val="00D9031F"/>
    <w:rsid w:val="00D914A1"/>
    <w:rsid w:val="00D924C2"/>
    <w:rsid w:val="00D92697"/>
    <w:rsid w:val="00D92765"/>
    <w:rsid w:val="00D92CBC"/>
    <w:rsid w:val="00D92CEF"/>
    <w:rsid w:val="00D93A0B"/>
    <w:rsid w:val="00D93C59"/>
    <w:rsid w:val="00D943A1"/>
    <w:rsid w:val="00D94711"/>
    <w:rsid w:val="00D94829"/>
    <w:rsid w:val="00D9528D"/>
    <w:rsid w:val="00D95771"/>
    <w:rsid w:val="00D96581"/>
    <w:rsid w:val="00D968ED"/>
    <w:rsid w:val="00D96C56"/>
    <w:rsid w:val="00D96C6D"/>
    <w:rsid w:val="00D96FFE"/>
    <w:rsid w:val="00D975EA"/>
    <w:rsid w:val="00DA09D8"/>
    <w:rsid w:val="00DA1A6D"/>
    <w:rsid w:val="00DA2CE3"/>
    <w:rsid w:val="00DA3545"/>
    <w:rsid w:val="00DA4537"/>
    <w:rsid w:val="00DA4F31"/>
    <w:rsid w:val="00DA51D3"/>
    <w:rsid w:val="00DA5C1B"/>
    <w:rsid w:val="00DA6027"/>
    <w:rsid w:val="00DA61F7"/>
    <w:rsid w:val="00DA6721"/>
    <w:rsid w:val="00DA6CD5"/>
    <w:rsid w:val="00DA7384"/>
    <w:rsid w:val="00DA7A3B"/>
    <w:rsid w:val="00DA7F49"/>
    <w:rsid w:val="00DB0585"/>
    <w:rsid w:val="00DB07E6"/>
    <w:rsid w:val="00DB142E"/>
    <w:rsid w:val="00DB189F"/>
    <w:rsid w:val="00DB1AD2"/>
    <w:rsid w:val="00DB2402"/>
    <w:rsid w:val="00DB30C6"/>
    <w:rsid w:val="00DB339B"/>
    <w:rsid w:val="00DB3489"/>
    <w:rsid w:val="00DB35EC"/>
    <w:rsid w:val="00DB49A6"/>
    <w:rsid w:val="00DB4C3F"/>
    <w:rsid w:val="00DB5226"/>
    <w:rsid w:val="00DB53C8"/>
    <w:rsid w:val="00DB623F"/>
    <w:rsid w:val="00DB71D6"/>
    <w:rsid w:val="00DB74DA"/>
    <w:rsid w:val="00DC0072"/>
    <w:rsid w:val="00DC0995"/>
    <w:rsid w:val="00DC1F18"/>
    <w:rsid w:val="00DC2049"/>
    <w:rsid w:val="00DC2DE3"/>
    <w:rsid w:val="00DC3161"/>
    <w:rsid w:val="00DC3A3D"/>
    <w:rsid w:val="00DC4B03"/>
    <w:rsid w:val="00DC4BBB"/>
    <w:rsid w:val="00DC5741"/>
    <w:rsid w:val="00DC5A39"/>
    <w:rsid w:val="00DC6042"/>
    <w:rsid w:val="00DC605F"/>
    <w:rsid w:val="00DC633C"/>
    <w:rsid w:val="00DC6706"/>
    <w:rsid w:val="00DC68BD"/>
    <w:rsid w:val="00DC72FA"/>
    <w:rsid w:val="00DC76A3"/>
    <w:rsid w:val="00DD0C7C"/>
    <w:rsid w:val="00DD0D39"/>
    <w:rsid w:val="00DD14FF"/>
    <w:rsid w:val="00DD19C3"/>
    <w:rsid w:val="00DD1EDE"/>
    <w:rsid w:val="00DD30D0"/>
    <w:rsid w:val="00DD32A9"/>
    <w:rsid w:val="00DD3EEE"/>
    <w:rsid w:val="00DD44FC"/>
    <w:rsid w:val="00DD4910"/>
    <w:rsid w:val="00DD4A96"/>
    <w:rsid w:val="00DD4FDE"/>
    <w:rsid w:val="00DD525D"/>
    <w:rsid w:val="00DD53A2"/>
    <w:rsid w:val="00DD66FB"/>
    <w:rsid w:val="00DD6E14"/>
    <w:rsid w:val="00DD705B"/>
    <w:rsid w:val="00DD714F"/>
    <w:rsid w:val="00DD77F6"/>
    <w:rsid w:val="00DD7DC4"/>
    <w:rsid w:val="00DE1898"/>
    <w:rsid w:val="00DE1EA2"/>
    <w:rsid w:val="00DE2A3C"/>
    <w:rsid w:val="00DE2E76"/>
    <w:rsid w:val="00DE5298"/>
    <w:rsid w:val="00DE5981"/>
    <w:rsid w:val="00DE59E0"/>
    <w:rsid w:val="00DE5AFA"/>
    <w:rsid w:val="00DE5F4B"/>
    <w:rsid w:val="00DE65BA"/>
    <w:rsid w:val="00DE710B"/>
    <w:rsid w:val="00DE7B66"/>
    <w:rsid w:val="00DE7D65"/>
    <w:rsid w:val="00DF0171"/>
    <w:rsid w:val="00DF02AA"/>
    <w:rsid w:val="00DF0320"/>
    <w:rsid w:val="00DF1529"/>
    <w:rsid w:val="00DF25C3"/>
    <w:rsid w:val="00DF25CF"/>
    <w:rsid w:val="00DF25FD"/>
    <w:rsid w:val="00DF2C2A"/>
    <w:rsid w:val="00DF30F8"/>
    <w:rsid w:val="00DF3A7D"/>
    <w:rsid w:val="00DF4362"/>
    <w:rsid w:val="00DF43AD"/>
    <w:rsid w:val="00DF6A8A"/>
    <w:rsid w:val="00DF6C54"/>
    <w:rsid w:val="00DF6C58"/>
    <w:rsid w:val="00DF70E7"/>
    <w:rsid w:val="00DF786D"/>
    <w:rsid w:val="00DF797B"/>
    <w:rsid w:val="00DF7A0D"/>
    <w:rsid w:val="00DF7FDD"/>
    <w:rsid w:val="00E00045"/>
    <w:rsid w:val="00E000CB"/>
    <w:rsid w:val="00E000FC"/>
    <w:rsid w:val="00E0011E"/>
    <w:rsid w:val="00E03EA2"/>
    <w:rsid w:val="00E04E3B"/>
    <w:rsid w:val="00E04E7C"/>
    <w:rsid w:val="00E056BE"/>
    <w:rsid w:val="00E06638"/>
    <w:rsid w:val="00E078CB"/>
    <w:rsid w:val="00E07953"/>
    <w:rsid w:val="00E10C81"/>
    <w:rsid w:val="00E10EDC"/>
    <w:rsid w:val="00E11DEE"/>
    <w:rsid w:val="00E12AA3"/>
    <w:rsid w:val="00E12B85"/>
    <w:rsid w:val="00E12E5C"/>
    <w:rsid w:val="00E142A8"/>
    <w:rsid w:val="00E14F02"/>
    <w:rsid w:val="00E150DA"/>
    <w:rsid w:val="00E15630"/>
    <w:rsid w:val="00E15A93"/>
    <w:rsid w:val="00E1671C"/>
    <w:rsid w:val="00E16C48"/>
    <w:rsid w:val="00E17A39"/>
    <w:rsid w:val="00E17A43"/>
    <w:rsid w:val="00E2179C"/>
    <w:rsid w:val="00E218D8"/>
    <w:rsid w:val="00E21C7D"/>
    <w:rsid w:val="00E21F02"/>
    <w:rsid w:val="00E21F5E"/>
    <w:rsid w:val="00E21FE2"/>
    <w:rsid w:val="00E220BB"/>
    <w:rsid w:val="00E228D8"/>
    <w:rsid w:val="00E22A1D"/>
    <w:rsid w:val="00E22C6D"/>
    <w:rsid w:val="00E2334C"/>
    <w:rsid w:val="00E2410F"/>
    <w:rsid w:val="00E243CF"/>
    <w:rsid w:val="00E24E9A"/>
    <w:rsid w:val="00E250F9"/>
    <w:rsid w:val="00E25D18"/>
    <w:rsid w:val="00E26985"/>
    <w:rsid w:val="00E27810"/>
    <w:rsid w:val="00E27E46"/>
    <w:rsid w:val="00E30018"/>
    <w:rsid w:val="00E30145"/>
    <w:rsid w:val="00E30BC5"/>
    <w:rsid w:val="00E311F4"/>
    <w:rsid w:val="00E316E7"/>
    <w:rsid w:val="00E318B2"/>
    <w:rsid w:val="00E320B1"/>
    <w:rsid w:val="00E3211A"/>
    <w:rsid w:val="00E32D89"/>
    <w:rsid w:val="00E32E8A"/>
    <w:rsid w:val="00E33A0A"/>
    <w:rsid w:val="00E33DB7"/>
    <w:rsid w:val="00E33EE9"/>
    <w:rsid w:val="00E34374"/>
    <w:rsid w:val="00E35802"/>
    <w:rsid w:val="00E35815"/>
    <w:rsid w:val="00E35CF4"/>
    <w:rsid w:val="00E367EB"/>
    <w:rsid w:val="00E369A6"/>
    <w:rsid w:val="00E36C74"/>
    <w:rsid w:val="00E377E1"/>
    <w:rsid w:val="00E377E8"/>
    <w:rsid w:val="00E40210"/>
    <w:rsid w:val="00E405CD"/>
    <w:rsid w:val="00E40C40"/>
    <w:rsid w:val="00E411B6"/>
    <w:rsid w:val="00E4235D"/>
    <w:rsid w:val="00E428AF"/>
    <w:rsid w:val="00E42CE2"/>
    <w:rsid w:val="00E4356C"/>
    <w:rsid w:val="00E449F2"/>
    <w:rsid w:val="00E45E67"/>
    <w:rsid w:val="00E46564"/>
    <w:rsid w:val="00E4676C"/>
    <w:rsid w:val="00E46A32"/>
    <w:rsid w:val="00E46ABF"/>
    <w:rsid w:val="00E477A9"/>
    <w:rsid w:val="00E47E54"/>
    <w:rsid w:val="00E50765"/>
    <w:rsid w:val="00E50A18"/>
    <w:rsid w:val="00E50A20"/>
    <w:rsid w:val="00E50A88"/>
    <w:rsid w:val="00E51A08"/>
    <w:rsid w:val="00E51EC8"/>
    <w:rsid w:val="00E5221F"/>
    <w:rsid w:val="00E52775"/>
    <w:rsid w:val="00E52973"/>
    <w:rsid w:val="00E532B6"/>
    <w:rsid w:val="00E536BB"/>
    <w:rsid w:val="00E5388A"/>
    <w:rsid w:val="00E53BD0"/>
    <w:rsid w:val="00E54840"/>
    <w:rsid w:val="00E55A80"/>
    <w:rsid w:val="00E56F6B"/>
    <w:rsid w:val="00E601BF"/>
    <w:rsid w:val="00E60785"/>
    <w:rsid w:val="00E60EC8"/>
    <w:rsid w:val="00E61A1F"/>
    <w:rsid w:val="00E621DA"/>
    <w:rsid w:val="00E623CE"/>
    <w:rsid w:val="00E62967"/>
    <w:rsid w:val="00E629FE"/>
    <w:rsid w:val="00E6319C"/>
    <w:rsid w:val="00E63D41"/>
    <w:rsid w:val="00E64BDE"/>
    <w:rsid w:val="00E65D71"/>
    <w:rsid w:val="00E66B0C"/>
    <w:rsid w:val="00E66F08"/>
    <w:rsid w:val="00E674C8"/>
    <w:rsid w:val="00E70AD7"/>
    <w:rsid w:val="00E733A6"/>
    <w:rsid w:val="00E73475"/>
    <w:rsid w:val="00E735EC"/>
    <w:rsid w:val="00E73D16"/>
    <w:rsid w:val="00E743CA"/>
    <w:rsid w:val="00E75233"/>
    <w:rsid w:val="00E759FF"/>
    <w:rsid w:val="00E75ABD"/>
    <w:rsid w:val="00E76383"/>
    <w:rsid w:val="00E769A8"/>
    <w:rsid w:val="00E76AE0"/>
    <w:rsid w:val="00E76D13"/>
    <w:rsid w:val="00E76FE6"/>
    <w:rsid w:val="00E80752"/>
    <w:rsid w:val="00E81619"/>
    <w:rsid w:val="00E81946"/>
    <w:rsid w:val="00E81B50"/>
    <w:rsid w:val="00E820AC"/>
    <w:rsid w:val="00E82184"/>
    <w:rsid w:val="00E829D6"/>
    <w:rsid w:val="00E8302F"/>
    <w:rsid w:val="00E85F0A"/>
    <w:rsid w:val="00E86635"/>
    <w:rsid w:val="00E86D6D"/>
    <w:rsid w:val="00E9052C"/>
    <w:rsid w:val="00E90A7C"/>
    <w:rsid w:val="00E91B63"/>
    <w:rsid w:val="00E91F2E"/>
    <w:rsid w:val="00E91F75"/>
    <w:rsid w:val="00E9259F"/>
    <w:rsid w:val="00E92991"/>
    <w:rsid w:val="00E93A7E"/>
    <w:rsid w:val="00E94EC5"/>
    <w:rsid w:val="00E95C1A"/>
    <w:rsid w:val="00E95D4B"/>
    <w:rsid w:val="00E96718"/>
    <w:rsid w:val="00E979AE"/>
    <w:rsid w:val="00E97F82"/>
    <w:rsid w:val="00EA0143"/>
    <w:rsid w:val="00EA0335"/>
    <w:rsid w:val="00EA0CFA"/>
    <w:rsid w:val="00EA112F"/>
    <w:rsid w:val="00EA194C"/>
    <w:rsid w:val="00EA27D5"/>
    <w:rsid w:val="00EA2A4C"/>
    <w:rsid w:val="00EA2B65"/>
    <w:rsid w:val="00EA3373"/>
    <w:rsid w:val="00EA37F2"/>
    <w:rsid w:val="00EA404A"/>
    <w:rsid w:val="00EA4B20"/>
    <w:rsid w:val="00EA557A"/>
    <w:rsid w:val="00EA56CA"/>
    <w:rsid w:val="00EA588B"/>
    <w:rsid w:val="00EA60E6"/>
    <w:rsid w:val="00EA7A9C"/>
    <w:rsid w:val="00EB0456"/>
    <w:rsid w:val="00EB0F42"/>
    <w:rsid w:val="00EB17B3"/>
    <w:rsid w:val="00EB1826"/>
    <w:rsid w:val="00EB1BF8"/>
    <w:rsid w:val="00EB2732"/>
    <w:rsid w:val="00EB2B8E"/>
    <w:rsid w:val="00EB2DB4"/>
    <w:rsid w:val="00EB3456"/>
    <w:rsid w:val="00EB496E"/>
    <w:rsid w:val="00EB5600"/>
    <w:rsid w:val="00EB5661"/>
    <w:rsid w:val="00EB567D"/>
    <w:rsid w:val="00EB5BF7"/>
    <w:rsid w:val="00EB7117"/>
    <w:rsid w:val="00EC0BBE"/>
    <w:rsid w:val="00EC1393"/>
    <w:rsid w:val="00EC1A0D"/>
    <w:rsid w:val="00EC294A"/>
    <w:rsid w:val="00EC34DD"/>
    <w:rsid w:val="00EC35F8"/>
    <w:rsid w:val="00EC4012"/>
    <w:rsid w:val="00EC4237"/>
    <w:rsid w:val="00EC463F"/>
    <w:rsid w:val="00EC5620"/>
    <w:rsid w:val="00EC5F11"/>
    <w:rsid w:val="00EC71CC"/>
    <w:rsid w:val="00EC7DF3"/>
    <w:rsid w:val="00ED0A86"/>
    <w:rsid w:val="00ED1432"/>
    <w:rsid w:val="00ED262F"/>
    <w:rsid w:val="00ED2CCF"/>
    <w:rsid w:val="00ED2DD4"/>
    <w:rsid w:val="00ED3791"/>
    <w:rsid w:val="00ED5270"/>
    <w:rsid w:val="00ED5430"/>
    <w:rsid w:val="00ED593E"/>
    <w:rsid w:val="00ED6112"/>
    <w:rsid w:val="00ED6309"/>
    <w:rsid w:val="00ED6D0A"/>
    <w:rsid w:val="00ED6E9F"/>
    <w:rsid w:val="00ED74BD"/>
    <w:rsid w:val="00ED75A4"/>
    <w:rsid w:val="00ED7686"/>
    <w:rsid w:val="00ED77B2"/>
    <w:rsid w:val="00ED786A"/>
    <w:rsid w:val="00EE0B2B"/>
    <w:rsid w:val="00EE1C90"/>
    <w:rsid w:val="00EE1CBE"/>
    <w:rsid w:val="00EE2971"/>
    <w:rsid w:val="00EE363A"/>
    <w:rsid w:val="00EE38D0"/>
    <w:rsid w:val="00EE3A33"/>
    <w:rsid w:val="00EE4215"/>
    <w:rsid w:val="00EE6EA5"/>
    <w:rsid w:val="00EE6F78"/>
    <w:rsid w:val="00EE78F6"/>
    <w:rsid w:val="00EF0E91"/>
    <w:rsid w:val="00EF2510"/>
    <w:rsid w:val="00EF2601"/>
    <w:rsid w:val="00EF2928"/>
    <w:rsid w:val="00EF2CAF"/>
    <w:rsid w:val="00EF30C6"/>
    <w:rsid w:val="00EF3197"/>
    <w:rsid w:val="00EF41FB"/>
    <w:rsid w:val="00EF4A67"/>
    <w:rsid w:val="00EF5004"/>
    <w:rsid w:val="00EF5044"/>
    <w:rsid w:val="00EF57F3"/>
    <w:rsid w:val="00EF5EBE"/>
    <w:rsid w:val="00EF665B"/>
    <w:rsid w:val="00EF669E"/>
    <w:rsid w:val="00EF7730"/>
    <w:rsid w:val="00EF774D"/>
    <w:rsid w:val="00EF7B0A"/>
    <w:rsid w:val="00EF7B52"/>
    <w:rsid w:val="00F0039B"/>
    <w:rsid w:val="00F006EF"/>
    <w:rsid w:val="00F00A8D"/>
    <w:rsid w:val="00F0110F"/>
    <w:rsid w:val="00F014CD"/>
    <w:rsid w:val="00F01CD1"/>
    <w:rsid w:val="00F01F95"/>
    <w:rsid w:val="00F02ABB"/>
    <w:rsid w:val="00F02AC3"/>
    <w:rsid w:val="00F0397D"/>
    <w:rsid w:val="00F04A80"/>
    <w:rsid w:val="00F04C45"/>
    <w:rsid w:val="00F0509A"/>
    <w:rsid w:val="00F05D7A"/>
    <w:rsid w:val="00F06384"/>
    <w:rsid w:val="00F06E20"/>
    <w:rsid w:val="00F07253"/>
    <w:rsid w:val="00F0746E"/>
    <w:rsid w:val="00F07543"/>
    <w:rsid w:val="00F1048E"/>
    <w:rsid w:val="00F109A0"/>
    <w:rsid w:val="00F109A8"/>
    <w:rsid w:val="00F118C2"/>
    <w:rsid w:val="00F12359"/>
    <w:rsid w:val="00F123D8"/>
    <w:rsid w:val="00F128E2"/>
    <w:rsid w:val="00F132BF"/>
    <w:rsid w:val="00F13C36"/>
    <w:rsid w:val="00F14CFF"/>
    <w:rsid w:val="00F15339"/>
    <w:rsid w:val="00F16B3B"/>
    <w:rsid w:val="00F16E0E"/>
    <w:rsid w:val="00F20063"/>
    <w:rsid w:val="00F20B2D"/>
    <w:rsid w:val="00F20C05"/>
    <w:rsid w:val="00F21A89"/>
    <w:rsid w:val="00F21A8E"/>
    <w:rsid w:val="00F2320A"/>
    <w:rsid w:val="00F24F71"/>
    <w:rsid w:val="00F27572"/>
    <w:rsid w:val="00F279A9"/>
    <w:rsid w:val="00F27BA2"/>
    <w:rsid w:val="00F27D1E"/>
    <w:rsid w:val="00F27E6B"/>
    <w:rsid w:val="00F27EAA"/>
    <w:rsid w:val="00F27EBC"/>
    <w:rsid w:val="00F300B7"/>
    <w:rsid w:val="00F3039D"/>
    <w:rsid w:val="00F30615"/>
    <w:rsid w:val="00F31611"/>
    <w:rsid w:val="00F31635"/>
    <w:rsid w:val="00F31F49"/>
    <w:rsid w:val="00F33235"/>
    <w:rsid w:val="00F343D3"/>
    <w:rsid w:val="00F34977"/>
    <w:rsid w:val="00F34A36"/>
    <w:rsid w:val="00F34A6D"/>
    <w:rsid w:val="00F35C01"/>
    <w:rsid w:val="00F36237"/>
    <w:rsid w:val="00F36455"/>
    <w:rsid w:val="00F3666E"/>
    <w:rsid w:val="00F367A0"/>
    <w:rsid w:val="00F37395"/>
    <w:rsid w:val="00F37E22"/>
    <w:rsid w:val="00F40099"/>
    <w:rsid w:val="00F40E04"/>
    <w:rsid w:val="00F41758"/>
    <w:rsid w:val="00F4182C"/>
    <w:rsid w:val="00F41E33"/>
    <w:rsid w:val="00F42705"/>
    <w:rsid w:val="00F4362A"/>
    <w:rsid w:val="00F43886"/>
    <w:rsid w:val="00F43921"/>
    <w:rsid w:val="00F445EF"/>
    <w:rsid w:val="00F447DB"/>
    <w:rsid w:val="00F448EF"/>
    <w:rsid w:val="00F45B6B"/>
    <w:rsid w:val="00F46EAC"/>
    <w:rsid w:val="00F51814"/>
    <w:rsid w:val="00F51C0E"/>
    <w:rsid w:val="00F51C4B"/>
    <w:rsid w:val="00F51CCE"/>
    <w:rsid w:val="00F5217B"/>
    <w:rsid w:val="00F525A7"/>
    <w:rsid w:val="00F5285F"/>
    <w:rsid w:val="00F52BD7"/>
    <w:rsid w:val="00F53006"/>
    <w:rsid w:val="00F536C6"/>
    <w:rsid w:val="00F54275"/>
    <w:rsid w:val="00F549CE"/>
    <w:rsid w:val="00F54DFC"/>
    <w:rsid w:val="00F5567E"/>
    <w:rsid w:val="00F55EA2"/>
    <w:rsid w:val="00F55F67"/>
    <w:rsid w:val="00F56FC6"/>
    <w:rsid w:val="00F57586"/>
    <w:rsid w:val="00F60035"/>
    <w:rsid w:val="00F60F92"/>
    <w:rsid w:val="00F614B5"/>
    <w:rsid w:val="00F62255"/>
    <w:rsid w:val="00F63107"/>
    <w:rsid w:val="00F63159"/>
    <w:rsid w:val="00F64DAC"/>
    <w:rsid w:val="00F65884"/>
    <w:rsid w:val="00F65BED"/>
    <w:rsid w:val="00F65E4F"/>
    <w:rsid w:val="00F66CBB"/>
    <w:rsid w:val="00F670E6"/>
    <w:rsid w:val="00F676FA"/>
    <w:rsid w:val="00F67ABD"/>
    <w:rsid w:val="00F70153"/>
    <w:rsid w:val="00F70EAC"/>
    <w:rsid w:val="00F70FF5"/>
    <w:rsid w:val="00F71098"/>
    <w:rsid w:val="00F717FB"/>
    <w:rsid w:val="00F71E5B"/>
    <w:rsid w:val="00F7229F"/>
    <w:rsid w:val="00F7317A"/>
    <w:rsid w:val="00F739B4"/>
    <w:rsid w:val="00F74073"/>
    <w:rsid w:val="00F749E8"/>
    <w:rsid w:val="00F75087"/>
    <w:rsid w:val="00F75C01"/>
    <w:rsid w:val="00F75D88"/>
    <w:rsid w:val="00F760EF"/>
    <w:rsid w:val="00F7662E"/>
    <w:rsid w:val="00F767B7"/>
    <w:rsid w:val="00F76995"/>
    <w:rsid w:val="00F77163"/>
    <w:rsid w:val="00F77D92"/>
    <w:rsid w:val="00F80005"/>
    <w:rsid w:val="00F80EA5"/>
    <w:rsid w:val="00F8231D"/>
    <w:rsid w:val="00F82CCA"/>
    <w:rsid w:val="00F8310F"/>
    <w:rsid w:val="00F832D7"/>
    <w:rsid w:val="00F83348"/>
    <w:rsid w:val="00F833F4"/>
    <w:rsid w:val="00F83FB8"/>
    <w:rsid w:val="00F8584C"/>
    <w:rsid w:val="00F85E94"/>
    <w:rsid w:val="00F85EFB"/>
    <w:rsid w:val="00F86306"/>
    <w:rsid w:val="00F86444"/>
    <w:rsid w:val="00F8755F"/>
    <w:rsid w:val="00F87E44"/>
    <w:rsid w:val="00F90530"/>
    <w:rsid w:val="00F90897"/>
    <w:rsid w:val="00F9126B"/>
    <w:rsid w:val="00F91A81"/>
    <w:rsid w:val="00F91B64"/>
    <w:rsid w:val="00F9262D"/>
    <w:rsid w:val="00F92653"/>
    <w:rsid w:val="00F928FF"/>
    <w:rsid w:val="00F92DA5"/>
    <w:rsid w:val="00F93351"/>
    <w:rsid w:val="00F94A04"/>
    <w:rsid w:val="00F963D2"/>
    <w:rsid w:val="00F96D2F"/>
    <w:rsid w:val="00F97178"/>
    <w:rsid w:val="00F97179"/>
    <w:rsid w:val="00F9728C"/>
    <w:rsid w:val="00F974FD"/>
    <w:rsid w:val="00FA0594"/>
    <w:rsid w:val="00FA09B9"/>
    <w:rsid w:val="00FA0E68"/>
    <w:rsid w:val="00FA354F"/>
    <w:rsid w:val="00FA3808"/>
    <w:rsid w:val="00FA3843"/>
    <w:rsid w:val="00FA3D28"/>
    <w:rsid w:val="00FA4248"/>
    <w:rsid w:val="00FA4D06"/>
    <w:rsid w:val="00FA5380"/>
    <w:rsid w:val="00FA7D68"/>
    <w:rsid w:val="00FB0194"/>
    <w:rsid w:val="00FB132D"/>
    <w:rsid w:val="00FB16B3"/>
    <w:rsid w:val="00FB1F03"/>
    <w:rsid w:val="00FB3E87"/>
    <w:rsid w:val="00FB510D"/>
    <w:rsid w:val="00FB5214"/>
    <w:rsid w:val="00FB651B"/>
    <w:rsid w:val="00FB6D4F"/>
    <w:rsid w:val="00FB7435"/>
    <w:rsid w:val="00FB7A26"/>
    <w:rsid w:val="00FB7A30"/>
    <w:rsid w:val="00FB7AE6"/>
    <w:rsid w:val="00FB7C41"/>
    <w:rsid w:val="00FC04D1"/>
    <w:rsid w:val="00FC0768"/>
    <w:rsid w:val="00FC12A9"/>
    <w:rsid w:val="00FC18BD"/>
    <w:rsid w:val="00FC19F5"/>
    <w:rsid w:val="00FC1A4C"/>
    <w:rsid w:val="00FC2300"/>
    <w:rsid w:val="00FC2B76"/>
    <w:rsid w:val="00FC2D59"/>
    <w:rsid w:val="00FC3081"/>
    <w:rsid w:val="00FC3521"/>
    <w:rsid w:val="00FC3E6C"/>
    <w:rsid w:val="00FC4BD6"/>
    <w:rsid w:val="00FC58B9"/>
    <w:rsid w:val="00FC679F"/>
    <w:rsid w:val="00FC71AC"/>
    <w:rsid w:val="00FD01E4"/>
    <w:rsid w:val="00FD171F"/>
    <w:rsid w:val="00FD190F"/>
    <w:rsid w:val="00FD1A66"/>
    <w:rsid w:val="00FD1D85"/>
    <w:rsid w:val="00FD26A3"/>
    <w:rsid w:val="00FD26FD"/>
    <w:rsid w:val="00FD2991"/>
    <w:rsid w:val="00FD2D32"/>
    <w:rsid w:val="00FD2FB9"/>
    <w:rsid w:val="00FD3963"/>
    <w:rsid w:val="00FD45E5"/>
    <w:rsid w:val="00FD4E3F"/>
    <w:rsid w:val="00FD4EFB"/>
    <w:rsid w:val="00FD5267"/>
    <w:rsid w:val="00FD5721"/>
    <w:rsid w:val="00FD584C"/>
    <w:rsid w:val="00FD611E"/>
    <w:rsid w:val="00FD63EC"/>
    <w:rsid w:val="00FD7C03"/>
    <w:rsid w:val="00FE01A0"/>
    <w:rsid w:val="00FE1018"/>
    <w:rsid w:val="00FE15AB"/>
    <w:rsid w:val="00FE2064"/>
    <w:rsid w:val="00FE20AA"/>
    <w:rsid w:val="00FE3D69"/>
    <w:rsid w:val="00FE3E46"/>
    <w:rsid w:val="00FE5047"/>
    <w:rsid w:val="00FE6824"/>
    <w:rsid w:val="00FE69D4"/>
    <w:rsid w:val="00FE6E52"/>
    <w:rsid w:val="00FE7BFB"/>
    <w:rsid w:val="00FF150A"/>
    <w:rsid w:val="00FF1846"/>
    <w:rsid w:val="00FF196A"/>
    <w:rsid w:val="00FF1AE9"/>
    <w:rsid w:val="00FF3F75"/>
    <w:rsid w:val="00FF4034"/>
    <w:rsid w:val="00FF4D38"/>
    <w:rsid w:val="00FF6725"/>
    <w:rsid w:val="00FF689D"/>
    <w:rsid w:val="00FF7049"/>
    <w:rsid w:val="00FF7C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B17CC7D8-344E-4C0E-AEB8-42392AA2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34"/>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83615"/>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qFormat/>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DC3">
    <w:name w:val="toc 3"/>
    <w:basedOn w:val="Normal"/>
    <w:next w:val="Normal"/>
    <w:autoRedefine/>
    <w:uiPriority w:val="39"/>
    <w:unhideWhenUsed/>
    <w:rsid w:val="00784E64"/>
    <w:pPr>
      <w:suppressAutoHyphens w:val="0"/>
      <w:overflowPunct/>
      <w:spacing w:after="100" w:line="259" w:lineRule="auto"/>
      <w:ind w:left="440"/>
      <w:jc w:val="left"/>
    </w:pPr>
    <w:rPr>
      <w:rFonts w:asciiTheme="minorHAnsi" w:eastAsiaTheme="minorEastAsia" w:hAnsiTheme="minorHAnsi" w:cs="Times New Roman"/>
      <w:kern w:val="0"/>
      <w:szCs w:val="22"/>
      <w:lang w:val="es-ES" w:eastAsia="es-ES" w:bidi="ar-SA"/>
    </w:rPr>
  </w:style>
  <w:style w:type="character" w:styleId="Enllavisitat">
    <w:name w:val="FollowedHyperlink"/>
    <w:basedOn w:val="Lletraperdefectedelpargraf"/>
    <w:uiPriority w:val="99"/>
    <w:semiHidden/>
    <w:unhideWhenUsed/>
    <w:rsid w:val="000974E9"/>
    <w:rPr>
      <w:color w:val="954F72" w:themeColor="followedHyperlink"/>
      <w:u w:val="single"/>
    </w:rPr>
  </w:style>
  <w:style w:type="table" w:customStyle="1" w:styleId="Taulaambquadrcula1">
    <w:name w:val="Taula amb quadrícula1"/>
    <w:basedOn w:val="Taulanormal"/>
    <w:next w:val="Taulaambquadrcula"/>
    <w:uiPriority w:val="39"/>
    <w:rsid w:val="005E15F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ulanormal"/>
    <w:next w:val="Taulaambquadrcula"/>
    <w:uiPriority w:val="39"/>
    <w:rsid w:val="003F7F7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39"/>
    <w:rsid w:val="003810F5"/>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ulanormal"/>
    <w:next w:val="Taulaambquadrcula"/>
    <w:uiPriority w:val="39"/>
    <w:rsid w:val="00C46DE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
    <w:name w:val="Taula amb quadrícula8"/>
    <w:basedOn w:val="Taulanormal"/>
    <w:next w:val="Taulaambquadrcula"/>
    <w:uiPriority w:val="39"/>
    <w:rsid w:val="00A91E5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oldelllibre">
    <w:name w:val="Book Title"/>
    <w:basedOn w:val="Lletraperdefectedelpargraf"/>
    <w:uiPriority w:val="33"/>
    <w:qFormat/>
    <w:rsid w:val="0013646A"/>
    <w:rPr>
      <w:b/>
      <w:bCs/>
      <w:i/>
      <w:iCs/>
      <w:spacing w:val="5"/>
    </w:rPr>
  </w:style>
  <w:style w:type="character" w:styleId="Textennegreta">
    <w:name w:val="Strong"/>
    <w:basedOn w:val="Lletraperdefectedelpargraf"/>
    <w:uiPriority w:val="22"/>
    <w:qFormat/>
    <w:rsid w:val="0013646A"/>
    <w:rPr>
      <w:b/>
      <w:bCs/>
    </w:rPr>
  </w:style>
  <w:style w:type="table" w:customStyle="1" w:styleId="Taulaambquadrcula9">
    <w:name w:val="Taula amb quadrícula9"/>
    <w:basedOn w:val="Taulanormal"/>
    <w:next w:val="Taulaambquadrcula"/>
    <w:uiPriority w:val="39"/>
    <w:rsid w:val="007D536E"/>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14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3446025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16060020">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sChild>
    </w:div>
    <w:div w:id="351078142">
      <w:bodyDiv w:val="1"/>
      <w:marLeft w:val="0"/>
      <w:marRight w:val="0"/>
      <w:marTop w:val="0"/>
      <w:marBottom w:val="0"/>
      <w:divBdr>
        <w:top w:val="none" w:sz="0" w:space="0" w:color="auto"/>
        <w:left w:val="none" w:sz="0" w:space="0" w:color="auto"/>
        <w:bottom w:val="none" w:sz="0" w:space="0" w:color="auto"/>
        <w:right w:val="none" w:sz="0" w:space="0" w:color="auto"/>
      </w:divBdr>
    </w:div>
    <w:div w:id="525682029">
      <w:bodyDiv w:val="1"/>
      <w:marLeft w:val="0"/>
      <w:marRight w:val="0"/>
      <w:marTop w:val="0"/>
      <w:marBottom w:val="0"/>
      <w:divBdr>
        <w:top w:val="none" w:sz="0" w:space="0" w:color="auto"/>
        <w:left w:val="none" w:sz="0" w:space="0" w:color="auto"/>
        <w:bottom w:val="none" w:sz="0" w:space="0" w:color="auto"/>
        <w:right w:val="none" w:sz="0" w:space="0" w:color="auto"/>
      </w:divBdr>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885485393">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221407567">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389720936">
      <w:bodyDiv w:val="1"/>
      <w:marLeft w:val="0"/>
      <w:marRight w:val="0"/>
      <w:marTop w:val="0"/>
      <w:marBottom w:val="0"/>
      <w:divBdr>
        <w:top w:val="none" w:sz="0" w:space="0" w:color="auto"/>
        <w:left w:val="none" w:sz="0" w:space="0" w:color="auto"/>
        <w:bottom w:val="none" w:sz="0" w:space="0" w:color="auto"/>
        <w:right w:val="none" w:sz="0" w:space="0" w:color="auto"/>
      </w:divBdr>
    </w:div>
    <w:div w:id="1428772886">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549997095">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37976692">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3807833">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 w:id="21038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2.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819</Words>
  <Characters>4670</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5479</CharactersWithSpaces>
  <SharedDoc>false</SharedDoc>
  <HLinks>
    <vt:vector size="396" baseType="variant">
      <vt:variant>
        <vt:i4>2293843</vt:i4>
      </vt:variant>
      <vt:variant>
        <vt:i4>360</vt:i4>
      </vt:variant>
      <vt:variant>
        <vt:i4>0</vt:i4>
      </vt:variant>
      <vt:variant>
        <vt:i4>5</vt:i4>
      </vt:variant>
      <vt:variant>
        <vt:lpwstr>https://www.copate.cat/sites/default/files/2022-10/20221004_PLA ANTIFRAU.pdf</vt:lpwstr>
      </vt:variant>
      <vt:variant>
        <vt:lpwstr/>
      </vt:variant>
      <vt:variant>
        <vt:i4>2490413</vt:i4>
      </vt:variant>
      <vt:variant>
        <vt:i4>357</vt:i4>
      </vt:variant>
      <vt:variant>
        <vt:i4>0</vt:i4>
      </vt:variant>
      <vt:variant>
        <vt:i4>5</vt:i4>
      </vt:variant>
      <vt:variant>
        <vt:lpwstr>https://contractacio.gencat.cat/web/.content/principis/transparencia-bones-practiques/bones-practiques/codis-bones-practiques/codi-principis-conductes-recomanables.pdf</vt:lpwstr>
      </vt:variant>
      <vt:variant>
        <vt:lpwstr/>
      </vt:variant>
      <vt:variant>
        <vt:i4>8192097</vt:i4>
      </vt:variant>
      <vt:variant>
        <vt:i4>354</vt:i4>
      </vt:variant>
      <vt:variant>
        <vt:i4>0</vt:i4>
      </vt:variant>
      <vt:variant>
        <vt:i4>5</vt:i4>
      </vt:variant>
      <vt:variant>
        <vt:lpwstr>https://www.recercasantpau.cat/wp-content/uploads/2023/06/PLAN-ANTICORRUPCION-GENERALITAT-DE-CATALUNYA.pdf</vt:lpwstr>
      </vt:variant>
      <vt:variant>
        <vt:lpwstr/>
      </vt:variant>
      <vt:variant>
        <vt:i4>5111933</vt:i4>
      </vt:variant>
      <vt:variant>
        <vt:i4>351</vt:i4>
      </vt:variant>
      <vt:variant>
        <vt:i4>0</vt:i4>
      </vt:variant>
      <vt:variant>
        <vt:i4>5</vt:i4>
      </vt:variant>
      <vt:variant>
        <vt:lpwstr>https://contrataciondelestado.es/wps/wcm/connect/d715fcef-11a8-46c0-9906-5c82aa411aa2/DOC20171103132926DEUC_esp.pdf?MOD=AJPERES</vt:lpwstr>
      </vt:variant>
      <vt:variant>
        <vt:lpwstr/>
      </vt:variant>
      <vt:variant>
        <vt:i4>1769553</vt:i4>
      </vt:variant>
      <vt:variant>
        <vt:i4>348</vt:i4>
      </vt:variant>
      <vt:variant>
        <vt:i4>0</vt:i4>
      </vt:variant>
      <vt:variant>
        <vt:i4>5</vt:i4>
      </vt:variant>
      <vt:variant>
        <vt:lpwstr>https://contractacio.gencat.cat/ca/contractar-administracio/deuc/</vt:lpwstr>
      </vt:variant>
      <vt:variant>
        <vt:lpwstr/>
      </vt:variant>
      <vt:variant>
        <vt:i4>2293843</vt:i4>
      </vt:variant>
      <vt:variant>
        <vt:i4>345</vt:i4>
      </vt:variant>
      <vt:variant>
        <vt:i4>0</vt:i4>
      </vt:variant>
      <vt:variant>
        <vt:i4>5</vt:i4>
      </vt:variant>
      <vt:variant>
        <vt:lpwstr>https://www.copate.cat/sites/default/files/2022-10/20221004_PLA ANTIFRAU.pdf</vt:lpwstr>
      </vt:variant>
      <vt:variant>
        <vt:lpwstr/>
      </vt:variant>
      <vt:variant>
        <vt:i4>3866731</vt:i4>
      </vt:variant>
      <vt:variant>
        <vt:i4>342</vt:i4>
      </vt:variant>
      <vt:variant>
        <vt:i4>0</vt:i4>
      </vt:variant>
      <vt:variant>
        <vt:i4>5</vt:i4>
      </vt:variant>
      <vt:variant>
        <vt:lpwstr>https://www.transportes.gob.es/ministerio/proyectos-singulares/prtr/transporte/publicidad-y-difusion-de-las-ayudas-del-mecanismo-de-recuperacion-y-resiliencia</vt:lpwstr>
      </vt:variant>
      <vt:variant>
        <vt:lpwstr/>
      </vt:variant>
      <vt:variant>
        <vt:i4>5111933</vt:i4>
      </vt:variant>
      <vt:variant>
        <vt:i4>339</vt:i4>
      </vt:variant>
      <vt:variant>
        <vt:i4>0</vt:i4>
      </vt:variant>
      <vt:variant>
        <vt:i4>5</vt:i4>
      </vt:variant>
      <vt:variant>
        <vt:lpwstr>https://contrataciondelestado.es/wps/wcm/connect/d715fcef-11a8-46c0-9906-5c82aa411aa2/DOC20171103132926DEUC_esp.pdf?MOD=AJPERES</vt:lpwstr>
      </vt:variant>
      <vt:variant>
        <vt:lpwstr/>
      </vt:variant>
      <vt:variant>
        <vt:i4>1769553</vt:i4>
      </vt:variant>
      <vt:variant>
        <vt:i4>336</vt:i4>
      </vt:variant>
      <vt:variant>
        <vt:i4>0</vt:i4>
      </vt:variant>
      <vt:variant>
        <vt:i4>5</vt:i4>
      </vt:variant>
      <vt:variant>
        <vt:lpwstr>https://contractacio.gencat.cat/ca/contractar-administracio/deuc/</vt:lpwstr>
      </vt:variant>
      <vt:variant>
        <vt:lpwstr/>
      </vt:variant>
      <vt:variant>
        <vt:i4>7471217</vt:i4>
      </vt:variant>
      <vt:variant>
        <vt:i4>333</vt:i4>
      </vt:variant>
      <vt:variant>
        <vt:i4>0</vt:i4>
      </vt:variant>
      <vt:variant>
        <vt:i4>5</vt:i4>
      </vt:variant>
      <vt:variant>
        <vt:lpwstr>https://contractaciopublica.cat/ca/perfils-contractant/detall/27716924?categoria=0</vt:lpwstr>
      </vt:variant>
      <vt:variant>
        <vt:lpwstr/>
      </vt:variant>
      <vt:variant>
        <vt:i4>1376347</vt:i4>
      </vt:variant>
      <vt:variant>
        <vt:i4>330</vt:i4>
      </vt:variant>
      <vt:variant>
        <vt:i4>0</vt:i4>
      </vt:variant>
      <vt:variant>
        <vt:i4>5</vt:i4>
      </vt:variant>
      <vt:variant>
        <vt:lpwstr>https://contractacio.gencat.cat/ca/contractar-administracio/contractacio-electronica-empreses/e-Licita/sobre-digital/</vt:lpwstr>
      </vt:variant>
      <vt:variant>
        <vt:lpwstr/>
      </vt:variant>
      <vt:variant>
        <vt:i4>7471217</vt:i4>
      </vt:variant>
      <vt:variant>
        <vt:i4>327</vt:i4>
      </vt:variant>
      <vt:variant>
        <vt:i4>0</vt:i4>
      </vt:variant>
      <vt:variant>
        <vt:i4>5</vt:i4>
      </vt:variant>
      <vt:variant>
        <vt:lpwstr>https://contractaciopublica.cat/ca/perfils-contractant/detall/27716924?categoria=0</vt:lpwstr>
      </vt:variant>
      <vt:variant>
        <vt:lpwstr/>
      </vt:variant>
      <vt:variant>
        <vt:i4>1966133</vt:i4>
      </vt:variant>
      <vt:variant>
        <vt:i4>320</vt:i4>
      </vt:variant>
      <vt:variant>
        <vt:i4>0</vt:i4>
      </vt:variant>
      <vt:variant>
        <vt:i4>5</vt:i4>
      </vt:variant>
      <vt:variant>
        <vt:lpwstr/>
      </vt:variant>
      <vt:variant>
        <vt:lpwstr>_Toc220519679</vt:lpwstr>
      </vt:variant>
      <vt:variant>
        <vt:i4>1966133</vt:i4>
      </vt:variant>
      <vt:variant>
        <vt:i4>314</vt:i4>
      </vt:variant>
      <vt:variant>
        <vt:i4>0</vt:i4>
      </vt:variant>
      <vt:variant>
        <vt:i4>5</vt:i4>
      </vt:variant>
      <vt:variant>
        <vt:lpwstr/>
      </vt:variant>
      <vt:variant>
        <vt:lpwstr>_Toc220519678</vt:lpwstr>
      </vt:variant>
      <vt:variant>
        <vt:i4>1966133</vt:i4>
      </vt:variant>
      <vt:variant>
        <vt:i4>308</vt:i4>
      </vt:variant>
      <vt:variant>
        <vt:i4>0</vt:i4>
      </vt:variant>
      <vt:variant>
        <vt:i4>5</vt:i4>
      </vt:variant>
      <vt:variant>
        <vt:lpwstr/>
      </vt:variant>
      <vt:variant>
        <vt:lpwstr>_Toc220519677</vt:lpwstr>
      </vt:variant>
      <vt:variant>
        <vt:i4>1966133</vt:i4>
      </vt:variant>
      <vt:variant>
        <vt:i4>302</vt:i4>
      </vt:variant>
      <vt:variant>
        <vt:i4>0</vt:i4>
      </vt:variant>
      <vt:variant>
        <vt:i4>5</vt:i4>
      </vt:variant>
      <vt:variant>
        <vt:lpwstr/>
      </vt:variant>
      <vt:variant>
        <vt:lpwstr>_Toc220519676</vt:lpwstr>
      </vt:variant>
      <vt:variant>
        <vt:i4>1966133</vt:i4>
      </vt:variant>
      <vt:variant>
        <vt:i4>296</vt:i4>
      </vt:variant>
      <vt:variant>
        <vt:i4>0</vt:i4>
      </vt:variant>
      <vt:variant>
        <vt:i4>5</vt:i4>
      </vt:variant>
      <vt:variant>
        <vt:lpwstr/>
      </vt:variant>
      <vt:variant>
        <vt:lpwstr>_Toc220519675</vt:lpwstr>
      </vt:variant>
      <vt:variant>
        <vt:i4>1966133</vt:i4>
      </vt:variant>
      <vt:variant>
        <vt:i4>290</vt:i4>
      </vt:variant>
      <vt:variant>
        <vt:i4>0</vt:i4>
      </vt:variant>
      <vt:variant>
        <vt:i4>5</vt:i4>
      </vt:variant>
      <vt:variant>
        <vt:lpwstr/>
      </vt:variant>
      <vt:variant>
        <vt:lpwstr>_Toc220519674</vt:lpwstr>
      </vt:variant>
      <vt:variant>
        <vt:i4>1966133</vt:i4>
      </vt:variant>
      <vt:variant>
        <vt:i4>284</vt:i4>
      </vt:variant>
      <vt:variant>
        <vt:i4>0</vt:i4>
      </vt:variant>
      <vt:variant>
        <vt:i4>5</vt:i4>
      </vt:variant>
      <vt:variant>
        <vt:lpwstr/>
      </vt:variant>
      <vt:variant>
        <vt:lpwstr>_Toc220519673</vt:lpwstr>
      </vt:variant>
      <vt:variant>
        <vt:i4>1966133</vt:i4>
      </vt:variant>
      <vt:variant>
        <vt:i4>278</vt:i4>
      </vt:variant>
      <vt:variant>
        <vt:i4>0</vt:i4>
      </vt:variant>
      <vt:variant>
        <vt:i4>5</vt:i4>
      </vt:variant>
      <vt:variant>
        <vt:lpwstr/>
      </vt:variant>
      <vt:variant>
        <vt:lpwstr>_Toc220519672</vt:lpwstr>
      </vt:variant>
      <vt:variant>
        <vt:i4>1966133</vt:i4>
      </vt:variant>
      <vt:variant>
        <vt:i4>272</vt:i4>
      </vt:variant>
      <vt:variant>
        <vt:i4>0</vt:i4>
      </vt:variant>
      <vt:variant>
        <vt:i4>5</vt:i4>
      </vt:variant>
      <vt:variant>
        <vt:lpwstr/>
      </vt:variant>
      <vt:variant>
        <vt:lpwstr>_Toc220519671</vt:lpwstr>
      </vt:variant>
      <vt:variant>
        <vt:i4>1966133</vt:i4>
      </vt:variant>
      <vt:variant>
        <vt:i4>266</vt:i4>
      </vt:variant>
      <vt:variant>
        <vt:i4>0</vt:i4>
      </vt:variant>
      <vt:variant>
        <vt:i4>5</vt:i4>
      </vt:variant>
      <vt:variant>
        <vt:lpwstr/>
      </vt:variant>
      <vt:variant>
        <vt:lpwstr>_Toc220519670</vt:lpwstr>
      </vt:variant>
      <vt:variant>
        <vt:i4>2031669</vt:i4>
      </vt:variant>
      <vt:variant>
        <vt:i4>260</vt:i4>
      </vt:variant>
      <vt:variant>
        <vt:i4>0</vt:i4>
      </vt:variant>
      <vt:variant>
        <vt:i4>5</vt:i4>
      </vt:variant>
      <vt:variant>
        <vt:lpwstr/>
      </vt:variant>
      <vt:variant>
        <vt:lpwstr>_Toc220519669</vt:lpwstr>
      </vt:variant>
      <vt:variant>
        <vt:i4>2031669</vt:i4>
      </vt:variant>
      <vt:variant>
        <vt:i4>254</vt:i4>
      </vt:variant>
      <vt:variant>
        <vt:i4>0</vt:i4>
      </vt:variant>
      <vt:variant>
        <vt:i4>5</vt:i4>
      </vt:variant>
      <vt:variant>
        <vt:lpwstr/>
      </vt:variant>
      <vt:variant>
        <vt:lpwstr>_Toc220519668</vt:lpwstr>
      </vt:variant>
      <vt:variant>
        <vt:i4>2031669</vt:i4>
      </vt:variant>
      <vt:variant>
        <vt:i4>248</vt:i4>
      </vt:variant>
      <vt:variant>
        <vt:i4>0</vt:i4>
      </vt:variant>
      <vt:variant>
        <vt:i4>5</vt:i4>
      </vt:variant>
      <vt:variant>
        <vt:lpwstr/>
      </vt:variant>
      <vt:variant>
        <vt:lpwstr>_Toc220519667</vt:lpwstr>
      </vt:variant>
      <vt:variant>
        <vt:i4>2031669</vt:i4>
      </vt:variant>
      <vt:variant>
        <vt:i4>242</vt:i4>
      </vt:variant>
      <vt:variant>
        <vt:i4>0</vt:i4>
      </vt:variant>
      <vt:variant>
        <vt:i4>5</vt:i4>
      </vt:variant>
      <vt:variant>
        <vt:lpwstr/>
      </vt:variant>
      <vt:variant>
        <vt:lpwstr>_Toc220519666</vt:lpwstr>
      </vt:variant>
      <vt:variant>
        <vt:i4>2031669</vt:i4>
      </vt:variant>
      <vt:variant>
        <vt:i4>236</vt:i4>
      </vt:variant>
      <vt:variant>
        <vt:i4>0</vt:i4>
      </vt:variant>
      <vt:variant>
        <vt:i4>5</vt:i4>
      </vt:variant>
      <vt:variant>
        <vt:lpwstr/>
      </vt:variant>
      <vt:variant>
        <vt:lpwstr>_Toc220519665</vt:lpwstr>
      </vt:variant>
      <vt:variant>
        <vt:i4>2031669</vt:i4>
      </vt:variant>
      <vt:variant>
        <vt:i4>230</vt:i4>
      </vt:variant>
      <vt:variant>
        <vt:i4>0</vt:i4>
      </vt:variant>
      <vt:variant>
        <vt:i4>5</vt:i4>
      </vt:variant>
      <vt:variant>
        <vt:lpwstr/>
      </vt:variant>
      <vt:variant>
        <vt:lpwstr>_Toc220519664</vt:lpwstr>
      </vt:variant>
      <vt:variant>
        <vt:i4>2031669</vt:i4>
      </vt:variant>
      <vt:variant>
        <vt:i4>224</vt:i4>
      </vt:variant>
      <vt:variant>
        <vt:i4>0</vt:i4>
      </vt:variant>
      <vt:variant>
        <vt:i4>5</vt:i4>
      </vt:variant>
      <vt:variant>
        <vt:lpwstr/>
      </vt:variant>
      <vt:variant>
        <vt:lpwstr>_Toc220519663</vt:lpwstr>
      </vt:variant>
      <vt:variant>
        <vt:i4>2031669</vt:i4>
      </vt:variant>
      <vt:variant>
        <vt:i4>218</vt:i4>
      </vt:variant>
      <vt:variant>
        <vt:i4>0</vt:i4>
      </vt:variant>
      <vt:variant>
        <vt:i4>5</vt:i4>
      </vt:variant>
      <vt:variant>
        <vt:lpwstr/>
      </vt:variant>
      <vt:variant>
        <vt:lpwstr>_Toc220519662</vt:lpwstr>
      </vt:variant>
      <vt:variant>
        <vt:i4>2031669</vt:i4>
      </vt:variant>
      <vt:variant>
        <vt:i4>212</vt:i4>
      </vt:variant>
      <vt:variant>
        <vt:i4>0</vt:i4>
      </vt:variant>
      <vt:variant>
        <vt:i4>5</vt:i4>
      </vt:variant>
      <vt:variant>
        <vt:lpwstr/>
      </vt:variant>
      <vt:variant>
        <vt:lpwstr>_Toc220519661</vt:lpwstr>
      </vt:variant>
      <vt:variant>
        <vt:i4>2031669</vt:i4>
      </vt:variant>
      <vt:variant>
        <vt:i4>206</vt:i4>
      </vt:variant>
      <vt:variant>
        <vt:i4>0</vt:i4>
      </vt:variant>
      <vt:variant>
        <vt:i4>5</vt:i4>
      </vt:variant>
      <vt:variant>
        <vt:lpwstr/>
      </vt:variant>
      <vt:variant>
        <vt:lpwstr>_Toc220519660</vt:lpwstr>
      </vt:variant>
      <vt:variant>
        <vt:i4>1835061</vt:i4>
      </vt:variant>
      <vt:variant>
        <vt:i4>200</vt:i4>
      </vt:variant>
      <vt:variant>
        <vt:i4>0</vt:i4>
      </vt:variant>
      <vt:variant>
        <vt:i4>5</vt:i4>
      </vt:variant>
      <vt:variant>
        <vt:lpwstr/>
      </vt:variant>
      <vt:variant>
        <vt:lpwstr>_Toc220519659</vt:lpwstr>
      </vt:variant>
      <vt:variant>
        <vt:i4>1835061</vt:i4>
      </vt:variant>
      <vt:variant>
        <vt:i4>194</vt:i4>
      </vt:variant>
      <vt:variant>
        <vt:i4>0</vt:i4>
      </vt:variant>
      <vt:variant>
        <vt:i4>5</vt:i4>
      </vt:variant>
      <vt:variant>
        <vt:lpwstr/>
      </vt:variant>
      <vt:variant>
        <vt:lpwstr>_Toc220519658</vt:lpwstr>
      </vt:variant>
      <vt:variant>
        <vt:i4>1835061</vt:i4>
      </vt:variant>
      <vt:variant>
        <vt:i4>188</vt:i4>
      </vt:variant>
      <vt:variant>
        <vt:i4>0</vt:i4>
      </vt:variant>
      <vt:variant>
        <vt:i4>5</vt:i4>
      </vt:variant>
      <vt:variant>
        <vt:lpwstr/>
      </vt:variant>
      <vt:variant>
        <vt:lpwstr>_Toc220519657</vt:lpwstr>
      </vt:variant>
      <vt:variant>
        <vt:i4>1835061</vt:i4>
      </vt:variant>
      <vt:variant>
        <vt:i4>182</vt:i4>
      </vt:variant>
      <vt:variant>
        <vt:i4>0</vt:i4>
      </vt:variant>
      <vt:variant>
        <vt:i4>5</vt:i4>
      </vt:variant>
      <vt:variant>
        <vt:lpwstr/>
      </vt:variant>
      <vt:variant>
        <vt:lpwstr>_Toc220519656</vt:lpwstr>
      </vt:variant>
      <vt:variant>
        <vt:i4>1835061</vt:i4>
      </vt:variant>
      <vt:variant>
        <vt:i4>176</vt:i4>
      </vt:variant>
      <vt:variant>
        <vt:i4>0</vt:i4>
      </vt:variant>
      <vt:variant>
        <vt:i4>5</vt:i4>
      </vt:variant>
      <vt:variant>
        <vt:lpwstr/>
      </vt:variant>
      <vt:variant>
        <vt:lpwstr>_Toc220519655</vt:lpwstr>
      </vt:variant>
      <vt:variant>
        <vt:i4>1835061</vt:i4>
      </vt:variant>
      <vt:variant>
        <vt:i4>170</vt:i4>
      </vt:variant>
      <vt:variant>
        <vt:i4>0</vt:i4>
      </vt:variant>
      <vt:variant>
        <vt:i4>5</vt:i4>
      </vt:variant>
      <vt:variant>
        <vt:lpwstr/>
      </vt:variant>
      <vt:variant>
        <vt:lpwstr>_Toc220519654</vt:lpwstr>
      </vt:variant>
      <vt:variant>
        <vt:i4>1835061</vt:i4>
      </vt:variant>
      <vt:variant>
        <vt:i4>164</vt:i4>
      </vt:variant>
      <vt:variant>
        <vt:i4>0</vt:i4>
      </vt:variant>
      <vt:variant>
        <vt:i4>5</vt:i4>
      </vt:variant>
      <vt:variant>
        <vt:lpwstr/>
      </vt:variant>
      <vt:variant>
        <vt:lpwstr>_Toc220519653</vt:lpwstr>
      </vt:variant>
      <vt:variant>
        <vt:i4>1835061</vt:i4>
      </vt:variant>
      <vt:variant>
        <vt:i4>158</vt:i4>
      </vt:variant>
      <vt:variant>
        <vt:i4>0</vt:i4>
      </vt:variant>
      <vt:variant>
        <vt:i4>5</vt:i4>
      </vt:variant>
      <vt:variant>
        <vt:lpwstr/>
      </vt:variant>
      <vt:variant>
        <vt:lpwstr>_Toc220519652</vt:lpwstr>
      </vt:variant>
      <vt:variant>
        <vt:i4>1835061</vt:i4>
      </vt:variant>
      <vt:variant>
        <vt:i4>152</vt:i4>
      </vt:variant>
      <vt:variant>
        <vt:i4>0</vt:i4>
      </vt:variant>
      <vt:variant>
        <vt:i4>5</vt:i4>
      </vt:variant>
      <vt:variant>
        <vt:lpwstr/>
      </vt:variant>
      <vt:variant>
        <vt:lpwstr>_Toc220519651</vt:lpwstr>
      </vt:variant>
      <vt:variant>
        <vt:i4>1835061</vt:i4>
      </vt:variant>
      <vt:variant>
        <vt:i4>146</vt:i4>
      </vt:variant>
      <vt:variant>
        <vt:i4>0</vt:i4>
      </vt:variant>
      <vt:variant>
        <vt:i4>5</vt:i4>
      </vt:variant>
      <vt:variant>
        <vt:lpwstr/>
      </vt:variant>
      <vt:variant>
        <vt:lpwstr>_Toc220519650</vt:lpwstr>
      </vt:variant>
      <vt:variant>
        <vt:i4>1900597</vt:i4>
      </vt:variant>
      <vt:variant>
        <vt:i4>140</vt:i4>
      </vt:variant>
      <vt:variant>
        <vt:i4>0</vt:i4>
      </vt:variant>
      <vt:variant>
        <vt:i4>5</vt:i4>
      </vt:variant>
      <vt:variant>
        <vt:lpwstr/>
      </vt:variant>
      <vt:variant>
        <vt:lpwstr>_Toc220519649</vt:lpwstr>
      </vt:variant>
      <vt:variant>
        <vt:i4>1900597</vt:i4>
      </vt:variant>
      <vt:variant>
        <vt:i4>134</vt:i4>
      </vt:variant>
      <vt:variant>
        <vt:i4>0</vt:i4>
      </vt:variant>
      <vt:variant>
        <vt:i4>5</vt:i4>
      </vt:variant>
      <vt:variant>
        <vt:lpwstr/>
      </vt:variant>
      <vt:variant>
        <vt:lpwstr>_Toc220519648</vt:lpwstr>
      </vt:variant>
      <vt:variant>
        <vt:i4>1900597</vt:i4>
      </vt:variant>
      <vt:variant>
        <vt:i4>128</vt:i4>
      </vt:variant>
      <vt:variant>
        <vt:i4>0</vt:i4>
      </vt:variant>
      <vt:variant>
        <vt:i4>5</vt:i4>
      </vt:variant>
      <vt:variant>
        <vt:lpwstr/>
      </vt:variant>
      <vt:variant>
        <vt:lpwstr>_Toc220519647</vt:lpwstr>
      </vt:variant>
      <vt:variant>
        <vt:i4>1900597</vt:i4>
      </vt:variant>
      <vt:variant>
        <vt:i4>122</vt:i4>
      </vt:variant>
      <vt:variant>
        <vt:i4>0</vt:i4>
      </vt:variant>
      <vt:variant>
        <vt:i4>5</vt:i4>
      </vt:variant>
      <vt:variant>
        <vt:lpwstr/>
      </vt:variant>
      <vt:variant>
        <vt:lpwstr>_Toc220519646</vt:lpwstr>
      </vt:variant>
      <vt:variant>
        <vt:i4>1900597</vt:i4>
      </vt:variant>
      <vt:variant>
        <vt:i4>116</vt:i4>
      </vt:variant>
      <vt:variant>
        <vt:i4>0</vt:i4>
      </vt:variant>
      <vt:variant>
        <vt:i4>5</vt:i4>
      </vt:variant>
      <vt:variant>
        <vt:lpwstr/>
      </vt:variant>
      <vt:variant>
        <vt:lpwstr>_Toc220519645</vt:lpwstr>
      </vt:variant>
      <vt:variant>
        <vt:i4>1900597</vt:i4>
      </vt:variant>
      <vt:variant>
        <vt:i4>110</vt:i4>
      </vt:variant>
      <vt:variant>
        <vt:i4>0</vt:i4>
      </vt:variant>
      <vt:variant>
        <vt:i4>5</vt:i4>
      </vt:variant>
      <vt:variant>
        <vt:lpwstr/>
      </vt:variant>
      <vt:variant>
        <vt:lpwstr>_Toc220519644</vt:lpwstr>
      </vt:variant>
      <vt:variant>
        <vt:i4>1900597</vt:i4>
      </vt:variant>
      <vt:variant>
        <vt:i4>104</vt:i4>
      </vt:variant>
      <vt:variant>
        <vt:i4>0</vt:i4>
      </vt:variant>
      <vt:variant>
        <vt:i4>5</vt:i4>
      </vt:variant>
      <vt:variant>
        <vt:lpwstr/>
      </vt:variant>
      <vt:variant>
        <vt:lpwstr>_Toc220519643</vt:lpwstr>
      </vt:variant>
      <vt:variant>
        <vt:i4>1900597</vt:i4>
      </vt:variant>
      <vt:variant>
        <vt:i4>98</vt:i4>
      </vt:variant>
      <vt:variant>
        <vt:i4>0</vt:i4>
      </vt:variant>
      <vt:variant>
        <vt:i4>5</vt:i4>
      </vt:variant>
      <vt:variant>
        <vt:lpwstr/>
      </vt:variant>
      <vt:variant>
        <vt:lpwstr>_Toc220519642</vt:lpwstr>
      </vt:variant>
      <vt:variant>
        <vt:i4>1900597</vt:i4>
      </vt:variant>
      <vt:variant>
        <vt:i4>92</vt:i4>
      </vt:variant>
      <vt:variant>
        <vt:i4>0</vt:i4>
      </vt:variant>
      <vt:variant>
        <vt:i4>5</vt:i4>
      </vt:variant>
      <vt:variant>
        <vt:lpwstr/>
      </vt:variant>
      <vt:variant>
        <vt:lpwstr>_Toc220519641</vt:lpwstr>
      </vt:variant>
      <vt:variant>
        <vt:i4>1900597</vt:i4>
      </vt:variant>
      <vt:variant>
        <vt:i4>86</vt:i4>
      </vt:variant>
      <vt:variant>
        <vt:i4>0</vt:i4>
      </vt:variant>
      <vt:variant>
        <vt:i4>5</vt:i4>
      </vt:variant>
      <vt:variant>
        <vt:lpwstr/>
      </vt:variant>
      <vt:variant>
        <vt:lpwstr>_Toc220519640</vt:lpwstr>
      </vt:variant>
      <vt:variant>
        <vt:i4>1703989</vt:i4>
      </vt:variant>
      <vt:variant>
        <vt:i4>80</vt:i4>
      </vt:variant>
      <vt:variant>
        <vt:i4>0</vt:i4>
      </vt:variant>
      <vt:variant>
        <vt:i4>5</vt:i4>
      </vt:variant>
      <vt:variant>
        <vt:lpwstr/>
      </vt:variant>
      <vt:variant>
        <vt:lpwstr>_Toc220519639</vt:lpwstr>
      </vt:variant>
      <vt:variant>
        <vt:i4>1703989</vt:i4>
      </vt:variant>
      <vt:variant>
        <vt:i4>74</vt:i4>
      </vt:variant>
      <vt:variant>
        <vt:i4>0</vt:i4>
      </vt:variant>
      <vt:variant>
        <vt:i4>5</vt:i4>
      </vt:variant>
      <vt:variant>
        <vt:lpwstr/>
      </vt:variant>
      <vt:variant>
        <vt:lpwstr>_Toc220519638</vt:lpwstr>
      </vt:variant>
      <vt:variant>
        <vt:i4>1703989</vt:i4>
      </vt:variant>
      <vt:variant>
        <vt:i4>68</vt:i4>
      </vt:variant>
      <vt:variant>
        <vt:i4>0</vt:i4>
      </vt:variant>
      <vt:variant>
        <vt:i4>5</vt:i4>
      </vt:variant>
      <vt:variant>
        <vt:lpwstr/>
      </vt:variant>
      <vt:variant>
        <vt:lpwstr>_Toc220519637</vt:lpwstr>
      </vt:variant>
      <vt:variant>
        <vt:i4>1703989</vt:i4>
      </vt:variant>
      <vt:variant>
        <vt:i4>62</vt:i4>
      </vt:variant>
      <vt:variant>
        <vt:i4>0</vt:i4>
      </vt:variant>
      <vt:variant>
        <vt:i4>5</vt:i4>
      </vt:variant>
      <vt:variant>
        <vt:lpwstr/>
      </vt:variant>
      <vt:variant>
        <vt:lpwstr>_Toc220519636</vt:lpwstr>
      </vt:variant>
      <vt:variant>
        <vt:i4>1703989</vt:i4>
      </vt:variant>
      <vt:variant>
        <vt:i4>56</vt:i4>
      </vt:variant>
      <vt:variant>
        <vt:i4>0</vt:i4>
      </vt:variant>
      <vt:variant>
        <vt:i4>5</vt:i4>
      </vt:variant>
      <vt:variant>
        <vt:lpwstr/>
      </vt:variant>
      <vt:variant>
        <vt:lpwstr>_Toc220519635</vt:lpwstr>
      </vt:variant>
      <vt:variant>
        <vt:i4>1703989</vt:i4>
      </vt:variant>
      <vt:variant>
        <vt:i4>50</vt:i4>
      </vt:variant>
      <vt:variant>
        <vt:i4>0</vt:i4>
      </vt:variant>
      <vt:variant>
        <vt:i4>5</vt:i4>
      </vt:variant>
      <vt:variant>
        <vt:lpwstr/>
      </vt:variant>
      <vt:variant>
        <vt:lpwstr>_Toc220519634</vt:lpwstr>
      </vt:variant>
      <vt:variant>
        <vt:i4>1703989</vt:i4>
      </vt:variant>
      <vt:variant>
        <vt:i4>44</vt:i4>
      </vt:variant>
      <vt:variant>
        <vt:i4>0</vt:i4>
      </vt:variant>
      <vt:variant>
        <vt:i4>5</vt:i4>
      </vt:variant>
      <vt:variant>
        <vt:lpwstr/>
      </vt:variant>
      <vt:variant>
        <vt:lpwstr>_Toc220519633</vt:lpwstr>
      </vt:variant>
      <vt:variant>
        <vt:i4>1703989</vt:i4>
      </vt:variant>
      <vt:variant>
        <vt:i4>38</vt:i4>
      </vt:variant>
      <vt:variant>
        <vt:i4>0</vt:i4>
      </vt:variant>
      <vt:variant>
        <vt:i4>5</vt:i4>
      </vt:variant>
      <vt:variant>
        <vt:lpwstr/>
      </vt:variant>
      <vt:variant>
        <vt:lpwstr>_Toc220519632</vt:lpwstr>
      </vt:variant>
      <vt:variant>
        <vt:i4>1703989</vt:i4>
      </vt:variant>
      <vt:variant>
        <vt:i4>32</vt:i4>
      </vt:variant>
      <vt:variant>
        <vt:i4>0</vt:i4>
      </vt:variant>
      <vt:variant>
        <vt:i4>5</vt:i4>
      </vt:variant>
      <vt:variant>
        <vt:lpwstr/>
      </vt:variant>
      <vt:variant>
        <vt:lpwstr>_Toc220519631</vt:lpwstr>
      </vt:variant>
      <vt:variant>
        <vt:i4>1703989</vt:i4>
      </vt:variant>
      <vt:variant>
        <vt:i4>26</vt:i4>
      </vt:variant>
      <vt:variant>
        <vt:i4>0</vt:i4>
      </vt:variant>
      <vt:variant>
        <vt:i4>5</vt:i4>
      </vt:variant>
      <vt:variant>
        <vt:lpwstr/>
      </vt:variant>
      <vt:variant>
        <vt:lpwstr>_Toc220519630</vt:lpwstr>
      </vt:variant>
      <vt:variant>
        <vt:i4>1769525</vt:i4>
      </vt:variant>
      <vt:variant>
        <vt:i4>20</vt:i4>
      </vt:variant>
      <vt:variant>
        <vt:i4>0</vt:i4>
      </vt:variant>
      <vt:variant>
        <vt:i4>5</vt:i4>
      </vt:variant>
      <vt:variant>
        <vt:lpwstr/>
      </vt:variant>
      <vt:variant>
        <vt:lpwstr>_Toc220519629</vt:lpwstr>
      </vt:variant>
      <vt:variant>
        <vt:i4>1769525</vt:i4>
      </vt:variant>
      <vt:variant>
        <vt:i4>14</vt:i4>
      </vt:variant>
      <vt:variant>
        <vt:i4>0</vt:i4>
      </vt:variant>
      <vt:variant>
        <vt:i4>5</vt:i4>
      </vt:variant>
      <vt:variant>
        <vt:lpwstr/>
      </vt:variant>
      <vt:variant>
        <vt:lpwstr>_Toc220519628</vt:lpwstr>
      </vt:variant>
      <vt:variant>
        <vt:i4>1769525</vt:i4>
      </vt:variant>
      <vt:variant>
        <vt:i4>8</vt:i4>
      </vt:variant>
      <vt:variant>
        <vt:i4>0</vt:i4>
      </vt:variant>
      <vt:variant>
        <vt:i4>5</vt:i4>
      </vt:variant>
      <vt:variant>
        <vt:lpwstr/>
      </vt:variant>
      <vt:variant>
        <vt:lpwstr>_Toc220519627</vt:lpwstr>
      </vt:variant>
      <vt:variant>
        <vt:i4>1769525</vt:i4>
      </vt:variant>
      <vt:variant>
        <vt:i4>2</vt:i4>
      </vt:variant>
      <vt:variant>
        <vt:i4>0</vt:i4>
      </vt:variant>
      <vt:variant>
        <vt:i4>5</vt:i4>
      </vt:variant>
      <vt:variant>
        <vt:lpwstr/>
      </vt:variant>
      <vt:variant>
        <vt:lpwstr>_Toc220519626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16</cp:revision>
  <cp:lastPrinted>2026-02-17T09:28:00Z</cp:lastPrinted>
  <dcterms:created xsi:type="dcterms:W3CDTF">2026-02-19T10:13:00Z</dcterms:created>
  <dcterms:modified xsi:type="dcterms:W3CDTF">2026-02-19T11:14:00Z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