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69C2" w14:textId="7DF45BAE" w:rsidR="00F43886" w:rsidRPr="00D8416A" w:rsidRDefault="00F43886" w:rsidP="00F43886">
      <w:pPr>
        <w:pStyle w:val="Ttol1"/>
        <w:shd w:val="clear" w:color="auto" w:fill="E2EFD9" w:themeFill="accent6" w:themeFillTint="33"/>
        <w:rPr>
          <w:rFonts w:ascii="Arial" w:hAnsi="Arial" w:cs="Arial"/>
          <w:b w:val="0"/>
          <w:bCs w:val="0"/>
        </w:rPr>
      </w:pPr>
      <w:bookmarkStart w:id="0" w:name="_Toc222216489"/>
      <w:bookmarkStart w:id="1" w:name="_Hlk158816149"/>
      <w:r w:rsidRPr="006C51C1">
        <w:rPr>
          <w:rFonts w:ascii="Arial" w:hAnsi="Arial" w:cs="Arial"/>
        </w:rPr>
        <w:t>ANNEX</w:t>
      </w:r>
      <w:r w:rsidRPr="006C51C1">
        <w:rPr>
          <w:rFonts w:ascii="Arial" w:hAnsi="Arial" w:cs="Arial"/>
          <w:spacing w:val="-5"/>
        </w:rPr>
        <w:t xml:space="preserve"> </w:t>
      </w:r>
      <w:r w:rsidRPr="006C51C1">
        <w:rPr>
          <w:rFonts w:ascii="Arial" w:hAnsi="Arial" w:cs="Arial"/>
        </w:rPr>
        <w:t>2.</w:t>
      </w:r>
      <w:r w:rsidRPr="006C51C1">
        <w:rPr>
          <w:rFonts w:ascii="Arial" w:hAnsi="Arial" w:cs="Arial"/>
          <w:spacing w:val="-2"/>
        </w:rPr>
        <w:t xml:space="preserve"> </w:t>
      </w:r>
      <w:r w:rsidR="00026D64">
        <w:rPr>
          <w:rFonts w:ascii="Arial" w:hAnsi="Arial" w:cs="Arial"/>
          <w:spacing w:val="-2"/>
        </w:rPr>
        <w:t>PROPOSICIÓ ECONÒMICA I TÈCNICA</w:t>
      </w:r>
      <w:bookmarkEnd w:id="0"/>
    </w:p>
    <w:p w14:paraId="034A4491" w14:textId="12EEC45F" w:rsidR="00A90230" w:rsidRPr="00D95771" w:rsidRDefault="00A90230" w:rsidP="00A90230">
      <w:pPr>
        <w:spacing w:before="255" w:after="0"/>
        <w:ind w:right="3"/>
        <w:rPr>
          <w:rFonts w:ascii="Arial" w:hAnsi="Arial" w:cs="Arial"/>
          <w:iCs/>
          <w:szCs w:val="22"/>
        </w:rPr>
      </w:pPr>
      <w:r w:rsidRPr="00D95771">
        <w:rPr>
          <w:rFonts w:ascii="Arial" w:hAnsi="Arial" w:cs="Arial"/>
          <w:iCs/>
          <w:szCs w:val="22"/>
        </w:rPr>
        <w:t xml:space="preserve">L’objecte d’aquest contracte està finançat </w:t>
      </w:r>
      <w:r w:rsidR="00A16E05">
        <w:rPr>
          <w:rFonts w:ascii="Arial" w:hAnsi="Arial" w:cs="Arial"/>
          <w:iCs/>
          <w:szCs w:val="22"/>
        </w:rPr>
        <w:t xml:space="preserve">al 100 % </w:t>
      </w:r>
      <w:r w:rsidRPr="00D95771">
        <w:rPr>
          <w:rFonts w:ascii="Arial" w:hAnsi="Arial" w:cs="Arial"/>
          <w:iCs/>
          <w:szCs w:val="22"/>
        </w:rPr>
        <w:t xml:space="preserve">pel Fons Europeu </w:t>
      </w:r>
      <w:proofErr w:type="spellStart"/>
      <w:r w:rsidRPr="00D95771">
        <w:rPr>
          <w:rFonts w:ascii="Arial" w:hAnsi="Arial" w:cs="Arial"/>
          <w:iCs/>
          <w:szCs w:val="22"/>
        </w:rPr>
        <w:t>Next</w:t>
      </w:r>
      <w:proofErr w:type="spellEnd"/>
      <w:r w:rsidRPr="00D95771">
        <w:rPr>
          <w:rFonts w:ascii="Arial" w:hAnsi="Arial" w:cs="Arial"/>
          <w:iCs/>
          <w:szCs w:val="22"/>
        </w:rPr>
        <w:t xml:space="preserve"> </w:t>
      </w:r>
      <w:proofErr w:type="spellStart"/>
      <w:r w:rsidRPr="00D95771">
        <w:rPr>
          <w:rFonts w:ascii="Arial" w:hAnsi="Arial" w:cs="Arial"/>
          <w:iCs/>
          <w:szCs w:val="22"/>
        </w:rPr>
        <w:t>Generation</w:t>
      </w:r>
      <w:proofErr w:type="spellEnd"/>
      <w:r w:rsidRPr="00D95771">
        <w:rPr>
          <w:rFonts w:ascii="Arial" w:hAnsi="Arial" w:cs="Arial"/>
          <w:iCs/>
          <w:szCs w:val="22"/>
        </w:rPr>
        <w:t xml:space="preserve"> EU, a través del programa extraordinari de Plans de Sostenibilitat Turística en Destinació gestionat pel COPATE.</w:t>
      </w:r>
    </w:p>
    <w:p w14:paraId="53352CCA" w14:textId="77777777" w:rsidR="00A90230" w:rsidRPr="00D95771" w:rsidRDefault="00A90230" w:rsidP="00A90230">
      <w:pPr>
        <w:pStyle w:val="Textindependent"/>
        <w:spacing w:before="4"/>
        <w:rPr>
          <w:rFonts w:ascii="Arial" w:hAnsi="Arial" w:cs="Arial"/>
          <w:iCs/>
          <w:sz w:val="22"/>
          <w:szCs w:val="22"/>
        </w:rPr>
      </w:pPr>
    </w:p>
    <w:tbl>
      <w:tblPr>
        <w:tblStyle w:val="TableNormal1"/>
        <w:tblW w:w="8642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10"/>
        <w:gridCol w:w="4281"/>
        <w:gridCol w:w="683"/>
        <w:gridCol w:w="1868"/>
      </w:tblGrid>
      <w:tr w:rsidR="00A90230" w:rsidRPr="006C51C1" w14:paraId="25608213" w14:textId="77777777" w:rsidTr="00D95771">
        <w:trPr>
          <w:trHeight w:val="340"/>
        </w:trPr>
        <w:tc>
          <w:tcPr>
            <w:tcW w:w="1810" w:type="dxa"/>
            <w:shd w:val="clear" w:color="auto" w:fill="E2EFD9" w:themeFill="accent6" w:themeFillTint="33"/>
          </w:tcPr>
          <w:p w14:paraId="3A04317B" w14:textId="6919F531" w:rsidR="00A90230" w:rsidRPr="006C51C1" w:rsidRDefault="00BF7067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Nom</w:t>
            </w:r>
            <w:r w:rsidR="00A90230" w:rsidRPr="006C51C1">
              <w:rPr>
                <w:rFonts w:ascii="Arial" w:hAnsi="Arial" w:cs="Arial"/>
                <w:spacing w:val="-2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i</w:t>
            </w:r>
            <w:r w:rsidR="00A90230" w:rsidRPr="006C51C1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cognoms</w:t>
            </w:r>
          </w:p>
        </w:tc>
        <w:tc>
          <w:tcPr>
            <w:tcW w:w="4281" w:type="dxa"/>
          </w:tcPr>
          <w:p w14:paraId="4DEAFBF9" w14:textId="46717CFF" w:rsidR="00A90230" w:rsidRPr="006C51C1" w:rsidRDefault="00A90230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683" w:type="dxa"/>
            <w:shd w:val="clear" w:color="auto" w:fill="E2EFD9" w:themeFill="accent6" w:themeFillTint="33"/>
          </w:tcPr>
          <w:p w14:paraId="4AD15374" w14:textId="0C24C489" w:rsidR="00A90230" w:rsidRPr="006C51C1" w:rsidRDefault="00AB4EAA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N</w:t>
            </w:r>
            <w:r w:rsidR="00A90230" w:rsidRPr="006C51C1">
              <w:rPr>
                <w:rFonts w:ascii="Arial" w:hAnsi="Arial" w:cs="Arial"/>
                <w:shd w:val="clear" w:color="auto" w:fill="E2EFD9" w:themeFill="accent6" w:themeFillTint="33"/>
                <w:lang w:val="ca-ES"/>
              </w:rPr>
              <w:t>IF</w:t>
            </w:r>
          </w:p>
        </w:tc>
        <w:tc>
          <w:tcPr>
            <w:tcW w:w="1868" w:type="dxa"/>
          </w:tcPr>
          <w:p w14:paraId="5B7B545E" w14:textId="77777777" w:rsidR="00A90230" w:rsidRPr="006C51C1" w:rsidRDefault="00A90230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026AEA46" w14:textId="6CE27B63" w:rsidR="00A90230" w:rsidRPr="006C51C1" w:rsidRDefault="00A90230" w:rsidP="00A90230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6C51C1">
        <w:rPr>
          <w:rFonts w:ascii="Arial" w:hAnsi="Arial" w:cs="Arial"/>
          <w:sz w:val="22"/>
          <w:szCs w:val="22"/>
        </w:rPr>
        <w:t>en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nom</w:t>
      </w:r>
      <w:r w:rsidRPr="006C51C1">
        <w:rPr>
          <w:rFonts w:ascii="Arial" w:hAnsi="Arial" w:cs="Arial"/>
          <w:spacing w:val="-4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i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representació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de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l’empresa</w:t>
      </w:r>
    </w:p>
    <w:tbl>
      <w:tblPr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92"/>
        <w:gridCol w:w="4304"/>
        <w:gridCol w:w="708"/>
        <w:gridCol w:w="1843"/>
      </w:tblGrid>
      <w:tr w:rsidR="00A90230" w:rsidRPr="006C51C1" w14:paraId="309B056D" w14:textId="77777777" w:rsidTr="00D95771">
        <w:trPr>
          <w:trHeight w:val="340"/>
        </w:trPr>
        <w:tc>
          <w:tcPr>
            <w:tcW w:w="1792" w:type="dxa"/>
            <w:shd w:val="clear" w:color="auto" w:fill="E2EFD9" w:themeFill="accent6" w:themeFillTint="33"/>
          </w:tcPr>
          <w:p w14:paraId="5AAA2AF6" w14:textId="23E04107" w:rsidR="00A90230" w:rsidRPr="006C51C1" w:rsidRDefault="00BF7067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Empresa</w:t>
            </w:r>
          </w:p>
        </w:tc>
        <w:tc>
          <w:tcPr>
            <w:tcW w:w="4304" w:type="dxa"/>
          </w:tcPr>
          <w:p w14:paraId="4D3F0DAA" w14:textId="2C439E42" w:rsidR="00A90230" w:rsidRPr="006C51C1" w:rsidRDefault="00A90230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14:paraId="06FC0BA0" w14:textId="79947EAD" w:rsidR="00A90230" w:rsidRPr="006C51C1" w:rsidRDefault="00AB4EAA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CIF</w:t>
            </w:r>
          </w:p>
        </w:tc>
        <w:tc>
          <w:tcPr>
            <w:tcW w:w="1843" w:type="dxa"/>
          </w:tcPr>
          <w:p w14:paraId="0E56BCF0" w14:textId="77777777" w:rsidR="00A90230" w:rsidRPr="006C51C1" w:rsidRDefault="00A90230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462BEFF4" w14:textId="70F6CB8B" w:rsidR="00A90230" w:rsidRPr="006C51C1" w:rsidRDefault="00A90230" w:rsidP="00A90230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6C51C1">
        <w:rPr>
          <w:rFonts w:ascii="Arial" w:hAnsi="Arial" w:cs="Arial"/>
          <w:sz w:val="22"/>
          <w:szCs w:val="22"/>
        </w:rPr>
        <w:t>amb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adreça</w:t>
      </w:r>
      <w:r w:rsidRPr="006C51C1">
        <w:rPr>
          <w:rFonts w:ascii="Arial" w:hAnsi="Arial" w:cs="Arial"/>
          <w:spacing w:val="-5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fiscal</w:t>
      </w:r>
      <w:r w:rsidRPr="006C51C1">
        <w:rPr>
          <w:rFonts w:ascii="Arial" w:hAnsi="Arial" w:cs="Arial"/>
          <w:spacing w:val="-4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de</w:t>
      </w:r>
      <w:r w:rsidRPr="006C51C1">
        <w:rPr>
          <w:rFonts w:ascii="Arial" w:hAnsi="Arial" w:cs="Arial"/>
          <w:spacing w:val="-5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l’empresa</w:t>
      </w:r>
      <w:r w:rsidRPr="006C51C1">
        <w:rPr>
          <w:rFonts w:ascii="Arial" w:hAnsi="Arial" w:cs="Arial"/>
          <w:spacing w:val="-5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i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adreça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electrònica</w:t>
      </w:r>
      <w:r w:rsidRPr="006C51C1">
        <w:rPr>
          <w:rFonts w:ascii="Arial" w:hAnsi="Arial" w:cs="Arial"/>
          <w:spacing w:val="-4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a</w:t>
      </w:r>
      <w:r w:rsidRPr="006C51C1">
        <w:rPr>
          <w:rFonts w:ascii="Arial" w:hAnsi="Arial" w:cs="Arial"/>
          <w:spacing w:val="-2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efecte</w:t>
      </w:r>
      <w:r w:rsidRPr="006C51C1">
        <w:rPr>
          <w:rFonts w:ascii="Arial" w:hAnsi="Arial" w:cs="Arial"/>
          <w:spacing w:val="-5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de</w:t>
      </w:r>
      <w:r w:rsidRPr="006C51C1">
        <w:rPr>
          <w:rFonts w:ascii="Arial" w:hAnsi="Arial" w:cs="Arial"/>
          <w:spacing w:val="-3"/>
          <w:sz w:val="22"/>
          <w:szCs w:val="22"/>
        </w:rPr>
        <w:t xml:space="preserve"> </w:t>
      </w:r>
      <w:r w:rsidRPr="006C51C1">
        <w:rPr>
          <w:rFonts w:ascii="Arial" w:hAnsi="Arial" w:cs="Arial"/>
          <w:sz w:val="22"/>
          <w:szCs w:val="22"/>
        </w:rPr>
        <w:t>notificacions</w:t>
      </w:r>
    </w:p>
    <w:tbl>
      <w:tblPr>
        <w:tblW w:w="8647" w:type="dxa"/>
        <w:tblInd w:w="-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80"/>
        <w:gridCol w:w="6667"/>
      </w:tblGrid>
      <w:tr w:rsidR="00A90230" w:rsidRPr="006C51C1" w14:paraId="5C1BD12D" w14:textId="77777777" w:rsidTr="00D95771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1EA136D0" w14:textId="6D2B766B" w:rsidR="00A90230" w:rsidRPr="006C51C1" w:rsidRDefault="00BF7067" w:rsidP="00D95771">
            <w:pPr>
              <w:pStyle w:val="TableParagraph"/>
              <w:spacing w:before="240"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Adreça</w:t>
            </w:r>
            <w:r w:rsidR="00A90230" w:rsidRPr="006C51C1">
              <w:rPr>
                <w:rFonts w:ascii="Arial" w:hAnsi="Arial" w:cs="Arial"/>
                <w:spacing w:val="-4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fiscal</w:t>
            </w:r>
          </w:p>
        </w:tc>
        <w:tc>
          <w:tcPr>
            <w:tcW w:w="6667" w:type="dxa"/>
          </w:tcPr>
          <w:p w14:paraId="29C094DE" w14:textId="2067BB2D" w:rsidR="00A90230" w:rsidRPr="006C51C1" w:rsidRDefault="00A90230" w:rsidP="00D95771">
            <w:pPr>
              <w:pStyle w:val="TableParagraph"/>
              <w:spacing w:before="240"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  <w:tr w:rsidR="00A90230" w:rsidRPr="006C51C1" w14:paraId="7AD4F133" w14:textId="77777777" w:rsidTr="00D95771">
        <w:trPr>
          <w:trHeight w:val="57"/>
        </w:trPr>
        <w:tc>
          <w:tcPr>
            <w:tcW w:w="1980" w:type="dxa"/>
            <w:shd w:val="clear" w:color="auto" w:fill="E2EFD9" w:themeFill="accent6" w:themeFillTint="33"/>
          </w:tcPr>
          <w:p w14:paraId="3234A4F5" w14:textId="376ACEA6" w:rsidR="00A90230" w:rsidRPr="006C51C1" w:rsidRDefault="00BF7067" w:rsidP="00D95771">
            <w:pPr>
              <w:pStyle w:val="TableParagraph"/>
              <w:spacing w:before="240" w:line="276" w:lineRule="auto"/>
              <w:ind w:left="0"/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Adreça</w:t>
            </w:r>
            <w:r w:rsidR="00A90230" w:rsidRPr="006C51C1">
              <w:rPr>
                <w:rFonts w:ascii="Arial" w:hAnsi="Arial" w:cs="Arial"/>
                <w:spacing w:val="-11"/>
                <w:lang w:val="ca-ES"/>
              </w:rPr>
              <w:t xml:space="preserve"> </w:t>
            </w:r>
            <w:r w:rsidR="00A90230" w:rsidRPr="006C51C1">
              <w:rPr>
                <w:rFonts w:ascii="Arial" w:hAnsi="Arial" w:cs="Arial"/>
                <w:lang w:val="ca-ES"/>
              </w:rPr>
              <w:t>electrònica*</w:t>
            </w:r>
          </w:p>
        </w:tc>
        <w:tc>
          <w:tcPr>
            <w:tcW w:w="6667" w:type="dxa"/>
          </w:tcPr>
          <w:p w14:paraId="28A91D47" w14:textId="4CC1A745" w:rsidR="00A90230" w:rsidRPr="006C51C1" w:rsidRDefault="00A90230" w:rsidP="00D95771">
            <w:pPr>
              <w:pStyle w:val="TableParagraph"/>
              <w:spacing w:before="240" w:line="276" w:lineRule="auto"/>
              <w:ind w:left="0"/>
              <w:rPr>
                <w:rFonts w:ascii="Arial" w:hAnsi="Arial" w:cs="Arial"/>
                <w:lang w:val="ca-ES"/>
              </w:rPr>
            </w:pPr>
          </w:p>
        </w:tc>
      </w:tr>
    </w:tbl>
    <w:p w14:paraId="56362B82" w14:textId="22931922" w:rsidR="00A90230" w:rsidRPr="006C51C1" w:rsidRDefault="00A90230" w:rsidP="00A90230">
      <w:pPr>
        <w:pStyle w:val="Textindependent"/>
        <w:spacing w:after="0"/>
        <w:rPr>
          <w:rFonts w:ascii="Arial" w:hAnsi="Arial" w:cs="Arial"/>
          <w:sz w:val="22"/>
          <w:szCs w:val="22"/>
        </w:rPr>
      </w:pPr>
      <w:r w:rsidRPr="006C51C1">
        <w:rPr>
          <w:rFonts w:ascii="Arial" w:hAnsi="Arial" w:cs="Arial"/>
          <w:sz w:val="22"/>
          <w:szCs w:val="22"/>
        </w:rPr>
        <w:t>*adreça valida per a rebre notificacions electròniques</w:t>
      </w:r>
    </w:p>
    <w:p w14:paraId="33255EAE" w14:textId="77777777" w:rsidR="005F00CB" w:rsidRDefault="005F00CB" w:rsidP="005F00CB">
      <w:pPr>
        <w:ind w:right="3"/>
        <w:rPr>
          <w:rFonts w:ascii="Arial" w:hAnsi="Arial" w:cs="Arial"/>
          <w:b/>
          <w:bCs/>
          <w:szCs w:val="22"/>
        </w:rPr>
      </w:pPr>
    </w:p>
    <w:p w14:paraId="48E991BA" w14:textId="22305479" w:rsidR="005F00CB" w:rsidRDefault="005F00CB" w:rsidP="005F00CB">
      <w:pPr>
        <w:ind w:right="3"/>
        <w:rPr>
          <w:rFonts w:ascii="Arial" w:hAnsi="Arial" w:cs="Arial"/>
          <w:szCs w:val="22"/>
        </w:rPr>
      </w:pPr>
      <w:r w:rsidRPr="000B66AF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634096A4" wp14:editId="3FE005F1">
                <wp:simplePos x="0" y="0"/>
                <wp:positionH relativeFrom="column">
                  <wp:posOffset>0</wp:posOffset>
                </wp:positionH>
                <wp:positionV relativeFrom="paragraph">
                  <wp:posOffset>675005</wp:posOffset>
                </wp:positionV>
                <wp:extent cx="5514975" cy="1466850"/>
                <wp:effectExtent l="0" t="0" r="28575" b="19050"/>
                <wp:wrapSquare wrapText="bothSides"/>
                <wp:docPr id="2131909056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1E2E7" w14:textId="77777777" w:rsidR="005F00CB" w:rsidRDefault="005F00CB" w:rsidP="005F00CB">
                            <w:pPr>
                              <w:ind w:right="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66407B">
                              <w:rPr>
                                <w:rFonts w:ascii="Arial" w:hAnsi="Arial" w:cs="Arial"/>
                                <w:szCs w:val="22"/>
                              </w:rPr>
                              <w:t>ontracte</w:t>
                            </w:r>
                            <w:r w:rsidRPr="00B20270">
                              <w:rPr>
                                <w:rFonts w:ascii="Arial" w:hAnsi="Arial" w:cs="Arial"/>
                                <w:szCs w:val="22"/>
                              </w:rPr>
                              <w:t xml:space="preserve"> mixt de subministrament i serveis de ”Redacció del projecte i creació d’un estand immersiu per promocionar la Reserva de la Biosfera de les Terres de l’Ebre</w:t>
                            </w:r>
                            <w:r w:rsidRPr="00A56724">
                              <w:rPr>
                                <w:rFonts w:cs="Arial"/>
                                <w:sz w:val="20"/>
                                <w:szCs w:val="20"/>
                              </w:rPr>
                              <w:t>”</w:t>
                            </w:r>
                            <w:r w:rsidRPr="006C51C1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 xml:space="preserve">, </w:t>
                            </w:r>
                            <w:r w:rsidRPr="006C51C1">
                              <w:rPr>
                                <w:rFonts w:ascii="Arial" w:hAnsi="Arial" w:cs="Arial"/>
                                <w:szCs w:val="22"/>
                              </w:rPr>
                              <w:t>expedient</w:t>
                            </w:r>
                            <w:r w:rsidRPr="006C51C1">
                              <w:rPr>
                                <w:rFonts w:ascii="Arial" w:hAnsi="Arial" w:cs="Arial"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66/2025 anomenat:</w:t>
                            </w:r>
                          </w:p>
                          <w:tbl>
                            <w:tblPr>
                              <w:tblStyle w:val="Taulaambquadrcula"/>
                              <w:tblW w:w="84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7682"/>
                            </w:tblGrid>
                            <w:tr w:rsidR="005F00CB" w14:paraId="3E0EE7F4" w14:textId="77777777">
                              <w:trPr>
                                <w:trHeight w:val="914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  <w:vAlign w:val="center"/>
                                </w:tcPr>
                                <w:p w14:paraId="1EDA82D9" w14:textId="77777777" w:rsidR="005F00CB" w:rsidRDefault="005F00CB" w:rsidP="004F464D">
                                  <w:pPr>
                                    <w:spacing w:after="0"/>
                                    <w:ind w:right="3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7682" w:type="dxa"/>
                                  <w:tcBorders>
                                    <w:top w:val="nil"/>
                                    <w:left w:val="single" w:sz="4" w:space="0" w:color="70AD47" w:themeColor="accent6"/>
                                    <w:bottom w:val="nil"/>
                                    <w:right w:val="nil"/>
                                  </w:tcBorders>
                                </w:tcPr>
                                <w:p w14:paraId="3FDA8AE2" w14:textId="77777777" w:rsidR="005F00CB" w:rsidRPr="00EF41FB" w:rsidRDefault="005F00CB" w:rsidP="004F464D">
                                  <w:pPr>
                                    <w:spacing w:after="0"/>
                                    <w:ind w:right="3"/>
                                    <w:rPr>
                                      <w:rFonts w:ascii="Arial" w:hAnsi="Arial" w:cs="Arial"/>
                                      <w:szCs w:val="22"/>
                                    </w:rPr>
                                  </w:pPr>
                                  <w:r w:rsidRPr="0066407B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Lot 1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:</w:t>
                                  </w:r>
                                  <w:r w:rsidRPr="00B40BA1">
                                    <w:rPr>
                                      <w:rFonts w:ascii="Arial" w:hAnsi="Arial" w:cs="Arial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ontracte</w:t>
                                  </w:r>
                                  <w:r w:rsidRPr="0066407B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 xml:space="preserve"> mixt de subministrament i servei. Servei de redacció del projecte de creació d’un estand immersiu mòbil i subministrament de l’estand immersiu promocional de la RBTE</w:t>
                                  </w:r>
                                </w:p>
                              </w:tc>
                            </w:tr>
                          </w:tbl>
                          <w:p w14:paraId="5CE54C0A" w14:textId="77777777" w:rsidR="005F00CB" w:rsidRDefault="005F00CB" w:rsidP="005F00CB">
                            <w:pPr>
                              <w:ind w:right="3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096A4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0;margin-top:53.15pt;width:434.25pt;height:115.5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" strokecolor="#70ad47 [3209]">
                <v:textbox>
                  <w:txbxContent>
                    <w:p w14:paraId="1231E2E7" w14:textId="77777777" w:rsidR="005F00CB" w:rsidRDefault="005F00CB" w:rsidP="005F00CB">
                      <w:pPr>
                        <w:ind w:right="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66407B">
                        <w:rPr>
                          <w:rFonts w:ascii="Arial" w:hAnsi="Arial" w:cs="Arial"/>
                          <w:szCs w:val="22"/>
                        </w:rPr>
                        <w:t>ontracte</w:t>
                      </w:r>
                      <w:r w:rsidRPr="00B20270">
                        <w:rPr>
                          <w:rFonts w:ascii="Arial" w:hAnsi="Arial" w:cs="Arial"/>
                          <w:szCs w:val="22"/>
                        </w:rPr>
                        <w:t xml:space="preserve"> mixt de subministrament i serveis de ”Redacció del projecte i creació d’un estand immersiu per promocionar la Reserva de la Biosfera de les Terres de l’Ebre</w:t>
                      </w:r>
                      <w:r w:rsidRPr="00A56724">
                        <w:rPr>
                          <w:rFonts w:cs="Arial"/>
                          <w:sz w:val="20"/>
                          <w:szCs w:val="20"/>
                        </w:rPr>
                        <w:t>”</w:t>
                      </w:r>
                      <w:r w:rsidRPr="006C51C1">
                        <w:rPr>
                          <w:rFonts w:ascii="Arial" w:hAnsi="Arial" w:cs="Arial"/>
                          <w:spacing w:val="1"/>
                          <w:szCs w:val="22"/>
                        </w:rPr>
                        <w:t xml:space="preserve">, </w:t>
                      </w:r>
                      <w:r w:rsidRPr="006C51C1">
                        <w:rPr>
                          <w:rFonts w:ascii="Arial" w:hAnsi="Arial" w:cs="Arial"/>
                          <w:szCs w:val="22"/>
                        </w:rPr>
                        <w:t>expedient</w:t>
                      </w:r>
                      <w:r w:rsidRPr="006C51C1">
                        <w:rPr>
                          <w:rFonts w:ascii="Arial" w:hAnsi="Arial" w:cs="Arial"/>
                          <w:spacing w:val="-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66/2025 anomenat:</w:t>
                      </w:r>
                    </w:p>
                    <w:tbl>
                      <w:tblPr>
                        <w:tblStyle w:val="Taulaambquadrcula"/>
                        <w:tblW w:w="8402" w:type="dxa"/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7682"/>
                      </w:tblGrid>
                      <w:tr w:rsidR="005F00CB" w14:paraId="3E0EE7F4" w14:textId="77777777">
                        <w:trPr>
                          <w:trHeight w:val="914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  <w:vAlign w:val="center"/>
                          </w:tcPr>
                          <w:p w14:paraId="1EDA82D9" w14:textId="77777777" w:rsidR="005F00CB" w:rsidRDefault="005F00CB" w:rsidP="004F464D">
                            <w:pPr>
                              <w:spacing w:after="0"/>
                              <w:ind w:right="3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7682" w:type="dxa"/>
                            <w:tcBorders>
                              <w:top w:val="nil"/>
                              <w:left w:val="single" w:sz="4" w:space="0" w:color="70AD47" w:themeColor="accent6"/>
                              <w:bottom w:val="nil"/>
                              <w:right w:val="nil"/>
                            </w:tcBorders>
                          </w:tcPr>
                          <w:p w14:paraId="3FDA8AE2" w14:textId="77777777" w:rsidR="005F00CB" w:rsidRPr="00EF41FB" w:rsidRDefault="005F00CB" w:rsidP="004F464D">
                            <w:pPr>
                              <w:spacing w:after="0"/>
                              <w:ind w:right="3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66407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Lot 1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:</w:t>
                            </w:r>
                            <w:r w:rsidRPr="00B40BA1">
                              <w:rPr>
                                <w:rFonts w:ascii="Arial" w:hAnsi="Arial" w:cs="Arial"/>
                              </w:rPr>
                              <w:t xml:space="preserve"> C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ontracte</w:t>
                            </w:r>
                            <w:r w:rsidRPr="0066407B">
                              <w:rPr>
                                <w:rFonts w:ascii="Arial" w:hAnsi="Arial" w:cs="Arial"/>
                                <w:szCs w:val="22"/>
                              </w:rPr>
                              <w:t xml:space="preserve"> mixt de subministrament i servei. Servei de redacció del projecte de creació d’un estand immersiu mòbil i subministrament de l’estand immersiu promocional de la RBTE</w:t>
                            </w:r>
                          </w:p>
                        </w:tc>
                      </w:tr>
                    </w:tbl>
                    <w:p w14:paraId="5CE54C0A" w14:textId="77777777" w:rsidR="005F00CB" w:rsidRDefault="005F00CB" w:rsidP="005F00CB">
                      <w:pPr>
                        <w:ind w:right="3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D3086">
        <w:rPr>
          <w:rFonts w:ascii="Arial" w:hAnsi="Arial" w:cs="Arial"/>
          <w:b/>
          <w:bCs/>
          <w:szCs w:val="22"/>
        </w:rPr>
        <w:t>DECLARA</w:t>
      </w:r>
      <w:r w:rsidRPr="00BD7CC9">
        <w:rPr>
          <w:rFonts w:ascii="Arial" w:hAnsi="Arial" w:cs="Arial"/>
          <w:szCs w:val="22"/>
        </w:rPr>
        <w:t xml:space="preserve"> que, assabentat/</w:t>
      </w:r>
      <w:proofErr w:type="spellStart"/>
      <w:r w:rsidRPr="00BD7CC9">
        <w:rPr>
          <w:rFonts w:ascii="Arial" w:hAnsi="Arial" w:cs="Arial"/>
          <w:szCs w:val="22"/>
        </w:rPr>
        <w:t>ada</w:t>
      </w:r>
      <w:proofErr w:type="spellEnd"/>
      <w:r w:rsidRPr="00BD7CC9">
        <w:rPr>
          <w:rFonts w:ascii="Arial" w:hAnsi="Arial" w:cs="Arial"/>
          <w:szCs w:val="22"/>
        </w:rPr>
        <w:t xml:space="preserve"> de les condicions i els requisits que s’exigeixen per poder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ser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l’empresa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adjudicatària</w:t>
      </w:r>
      <w:r w:rsidRPr="00BD7CC9">
        <w:rPr>
          <w:rFonts w:ascii="Arial" w:hAnsi="Arial" w:cs="Arial"/>
          <w:spacing w:val="1"/>
          <w:szCs w:val="22"/>
        </w:rPr>
        <w:t xml:space="preserve"> </w:t>
      </w:r>
      <w:r w:rsidRPr="00BD7CC9">
        <w:rPr>
          <w:rFonts w:ascii="Arial" w:hAnsi="Arial" w:cs="Arial"/>
          <w:szCs w:val="22"/>
        </w:rPr>
        <w:t>del:</w:t>
      </w:r>
    </w:p>
    <w:p w14:paraId="07A37626" w14:textId="69059037" w:rsidR="00DF70E7" w:rsidRDefault="005F00CB" w:rsidP="00D32880">
      <w:pPr>
        <w:ind w:right="3"/>
        <w:rPr>
          <w:rFonts w:ascii="Arial" w:hAnsi="Arial" w:cs="Arial"/>
          <w:szCs w:val="22"/>
        </w:rPr>
      </w:pPr>
      <w:r w:rsidRPr="000B66AF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1050CBC4" wp14:editId="06A5D02F">
                <wp:simplePos x="0" y="0"/>
                <wp:positionH relativeFrom="column">
                  <wp:posOffset>0</wp:posOffset>
                </wp:positionH>
                <wp:positionV relativeFrom="paragraph">
                  <wp:posOffset>1879600</wp:posOffset>
                </wp:positionV>
                <wp:extent cx="5514975" cy="1466850"/>
                <wp:effectExtent l="0" t="0" r="28575" b="19050"/>
                <wp:wrapSquare wrapText="bothSides"/>
                <wp:docPr id="63904056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2F1A6" w14:textId="77777777" w:rsidR="005F00CB" w:rsidRDefault="005F00CB" w:rsidP="005F00CB">
                            <w:pPr>
                              <w:ind w:right="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66407B">
                              <w:rPr>
                                <w:rFonts w:ascii="Arial" w:hAnsi="Arial" w:cs="Arial"/>
                                <w:szCs w:val="22"/>
                              </w:rPr>
                              <w:t>ontracte</w:t>
                            </w:r>
                            <w:r w:rsidRPr="00B20270">
                              <w:rPr>
                                <w:rFonts w:ascii="Arial" w:hAnsi="Arial" w:cs="Arial"/>
                                <w:szCs w:val="22"/>
                              </w:rPr>
                              <w:t xml:space="preserve"> mixt de subministrament i serveis de ”Redacció del projecte i creació d’un estand immersiu per promocionar la Reserva de la Biosfera de les Terres de l’Ebre</w:t>
                            </w:r>
                            <w:r w:rsidRPr="00A56724">
                              <w:rPr>
                                <w:rFonts w:cs="Arial"/>
                                <w:sz w:val="20"/>
                                <w:szCs w:val="20"/>
                              </w:rPr>
                              <w:t>”</w:t>
                            </w:r>
                            <w:r w:rsidRPr="006C51C1">
                              <w:rPr>
                                <w:rFonts w:ascii="Arial" w:hAnsi="Arial" w:cs="Arial"/>
                                <w:spacing w:val="1"/>
                                <w:szCs w:val="22"/>
                              </w:rPr>
                              <w:t xml:space="preserve">, </w:t>
                            </w:r>
                            <w:r w:rsidRPr="006C51C1">
                              <w:rPr>
                                <w:rFonts w:ascii="Arial" w:hAnsi="Arial" w:cs="Arial"/>
                                <w:szCs w:val="22"/>
                              </w:rPr>
                              <w:t>expedient</w:t>
                            </w:r>
                            <w:r w:rsidRPr="006C51C1">
                              <w:rPr>
                                <w:rFonts w:ascii="Arial" w:hAnsi="Arial" w:cs="Arial"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66/2025 anomenat:</w:t>
                            </w:r>
                          </w:p>
                          <w:tbl>
                            <w:tblPr>
                              <w:tblStyle w:val="Taulaambquadrcula"/>
                              <w:tblW w:w="84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20"/>
                              <w:gridCol w:w="7682"/>
                            </w:tblGrid>
                            <w:tr w:rsidR="005F00CB" w14:paraId="6EA994C5" w14:textId="77777777" w:rsidTr="00A50A32">
                              <w:trPr>
                                <w:trHeight w:val="914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70AD47" w:themeColor="accent6"/>
                                    <w:left w:val="single" w:sz="4" w:space="0" w:color="70AD47" w:themeColor="accent6"/>
                                    <w:bottom w:val="single" w:sz="4" w:space="0" w:color="70AD47" w:themeColor="accent6"/>
                                    <w:right w:val="single" w:sz="4" w:space="0" w:color="70AD47" w:themeColor="accent6"/>
                                  </w:tcBorders>
                                  <w:vAlign w:val="center"/>
                                </w:tcPr>
                                <w:p w14:paraId="7D1D5B39" w14:textId="77777777" w:rsidR="005F00CB" w:rsidRDefault="005F00CB" w:rsidP="004F464D">
                                  <w:pPr>
                                    <w:spacing w:after="0"/>
                                    <w:ind w:right="3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7682" w:type="dxa"/>
                                  <w:tcBorders>
                                    <w:top w:val="nil"/>
                                    <w:left w:val="single" w:sz="4" w:space="0" w:color="70AD47" w:themeColor="accent6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A418574" w14:textId="77777777" w:rsidR="005F00CB" w:rsidRPr="00A50A32" w:rsidRDefault="005F00CB" w:rsidP="00A50A32">
                                  <w:pPr>
                                    <w:pStyle w:val="Pargrafdellista"/>
                                    <w:ind w:left="1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50A3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Lot 2: </w:t>
                                  </w:r>
                                  <w:r w:rsidRPr="00A50A32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Contracte de subministrament del mobiliari i l’equipament tecnològic de l’interior de l’estand immersiu i altres elements promocionals.</w:t>
                                  </w:r>
                                </w:p>
                              </w:tc>
                            </w:tr>
                          </w:tbl>
                          <w:p w14:paraId="7ABD3D67" w14:textId="77777777" w:rsidR="005F00CB" w:rsidRDefault="005F00CB" w:rsidP="005F00CB">
                            <w:pPr>
                              <w:ind w:right="3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0CBC4" id="_x0000_s1027" type="#_x0000_t202" style="position:absolute;left:0;text-align:left;margin-left:0;margin-top:148pt;width:434.25pt;height:115.5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" strokecolor="#70ad47 [3209]">
                <v:textbox>
                  <w:txbxContent>
                    <w:p w14:paraId="63A2F1A6" w14:textId="77777777" w:rsidR="005F00CB" w:rsidRDefault="005F00CB" w:rsidP="005F00CB">
                      <w:pPr>
                        <w:ind w:right="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66407B">
                        <w:rPr>
                          <w:rFonts w:ascii="Arial" w:hAnsi="Arial" w:cs="Arial"/>
                          <w:szCs w:val="22"/>
                        </w:rPr>
                        <w:t>ontracte</w:t>
                      </w:r>
                      <w:r w:rsidRPr="00B20270">
                        <w:rPr>
                          <w:rFonts w:ascii="Arial" w:hAnsi="Arial" w:cs="Arial"/>
                          <w:szCs w:val="22"/>
                        </w:rPr>
                        <w:t xml:space="preserve"> mixt de subministrament i serveis de ”Redacció del projecte i creació d’un estand immersiu per promocionar la Reserva de la Biosfera de les Terres de l’Ebre</w:t>
                      </w:r>
                      <w:r w:rsidRPr="00A56724">
                        <w:rPr>
                          <w:rFonts w:cs="Arial"/>
                          <w:sz w:val="20"/>
                          <w:szCs w:val="20"/>
                        </w:rPr>
                        <w:t>”</w:t>
                      </w:r>
                      <w:r w:rsidRPr="006C51C1">
                        <w:rPr>
                          <w:rFonts w:ascii="Arial" w:hAnsi="Arial" w:cs="Arial"/>
                          <w:spacing w:val="1"/>
                          <w:szCs w:val="22"/>
                        </w:rPr>
                        <w:t xml:space="preserve">, </w:t>
                      </w:r>
                      <w:r w:rsidRPr="006C51C1">
                        <w:rPr>
                          <w:rFonts w:ascii="Arial" w:hAnsi="Arial" w:cs="Arial"/>
                          <w:szCs w:val="22"/>
                        </w:rPr>
                        <w:t>expedient</w:t>
                      </w:r>
                      <w:r w:rsidRPr="006C51C1">
                        <w:rPr>
                          <w:rFonts w:ascii="Arial" w:hAnsi="Arial" w:cs="Arial"/>
                          <w:spacing w:val="-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66/2025 anomenat:</w:t>
                      </w:r>
                    </w:p>
                    <w:tbl>
                      <w:tblPr>
                        <w:tblStyle w:val="Taulaambquadrcula"/>
                        <w:tblW w:w="8402" w:type="dxa"/>
                        <w:tblLook w:val="04A0" w:firstRow="1" w:lastRow="0" w:firstColumn="1" w:lastColumn="0" w:noHBand="0" w:noVBand="1"/>
                      </w:tblPr>
                      <w:tblGrid>
                        <w:gridCol w:w="720"/>
                        <w:gridCol w:w="7682"/>
                      </w:tblGrid>
                      <w:tr w:rsidR="005F00CB" w14:paraId="6EA994C5" w14:textId="77777777" w:rsidTr="00A50A32">
                        <w:trPr>
                          <w:trHeight w:val="914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70AD47" w:themeColor="accent6"/>
                              <w:left w:val="single" w:sz="4" w:space="0" w:color="70AD47" w:themeColor="accent6"/>
                              <w:bottom w:val="single" w:sz="4" w:space="0" w:color="70AD47" w:themeColor="accent6"/>
                              <w:right w:val="single" w:sz="4" w:space="0" w:color="70AD47" w:themeColor="accent6"/>
                            </w:tcBorders>
                            <w:vAlign w:val="center"/>
                          </w:tcPr>
                          <w:p w14:paraId="7D1D5B39" w14:textId="77777777" w:rsidR="005F00CB" w:rsidRDefault="005F00CB" w:rsidP="004F464D">
                            <w:pPr>
                              <w:spacing w:after="0"/>
                              <w:ind w:right="3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7682" w:type="dxa"/>
                            <w:tcBorders>
                              <w:top w:val="nil"/>
                              <w:left w:val="single" w:sz="4" w:space="0" w:color="70AD47" w:themeColor="accent6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A418574" w14:textId="77777777" w:rsidR="005F00CB" w:rsidRPr="00A50A32" w:rsidRDefault="005F00CB" w:rsidP="00A50A32">
                            <w:pPr>
                              <w:pStyle w:val="Pargrafdellista"/>
                              <w:ind w:left="12"/>
                              <w:rPr>
                                <w:rFonts w:ascii="Arial" w:hAnsi="Arial" w:cs="Arial"/>
                              </w:rPr>
                            </w:pPr>
                            <w:r w:rsidRPr="00A50A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Lot 2: </w:t>
                            </w:r>
                            <w:r w:rsidRPr="00A50A32">
                              <w:rPr>
                                <w:rFonts w:ascii="Arial" w:hAnsi="Arial" w:cs="Arial"/>
                                <w:szCs w:val="22"/>
                              </w:rPr>
                              <w:t>Contracte de subministrament del mobiliari i l’equipament tecnològic de l’interior de l’estand immersiu i altres elements promocionals.</w:t>
                            </w:r>
                          </w:p>
                        </w:tc>
                      </w:tr>
                    </w:tbl>
                    <w:p w14:paraId="7ABD3D67" w14:textId="77777777" w:rsidR="005F00CB" w:rsidRDefault="005F00CB" w:rsidP="005F00CB">
                      <w:pPr>
                        <w:ind w:right="3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Cs w:val="22"/>
        </w:rPr>
        <w:t xml:space="preserve"> </w:t>
      </w:r>
    </w:p>
    <w:p w14:paraId="624B15AB" w14:textId="31987293" w:rsidR="00165BDD" w:rsidRPr="005158BA" w:rsidRDefault="009821C9" w:rsidP="005158BA">
      <w:pPr>
        <w:ind w:right="3"/>
        <w:rPr>
          <w:rFonts w:ascii="Arial" w:hAnsi="Arial" w:cs="Arial"/>
          <w:b/>
          <w:bCs/>
          <w:szCs w:val="22"/>
        </w:rPr>
      </w:pPr>
      <w:r w:rsidRPr="009821C9">
        <w:rPr>
          <w:rFonts w:ascii="Arial" w:hAnsi="Arial" w:cs="Arial"/>
          <w:b/>
          <w:bCs/>
          <w:szCs w:val="22"/>
        </w:rPr>
        <w:lastRenderedPageBreak/>
        <w:t>Els licitadors només podran presentar oferta a un dels dos lots del present contracte, essent aquests excloents. Conseqüentment, cada licitador només podrà ser adjudicatari d’un lot.</w:t>
      </w:r>
    </w:p>
    <w:p w14:paraId="758B1CAE" w14:textId="0B65B493" w:rsidR="00165BDD" w:rsidRDefault="00EC5620" w:rsidP="00165BDD">
      <w:pPr>
        <w:ind w:right="3"/>
        <w:rPr>
          <w:rFonts w:ascii="Arial" w:hAnsi="Arial" w:cs="Arial"/>
          <w:szCs w:val="22"/>
        </w:rPr>
      </w:pPr>
      <w:r w:rsidRPr="000B66AF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CBA50E8" wp14:editId="48F59916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5457825" cy="962025"/>
                <wp:effectExtent l="0" t="0" r="28575" b="28575"/>
                <wp:wrapNone/>
                <wp:docPr id="493282191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D47C9" w14:textId="1B30E770" w:rsidR="00EC5620" w:rsidRPr="00295214" w:rsidRDefault="00EC5620" w:rsidP="00EC56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952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CRITERIS  DE VALOR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ACIÓ AUTOMÀTICA</w:t>
                            </w:r>
                            <w:r w:rsidRPr="002952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</w:t>
                            </w:r>
                            <w:r w:rsidRPr="002952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LOT 1:</w:t>
                            </w:r>
                          </w:p>
                          <w:p w14:paraId="5227BEB0" w14:textId="77777777" w:rsidR="00EC5620" w:rsidRPr="00295214" w:rsidRDefault="00EC5620" w:rsidP="00EC56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95214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295214">
                              <w:rPr>
                                <w:rFonts w:ascii="Arial" w:hAnsi="Arial" w:cs="Arial"/>
                                <w:szCs w:val="22"/>
                              </w:rPr>
                              <w:t>ontracte mixt de subministrament i servei. Servei de redacció del projecte de creació d’un estand immersiu mòbil i subministrament de l’estand immersiu promocional de la RBTE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A50E8" id="_x0000_s1028" type="#_x0000_t202" style="position:absolute;left:0;text-align:left;margin-left:0;margin-top:19.65pt;width:429.75pt;height:75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" strokecolor="#70ad47 [3209]">
                <v:textbox>
                  <w:txbxContent>
                    <w:p w14:paraId="462D47C9" w14:textId="1B30E770" w:rsidR="00EC5620" w:rsidRPr="00295214" w:rsidRDefault="00EC5620" w:rsidP="00EC562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95214">
                        <w:rPr>
                          <w:rFonts w:ascii="Arial" w:hAnsi="Arial" w:cs="Arial"/>
                          <w:b/>
                          <w:bCs/>
                        </w:rPr>
                        <w:t>CRITERIS  DE VALOR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ACIÓ AUTOMÀTICA</w:t>
                      </w:r>
                      <w:r w:rsidRPr="00295214">
                        <w:rPr>
                          <w:rFonts w:ascii="Arial" w:hAnsi="Arial" w:cs="Arial"/>
                          <w:b/>
                          <w:bCs/>
                        </w:rPr>
                        <w:t xml:space="preserve"> DE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L</w:t>
                      </w:r>
                      <w:r w:rsidRPr="00295214">
                        <w:rPr>
                          <w:rFonts w:ascii="Arial" w:hAnsi="Arial" w:cs="Arial"/>
                          <w:b/>
                          <w:bCs/>
                        </w:rPr>
                        <w:t xml:space="preserve"> LOT 1:</w:t>
                      </w:r>
                    </w:p>
                    <w:p w14:paraId="5227BEB0" w14:textId="77777777" w:rsidR="00EC5620" w:rsidRPr="00295214" w:rsidRDefault="00EC5620" w:rsidP="00EC562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95214">
                        <w:rPr>
                          <w:rFonts w:ascii="Arial" w:hAnsi="Arial" w:cs="Arial"/>
                        </w:rPr>
                        <w:t>C</w:t>
                      </w:r>
                      <w:r w:rsidRPr="00295214">
                        <w:rPr>
                          <w:rFonts w:ascii="Arial" w:hAnsi="Arial" w:cs="Arial"/>
                          <w:szCs w:val="22"/>
                        </w:rPr>
                        <w:t>ontracte mixt de subministrament i servei. Servei de redacció del projecte de creació d’un estand immersiu mòbil i subministrament de l’estand immersiu promocional de la RBTE</w:t>
                      </w:r>
                    </w:p>
                  </w:txbxContent>
                </v:textbox>
              </v:shape>
            </w:pict>
          </mc:Fallback>
        </mc:AlternateContent>
      </w:r>
    </w:p>
    <w:p w14:paraId="1E05EC64" w14:textId="3A5B38FA" w:rsidR="00EC5620" w:rsidRDefault="00EC5620" w:rsidP="00165BDD">
      <w:pPr>
        <w:ind w:right="3"/>
        <w:rPr>
          <w:rFonts w:ascii="Arial" w:hAnsi="Arial" w:cs="Arial"/>
          <w:szCs w:val="22"/>
        </w:rPr>
      </w:pPr>
    </w:p>
    <w:p w14:paraId="182D3775" w14:textId="749B785E" w:rsidR="00EC5620" w:rsidRDefault="00EC5620" w:rsidP="00165BDD">
      <w:pPr>
        <w:ind w:right="3"/>
        <w:rPr>
          <w:rFonts w:ascii="Arial" w:hAnsi="Arial" w:cs="Arial"/>
          <w:szCs w:val="22"/>
        </w:rPr>
      </w:pPr>
    </w:p>
    <w:p w14:paraId="58168C56" w14:textId="77777777" w:rsidR="00EC5620" w:rsidRDefault="00EC5620" w:rsidP="00165BDD">
      <w:pPr>
        <w:ind w:right="3"/>
        <w:rPr>
          <w:rFonts w:ascii="Arial" w:hAnsi="Arial" w:cs="Arial"/>
          <w:szCs w:val="22"/>
        </w:rPr>
      </w:pPr>
    </w:p>
    <w:p w14:paraId="0BBDA751" w14:textId="77777777" w:rsidR="00EC5620" w:rsidRPr="00BD7CC9" w:rsidRDefault="00EC5620" w:rsidP="00165BDD">
      <w:pPr>
        <w:ind w:right="3"/>
        <w:rPr>
          <w:rFonts w:ascii="Arial" w:hAnsi="Arial" w:cs="Arial"/>
          <w:szCs w:val="22"/>
        </w:rPr>
      </w:pPr>
    </w:p>
    <w:tbl>
      <w:tblPr>
        <w:tblW w:w="8611" w:type="dxa"/>
        <w:tblLayout w:type="fixed"/>
        <w:tblLook w:val="04A0" w:firstRow="1" w:lastRow="0" w:firstColumn="1" w:lastColumn="0" w:noHBand="0" w:noVBand="1"/>
      </w:tblPr>
      <w:tblGrid>
        <w:gridCol w:w="8611"/>
      </w:tblGrid>
      <w:tr w:rsidR="00165BDD" w:rsidRPr="00BD7CC9" w14:paraId="26D1D996" w14:textId="77777777" w:rsidTr="00440135">
        <w:trPr>
          <w:trHeight w:val="467"/>
        </w:trPr>
        <w:tc>
          <w:tcPr>
            <w:tcW w:w="8611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E896340" w14:textId="77777777" w:rsidR="00E2334C" w:rsidRDefault="00E2334C" w:rsidP="00280F59">
            <w:pPr>
              <w:widowControl w:val="0"/>
              <w:spacing w:after="0"/>
              <w:jc w:val="center"/>
              <w:rPr>
                <w:rFonts w:ascii="Arial" w:eastAsia="Calibri" w:hAnsi="Arial" w:cs="Arial"/>
                <w:b/>
                <w:sz w:val="24"/>
              </w:rPr>
            </w:pPr>
          </w:p>
          <w:p w14:paraId="20C40625" w14:textId="49FF3462" w:rsidR="00165BDD" w:rsidRDefault="00165BDD" w:rsidP="00280F59">
            <w:pPr>
              <w:widowControl w:val="0"/>
              <w:spacing w:after="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802703">
              <w:rPr>
                <w:rFonts w:ascii="Arial" w:eastAsia="Calibri" w:hAnsi="Arial" w:cs="Arial"/>
                <w:b/>
                <w:sz w:val="24"/>
              </w:rPr>
              <w:t>CRITERIS DE VALORACIÓ</w:t>
            </w:r>
            <w:r w:rsidR="003B391F" w:rsidRPr="00802703">
              <w:rPr>
                <w:rFonts w:ascii="Arial" w:eastAsia="Calibri" w:hAnsi="Arial" w:cs="Arial"/>
                <w:b/>
                <w:sz w:val="24"/>
              </w:rPr>
              <w:t xml:space="preserve"> AUTOMÀTICA</w:t>
            </w:r>
            <w:r w:rsidRPr="00802703">
              <w:rPr>
                <w:rFonts w:ascii="Arial" w:eastAsia="Calibri" w:hAnsi="Arial" w:cs="Arial"/>
                <w:b/>
                <w:sz w:val="24"/>
              </w:rPr>
              <w:t xml:space="preserve"> </w:t>
            </w:r>
            <w:r w:rsidR="00EC5620" w:rsidRPr="00802703">
              <w:rPr>
                <w:rFonts w:ascii="Arial" w:eastAsia="Calibri" w:hAnsi="Arial" w:cs="Arial"/>
                <w:b/>
                <w:sz w:val="24"/>
              </w:rPr>
              <w:t xml:space="preserve"> </w:t>
            </w:r>
            <w:r w:rsidRPr="00802703">
              <w:rPr>
                <w:rFonts w:ascii="Arial" w:eastAsia="Calibri" w:hAnsi="Arial" w:cs="Arial"/>
                <w:b/>
                <w:sz w:val="24"/>
              </w:rPr>
              <w:t xml:space="preserve">- SOBRE </w:t>
            </w:r>
            <w:r w:rsidR="00802703" w:rsidRPr="00802703">
              <w:rPr>
                <w:rFonts w:ascii="Arial" w:eastAsia="Calibri" w:hAnsi="Arial" w:cs="Arial"/>
                <w:b/>
                <w:sz w:val="24"/>
              </w:rPr>
              <w:t>100</w:t>
            </w:r>
            <w:r w:rsidRPr="00802703">
              <w:rPr>
                <w:rFonts w:ascii="Arial" w:eastAsia="Calibri" w:hAnsi="Arial" w:cs="Arial"/>
                <w:b/>
                <w:sz w:val="24"/>
              </w:rPr>
              <w:t xml:space="preserve"> PUNTS</w:t>
            </w:r>
          </w:p>
          <w:p w14:paraId="15D93CD3" w14:textId="77777777" w:rsidR="00E2334C" w:rsidRDefault="00E2334C" w:rsidP="00280F59">
            <w:pPr>
              <w:widowControl w:val="0"/>
              <w:spacing w:after="0"/>
              <w:jc w:val="center"/>
              <w:rPr>
                <w:rFonts w:ascii="Arial" w:eastAsia="Calibri" w:hAnsi="Arial" w:cs="Arial"/>
                <w:b/>
                <w:sz w:val="24"/>
              </w:rPr>
            </w:pPr>
          </w:p>
          <w:p w14:paraId="74D83E10" w14:textId="09C78D94" w:rsidR="00E2334C" w:rsidRPr="00802703" w:rsidRDefault="00E2334C" w:rsidP="00280F59">
            <w:pPr>
              <w:widowControl w:val="0"/>
              <w:spacing w:after="0"/>
              <w:jc w:val="center"/>
              <w:rPr>
                <w:rFonts w:ascii="Arial" w:eastAsia="Calibri" w:hAnsi="Arial" w:cs="Arial"/>
                <w:b/>
                <w:sz w:val="24"/>
              </w:rPr>
            </w:pPr>
          </w:p>
        </w:tc>
      </w:tr>
      <w:tr w:rsidR="00165BDD" w:rsidRPr="00BD7CC9" w14:paraId="7F3AEEC7" w14:textId="77777777" w:rsidTr="00280F59">
        <w:tc>
          <w:tcPr>
            <w:tcW w:w="8611" w:type="dxa"/>
            <w:tcBorders>
              <w:top w:val="single" w:sz="4" w:space="0" w:color="70AD47" w:themeColor="accent6"/>
            </w:tcBorders>
            <w:shd w:val="clear" w:color="auto" w:fill="E2EFD9" w:themeFill="accent6" w:themeFillTint="33"/>
          </w:tcPr>
          <w:p w14:paraId="5B950703" w14:textId="77689EEC" w:rsidR="00165BDD" w:rsidRPr="00193CAF" w:rsidRDefault="00165BDD" w:rsidP="004C149C">
            <w:pPr>
              <w:pStyle w:val="Pargrafdellista"/>
              <w:widowControl w:val="0"/>
              <w:numPr>
                <w:ilvl w:val="0"/>
                <w:numId w:val="52"/>
              </w:numPr>
              <w:spacing w:before="240" w:line="240" w:lineRule="auto"/>
              <w:rPr>
                <w:rFonts w:ascii="Arial" w:eastAsia="Calibri" w:hAnsi="Arial" w:cs="Arial"/>
                <w:b/>
                <w:szCs w:val="22"/>
              </w:rPr>
            </w:pPr>
            <w:r w:rsidRPr="00193CAF">
              <w:rPr>
                <w:rFonts w:ascii="Arial" w:eastAsia="Calibri" w:hAnsi="Arial" w:cs="Arial"/>
                <w:b/>
                <w:szCs w:val="22"/>
              </w:rPr>
              <w:t xml:space="preserve">OFERTA ECONÒMICA – MÀXIM </w:t>
            </w:r>
            <w:r w:rsidR="008D078C">
              <w:rPr>
                <w:rFonts w:ascii="Arial" w:eastAsia="Calibri" w:hAnsi="Arial" w:cs="Arial"/>
                <w:b/>
                <w:szCs w:val="22"/>
              </w:rPr>
              <w:t>2</w:t>
            </w:r>
            <w:r w:rsidRPr="00193CAF">
              <w:rPr>
                <w:rFonts w:ascii="Arial" w:eastAsia="Calibri" w:hAnsi="Arial" w:cs="Arial"/>
                <w:b/>
                <w:szCs w:val="22"/>
              </w:rPr>
              <w:t>5 PUNTS</w:t>
            </w:r>
          </w:p>
        </w:tc>
      </w:tr>
      <w:tr w:rsidR="00165BDD" w:rsidRPr="00BD7CC9" w14:paraId="0BF62927" w14:textId="77777777">
        <w:tc>
          <w:tcPr>
            <w:tcW w:w="8611" w:type="dxa"/>
          </w:tcPr>
          <w:p w14:paraId="4EE8F578" w14:textId="77777777" w:rsidR="00165BDD" w:rsidRDefault="00165BDD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Detallar a la següent taula l’oferta econòmica que es proposa desglossada segons els següents conceptes:</w:t>
            </w:r>
          </w:p>
          <w:tbl>
            <w:tblPr>
              <w:tblStyle w:val="Taulaambq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8" w:space="0" w:color="70AD47" w:themeColor="accent6"/>
                <w:insideV w:val="single" w:sz="8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3410"/>
              <w:gridCol w:w="3110"/>
            </w:tblGrid>
            <w:tr w:rsidR="00165BDD" w:rsidRPr="00DD635A" w14:paraId="690344F7" w14:textId="77777777">
              <w:trPr>
                <w:trHeight w:val="507"/>
                <w:jc w:val="center"/>
              </w:trPr>
              <w:tc>
                <w:tcPr>
                  <w:tcW w:w="3410" w:type="dxa"/>
                  <w:shd w:val="clear" w:color="auto" w:fill="E2EFD9" w:themeFill="accent6" w:themeFillTint="33"/>
                </w:tcPr>
                <w:p w14:paraId="44E65B70" w14:textId="77777777" w:rsidR="00165BDD" w:rsidRPr="00DD635A" w:rsidRDefault="00165BDD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CONCEPTE</w:t>
                  </w:r>
                </w:p>
              </w:tc>
              <w:tc>
                <w:tcPr>
                  <w:tcW w:w="3110" w:type="dxa"/>
                  <w:shd w:val="clear" w:color="auto" w:fill="E2EFD9" w:themeFill="accent6" w:themeFillTint="33"/>
                </w:tcPr>
                <w:p w14:paraId="544EAB02" w14:textId="77777777" w:rsidR="00165BDD" w:rsidRPr="00DD635A" w:rsidRDefault="00165BDD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IMPORT EN €</w:t>
                  </w:r>
                </w:p>
              </w:tc>
            </w:tr>
            <w:tr w:rsidR="00165BDD" w:rsidRPr="00DD635A" w14:paraId="79B75DCF" w14:textId="77777777">
              <w:trPr>
                <w:trHeight w:val="507"/>
                <w:jc w:val="center"/>
              </w:trPr>
              <w:tc>
                <w:tcPr>
                  <w:tcW w:w="3410" w:type="dxa"/>
                </w:tcPr>
                <w:p w14:paraId="3D799E62" w14:textId="77777777" w:rsidR="00165BDD" w:rsidRPr="00DD635A" w:rsidRDefault="00165BDD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>Import base</w:t>
                  </w:r>
                </w:p>
              </w:tc>
              <w:tc>
                <w:tcPr>
                  <w:tcW w:w="3110" w:type="dxa"/>
                </w:tcPr>
                <w:p w14:paraId="7DBDE998" w14:textId="77777777" w:rsidR="00165BDD" w:rsidRPr="00DD635A" w:rsidRDefault="00165BDD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65BDD" w:rsidRPr="00DD635A" w14:paraId="6D5C820A" w14:textId="77777777">
              <w:trPr>
                <w:trHeight w:val="496"/>
                <w:jc w:val="center"/>
              </w:trPr>
              <w:tc>
                <w:tcPr>
                  <w:tcW w:w="3410" w:type="dxa"/>
                </w:tcPr>
                <w:p w14:paraId="0A96B621" w14:textId="77777777" w:rsidR="00165BDD" w:rsidRPr="00DD635A" w:rsidRDefault="00165BDD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>IVA</w:t>
                  </w:r>
                </w:p>
              </w:tc>
              <w:tc>
                <w:tcPr>
                  <w:tcW w:w="3110" w:type="dxa"/>
                </w:tcPr>
                <w:p w14:paraId="52D5C111" w14:textId="77777777" w:rsidR="00165BDD" w:rsidRPr="00DD635A" w:rsidRDefault="00165BDD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65BDD" w:rsidRPr="00DD635A" w14:paraId="40C5B7EA" w14:textId="77777777">
              <w:trPr>
                <w:trHeight w:val="507"/>
                <w:jc w:val="center"/>
              </w:trPr>
              <w:tc>
                <w:tcPr>
                  <w:tcW w:w="3410" w:type="dxa"/>
                </w:tcPr>
                <w:p w14:paraId="10F5A3CF" w14:textId="77777777" w:rsidR="00165BDD" w:rsidRPr="00DD635A" w:rsidRDefault="00165BDD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 xml:space="preserve">Import </w:t>
                  </w:r>
                  <w:r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TOTAL </w:t>
                  </w: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>(IVA inclòs)*</w:t>
                  </w:r>
                </w:p>
              </w:tc>
              <w:tc>
                <w:tcPr>
                  <w:tcW w:w="3110" w:type="dxa"/>
                </w:tcPr>
                <w:p w14:paraId="3A99FE83" w14:textId="77777777" w:rsidR="00165BDD" w:rsidRPr="00DD635A" w:rsidRDefault="00165BDD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C2D5B0E" w14:textId="77777777" w:rsidR="00165BDD" w:rsidRDefault="00165BDD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66DB2">
              <w:rPr>
                <w:rFonts w:ascii="Arial" w:hAnsi="Arial" w:cs="Arial"/>
                <w:sz w:val="18"/>
                <w:szCs w:val="18"/>
                <w:lang w:eastAsia="en-US"/>
              </w:rPr>
              <w:t>(*) En cas de produir-se un error en el càlcul per a l’obtenció del preu ofert del contracte amb l’IVA inclòs, el valor que prevaldrà serà el del preu ofert sense IVA.</w:t>
            </w:r>
          </w:p>
          <w:p w14:paraId="730B1A20" w14:textId="77777777" w:rsidR="00165BDD" w:rsidRPr="00C0501F" w:rsidRDefault="00165BDD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65BDD" w:rsidRPr="00BD7CC9" w14:paraId="6715525F" w14:textId="77777777">
        <w:tc>
          <w:tcPr>
            <w:tcW w:w="8611" w:type="dxa"/>
            <w:shd w:val="clear" w:color="auto" w:fill="E2EFD9" w:themeFill="accent6" w:themeFillTint="33"/>
          </w:tcPr>
          <w:p w14:paraId="7D956374" w14:textId="1DE29B05" w:rsidR="00165BDD" w:rsidRPr="00BD7CC9" w:rsidRDefault="00DA7F49" w:rsidP="004C149C">
            <w:pPr>
              <w:pStyle w:val="Textindependent"/>
              <w:widowControl w:val="0"/>
              <w:numPr>
                <w:ilvl w:val="0"/>
                <w:numId w:val="52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INSTAL·LACIÓ</w:t>
            </w:r>
            <w:r w:rsidR="00DB35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 SISTEMA ENERGÈTIC AUTOSOSTENIBLE- MÀXIM    30 PUNTS</w:t>
            </w:r>
          </w:p>
        </w:tc>
      </w:tr>
      <w:tr w:rsidR="00165BDD" w:rsidRPr="00BD7CC9" w14:paraId="04F59EB7" w14:textId="77777777">
        <w:trPr>
          <w:trHeight w:val="80"/>
        </w:trPr>
        <w:tc>
          <w:tcPr>
            <w:tcW w:w="8611" w:type="dxa"/>
          </w:tcPr>
          <w:p w14:paraId="02943C5C" w14:textId="411A825E" w:rsidR="00440135" w:rsidRDefault="00D92765" w:rsidP="00530193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bCs/>
                <w:sz w:val="22"/>
                <w:szCs w:val="22"/>
              </w:rPr>
            </w:pPr>
            <w:r w:rsidRPr="00440135">
              <w:rPr>
                <w:rFonts w:ascii="Arial" w:hAnsi="Arial" w:cs="Arial"/>
                <w:bCs/>
                <w:sz w:val="22"/>
                <w:szCs w:val="22"/>
              </w:rPr>
              <w:t>El plànol annexat a aquests plecs  (A</w:t>
            </w:r>
            <w:r w:rsidR="00E2334C">
              <w:rPr>
                <w:rFonts w:ascii="Arial" w:hAnsi="Arial" w:cs="Arial"/>
                <w:bCs/>
                <w:sz w:val="22"/>
                <w:szCs w:val="22"/>
              </w:rPr>
              <w:t>NNEX 8</w:t>
            </w:r>
            <w:r w:rsidRPr="00440135">
              <w:rPr>
                <w:rFonts w:ascii="Arial" w:hAnsi="Arial" w:cs="Arial"/>
                <w:bCs/>
                <w:sz w:val="22"/>
                <w:szCs w:val="22"/>
              </w:rPr>
              <w:t>) ja contempla un espai (número 5 del plànol) destinat a emmagatzemar els aparells necessaris per poder disposar de la suficient autonomia energètica per fer funcionar l’estand mòbil a qualsevol lloc de la RBTE</w:t>
            </w:r>
            <w:r w:rsidR="00440135" w:rsidRPr="0044013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68B1023" w14:textId="77777777" w:rsidR="00440135" w:rsidRDefault="00440135" w:rsidP="00530193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C06B3D" w14:textId="77777777" w:rsidR="00165BDD" w:rsidRDefault="00165BDD" w:rsidP="00530193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11368A">
              <w:rPr>
                <w:rFonts w:ascii="Arial" w:hAnsi="Arial" w:cs="Arial"/>
                <w:sz w:val="22"/>
                <w:szCs w:val="22"/>
              </w:rPr>
              <w:lastRenderedPageBreak/>
              <w:t>Proposta:</w:t>
            </w:r>
          </w:p>
          <w:p w14:paraId="14DF0AA2" w14:textId="641650D4" w:rsidR="00165BDD" w:rsidRDefault="00B76AD8" w:rsidP="00530193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B76AD8">
              <w:rPr>
                <w:rFonts w:ascii="Arial" w:hAnsi="Arial" w:cs="Arial"/>
                <w:bCs/>
                <w:sz w:val="22"/>
                <w:szCs w:val="22"/>
              </w:rPr>
              <w:t>nstal·lació de l’equipament necessari per poder generar l’energia solar necessària per al funcionament correcte de tot el mecanisme tecnològic i digital instal·lat a l’estand mòbil, amb la  finalitat de ser autosuficients energèticament parlant</w:t>
            </w:r>
          </w:p>
          <w:p w14:paraId="28E0D062" w14:textId="77777777" w:rsidR="00247010" w:rsidRDefault="00247010" w:rsidP="00530193">
            <w:pPr>
              <w:pStyle w:val="TITOLPLEC2"/>
              <w:suppressAutoHyphens/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En el cas que l’empresa accepti aquest criteri de valoració, s’assignaran 30 punts a la seva oferta:</w:t>
            </w:r>
          </w:p>
          <w:p w14:paraId="53A71757" w14:textId="77777777" w:rsidR="00247010" w:rsidRDefault="00247010" w:rsidP="00530193">
            <w:pPr>
              <w:pStyle w:val="TITOLPLEC2"/>
              <w:suppressAutoHyphens/>
              <w:ind w:left="0"/>
              <w:rPr>
                <w:b w:val="0"/>
                <w:bCs/>
                <w:sz w:val="22"/>
                <w:szCs w:val="22"/>
              </w:rPr>
            </w:pPr>
          </w:p>
          <w:tbl>
            <w:tblPr>
              <w:tblStyle w:val="Taulaambquadrcula"/>
              <w:tblW w:w="8239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4695"/>
              <w:gridCol w:w="1701"/>
              <w:gridCol w:w="1843"/>
            </w:tblGrid>
            <w:tr w:rsidR="007158B2" w14:paraId="6C04FC9F" w14:textId="396560F1" w:rsidTr="008C51D4">
              <w:trPr>
                <w:trHeight w:val="305"/>
              </w:trPr>
              <w:tc>
                <w:tcPr>
                  <w:tcW w:w="4695" w:type="dxa"/>
                  <w:shd w:val="clear" w:color="auto" w:fill="E2EFD9" w:themeFill="accent6" w:themeFillTint="33"/>
                </w:tcPr>
                <w:p w14:paraId="4C375958" w14:textId="1B864A42" w:rsidR="005E73FE" w:rsidRPr="00A9429B" w:rsidRDefault="00A9429B" w:rsidP="00530193">
                  <w:pPr>
                    <w:pStyle w:val="TITOLPLEC2"/>
                    <w:suppressAutoHyphens/>
                    <w:spacing w:after="0"/>
                    <w:ind w:left="0"/>
                    <w:rPr>
                      <w:sz w:val="22"/>
                      <w:szCs w:val="22"/>
                    </w:rPr>
                  </w:pPr>
                  <w:r w:rsidRPr="00A9429B">
                    <w:rPr>
                      <w:sz w:val="22"/>
                      <w:szCs w:val="22"/>
                    </w:rPr>
                    <w:t>SISTEMA ENERGÈTIC SOSTENIBLE</w:t>
                  </w:r>
                </w:p>
              </w:tc>
              <w:tc>
                <w:tcPr>
                  <w:tcW w:w="1701" w:type="dxa"/>
                  <w:shd w:val="clear" w:color="auto" w:fill="E2EFD9" w:themeFill="accent6" w:themeFillTint="33"/>
                </w:tcPr>
                <w:p w14:paraId="6C1B3D21" w14:textId="7162A15A" w:rsidR="005E73FE" w:rsidRPr="00A9429B" w:rsidRDefault="008C51D4" w:rsidP="00530193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A9429B">
                    <w:rPr>
                      <w:sz w:val="22"/>
                      <w:szCs w:val="22"/>
                    </w:rPr>
                    <w:t>SELECCIÓ</w:t>
                  </w:r>
                  <w:r w:rsidR="00A9429B" w:rsidRPr="00A9429B"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43" w:type="dxa"/>
                  <w:shd w:val="clear" w:color="auto" w:fill="E2EFD9" w:themeFill="accent6" w:themeFillTint="33"/>
                </w:tcPr>
                <w:p w14:paraId="0144CD5B" w14:textId="0C074C95" w:rsidR="005E73FE" w:rsidRPr="00A9429B" w:rsidRDefault="008C51D4" w:rsidP="00530193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A9429B">
                    <w:rPr>
                      <w:sz w:val="22"/>
                      <w:szCs w:val="22"/>
                    </w:rPr>
                    <w:t>PUNTUACIÓ</w:t>
                  </w:r>
                </w:p>
              </w:tc>
            </w:tr>
            <w:tr w:rsidR="007158B2" w14:paraId="4783924B" w14:textId="2245A0D9" w:rsidTr="00A9429B">
              <w:trPr>
                <w:trHeight w:val="611"/>
              </w:trPr>
              <w:tc>
                <w:tcPr>
                  <w:tcW w:w="4695" w:type="dxa"/>
                  <w:vAlign w:val="center"/>
                </w:tcPr>
                <w:p w14:paraId="165C443E" w14:textId="68C8A6AB" w:rsidR="005E73FE" w:rsidRDefault="008C51D4" w:rsidP="00530193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No s’accepta la i</w:t>
                  </w:r>
                  <w:r w:rsidR="005E73FE">
                    <w:rPr>
                      <w:b w:val="0"/>
                      <w:bCs/>
                      <w:sz w:val="22"/>
                      <w:szCs w:val="22"/>
                    </w:rPr>
                    <w:t xml:space="preserve">nstal·lació de </w:t>
                  </w:r>
                  <w:r w:rsidR="00A9429B">
                    <w:rPr>
                      <w:b w:val="0"/>
                      <w:bCs/>
                      <w:sz w:val="22"/>
                      <w:szCs w:val="22"/>
                    </w:rPr>
                    <w:t>l’equipament per funcionar amb energia solar</w:t>
                  </w:r>
                  <w:r w:rsidR="005E73FE">
                    <w:rPr>
                      <w:b w:val="0"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01" w:type="dxa"/>
                  <w:vAlign w:val="center"/>
                </w:tcPr>
                <w:p w14:paraId="21BC1523" w14:textId="522B733C" w:rsidR="005E73FE" w:rsidRDefault="005E73FE" w:rsidP="00530193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438741B" w14:textId="0C6AD81B" w:rsidR="005E73FE" w:rsidRDefault="00A9429B" w:rsidP="00530193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0 punts</w:t>
                  </w:r>
                </w:p>
              </w:tc>
            </w:tr>
            <w:tr w:rsidR="007158B2" w14:paraId="3618BDE4" w14:textId="77777777" w:rsidTr="00A9429B">
              <w:trPr>
                <w:trHeight w:val="611"/>
              </w:trPr>
              <w:tc>
                <w:tcPr>
                  <w:tcW w:w="4695" w:type="dxa"/>
                  <w:vAlign w:val="center"/>
                </w:tcPr>
                <w:p w14:paraId="7B1AD69C" w14:textId="2E4A3F14" w:rsidR="008C51D4" w:rsidRDefault="00A9429B" w:rsidP="00530193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Si que s’accepta la instal·lació de l’equipament per funcionar amb energia solar</w:t>
                  </w:r>
                </w:p>
              </w:tc>
              <w:tc>
                <w:tcPr>
                  <w:tcW w:w="1701" w:type="dxa"/>
                  <w:vAlign w:val="center"/>
                </w:tcPr>
                <w:p w14:paraId="4FA80972" w14:textId="77777777" w:rsidR="008C51D4" w:rsidRDefault="008C51D4" w:rsidP="00530193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C7F2E1B" w14:textId="3BAA35D7" w:rsidR="008C51D4" w:rsidRDefault="00A9429B" w:rsidP="00530193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30 punts</w:t>
                  </w:r>
                </w:p>
              </w:tc>
            </w:tr>
          </w:tbl>
          <w:p w14:paraId="6017329A" w14:textId="289714A6" w:rsidR="00165BDD" w:rsidRPr="00E71523" w:rsidRDefault="00B76AD8" w:rsidP="00530193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5BDD">
              <w:rPr>
                <w:rFonts w:ascii="Arial" w:hAnsi="Arial" w:cs="Arial"/>
                <w:sz w:val="18"/>
                <w:szCs w:val="18"/>
              </w:rPr>
              <w:t>(</w:t>
            </w:r>
            <w:r w:rsidR="00165BDD" w:rsidRPr="00E71523">
              <w:rPr>
                <w:rFonts w:ascii="Arial" w:hAnsi="Arial" w:cs="Arial"/>
                <w:sz w:val="18"/>
                <w:szCs w:val="18"/>
              </w:rPr>
              <w:t>*</w:t>
            </w:r>
            <w:r w:rsidR="00165BDD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165BDD" w:rsidRPr="00E71523">
              <w:rPr>
                <w:rFonts w:ascii="Arial" w:hAnsi="Arial" w:cs="Arial"/>
                <w:sz w:val="18"/>
                <w:szCs w:val="18"/>
              </w:rPr>
              <w:t>Obligatòriament</w:t>
            </w:r>
            <w:r w:rsidR="00165BDD">
              <w:rPr>
                <w:rFonts w:ascii="Arial" w:hAnsi="Arial" w:cs="Arial"/>
                <w:sz w:val="18"/>
                <w:szCs w:val="18"/>
              </w:rPr>
              <w:t xml:space="preserve">, entre les dues columnes, només ha d’haver-hi una única </w:t>
            </w:r>
            <w:r w:rsidR="00165BDD" w:rsidRPr="00E71523">
              <w:rPr>
                <w:rFonts w:ascii="Arial" w:hAnsi="Arial" w:cs="Arial"/>
                <w:sz w:val="18"/>
                <w:szCs w:val="18"/>
              </w:rPr>
              <w:t>casell</w:t>
            </w:r>
            <w:r w:rsidR="00165BDD">
              <w:rPr>
                <w:rFonts w:ascii="Arial" w:hAnsi="Arial" w:cs="Arial"/>
                <w:sz w:val="18"/>
                <w:szCs w:val="18"/>
              </w:rPr>
              <w:t>a</w:t>
            </w:r>
            <w:r w:rsidR="00165BDD" w:rsidRPr="00E715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5BDD">
              <w:rPr>
                <w:rFonts w:ascii="Arial" w:hAnsi="Arial" w:cs="Arial"/>
                <w:sz w:val="18"/>
                <w:szCs w:val="18"/>
              </w:rPr>
              <w:t>marcada</w:t>
            </w:r>
          </w:p>
          <w:p w14:paraId="61B8ADEF" w14:textId="77777777" w:rsidR="00A9429B" w:rsidRPr="00BD7CC9" w:rsidRDefault="00A9429B" w:rsidP="00530193">
            <w:pPr>
              <w:spacing w:after="0"/>
              <w:rPr>
                <w:rFonts w:ascii="Arial" w:hAnsi="Arial" w:cs="Arial"/>
                <w:szCs w:val="22"/>
              </w:rPr>
            </w:pPr>
          </w:p>
        </w:tc>
      </w:tr>
      <w:tr w:rsidR="00165BDD" w:rsidRPr="00BD7CC9" w14:paraId="0BEEC1E2" w14:textId="77777777">
        <w:tc>
          <w:tcPr>
            <w:tcW w:w="8611" w:type="dxa"/>
            <w:shd w:val="clear" w:color="auto" w:fill="E2EFD9" w:themeFill="accent6" w:themeFillTint="33"/>
          </w:tcPr>
          <w:p w14:paraId="5DD693BE" w14:textId="3ABD5503" w:rsidR="00165BDD" w:rsidRDefault="00A9429B" w:rsidP="004C149C">
            <w:pPr>
              <w:pStyle w:val="Textindependent"/>
              <w:widowControl w:val="0"/>
              <w:numPr>
                <w:ilvl w:val="0"/>
                <w:numId w:val="52"/>
              </w:numPr>
              <w:spacing w:before="1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INSTAL·LACIÓ</w:t>
            </w:r>
            <w:r w:rsidR="002A62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D’UNA CAIXA D’EMMAGATZEMATGE EXTERIOR </w:t>
            </w:r>
            <w:r w:rsidR="00165B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</w:t>
            </w:r>
            <w:r w:rsidR="002A62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165B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MÀXIM </w:t>
            </w:r>
            <w:r w:rsidR="005A34F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165B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PUNTS</w:t>
            </w:r>
          </w:p>
        </w:tc>
      </w:tr>
      <w:tr w:rsidR="00165BDD" w:rsidRPr="00BD7CC9" w14:paraId="68B8DA7E" w14:textId="77777777">
        <w:tc>
          <w:tcPr>
            <w:tcW w:w="8611" w:type="dxa"/>
          </w:tcPr>
          <w:p w14:paraId="6190B71E" w14:textId="77777777" w:rsidR="00165BDD" w:rsidRPr="004A088D" w:rsidRDefault="00165BDD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01180A9E" w14:textId="7328A2DB" w:rsidR="00165BDD" w:rsidRPr="00B82FEB" w:rsidRDefault="00B82FEB">
            <w:pPr>
              <w:rPr>
                <w:rFonts w:ascii="Arial" w:eastAsiaTheme="minorHAnsi" w:hAnsi="Arial" w:cs="Arial"/>
                <w:color w:val="000000"/>
                <w:szCs w:val="22"/>
                <w:lang w:eastAsia="en-US"/>
              </w:rPr>
            </w:pPr>
            <w:r w:rsidRPr="00B82FEB">
              <w:rPr>
                <w:rFonts w:ascii="Arial" w:hAnsi="Arial" w:cs="Arial"/>
              </w:rPr>
              <w:t>La preparació i ubicació de l’estand mòbil per poder-lo utilitzar a qualsevol esdeveniment comportarà la  utilització de diverses eines necessàries per poder instal·lar la infraestructura en comoditat.</w:t>
            </w:r>
            <w:r w:rsidRPr="00B82FEB">
              <w:rPr>
                <w:rFonts w:ascii="Arial" w:eastAsiaTheme="minorHAnsi" w:hAnsi="Arial" w:cs="Arial"/>
                <w:color w:val="000000"/>
                <w:szCs w:val="22"/>
                <w:lang w:eastAsia="en-US"/>
              </w:rPr>
              <w:t xml:space="preserve"> </w:t>
            </w:r>
          </w:p>
          <w:p w14:paraId="125BFB9C" w14:textId="77777777" w:rsidR="00165BDD" w:rsidRDefault="00165BDD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11368A">
              <w:rPr>
                <w:rFonts w:ascii="Arial" w:hAnsi="Arial" w:cs="Arial"/>
                <w:sz w:val="22"/>
                <w:szCs w:val="22"/>
              </w:rPr>
              <w:t>Proposta:</w:t>
            </w:r>
          </w:p>
          <w:p w14:paraId="2AC5C6C5" w14:textId="44DFB82F" w:rsidR="00B82FEB" w:rsidRPr="00941063" w:rsidRDefault="00941063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941063">
              <w:rPr>
                <w:rFonts w:ascii="Arial" w:hAnsi="Arial" w:cs="Arial"/>
                <w:sz w:val="22"/>
                <w:szCs w:val="22"/>
              </w:rPr>
              <w:t>nstal·lació d’una caixa exterior per emmagatzemar-hi diverses eines, cables,... que serviran per realitzar la correcta instal·lació de l’estand.</w:t>
            </w:r>
          </w:p>
          <w:p w14:paraId="045A26F1" w14:textId="77777777" w:rsidR="00941063" w:rsidRDefault="00941063" w:rsidP="00941063">
            <w:pPr>
              <w:pStyle w:val="TITOLPLEC2"/>
              <w:suppressAutoHyphens/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En el cas que l’empresa accepti aquest criteri de valoració, s’assignaran 30 punts a la seva oferta:</w:t>
            </w:r>
          </w:p>
          <w:p w14:paraId="3D094F8E" w14:textId="77777777" w:rsidR="00941063" w:rsidRDefault="00941063" w:rsidP="00941063">
            <w:pPr>
              <w:pStyle w:val="TITOLPLEC2"/>
              <w:suppressAutoHyphens/>
              <w:ind w:left="0"/>
              <w:rPr>
                <w:b w:val="0"/>
                <w:bCs/>
                <w:sz w:val="22"/>
                <w:szCs w:val="22"/>
              </w:rPr>
            </w:pPr>
          </w:p>
          <w:tbl>
            <w:tblPr>
              <w:tblStyle w:val="Taulaambquadrcula"/>
              <w:tblW w:w="8239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4695"/>
              <w:gridCol w:w="1701"/>
              <w:gridCol w:w="1843"/>
            </w:tblGrid>
            <w:tr w:rsidR="007158B2" w14:paraId="71809956" w14:textId="77777777">
              <w:trPr>
                <w:trHeight w:val="305"/>
              </w:trPr>
              <w:tc>
                <w:tcPr>
                  <w:tcW w:w="4695" w:type="dxa"/>
                  <w:shd w:val="clear" w:color="auto" w:fill="E2EFD9" w:themeFill="accent6" w:themeFillTint="33"/>
                </w:tcPr>
                <w:p w14:paraId="60EC7A63" w14:textId="096FA9B3" w:rsidR="00941063" w:rsidRPr="00A9429B" w:rsidRDefault="00941063" w:rsidP="00941063">
                  <w:pPr>
                    <w:pStyle w:val="TITOLPLEC2"/>
                    <w:suppressAutoHyphens/>
                    <w:spacing w:after="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CAIXA D’EMMAGATZEMATGE</w:t>
                  </w:r>
                </w:p>
              </w:tc>
              <w:tc>
                <w:tcPr>
                  <w:tcW w:w="1701" w:type="dxa"/>
                  <w:shd w:val="clear" w:color="auto" w:fill="E2EFD9" w:themeFill="accent6" w:themeFillTint="33"/>
                </w:tcPr>
                <w:p w14:paraId="6B201548" w14:textId="77777777" w:rsidR="00941063" w:rsidRPr="00A9429B" w:rsidRDefault="00941063" w:rsidP="00941063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A9429B">
                    <w:rPr>
                      <w:sz w:val="22"/>
                      <w:szCs w:val="22"/>
                    </w:rPr>
                    <w:t>SELECCIÓ*</w:t>
                  </w:r>
                </w:p>
              </w:tc>
              <w:tc>
                <w:tcPr>
                  <w:tcW w:w="1843" w:type="dxa"/>
                  <w:shd w:val="clear" w:color="auto" w:fill="E2EFD9" w:themeFill="accent6" w:themeFillTint="33"/>
                </w:tcPr>
                <w:p w14:paraId="48DD6BE2" w14:textId="77777777" w:rsidR="00941063" w:rsidRPr="00A9429B" w:rsidRDefault="00941063" w:rsidP="00941063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A9429B">
                    <w:rPr>
                      <w:sz w:val="22"/>
                      <w:szCs w:val="22"/>
                    </w:rPr>
                    <w:t>PUNTUACIÓ</w:t>
                  </w:r>
                </w:p>
              </w:tc>
            </w:tr>
            <w:tr w:rsidR="007158B2" w14:paraId="26551FFD" w14:textId="77777777">
              <w:trPr>
                <w:trHeight w:val="611"/>
              </w:trPr>
              <w:tc>
                <w:tcPr>
                  <w:tcW w:w="4695" w:type="dxa"/>
                  <w:vAlign w:val="center"/>
                </w:tcPr>
                <w:p w14:paraId="6D876915" w14:textId="18817C31" w:rsidR="00941063" w:rsidRDefault="00941063" w:rsidP="00941063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No s’accepta la instal·lació de la caixa</w:t>
                  </w:r>
                </w:p>
              </w:tc>
              <w:tc>
                <w:tcPr>
                  <w:tcW w:w="1701" w:type="dxa"/>
                  <w:vAlign w:val="center"/>
                </w:tcPr>
                <w:p w14:paraId="7ED739BE" w14:textId="77777777" w:rsidR="00941063" w:rsidRDefault="00941063" w:rsidP="00941063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1CF3C9D" w14:textId="77777777" w:rsidR="00941063" w:rsidRDefault="00941063" w:rsidP="00941063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0 punts</w:t>
                  </w:r>
                </w:p>
              </w:tc>
            </w:tr>
            <w:tr w:rsidR="007158B2" w14:paraId="48DB5E1B" w14:textId="77777777">
              <w:trPr>
                <w:trHeight w:val="611"/>
              </w:trPr>
              <w:tc>
                <w:tcPr>
                  <w:tcW w:w="4695" w:type="dxa"/>
                  <w:vAlign w:val="center"/>
                </w:tcPr>
                <w:p w14:paraId="2AB8F54B" w14:textId="3333A081" w:rsidR="00941063" w:rsidRDefault="00941063" w:rsidP="00941063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Si que s’accepta la instal·lació de la caixa</w:t>
                  </w:r>
                </w:p>
              </w:tc>
              <w:tc>
                <w:tcPr>
                  <w:tcW w:w="1701" w:type="dxa"/>
                  <w:vAlign w:val="center"/>
                </w:tcPr>
                <w:p w14:paraId="14A7038F" w14:textId="77777777" w:rsidR="00941063" w:rsidRDefault="00941063" w:rsidP="00941063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6403919" w14:textId="4052BB79" w:rsidR="00941063" w:rsidRDefault="00941063" w:rsidP="00941063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5 punts</w:t>
                  </w:r>
                </w:p>
              </w:tc>
            </w:tr>
          </w:tbl>
          <w:p w14:paraId="5A915A79" w14:textId="77777777" w:rsidR="00165BDD" w:rsidRPr="00E71523" w:rsidRDefault="00165BDD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71523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E71523">
              <w:rPr>
                <w:rFonts w:ascii="Arial" w:hAnsi="Arial" w:cs="Arial"/>
                <w:sz w:val="18"/>
                <w:szCs w:val="18"/>
              </w:rPr>
              <w:t>Obligatòriament</w:t>
            </w:r>
            <w:r>
              <w:rPr>
                <w:rFonts w:ascii="Arial" w:hAnsi="Arial" w:cs="Arial"/>
                <w:sz w:val="18"/>
                <w:szCs w:val="18"/>
              </w:rPr>
              <w:t xml:space="preserve">, en aquesta columna, només ha d’haver-hi una única </w:t>
            </w:r>
            <w:r w:rsidRPr="00E71523">
              <w:rPr>
                <w:rFonts w:ascii="Arial" w:hAnsi="Arial" w:cs="Arial"/>
                <w:sz w:val="18"/>
                <w:szCs w:val="18"/>
              </w:rPr>
              <w:t>casell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715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marcada</w:t>
            </w:r>
          </w:p>
          <w:p w14:paraId="08C9FD5A" w14:textId="77777777" w:rsidR="00165BDD" w:rsidRDefault="00165BDD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  <w:p w14:paraId="23149C31" w14:textId="77777777" w:rsidR="00626CDE" w:rsidRPr="00940649" w:rsidRDefault="00626CDE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1063" w:rsidRPr="00BD7CC9" w14:paraId="1FCD1513" w14:textId="77777777" w:rsidTr="00941063">
        <w:tc>
          <w:tcPr>
            <w:tcW w:w="8611" w:type="dxa"/>
            <w:shd w:val="clear" w:color="auto" w:fill="E2EFD9" w:themeFill="accent6" w:themeFillTint="33"/>
          </w:tcPr>
          <w:p w14:paraId="7EF533B1" w14:textId="57B889BD" w:rsidR="00941063" w:rsidRPr="00941063" w:rsidRDefault="00941063" w:rsidP="004C149C">
            <w:pPr>
              <w:pStyle w:val="Pargrafdellista"/>
              <w:numPr>
                <w:ilvl w:val="0"/>
                <w:numId w:val="52"/>
              </w:num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>INSTAL·LACIÓ D’UN TENDAL RETRÀCTIL</w:t>
            </w:r>
            <w:r w:rsidR="00622833">
              <w:rPr>
                <w:rFonts w:ascii="Arial" w:hAnsi="Arial" w:cs="Arial"/>
                <w:b/>
                <w:bCs/>
                <w:szCs w:val="22"/>
              </w:rPr>
              <w:t xml:space="preserve"> ENROTLLABLE AL LATERAL</w:t>
            </w:r>
            <w:r w:rsidR="00530193">
              <w:rPr>
                <w:rFonts w:ascii="Arial" w:hAnsi="Arial" w:cs="Arial"/>
                <w:b/>
                <w:bCs/>
                <w:szCs w:val="22"/>
              </w:rPr>
              <w:t>-</w:t>
            </w:r>
            <w:r w:rsidR="00622833">
              <w:rPr>
                <w:rFonts w:ascii="Arial" w:hAnsi="Arial" w:cs="Arial"/>
                <w:b/>
                <w:bCs/>
                <w:szCs w:val="22"/>
              </w:rPr>
              <w:t xml:space="preserve"> MÀXIM 15 PUNTS</w:t>
            </w:r>
          </w:p>
        </w:tc>
      </w:tr>
      <w:tr w:rsidR="00941063" w:rsidRPr="00BD7CC9" w14:paraId="2229EB9A" w14:textId="77777777">
        <w:tc>
          <w:tcPr>
            <w:tcW w:w="8611" w:type="dxa"/>
          </w:tcPr>
          <w:p w14:paraId="4B12FD31" w14:textId="77777777" w:rsidR="00941063" w:rsidRDefault="00941063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0CA1597A" w14:textId="4E7DB778" w:rsidR="00622833" w:rsidRPr="007105C5" w:rsidRDefault="00BA6099">
            <w:pPr>
              <w:rPr>
                <w:rFonts w:ascii="Arial" w:hAnsi="Arial" w:cs="Arial"/>
                <w:b/>
                <w:bCs/>
                <w:szCs w:val="22"/>
              </w:rPr>
            </w:pPr>
            <w:r w:rsidRPr="007105C5">
              <w:rPr>
                <w:rFonts w:ascii="Arial" w:hAnsi="Arial" w:cs="Arial"/>
              </w:rPr>
              <w:t>En el cas de realitzar aquestes accions a l’aire lliure, fa que hi hagi molt més llum natural que pot impedir veure les imatges amb claredat.</w:t>
            </w:r>
          </w:p>
          <w:p w14:paraId="6918066C" w14:textId="77777777" w:rsidR="007105C5" w:rsidRDefault="007105C5" w:rsidP="007105C5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11368A">
              <w:rPr>
                <w:rFonts w:ascii="Arial" w:hAnsi="Arial" w:cs="Arial"/>
                <w:sz w:val="22"/>
                <w:szCs w:val="22"/>
              </w:rPr>
              <w:t>Proposta:</w:t>
            </w:r>
          </w:p>
          <w:p w14:paraId="2A81369B" w14:textId="39A9E8BE" w:rsidR="00622833" w:rsidRPr="003C1AAA" w:rsidRDefault="003C1AAA">
            <w:pPr>
              <w:rPr>
                <w:rFonts w:ascii="Arial" w:hAnsi="Arial" w:cs="Arial"/>
                <w:b/>
                <w:bCs/>
                <w:szCs w:val="22"/>
              </w:rPr>
            </w:pPr>
            <w:r w:rsidRPr="003C1AAA">
              <w:rPr>
                <w:rFonts w:ascii="Arial" w:hAnsi="Arial" w:cs="Arial"/>
              </w:rPr>
              <w:t>La instal·lació d’un tendal retràctil, ubicat al lateral on s’ubicarà l’obertura de l’estand mòbil, amb la finalitat d’oferir ombra que millorarà la visibilitat de les imatges que es projectaran a les pantalles, així com també ajudarà a disminuir la temperatura en moments de molta calor al propi espai.</w:t>
            </w:r>
          </w:p>
          <w:p w14:paraId="6D59E576" w14:textId="77777777" w:rsidR="00D140DA" w:rsidRDefault="00D140DA" w:rsidP="00D140DA">
            <w:pPr>
              <w:pStyle w:val="TITOLPLEC2"/>
              <w:suppressAutoHyphens/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En el cas que l’empresa accepti aquest criteri de valoració, s’assignaran 15 punts a la seva oferta:</w:t>
            </w:r>
          </w:p>
          <w:p w14:paraId="2EA1EFDB" w14:textId="77777777" w:rsidR="00D140DA" w:rsidRDefault="00D140DA" w:rsidP="00D140DA">
            <w:pPr>
              <w:pStyle w:val="TITOLPLEC2"/>
              <w:suppressAutoHyphens/>
              <w:ind w:left="0"/>
              <w:rPr>
                <w:b w:val="0"/>
                <w:bCs/>
                <w:sz w:val="22"/>
                <w:szCs w:val="22"/>
              </w:rPr>
            </w:pPr>
          </w:p>
          <w:tbl>
            <w:tblPr>
              <w:tblStyle w:val="Taulaambquadrcula"/>
              <w:tblW w:w="8239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4695"/>
              <w:gridCol w:w="1701"/>
              <w:gridCol w:w="1843"/>
            </w:tblGrid>
            <w:tr w:rsidR="007158B2" w14:paraId="43132AE7" w14:textId="77777777">
              <w:trPr>
                <w:trHeight w:val="305"/>
              </w:trPr>
              <w:tc>
                <w:tcPr>
                  <w:tcW w:w="4695" w:type="dxa"/>
                  <w:shd w:val="clear" w:color="auto" w:fill="E2EFD9" w:themeFill="accent6" w:themeFillTint="33"/>
                </w:tcPr>
                <w:p w14:paraId="7CFF445B" w14:textId="6E3CA921" w:rsidR="00D140DA" w:rsidRPr="00A9429B" w:rsidRDefault="00D140DA" w:rsidP="00D140DA">
                  <w:pPr>
                    <w:pStyle w:val="TITOLPLEC2"/>
                    <w:suppressAutoHyphens/>
                    <w:spacing w:after="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TENDAL ENROTLLABLE</w:t>
                  </w:r>
                </w:p>
              </w:tc>
              <w:tc>
                <w:tcPr>
                  <w:tcW w:w="1701" w:type="dxa"/>
                  <w:shd w:val="clear" w:color="auto" w:fill="E2EFD9" w:themeFill="accent6" w:themeFillTint="33"/>
                </w:tcPr>
                <w:p w14:paraId="67EE4460" w14:textId="77777777" w:rsidR="00D140DA" w:rsidRPr="00A9429B" w:rsidRDefault="00D140DA" w:rsidP="00D140DA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A9429B">
                    <w:rPr>
                      <w:sz w:val="22"/>
                      <w:szCs w:val="22"/>
                    </w:rPr>
                    <w:t>SELECCIÓ*</w:t>
                  </w:r>
                </w:p>
              </w:tc>
              <w:tc>
                <w:tcPr>
                  <w:tcW w:w="1843" w:type="dxa"/>
                  <w:shd w:val="clear" w:color="auto" w:fill="E2EFD9" w:themeFill="accent6" w:themeFillTint="33"/>
                </w:tcPr>
                <w:p w14:paraId="3AC217AD" w14:textId="77777777" w:rsidR="00D140DA" w:rsidRPr="00A9429B" w:rsidRDefault="00D140DA" w:rsidP="00D140DA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A9429B">
                    <w:rPr>
                      <w:sz w:val="22"/>
                      <w:szCs w:val="22"/>
                    </w:rPr>
                    <w:t>PUNTUACIÓ</w:t>
                  </w:r>
                </w:p>
              </w:tc>
            </w:tr>
            <w:tr w:rsidR="007158B2" w14:paraId="52C819C5" w14:textId="77777777">
              <w:trPr>
                <w:trHeight w:val="611"/>
              </w:trPr>
              <w:tc>
                <w:tcPr>
                  <w:tcW w:w="4695" w:type="dxa"/>
                  <w:vAlign w:val="center"/>
                </w:tcPr>
                <w:p w14:paraId="5161BEB4" w14:textId="77777777" w:rsidR="00D140DA" w:rsidRDefault="00D140DA" w:rsidP="00D140DA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No s’accepta la instal·lació de la caixa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DDD09D" w14:textId="77777777" w:rsidR="00D140DA" w:rsidRDefault="00D140DA" w:rsidP="00D140DA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198ECFB" w14:textId="77777777" w:rsidR="00D140DA" w:rsidRDefault="00D140DA" w:rsidP="00D140DA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0 punts</w:t>
                  </w:r>
                </w:p>
              </w:tc>
            </w:tr>
            <w:tr w:rsidR="007158B2" w14:paraId="7C51DD3E" w14:textId="77777777">
              <w:trPr>
                <w:trHeight w:val="611"/>
              </w:trPr>
              <w:tc>
                <w:tcPr>
                  <w:tcW w:w="4695" w:type="dxa"/>
                  <w:vAlign w:val="center"/>
                </w:tcPr>
                <w:p w14:paraId="61918A6F" w14:textId="77777777" w:rsidR="00D140DA" w:rsidRDefault="00D140DA" w:rsidP="00D140DA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Si que s’accepta la instal·lació de la caixa</w:t>
                  </w:r>
                </w:p>
              </w:tc>
              <w:tc>
                <w:tcPr>
                  <w:tcW w:w="1701" w:type="dxa"/>
                  <w:vAlign w:val="center"/>
                </w:tcPr>
                <w:p w14:paraId="2778A56F" w14:textId="77777777" w:rsidR="00D140DA" w:rsidRDefault="00D140DA" w:rsidP="00D140DA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A6F5662" w14:textId="283152B2" w:rsidR="00D140DA" w:rsidRDefault="00D140DA" w:rsidP="00D140DA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15 punts</w:t>
                  </w:r>
                </w:p>
              </w:tc>
            </w:tr>
          </w:tbl>
          <w:p w14:paraId="7C023DC6" w14:textId="77777777" w:rsidR="00D140DA" w:rsidRPr="00E71523" w:rsidRDefault="00D140DA" w:rsidP="00D140DA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71523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E71523">
              <w:rPr>
                <w:rFonts w:ascii="Arial" w:hAnsi="Arial" w:cs="Arial"/>
                <w:sz w:val="18"/>
                <w:szCs w:val="18"/>
              </w:rPr>
              <w:t>Obligatòriament</w:t>
            </w:r>
            <w:r>
              <w:rPr>
                <w:rFonts w:ascii="Arial" w:hAnsi="Arial" w:cs="Arial"/>
                <w:sz w:val="18"/>
                <w:szCs w:val="18"/>
              </w:rPr>
              <w:t xml:space="preserve">, en aquesta columna, només ha d’haver-hi una única </w:t>
            </w:r>
            <w:r w:rsidRPr="00E71523">
              <w:rPr>
                <w:rFonts w:ascii="Arial" w:hAnsi="Arial" w:cs="Arial"/>
                <w:sz w:val="18"/>
                <w:szCs w:val="18"/>
              </w:rPr>
              <w:t>casell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715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marcada</w:t>
            </w:r>
          </w:p>
          <w:p w14:paraId="4AD32B1E" w14:textId="77777777" w:rsidR="00FD01E4" w:rsidRPr="004A088D" w:rsidRDefault="00FD01E4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FD01E4" w:rsidRPr="00BD7CC9" w14:paraId="2D36ACCC" w14:textId="77777777" w:rsidTr="00E35802">
        <w:tc>
          <w:tcPr>
            <w:tcW w:w="8611" w:type="dxa"/>
            <w:shd w:val="clear" w:color="auto" w:fill="E2EFD9" w:themeFill="accent6" w:themeFillTint="33"/>
          </w:tcPr>
          <w:p w14:paraId="59B91A66" w14:textId="733C312E" w:rsidR="00FD01E4" w:rsidRPr="00E35802" w:rsidRDefault="00DD3EEE" w:rsidP="00E35802">
            <w:pPr>
              <w:pStyle w:val="Pargrafdellista"/>
              <w:numPr>
                <w:ilvl w:val="0"/>
                <w:numId w:val="52"/>
              </w:numPr>
              <w:rPr>
                <w:rFonts w:ascii="Arial" w:hAnsi="Arial" w:cs="Arial"/>
                <w:b/>
                <w:bCs/>
                <w:szCs w:val="22"/>
              </w:rPr>
            </w:pPr>
            <w:r w:rsidRPr="00E35802">
              <w:rPr>
                <w:rFonts w:ascii="Arial" w:hAnsi="Arial" w:cs="Arial"/>
                <w:b/>
                <w:bCs/>
                <w:szCs w:val="22"/>
              </w:rPr>
              <w:t>VALORACIÓ D’ACCEPTACIÓ D’ELEMENTS TÈCNICS ADDICIONALS – MÀXIM 25 PUNTS</w:t>
            </w:r>
          </w:p>
        </w:tc>
      </w:tr>
      <w:tr w:rsidR="00FD01E4" w:rsidRPr="00BD7CC9" w14:paraId="6D67FCC1" w14:textId="77777777">
        <w:tc>
          <w:tcPr>
            <w:tcW w:w="8611" w:type="dxa"/>
          </w:tcPr>
          <w:p w14:paraId="4229B67D" w14:textId="77777777" w:rsidR="001479FD" w:rsidRDefault="001479FD" w:rsidP="00236C15">
            <w:pPr>
              <w:pStyle w:val="Pargrafdellista"/>
              <w:ind w:left="709" w:hanging="709"/>
              <w:rPr>
                <w:rFonts w:ascii="Arial" w:hAnsi="Arial" w:cs="Arial"/>
                <w:b/>
                <w:bCs/>
                <w:szCs w:val="22"/>
              </w:rPr>
            </w:pPr>
          </w:p>
          <w:p w14:paraId="2D9A921F" w14:textId="35A2EF56" w:rsidR="001479FD" w:rsidRDefault="00236C15" w:rsidP="00236C15">
            <w:pPr>
              <w:pStyle w:val="Pargrafdellista"/>
              <w:ind w:left="709" w:hanging="709"/>
              <w:rPr>
                <w:rFonts w:ascii="Arial" w:hAnsi="Arial" w:cs="Arial"/>
                <w:b/>
                <w:bCs/>
                <w:szCs w:val="22"/>
              </w:rPr>
            </w:pPr>
            <w:r w:rsidRPr="00176DE6">
              <w:rPr>
                <w:rFonts w:ascii="Arial" w:hAnsi="Arial" w:cs="Arial"/>
                <w:b/>
                <w:bCs/>
                <w:szCs w:val="22"/>
              </w:rPr>
              <w:t>5.</w:t>
            </w:r>
            <w:r w:rsidR="00EA588B">
              <w:rPr>
                <w:rFonts w:ascii="Arial" w:hAnsi="Arial" w:cs="Arial"/>
                <w:b/>
                <w:bCs/>
                <w:szCs w:val="22"/>
              </w:rPr>
              <w:t>1</w:t>
            </w:r>
            <w:r w:rsidRPr="00176DE6">
              <w:rPr>
                <w:rFonts w:ascii="Arial" w:hAnsi="Arial" w:cs="Arial"/>
                <w:b/>
                <w:bCs/>
                <w:szCs w:val="22"/>
              </w:rPr>
              <w:t>. Estètica interior de l’estand immersiu (fins a 15 punts)</w:t>
            </w:r>
          </w:p>
          <w:p w14:paraId="568D3F7A" w14:textId="07A88A89" w:rsidR="00236C15" w:rsidRPr="00176DE6" w:rsidRDefault="006447C9" w:rsidP="001D06F6">
            <w:pPr>
              <w:pStyle w:val="Pargrafdellista"/>
              <w:ind w:left="34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szCs w:val="22"/>
              </w:rPr>
              <w:t>L’ANNEX 9 d’aquests plecs indica la proposta de disseny mínim i fabricació de l’estand immersi</w:t>
            </w:r>
            <w:r w:rsidR="001D06F6">
              <w:rPr>
                <w:rFonts w:ascii="Arial" w:hAnsi="Arial" w:cs="Arial"/>
                <w:szCs w:val="22"/>
              </w:rPr>
              <w:t>u</w:t>
            </w:r>
            <w:r w:rsidR="00236C15" w:rsidRPr="00176DE6">
              <w:rPr>
                <w:rFonts w:ascii="Arial" w:hAnsi="Arial" w:cs="Arial"/>
                <w:b/>
                <w:bCs/>
                <w:szCs w:val="22"/>
              </w:rPr>
              <w:tab/>
            </w:r>
          </w:p>
          <w:p w14:paraId="5893BD3E" w14:textId="77777777" w:rsidR="00064058" w:rsidRDefault="00064058" w:rsidP="00236C15">
            <w:pPr>
              <w:pStyle w:val="Pargrafdellista"/>
              <w:ind w:left="709" w:hanging="709"/>
              <w:rPr>
                <w:rFonts w:ascii="Arial" w:hAnsi="Arial" w:cs="Arial"/>
                <w:szCs w:val="22"/>
              </w:rPr>
            </w:pPr>
          </w:p>
          <w:p w14:paraId="03C8FF52" w14:textId="28BC3D98" w:rsidR="00236C15" w:rsidRPr="00176DE6" w:rsidRDefault="00A51EA5" w:rsidP="00064058">
            <w:pPr>
              <w:pStyle w:val="Pargrafdellista"/>
              <w:shd w:val="clear" w:color="auto" w:fill="E2EFD9" w:themeFill="accent6" w:themeFillTint="33"/>
              <w:ind w:left="709" w:hanging="709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Proposta: </w:t>
            </w:r>
          </w:p>
          <w:p w14:paraId="50F791A7" w14:textId="77777777" w:rsidR="00236C15" w:rsidRDefault="00236C15" w:rsidP="00236C15">
            <w:pPr>
              <w:pStyle w:val="Pargrafdellista"/>
              <w:ind w:left="0"/>
              <w:rPr>
                <w:rFonts w:ascii="Arial" w:hAnsi="Arial" w:cs="Arial"/>
                <w:szCs w:val="22"/>
              </w:rPr>
            </w:pPr>
            <w:r w:rsidRPr="00176DE6">
              <w:rPr>
                <w:rFonts w:ascii="Arial" w:hAnsi="Arial" w:cs="Arial"/>
                <w:szCs w:val="22"/>
              </w:rPr>
              <w:t>Amb la finalitat de transmetre una imatge corporativa completament amb sintonia amb la gama cromàtica de la RBTE es puntuarà que la proposta accepti:</w:t>
            </w:r>
          </w:p>
          <w:p w14:paraId="57E52721" w14:textId="77777777" w:rsidR="0043758B" w:rsidRDefault="0043758B" w:rsidP="00236C15">
            <w:pPr>
              <w:pStyle w:val="Pargrafdellista"/>
              <w:ind w:left="0"/>
              <w:rPr>
                <w:rFonts w:ascii="Arial" w:hAnsi="Arial" w:cs="Arial"/>
                <w:szCs w:val="22"/>
              </w:rPr>
            </w:pPr>
          </w:p>
          <w:p w14:paraId="5DD53C30" w14:textId="77777777" w:rsidR="0043758B" w:rsidRDefault="0043758B" w:rsidP="00236C15">
            <w:pPr>
              <w:pStyle w:val="Pargrafdellista"/>
              <w:ind w:left="0"/>
              <w:rPr>
                <w:rFonts w:ascii="Arial" w:hAnsi="Arial" w:cs="Arial"/>
                <w:szCs w:val="22"/>
              </w:rPr>
            </w:pPr>
          </w:p>
          <w:p w14:paraId="49FB81FB" w14:textId="77777777" w:rsidR="0043758B" w:rsidRDefault="0043758B" w:rsidP="00236C15">
            <w:pPr>
              <w:pStyle w:val="Pargrafdellista"/>
              <w:ind w:left="0"/>
              <w:rPr>
                <w:rFonts w:ascii="Arial" w:hAnsi="Arial" w:cs="Arial"/>
                <w:szCs w:val="22"/>
              </w:rPr>
            </w:pPr>
          </w:p>
          <w:p w14:paraId="7D82FEB1" w14:textId="77777777" w:rsidR="0043758B" w:rsidRDefault="0043758B" w:rsidP="00236C15">
            <w:pPr>
              <w:pStyle w:val="Pargrafdellista"/>
              <w:ind w:left="0"/>
              <w:rPr>
                <w:rFonts w:ascii="Arial" w:hAnsi="Arial" w:cs="Arial"/>
                <w:szCs w:val="22"/>
              </w:rPr>
            </w:pPr>
          </w:p>
          <w:p w14:paraId="1BC4AB55" w14:textId="77777777" w:rsidR="0043758B" w:rsidRDefault="0043758B" w:rsidP="00236C15">
            <w:pPr>
              <w:pStyle w:val="Pargrafdellista"/>
              <w:ind w:left="0"/>
              <w:rPr>
                <w:rFonts w:ascii="Arial" w:hAnsi="Arial" w:cs="Arial"/>
                <w:szCs w:val="22"/>
              </w:rPr>
            </w:pPr>
          </w:p>
          <w:p w14:paraId="536CD082" w14:textId="77777777" w:rsidR="0043758B" w:rsidRDefault="0043758B" w:rsidP="00236C15">
            <w:pPr>
              <w:pStyle w:val="Pargrafdellista"/>
              <w:ind w:left="0"/>
              <w:rPr>
                <w:rFonts w:ascii="Arial" w:hAnsi="Arial" w:cs="Arial"/>
                <w:szCs w:val="22"/>
              </w:rPr>
            </w:pPr>
          </w:p>
          <w:p w14:paraId="491AE6F5" w14:textId="77777777" w:rsidR="0043758B" w:rsidRDefault="0043758B" w:rsidP="00236C15">
            <w:pPr>
              <w:pStyle w:val="Pargrafdellista"/>
              <w:ind w:left="0"/>
              <w:rPr>
                <w:rFonts w:ascii="Arial" w:hAnsi="Arial" w:cs="Arial"/>
                <w:szCs w:val="22"/>
              </w:rPr>
            </w:pPr>
          </w:p>
          <w:tbl>
            <w:tblPr>
              <w:tblStyle w:val="Taulaambquadrcula"/>
              <w:tblpPr w:leftFromText="141" w:rightFromText="141" w:vertAnchor="text" w:horzAnchor="margin" w:tblpXSpec="center" w:tblpY="-103"/>
              <w:tblOverlap w:val="never"/>
              <w:tblW w:w="7708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4962"/>
              <w:gridCol w:w="1050"/>
            </w:tblGrid>
            <w:tr w:rsidR="004708FC" w:rsidRPr="00176DE6" w14:paraId="1B0A8395" w14:textId="77777777" w:rsidTr="00B01B0B">
              <w:trPr>
                <w:trHeight w:val="509"/>
              </w:trPr>
              <w:tc>
                <w:tcPr>
                  <w:tcW w:w="1696" w:type="dxa"/>
                </w:tcPr>
                <w:p w14:paraId="46680403" w14:textId="531572C9" w:rsidR="004708FC" w:rsidRPr="0043758B" w:rsidRDefault="00B01B0B" w:rsidP="0043758B">
                  <w:pPr>
                    <w:pStyle w:val="Pargrafdellista"/>
                    <w:ind w:left="0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2"/>
                    </w:rPr>
                    <w:t>SELECCIÓ (*)</w:t>
                  </w:r>
                </w:p>
              </w:tc>
              <w:tc>
                <w:tcPr>
                  <w:tcW w:w="4962" w:type="dxa"/>
                </w:tcPr>
                <w:p w14:paraId="1F6EBA30" w14:textId="7447722C" w:rsidR="004708FC" w:rsidRPr="00B01B0B" w:rsidRDefault="00B01B0B" w:rsidP="00B01B0B">
                  <w:pPr>
                    <w:pStyle w:val="Pargrafdel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B01B0B">
                    <w:rPr>
                      <w:rFonts w:ascii="Arial" w:hAnsi="Arial" w:cs="Arial"/>
                      <w:b/>
                      <w:bCs/>
                      <w:szCs w:val="22"/>
                    </w:rPr>
                    <w:t>CONCEPTE</w:t>
                  </w:r>
                </w:p>
              </w:tc>
              <w:tc>
                <w:tcPr>
                  <w:tcW w:w="1050" w:type="dxa"/>
                  <w:vAlign w:val="center"/>
                </w:tcPr>
                <w:p w14:paraId="75E987C5" w14:textId="303A5300" w:rsidR="004708FC" w:rsidRPr="00B01B0B" w:rsidRDefault="004708FC" w:rsidP="0043758B">
                  <w:pPr>
                    <w:pStyle w:val="Pargrafdel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B01B0B">
                    <w:rPr>
                      <w:rFonts w:ascii="Arial" w:hAnsi="Arial" w:cs="Arial"/>
                      <w:b/>
                      <w:bCs/>
                      <w:szCs w:val="22"/>
                    </w:rPr>
                    <w:t>PUNTS</w:t>
                  </w:r>
                </w:p>
              </w:tc>
            </w:tr>
            <w:tr w:rsidR="0043758B" w:rsidRPr="00176DE6" w14:paraId="60039ABC" w14:textId="77777777" w:rsidTr="00B01B0B">
              <w:trPr>
                <w:trHeight w:val="509"/>
              </w:trPr>
              <w:tc>
                <w:tcPr>
                  <w:tcW w:w="1696" w:type="dxa"/>
                </w:tcPr>
                <w:p w14:paraId="198C17BA" w14:textId="77777777" w:rsidR="0043758B" w:rsidRPr="0043758B" w:rsidRDefault="0043758B" w:rsidP="0043758B">
                  <w:pPr>
                    <w:pStyle w:val="Pargrafdellista"/>
                    <w:ind w:left="0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2E76F757" w14:textId="77777777" w:rsidR="0043758B" w:rsidRPr="00176DE6" w:rsidRDefault="0043758B" w:rsidP="0043758B">
                  <w:pPr>
                    <w:pStyle w:val="Pargrafdellista"/>
                    <w:ind w:left="0"/>
                    <w:rPr>
                      <w:rFonts w:ascii="Arial" w:hAnsi="Arial" w:cs="Arial"/>
                      <w:szCs w:val="22"/>
                    </w:rPr>
                  </w:pPr>
                  <w:r w:rsidRPr="00176DE6">
                    <w:rPr>
                      <w:rFonts w:ascii="Arial" w:hAnsi="Arial" w:cs="Arial"/>
                      <w:szCs w:val="22"/>
                    </w:rPr>
                    <w:t>Revestiment de les parets interiors amb vinil imitació de fusta clara</w:t>
                  </w:r>
                </w:p>
              </w:tc>
              <w:tc>
                <w:tcPr>
                  <w:tcW w:w="1050" w:type="dxa"/>
                  <w:vAlign w:val="center"/>
                </w:tcPr>
                <w:p w14:paraId="24FB83FF" w14:textId="77777777" w:rsidR="0043758B" w:rsidRPr="00176DE6" w:rsidRDefault="0043758B" w:rsidP="0043758B">
                  <w:pPr>
                    <w:pStyle w:val="Pargrafdellista"/>
                    <w:ind w:left="0"/>
                    <w:jc w:val="center"/>
                    <w:rPr>
                      <w:rFonts w:ascii="Arial" w:hAnsi="Arial" w:cs="Arial"/>
                      <w:szCs w:val="22"/>
                    </w:rPr>
                  </w:pPr>
                  <w:r w:rsidRPr="00176DE6">
                    <w:rPr>
                      <w:rFonts w:ascii="Arial" w:hAnsi="Arial" w:cs="Arial"/>
                      <w:szCs w:val="22"/>
                    </w:rPr>
                    <w:t>5 punts</w:t>
                  </w:r>
                </w:p>
              </w:tc>
            </w:tr>
            <w:tr w:rsidR="0043758B" w:rsidRPr="00176DE6" w14:paraId="31231A92" w14:textId="77777777" w:rsidTr="00B01B0B">
              <w:trPr>
                <w:trHeight w:val="597"/>
              </w:trPr>
              <w:tc>
                <w:tcPr>
                  <w:tcW w:w="1696" w:type="dxa"/>
                </w:tcPr>
                <w:p w14:paraId="05541AFB" w14:textId="77777777" w:rsidR="0043758B" w:rsidRPr="0043758B" w:rsidRDefault="0043758B" w:rsidP="0043758B">
                  <w:pPr>
                    <w:pStyle w:val="Pargrafdellista"/>
                    <w:ind w:left="0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069BCC41" w14:textId="33566660" w:rsidR="0043758B" w:rsidRPr="00176DE6" w:rsidRDefault="0043758B" w:rsidP="0043758B">
                  <w:pPr>
                    <w:pStyle w:val="Pargrafdellista"/>
                    <w:ind w:left="0"/>
                    <w:rPr>
                      <w:rFonts w:ascii="Arial" w:hAnsi="Arial" w:cs="Arial"/>
                      <w:szCs w:val="22"/>
                    </w:rPr>
                  </w:pPr>
                  <w:r w:rsidRPr="00176DE6">
                    <w:rPr>
                      <w:rFonts w:ascii="Arial" w:hAnsi="Arial" w:cs="Arial"/>
                      <w:szCs w:val="22"/>
                    </w:rPr>
                    <w:t>Col·locació a la part superior de les dues portes de vinils que indiquin que l’estand és RBTE (</w:t>
                  </w:r>
                  <w:r w:rsidR="00B01B0B">
                    <w:rPr>
                      <w:rFonts w:ascii="Arial" w:hAnsi="Arial" w:cs="Arial"/>
                      <w:szCs w:val="22"/>
                    </w:rPr>
                    <w:t>*</w:t>
                  </w:r>
                  <w:r w:rsidRPr="00176DE6">
                    <w:rPr>
                      <w:rFonts w:ascii="Arial" w:hAnsi="Arial" w:cs="Arial"/>
                      <w:szCs w:val="22"/>
                    </w:rPr>
                    <w:t>*)</w:t>
                  </w:r>
                </w:p>
              </w:tc>
              <w:tc>
                <w:tcPr>
                  <w:tcW w:w="1050" w:type="dxa"/>
                  <w:vAlign w:val="center"/>
                </w:tcPr>
                <w:p w14:paraId="21F78E84" w14:textId="77777777" w:rsidR="0043758B" w:rsidRPr="00176DE6" w:rsidRDefault="0043758B" w:rsidP="0043758B">
                  <w:pPr>
                    <w:pStyle w:val="Pargrafdellista"/>
                    <w:ind w:left="0"/>
                    <w:jc w:val="center"/>
                    <w:rPr>
                      <w:rFonts w:ascii="Arial" w:hAnsi="Arial" w:cs="Arial"/>
                      <w:szCs w:val="22"/>
                    </w:rPr>
                  </w:pPr>
                  <w:r w:rsidRPr="00176DE6">
                    <w:rPr>
                      <w:rFonts w:ascii="Arial" w:hAnsi="Arial" w:cs="Arial"/>
                      <w:szCs w:val="22"/>
                    </w:rPr>
                    <w:t>5 punts</w:t>
                  </w:r>
                </w:p>
              </w:tc>
            </w:tr>
            <w:tr w:rsidR="0043758B" w:rsidRPr="00176DE6" w14:paraId="375F6E86" w14:textId="77777777" w:rsidTr="00B01B0B">
              <w:trPr>
                <w:trHeight w:val="895"/>
              </w:trPr>
              <w:tc>
                <w:tcPr>
                  <w:tcW w:w="1696" w:type="dxa"/>
                </w:tcPr>
                <w:p w14:paraId="2ABF2ADB" w14:textId="77777777" w:rsidR="0043758B" w:rsidRPr="0043758B" w:rsidRDefault="0043758B" w:rsidP="0043758B">
                  <w:pPr>
                    <w:pStyle w:val="Pargrafdellista"/>
                    <w:ind w:left="0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02DBE8E8" w14:textId="77777777" w:rsidR="0043758B" w:rsidRPr="00176DE6" w:rsidRDefault="0043758B" w:rsidP="0043758B">
                  <w:pPr>
                    <w:pStyle w:val="Pargrafdellista"/>
                    <w:ind w:left="0"/>
                    <w:rPr>
                      <w:rFonts w:ascii="Arial" w:hAnsi="Arial" w:cs="Arial"/>
                      <w:szCs w:val="22"/>
                    </w:rPr>
                  </w:pPr>
                  <w:r w:rsidRPr="00176DE6">
                    <w:rPr>
                      <w:rFonts w:ascii="Arial" w:hAnsi="Arial" w:cs="Arial"/>
                      <w:szCs w:val="22"/>
                    </w:rPr>
                    <w:t xml:space="preserve">Integració neta, sense que es vegi el cablejat o qualsevol altre element més enllà dels sistemes d’ancoratge indicats per l’estanteria i la pantalla de l’interior de l’estand </w:t>
                  </w:r>
                </w:p>
              </w:tc>
              <w:tc>
                <w:tcPr>
                  <w:tcW w:w="1050" w:type="dxa"/>
                  <w:vAlign w:val="center"/>
                </w:tcPr>
                <w:p w14:paraId="4982BB7C" w14:textId="77777777" w:rsidR="0043758B" w:rsidRPr="00176DE6" w:rsidRDefault="0043758B" w:rsidP="0043758B">
                  <w:pPr>
                    <w:pStyle w:val="Pargrafdellista"/>
                    <w:ind w:left="0"/>
                    <w:jc w:val="center"/>
                    <w:rPr>
                      <w:rFonts w:ascii="Arial" w:hAnsi="Arial" w:cs="Arial"/>
                      <w:szCs w:val="22"/>
                    </w:rPr>
                  </w:pPr>
                  <w:r w:rsidRPr="00176DE6">
                    <w:rPr>
                      <w:rFonts w:ascii="Arial" w:hAnsi="Arial" w:cs="Arial"/>
                      <w:szCs w:val="22"/>
                    </w:rPr>
                    <w:t>5 punts</w:t>
                  </w:r>
                </w:p>
              </w:tc>
            </w:tr>
          </w:tbl>
          <w:p w14:paraId="67F46883" w14:textId="4123ADBD" w:rsidR="00236C15" w:rsidRDefault="00B01B0B" w:rsidP="00236C15">
            <w:pPr>
              <w:pStyle w:val="Pargrafdellista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(*) és necessari marcar les </w:t>
            </w:r>
            <w:r w:rsidR="001D0BA8">
              <w:rPr>
                <w:rFonts w:ascii="Arial" w:hAnsi="Arial" w:cs="Arial"/>
                <w:sz w:val="18"/>
                <w:szCs w:val="18"/>
              </w:rPr>
              <w:t>opcions que s’acceptin a l’oferta es poden marcar un, dues, totes o no cap</w:t>
            </w:r>
          </w:p>
          <w:p w14:paraId="265A5C4F" w14:textId="14A24180" w:rsidR="00236C15" w:rsidRPr="00176DE6" w:rsidRDefault="00236C15" w:rsidP="00236C15">
            <w:pPr>
              <w:pStyle w:val="Pargrafdel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76DE6">
              <w:rPr>
                <w:rFonts w:ascii="Arial" w:hAnsi="Arial" w:cs="Arial"/>
                <w:sz w:val="18"/>
                <w:szCs w:val="18"/>
              </w:rPr>
              <w:t>(*</w:t>
            </w:r>
            <w:r w:rsidR="00B01B0B">
              <w:rPr>
                <w:rFonts w:ascii="Arial" w:hAnsi="Arial" w:cs="Arial"/>
                <w:sz w:val="18"/>
                <w:szCs w:val="18"/>
              </w:rPr>
              <w:t>*</w:t>
            </w:r>
            <w:r w:rsidRPr="00176DE6">
              <w:rPr>
                <w:rFonts w:ascii="Arial" w:hAnsi="Arial" w:cs="Arial"/>
                <w:sz w:val="18"/>
                <w:szCs w:val="18"/>
              </w:rPr>
              <w:t>) si s’accepta aquest punt el COPATE facilitarà les imatges o logotips que s’han de col·locar a cadascuna de les dues portes</w:t>
            </w:r>
          </w:p>
          <w:p w14:paraId="7393F9B2" w14:textId="77777777" w:rsidR="00236C15" w:rsidRDefault="00236C15" w:rsidP="00236C15">
            <w:pPr>
              <w:pStyle w:val="Pargrafdellista"/>
              <w:spacing w:after="0"/>
              <w:ind w:left="709"/>
              <w:rPr>
                <w:rFonts w:ascii="Arial" w:hAnsi="Arial" w:cs="Arial"/>
                <w:szCs w:val="22"/>
              </w:rPr>
            </w:pPr>
          </w:p>
          <w:p w14:paraId="4C7C5F97" w14:textId="77777777" w:rsidR="000832E0" w:rsidRPr="00176DE6" w:rsidRDefault="000832E0" w:rsidP="00236C15">
            <w:pPr>
              <w:pStyle w:val="Pargrafdellista"/>
              <w:spacing w:after="0"/>
              <w:ind w:left="709"/>
              <w:rPr>
                <w:rFonts w:ascii="Arial" w:hAnsi="Arial" w:cs="Arial"/>
                <w:szCs w:val="22"/>
              </w:rPr>
            </w:pPr>
          </w:p>
          <w:p w14:paraId="0EDF07F2" w14:textId="155B3C59" w:rsidR="00236C15" w:rsidRPr="00176DE6" w:rsidRDefault="00236C15" w:rsidP="00236C15">
            <w:pPr>
              <w:pStyle w:val="Pargrafdellista"/>
              <w:ind w:left="0"/>
              <w:rPr>
                <w:rFonts w:ascii="Arial" w:hAnsi="Arial" w:cs="Arial"/>
                <w:b/>
                <w:bCs/>
                <w:szCs w:val="22"/>
              </w:rPr>
            </w:pPr>
            <w:r w:rsidRPr="00176DE6">
              <w:rPr>
                <w:rFonts w:ascii="Arial" w:hAnsi="Arial" w:cs="Arial"/>
                <w:b/>
                <w:bCs/>
                <w:szCs w:val="22"/>
              </w:rPr>
              <w:tab/>
              <w:t>5.</w:t>
            </w:r>
            <w:r w:rsidR="00EA588B">
              <w:rPr>
                <w:rFonts w:ascii="Arial" w:hAnsi="Arial" w:cs="Arial"/>
                <w:b/>
                <w:bCs/>
                <w:szCs w:val="22"/>
              </w:rPr>
              <w:t>2</w:t>
            </w:r>
            <w:r w:rsidRPr="00176DE6">
              <w:rPr>
                <w:rFonts w:ascii="Arial" w:hAnsi="Arial" w:cs="Arial"/>
                <w:b/>
                <w:bCs/>
                <w:szCs w:val="22"/>
              </w:rPr>
              <w:t>. Proposta funcional del muntatge de les escales (fins a 10 punts)</w:t>
            </w:r>
          </w:p>
          <w:p w14:paraId="1D408025" w14:textId="77777777" w:rsidR="00236C15" w:rsidRDefault="00236C15" w:rsidP="00236C15">
            <w:pPr>
              <w:pStyle w:val="Pargrafdellista"/>
              <w:ind w:left="0"/>
              <w:rPr>
                <w:rFonts w:ascii="Arial" w:hAnsi="Arial" w:cs="Arial"/>
                <w:szCs w:val="22"/>
              </w:rPr>
            </w:pPr>
          </w:p>
          <w:p w14:paraId="34CD745D" w14:textId="5D05A503" w:rsidR="00C05135" w:rsidRDefault="00C05135" w:rsidP="00236C15">
            <w:pPr>
              <w:pStyle w:val="Pargrafdellista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L’ANNEX 9 d’aquests plecs indica que l’estand ha de disposar d’unes escales que permetin l’accés al seu interior i que el muntatge i desmuntatge de les mateixes ha de ser àgil i </w:t>
            </w:r>
            <w:r w:rsidR="00535E8D">
              <w:rPr>
                <w:rFonts w:ascii="Arial" w:hAnsi="Arial" w:cs="Arial"/>
                <w:szCs w:val="22"/>
              </w:rPr>
              <w:t>s’ha de poder fer amb el mínim e persones possible.</w:t>
            </w:r>
          </w:p>
          <w:p w14:paraId="3B977693" w14:textId="77777777" w:rsidR="00535E8D" w:rsidRDefault="00535E8D" w:rsidP="00236C15">
            <w:pPr>
              <w:pStyle w:val="Pargrafdellista"/>
              <w:ind w:left="0"/>
              <w:rPr>
                <w:rFonts w:ascii="Arial" w:hAnsi="Arial" w:cs="Arial"/>
                <w:szCs w:val="22"/>
              </w:rPr>
            </w:pPr>
          </w:p>
          <w:p w14:paraId="4C032A3E" w14:textId="02EAAE98" w:rsidR="00535E8D" w:rsidRDefault="00535E8D" w:rsidP="00535E8D">
            <w:pPr>
              <w:pStyle w:val="Pargrafdellista"/>
              <w:shd w:val="clear" w:color="auto" w:fill="E2EFD9" w:themeFill="accent6" w:themeFillTint="33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Proposta:</w:t>
            </w:r>
          </w:p>
          <w:p w14:paraId="3E1A58AC" w14:textId="77777777" w:rsidR="00236C15" w:rsidRPr="00176DE6" w:rsidRDefault="00236C15" w:rsidP="00236C15">
            <w:pPr>
              <w:pStyle w:val="Pargrafdellista"/>
              <w:ind w:left="0"/>
              <w:rPr>
                <w:rFonts w:ascii="Arial" w:hAnsi="Arial" w:cs="Arial"/>
                <w:szCs w:val="22"/>
              </w:rPr>
            </w:pPr>
          </w:p>
          <w:tbl>
            <w:tblPr>
              <w:tblStyle w:val="Taulaambquadrcula"/>
              <w:tblW w:w="8222" w:type="dxa"/>
              <w:tblInd w:w="29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1701"/>
              <w:gridCol w:w="1276"/>
            </w:tblGrid>
            <w:tr w:rsidR="003A6DE3" w:rsidRPr="00176DE6" w14:paraId="4C098048" w14:textId="77777777" w:rsidTr="00937A2D">
              <w:tc>
                <w:tcPr>
                  <w:tcW w:w="5245" w:type="dxa"/>
                  <w:shd w:val="clear" w:color="auto" w:fill="E2EFD9" w:themeFill="accent6" w:themeFillTint="33"/>
                  <w:vAlign w:val="center"/>
                </w:tcPr>
                <w:p w14:paraId="79A489A7" w14:textId="1552174A" w:rsidR="003A6DE3" w:rsidRPr="00A916FB" w:rsidRDefault="003A6DE3" w:rsidP="003A6DE3">
                  <w:pPr>
                    <w:pStyle w:val="Pargrafdellista"/>
                    <w:ind w:left="0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A916FB">
                    <w:rPr>
                      <w:rFonts w:ascii="Arial" w:hAnsi="Arial" w:cs="Arial"/>
                      <w:b/>
                      <w:bCs/>
                      <w:szCs w:val="22"/>
                    </w:rPr>
                    <w:t>CONCEPTE</w:t>
                  </w:r>
                </w:p>
              </w:tc>
              <w:tc>
                <w:tcPr>
                  <w:tcW w:w="1701" w:type="dxa"/>
                  <w:shd w:val="clear" w:color="auto" w:fill="E2EFD9" w:themeFill="accent6" w:themeFillTint="33"/>
                  <w:vAlign w:val="center"/>
                </w:tcPr>
                <w:p w14:paraId="136A0F26" w14:textId="0B1BB61F" w:rsidR="003A6DE3" w:rsidRPr="00A916FB" w:rsidRDefault="003A6DE3" w:rsidP="003A6DE3">
                  <w:pPr>
                    <w:pStyle w:val="Pargrafdel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A916FB">
                    <w:rPr>
                      <w:rFonts w:ascii="Arial" w:hAnsi="Arial" w:cs="Arial"/>
                      <w:b/>
                      <w:bCs/>
                      <w:szCs w:val="22"/>
                    </w:rPr>
                    <w:t>SELECCIÓ (*)</w:t>
                  </w:r>
                </w:p>
              </w:tc>
              <w:tc>
                <w:tcPr>
                  <w:tcW w:w="1276" w:type="dxa"/>
                  <w:shd w:val="clear" w:color="auto" w:fill="E2EFD9" w:themeFill="accent6" w:themeFillTint="33"/>
                  <w:vAlign w:val="center"/>
                </w:tcPr>
                <w:p w14:paraId="3841B6AB" w14:textId="0141657B" w:rsidR="003A6DE3" w:rsidRPr="00A916FB" w:rsidRDefault="003A6DE3" w:rsidP="003A6DE3">
                  <w:pPr>
                    <w:pStyle w:val="Pargrafdellista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Cs w:val="22"/>
                    </w:rPr>
                  </w:pPr>
                  <w:r w:rsidRPr="00A916FB">
                    <w:rPr>
                      <w:rFonts w:ascii="Arial" w:hAnsi="Arial" w:cs="Arial"/>
                      <w:b/>
                      <w:bCs/>
                      <w:szCs w:val="22"/>
                    </w:rPr>
                    <w:t>PUNTS</w:t>
                  </w:r>
                </w:p>
              </w:tc>
            </w:tr>
            <w:tr w:rsidR="003A6DE3" w:rsidRPr="00176DE6" w14:paraId="61B5F2D4" w14:textId="77777777" w:rsidTr="00937A2D">
              <w:tc>
                <w:tcPr>
                  <w:tcW w:w="5245" w:type="dxa"/>
                </w:tcPr>
                <w:p w14:paraId="7F138547" w14:textId="73F16968" w:rsidR="003A6DE3" w:rsidRPr="00176DE6" w:rsidRDefault="003A6DE3" w:rsidP="003A6DE3">
                  <w:pPr>
                    <w:pStyle w:val="Pargrafdellista"/>
                    <w:ind w:left="0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No s’accepta de la proposta de la instal·lació de les escales amb el mecanisme de frontissa</w:t>
                  </w:r>
                </w:p>
              </w:tc>
              <w:tc>
                <w:tcPr>
                  <w:tcW w:w="1701" w:type="dxa"/>
                </w:tcPr>
                <w:p w14:paraId="106A963A" w14:textId="77777777" w:rsidR="003A6DE3" w:rsidRDefault="003A6DE3" w:rsidP="003A6DE3">
                  <w:pPr>
                    <w:pStyle w:val="Pargrafdellista"/>
                    <w:ind w:left="0"/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AED03C2" w14:textId="1BA7457F" w:rsidR="003A6DE3" w:rsidRPr="00176DE6" w:rsidRDefault="003A6DE3" w:rsidP="003A6DE3">
                  <w:pPr>
                    <w:pStyle w:val="Pargrafdellista"/>
                    <w:ind w:left="0"/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0 punts</w:t>
                  </w:r>
                </w:p>
              </w:tc>
            </w:tr>
            <w:tr w:rsidR="003A6DE3" w:rsidRPr="00176DE6" w14:paraId="59D24463" w14:textId="77777777" w:rsidTr="00937A2D">
              <w:tc>
                <w:tcPr>
                  <w:tcW w:w="5245" w:type="dxa"/>
                </w:tcPr>
                <w:p w14:paraId="13C88179" w14:textId="7EBC95AA" w:rsidR="003A6DE3" w:rsidRPr="00176DE6" w:rsidRDefault="003A6DE3" w:rsidP="003A6DE3">
                  <w:pPr>
                    <w:pStyle w:val="Pargrafdellista"/>
                    <w:ind w:left="0"/>
                    <w:rPr>
                      <w:rFonts w:ascii="Arial" w:hAnsi="Arial" w:cs="Arial"/>
                      <w:szCs w:val="22"/>
                    </w:rPr>
                  </w:pPr>
                  <w:r w:rsidRPr="00176DE6">
                    <w:rPr>
                      <w:rFonts w:ascii="Arial" w:hAnsi="Arial" w:cs="Arial"/>
                      <w:szCs w:val="22"/>
                    </w:rPr>
                    <w:t xml:space="preserve">Instal·lació de les escales amb un mecanisme de frontissa que permeti fixar-les i a la vegada faciliti el muntatge </w:t>
                  </w:r>
                </w:p>
              </w:tc>
              <w:tc>
                <w:tcPr>
                  <w:tcW w:w="1701" w:type="dxa"/>
                </w:tcPr>
                <w:p w14:paraId="176D30DB" w14:textId="77777777" w:rsidR="003A6DE3" w:rsidRPr="00176DE6" w:rsidRDefault="003A6DE3" w:rsidP="003A6DE3">
                  <w:pPr>
                    <w:pStyle w:val="Pargrafdellista"/>
                    <w:ind w:left="0"/>
                    <w:jc w:val="center"/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E1BC146" w14:textId="2EC5BA3A" w:rsidR="003A6DE3" w:rsidRPr="00176DE6" w:rsidRDefault="003A6DE3" w:rsidP="003A6DE3">
                  <w:pPr>
                    <w:pStyle w:val="Pargrafdellista"/>
                    <w:ind w:left="0"/>
                    <w:jc w:val="center"/>
                    <w:rPr>
                      <w:rFonts w:ascii="Arial" w:hAnsi="Arial" w:cs="Arial"/>
                      <w:szCs w:val="22"/>
                    </w:rPr>
                  </w:pPr>
                  <w:r w:rsidRPr="00176DE6">
                    <w:rPr>
                      <w:rFonts w:ascii="Arial" w:hAnsi="Arial" w:cs="Arial"/>
                      <w:szCs w:val="22"/>
                    </w:rPr>
                    <w:t>10 punts</w:t>
                  </w:r>
                </w:p>
              </w:tc>
            </w:tr>
          </w:tbl>
          <w:p w14:paraId="7EE97938" w14:textId="27502F8A" w:rsidR="003A6DE3" w:rsidRPr="005C5A8E" w:rsidRDefault="00BE77CC" w:rsidP="003A6DE3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(*)</w:t>
            </w:r>
            <w:r w:rsidR="003A6D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6DE3" w:rsidRPr="00E71523">
              <w:rPr>
                <w:rFonts w:ascii="Arial" w:hAnsi="Arial" w:cs="Arial"/>
                <w:sz w:val="18"/>
                <w:szCs w:val="18"/>
              </w:rPr>
              <w:t>Obligatòriament</w:t>
            </w:r>
            <w:r w:rsidR="003A6DE3">
              <w:rPr>
                <w:rFonts w:ascii="Arial" w:hAnsi="Arial" w:cs="Arial"/>
                <w:sz w:val="18"/>
                <w:szCs w:val="18"/>
              </w:rPr>
              <w:t xml:space="preserve">, en aquesta columna, només ha d’haver-hi una única </w:t>
            </w:r>
            <w:r w:rsidR="003A6DE3" w:rsidRPr="00E71523">
              <w:rPr>
                <w:rFonts w:ascii="Arial" w:hAnsi="Arial" w:cs="Arial"/>
                <w:sz w:val="18"/>
                <w:szCs w:val="18"/>
              </w:rPr>
              <w:t>casell</w:t>
            </w:r>
            <w:r w:rsidR="003A6DE3">
              <w:rPr>
                <w:rFonts w:ascii="Arial" w:hAnsi="Arial" w:cs="Arial"/>
                <w:sz w:val="18"/>
                <w:szCs w:val="18"/>
              </w:rPr>
              <w:t>a</w:t>
            </w:r>
            <w:r w:rsidR="003A6DE3" w:rsidRPr="00E715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6DE3">
              <w:rPr>
                <w:rFonts w:ascii="Arial" w:hAnsi="Arial" w:cs="Arial"/>
                <w:sz w:val="18"/>
                <w:szCs w:val="18"/>
              </w:rPr>
              <w:t>marcada</w:t>
            </w:r>
          </w:p>
          <w:p w14:paraId="72967F60" w14:textId="5DDC4B62" w:rsidR="00236C15" w:rsidRDefault="00236C15" w:rsidP="00236C15">
            <w:pPr>
              <w:pStyle w:val="Textindependent"/>
              <w:spacing w:before="93"/>
              <w:ind w:right="-143"/>
              <w:rPr>
                <w:rFonts w:ascii="Arial" w:eastAsia="NSimSun" w:hAnsi="Arial" w:cs="Arial"/>
                <w:kern w:val="2"/>
                <w:sz w:val="22"/>
                <w:lang w:eastAsia="zh-CN"/>
              </w:rPr>
            </w:pPr>
          </w:p>
          <w:p w14:paraId="29F37AC0" w14:textId="77777777" w:rsidR="00E35802" w:rsidRDefault="00E35802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5C727289" w14:textId="77777777" w:rsidR="00E35802" w:rsidRDefault="00E35802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112DBD9E" w14:textId="77777777" w:rsidR="00E35802" w:rsidRDefault="00E35802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1B3578CC" w14:textId="77777777" w:rsidR="00E35802" w:rsidRDefault="00E35802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94063" w:rsidRPr="00BD7CC9" w14:paraId="792FDBDE" w14:textId="77777777">
        <w:tc>
          <w:tcPr>
            <w:tcW w:w="8611" w:type="dxa"/>
          </w:tcPr>
          <w:p w14:paraId="688B15EF" w14:textId="23E8890B" w:rsidR="00994063" w:rsidRDefault="00520D79" w:rsidP="00994063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063">
              <w:rPr>
                <w:rFonts w:ascii="Arial" w:hAnsi="Arial" w:cs="Arial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38851D31" wp14:editId="4DED8025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146685</wp:posOffset>
                      </wp:positionV>
                      <wp:extent cx="4619625" cy="933450"/>
                      <wp:effectExtent l="0" t="0" r="28575" b="19050"/>
                      <wp:wrapSquare wrapText="bothSides"/>
                      <wp:docPr id="1844366956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9625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A0284" w14:textId="5B8ABAA0" w:rsidR="00994063" w:rsidRDefault="00994063" w:rsidP="009940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29521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CRITERIS  DE VALOR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ACIÓ AUTOMÀTICA</w:t>
                                  </w:r>
                                  <w:r w:rsidRPr="0029521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L</w:t>
                                  </w:r>
                                  <w:r w:rsidRPr="0029521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LOT </w:t>
                                  </w:r>
                                  <w:r w:rsidR="00520D7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2</w:t>
                                  </w:r>
                                  <w:r w:rsidRPr="00295214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4EA64F0B" w14:textId="6B8E2AA2" w:rsidR="00994063" w:rsidRPr="00520D79" w:rsidRDefault="00520D79" w:rsidP="009940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520D79">
                                    <w:rPr>
                                      <w:rFonts w:ascii="Arial" w:hAnsi="Arial" w:cs="Arial"/>
                                      <w:szCs w:val="22"/>
                                    </w:rPr>
                                    <w:t>Contracte de subministrament del mobiliari i l’equipament tecnològic de l’interior de l’estand immersiu i altres elements promocionals.</w:t>
                                  </w:r>
                                </w:p>
                                <w:p w14:paraId="1E1F8B29" w14:textId="4FB67889" w:rsidR="00994063" w:rsidRDefault="0099406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51D31" id="_x0000_s1029" type="#_x0000_t202" style="position:absolute;left:0;text-align:left;margin-left:26.3pt;margin-top:11.55pt;width:363.75pt;height:73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" strokecolor="#70ad47 [3209]">
                      <v:textbox>
                        <w:txbxContent>
                          <w:p w14:paraId="438A0284" w14:textId="5B8ABAA0" w:rsidR="00994063" w:rsidRDefault="00994063" w:rsidP="009940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952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CRITERIS  DE VALOR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ACIÓ AUTOMÀTICA</w:t>
                            </w:r>
                            <w:r w:rsidRPr="002952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</w:t>
                            </w:r>
                            <w:r w:rsidRPr="002952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LOT </w:t>
                            </w:r>
                            <w:r w:rsidR="00520D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Pr="002952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4EA64F0B" w14:textId="6B8E2AA2" w:rsidR="00994063" w:rsidRPr="00520D79" w:rsidRDefault="00520D79" w:rsidP="009940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20D79">
                              <w:rPr>
                                <w:rFonts w:ascii="Arial" w:hAnsi="Arial" w:cs="Arial"/>
                                <w:szCs w:val="22"/>
                              </w:rPr>
                              <w:t>Contracte de subministrament del mobiliari i l’equipament tecnològic de l’interior de l’estand immersiu i altres elements promocionals.</w:t>
                            </w:r>
                          </w:p>
                          <w:p w14:paraId="1E1F8B29" w14:textId="4FB67889" w:rsidR="00994063" w:rsidRDefault="0099406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722E3A2" w14:textId="77777777" w:rsidR="00994063" w:rsidRDefault="00994063" w:rsidP="0099406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9BCBBC4" w14:textId="77777777" w:rsidR="00994063" w:rsidRDefault="00994063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65541002" w14:textId="77777777" w:rsidR="00994063" w:rsidRDefault="00994063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7A3C5FB0" w14:textId="77777777" w:rsidR="00520D79" w:rsidRDefault="00520D79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994063" w:rsidRPr="00BD7CC9" w14:paraId="105204F7" w14:textId="77777777">
        <w:tc>
          <w:tcPr>
            <w:tcW w:w="8611" w:type="dxa"/>
          </w:tcPr>
          <w:p w14:paraId="0B63D6B2" w14:textId="77777777" w:rsidR="000D14B5" w:rsidRDefault="000D14B5" w:rsidP="00D76C97">
            <w:pPr>
              <w:jc w:val="center"/>
              <w:rPr>
                <w:rFonts w:ascii="Arial" w:eastAsia="Calibri" w:hAnsi="Arial" w:cs="Arial"/>
                <w:b/>
                <w:sz w:val="24"/>
              </w:rPr>
            </w:pPr>
          </w:p>
          <w:p w14:paraId="61C65259" w14:textId="7804AA92" w:rsidR="000D14B5" w:rsidRPr="000D14B5" w:rsidRDefault="00520D79" w:rsidP="00D76C97">
            <w:pPr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FB0ED2">
              <w:rPr>
                <w:rFonts w:ascii="Arial" w:eastAsia="Calibri" w:hAnsi="Arial" w:cs="Arial"/>
                <w:b/>
                <w:sz w:val="24"/>
              </w:rPr>
              <w:t>CRITERIS DE VALORACIÓ</w:t>
            </w:r>
            <w:r>
              <w:rPr>
                <w:rFonts w:ascii="Arial" w:eastAsia="Calibri" w:hAnsi="Arial" w:cs="Arial"/>
                <w:b/>
                <w:sz w:val="24"/>
              </w:rPr>
              <w:t xml:space="preserve"> AUTOMÀTICA</w:t>
            </w:r>
            <w:r w:rsidRPr="00FB0ED2">
              <w:rPr>
                <w:rFonts w:ascii="Arial" w:eastAsia="Calibri" w:hAnsi="Arial" w:cs="Arial"/>
                <w:b/>
                <w:sz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4"/>
              </w:rPr>
              <w:t xml:space="preserve"> </w:t>
            </w:r>
            <w:r w:rsidRPr="00FB0ED2">
              <w:rPr>
                <w:rFonts w:ascii="Arial" w:eastAsia="Calibri" w:hAnsi="Arial" w:cs="Arial"/>
                <w:b/>
                <w:sz w:val="24"/>
              </w:rPr>
              <w:t xml:space="preserve">- SOBRE </w:t>
            </w:r>
            <w:r>
              <w:rPr>
                <w:rFonts w:ascii="Arial" w:eastAsia="Calibri" w:hAnsi="Arial" w:cs="Arial"/>
                <w:b/>
                <w:sz w:val="24"/>
              </w:rPr>
              <w:t xml:space="preserve">100 </w:t>
            </w:r>
            <w:r w:rsidRPr="00FB0ED2">
              <w:rPr>
                <w:rFonts w:ascii="Arial" w:eastAsia="Calibri" w:hAnsi="Arial" w:cs="Arial"/>
                <w:b/>
                <w:sz w:val="24"/>
              </w:rPr>
              <w:t>PUNTS</w:t>
            </w:r>
          </w:p>
        </w:tc>
      </w:tr>
      <w:tr w:rsidR="00994063" w:rsidRPr="00BD7CC9" w14:paraId="20E21B4A" w14:textId="77777777" w:rsidTr="005D3D1B">
        <w:tc>
          <w:tcPr>
            <w:tcW w:w="8611" w:type="dxa"/>
            <w:shd w:val="clear" w:color="auto" w:fill="E2EFD9" w:themeFill="accent6" w:themeFillTint="33"/>
          </w:tcPr>
          <w:p w14:paraId="182A091C" w14:textId="77777777" w:rsidR="000C4C12" w:rsidRPr="000C4C12" w:rsidRDefault="000C4C12" w:rsidP="000C4C12">
            <w:pPr>
              <w:pStyle w:val="Pargrafdellista"/>
              <w:rPr>
                <w:rFonts w:ascii="Arial" w:hAnsi="Arial" w:cs="Arial"/>
                <w:b/>
                <w:bCs/>
                <w:szCs w:val="22"/>
              </w:rPr>
            </w:pPr>
          </w:p>
          <w:p w14:paraId="3A531890" w14:textId="20131C1B" w:rsidR="005D3D1B" w:rsidRPr="005D3D1B" w:rsidRDefault="005D3D1B" w:rsidP="004C149C">
            <w:pPr>
              <w:pStyle w:val="Pargrafdellista"/>
              <w:numPr>
                <w:ilvl w:val="0"/>
                <w:numId w:val="53"/>
              </w:numPr>
              <w:rPr>
                <w:rFonts w:ascii="Arial" w:hAnsi="Arial" w:cs="Arial"/>
                <w:b/>
                <w:bCs/>
                <w:szCs w:val="22"/>
              </w:rPr>
            </w:pPr>
            <w:r w:rsidRPr="005D3D1B">
              <w:rPr>
                <w:rFonts w:ascii="Arial" w:eastAsia="Calibri" w:hAnsi="Arial" w:cs="Arial"/>
                <w:b/>
                <w:szCs w:val="22"/>
              </w:rPr>
              <w:t xml:space="preserve">OFERTA ECONÒMICA – MÀXIM </w:t>
            </w:r>
            <w:r>
              <w:rPr>
                <w:rFonts w:ascii="Arial" w:eastAsia="Calibri" w:hAnsi="Arial" w:cs="Arial"/>
                <w:b/>
                <w:szCs w:val="22"/>
              </w:rPr>
              <w:t>3</w:t>
            </w:r>
            <w:r w:rsidRPr="005D3D1B">
              <w:rPr>
                <w:rFonts w:ascii="Arial" w:eastAsia="Calibri" w:hAnsi="Arial" w:cs="Arial"/>
                <w:b/>
                <w:szCs w:val="22"/>
              </w:rPr>
              <w:t>5 PUNT</w:t>
            </w:r>
          </w:p>
        </w:tc>
      </w:tr>
      <w:tr w:rsidR="005D3D1B" w:rsidRPr="00BD7CC9" w14:paraId="595589C9" w14:textId="77777777" w:rsidTr="005D3D1B">
        <w:tc>
          <w:tcPr>
            <w:tcW w:w="8611" w:type="dxa"/>
          </w:tcPr>
          <w:p w14:paraId="0AE3C42A" w14:textId="77777777" w:rsidR="00E5221F" w:rsidRDefault="00E5221F" w:rsidP="00E5221F">
            <w:pPr>
              <w:pStyle w:val="Textindependent"/>
              <w:widowControl w:val="0"/>
              <w:spacing w:before="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Detallar a la següent taula l’oferta econòmica que es proposa desglossada segons els següents conceptes:</w:t>
            </w:r>
          </w:p>
          <w:tbl>
            <w:tblPr>
              <w:tblStyle w:val="Taulaambq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8" w:space="0" w:color="70AD47" w:themeColor="accent6"/>
                <w:insideV w:val="single" w:sz="8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3410"/>
              <w:gridCol w:w="3110"/>
            </w:tblGrid>
            <w:tr w:rsidR="00E5221F" w:rsidRPr="00DD635A" w14:paraId="38DA093C" w14:textId="77777777">
              <w:trPr>
                <w:trHeight w:val="507"/>
                <w:jc w:val="center"/>
              </w:trPr>
              <w:tc>
                <w:tcPr>
                  <w:tcW w:w="3410" w:type="dxa"/>
                  <w:shd w:val="clear" w:color="auto" w:fill="E2EFD9" w:themeFill="accent6" w:themeFillTint="33"/>
                </w:tcPr>
                <w:p w14:paraId="5EE93654" w14:textId="77777777" w:rsidR="00E5221F" w:rsidRPr="00DD635A" w:rsidRDefault="00E5221F" w:rsidP="00E5221F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CONCEPTE</w:t>
                  </w:r>
                </w:p>
              </w:tc>
              <w:tc>
                <w:tcPr>
                  <w:tcW w:w="3110" w:type="dxa"/>
                  <w:shd w:val="clear" w:color="auto" w:fill="E2EFD9" w:themeFill="accent6" w:themeFillTint="33"/>
                </w:tcPr>
                <w:p w14:paraId="33D621C3" w14:textId="77777777" w:rsidR="00E5221F" w:rsidRPr="00DD635A" w:rsidRDefault="00E5221F" w:rsidP="00E5221F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IMPORT EN €</w:t>
                  </w:r>
                </w:p>
              </w:tc>
            </w:tr>
            <w:tr w:rsidR="00E5221F" w:rsidRPr="00DD635A" w14:paraId="4776888F" w14:textId="77777777">
              <w:trPr>
                <w:trHeight w:val="507"/>
                <w:jc w:val="center"/>
              </w:trPr>
              <w:tc>
                <w:tcPr>
                  <w:tcW w:w="3410" w:type="dxa"/>
                </w:tcPr>
                <w:p w14:paraId="1FA12302" w14:textId="77777777" w:rsidR="00E5221F" w:rsidRPr="00DD635A" w:rsidRDefault="00E5221F" w:rsidP="00E5221F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>Import base</w:t>
                  </w:r>
                </w:p>
              </w:tc>
              <w:tc>
                <w:tcPr>
                  <w:tcW w:w="3110" w:type="dxa"/>
                </w:tcPr>
                <w:p w14:paraId="03C8BFE6" w14:textId="77777777" w:rsidR="00E5221F" w:rsidRPr="00DD635A" w:rsidRDefault="00E5221F" w:rsidP="00E5221F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221F" w:rsidRPr="00DD635A" w14:paraId="5A4962F4" w14:textId="77777777">
              <w:trPr>
                <w:trHeight w:val="496"/>
                <w:jc w:val="center"/>
              </w:trPr>
              <w:tc>
                <w:tcPr>
                  <w:tcW w:w="3410" w:type="dxa"/>
                </w:tcPr>
                <w:p w14:paraId="2961C405" w14:textId="77777777" w:rsidR="00E5221F" w:rsidRPr="00DD635A" w:rsidRDefault="00E5221F" w:rsidP="00E5221F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>IVA</w:t>
                  </w:r>
                </w:p>
              </w:tc>
              <w:tc>
                <w:tcPr>
                  <w:tcW w:w="3110" w:type="dxa"/>
                </w:tcPr>
                <w:p w14:paraId="26A9C723" w14:textId="77777777" w:rsidR="00E5221F" w:rsidRPr="00DD635A" w:rsidRDefault="00E5221F" w:rsidP="00E5221F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5221F" w:rsidRPr="00DD635A" w14:paraId="0B0A9BC1" w14:textId="77777777">
              <w:trPr>
                <w:trHeight w:val="507"/>
                <w:jc w:val="center"/>
              </w:trPr>
              <w:tc>
                <w:tcPr>
                  <w:tcW w:w="3410" w:type="dxa"/>
                </w:tcPr>
                <w:p w14:paraId="4C66114B" w14:textId="77777777" w:rsidR="00E5221F" w:rsidRPr="00DD635A" w:rsidRDefault="00E5221F" w:rsidP="00E5221F">
                  <w:pPr>
                    <w:pStyle w:val="Textindependent"/>
                    <w:widowControl w:val="0"/>
                    <w:spacing w:before="138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 xml:space="preserve">Import </w:t>
                  </w:r>
                  <w:r w:rsidRPr="00DD63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TOTAL </w:t>
                  </w:r>
                  <w:r w:rsidRPr="00DD635A">
                    <w:rPr>
                      <w:rFonts w:ascii="Arial" w:hAnsi="Arial" w:cs="Arial"/>
                      <w:sz w:val="20"/>
                      <w:szCs w:val="20"/>
                    </w:rPr>
                    <w:t>(IVA inclòs)*</w:t>
                  </w:r>
                </w:p>
              </w:tc>
              <w:tc>
                <w:tcPr>
                  <w:tcW w:w="3110" w:type="dxa"/>
                </w:tcPr>
                <w:p w14:paraId="02B23E3F" w14:textId="77777777" w:rsidR="00E5221F" w:rsidRPr="00DD635A" w:rsidRDefault="00E5221F" w:rsidP="00E5221F">
                  <w:pPr>
                    <w:pStyle w:val="Textindependent"/>
                    <w:widowControl w:val="0"/>
                    <w:spacing w:before="13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869164A" w14:textId="77777777" w:rsidR="00E5221F" w:rsidRDefault="00E5221F" w:rsidP="00E5221F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6D82317" w14:textId="77777777" w:rsidR="00E5221F" w:rsidRDefault="00E5221F" w:rsidP="00E5221F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66DB2">
              <w:rPr>
                <w:rFonts w:ascii="Arial" w:hAnsi="Arial" w:cs="Arial"/>
                <w:sz w:val="18"/>
                <w:szCs w:val="18"/>
                <w:lang w:eastAsia="en-US"/>
              </w:rPr>
              <w:t>(*) En cas de produir-se un error en el càlcul per a l’obtenció del preu ofert del contracte amb l’IVA inclòs, el valor que prevaldrà serà el del preu ofert sense IVA.</w:t>
            </w:r>
          </w:p>
          <w:p w14:paraId="577FB527" w14:textId="10B3C562" w:rsidR="00781008" w:rsidRPr="00781008" w:rsidRDefault="00781008" w:rsidP="00E5221F">
            <w:pPr>
              <w:widowControl w:val="0"/>
              <w:tabs>
                <w:tab w:val="left" w:pos="1635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81008" w:rsidRPr="00BD7CC9" w14:paraId="33656DA9" w14:textId="77777777" w:rsidTr="005D3D1B">
        <w:tc>
          <w:tcPr>
            <w:tcW w:w="8611" w:type="dxa"/>
            <w:shd w:val="clear" w:color="auto" w:fill="E2EFD9" w:themeFill="accent6" w:themeFillTint="33"/>
          </w:tcPr>
          <w:p w14:paraId="7481D215" w14:textId="605D5530" w:rsidR="00781008" w:rsidRDefault="008C7619" w:rsidP="004C149C">
            <w:pPr>
              <w:pStyle w:val="Pargrafdellista"/>
              <w:numPr>
                <w:ilvl w:val="0"/>
                <w:numId w:val="53"/>
              </w:numPr>
              <w:rPr>
                <w:rFonts w:ascii="Arial" w:eastAsia="Calibri" w:hAnsi="Arial" w:cs="Arial"/>
                <w:b/>
                <w:szCs w:val="22"/>
              </w:rPr>
            </w:pPr>
            <w:r>
              <w:rPr>
                <w:rFonts w:ascii="Arial" w:eastAsia="Calibri" w:hAnsi="Arial" w:cs="Arial"/>
                <w:b/>
                <w:szCs w:val="22"/>
              </w:rPr>
              <w:t>CERTIFICACIÓ AMBIENTAL DE LA FUSTA DEL MOBILIARI- MÀXIM 1</w:t>
            </w:r>
            <w:r w:rsidR="00161FFD">
              <w:rPr>
                <w:rFonts w:ascii="Arial" w:eastAsia="Calibri" w:hAnsi="Arial" w:cs="Arial"/>
                <w:b/>
                <w:szCs w:val="22"/>
              </w:rPr>
              <w:t>5</w:t>
            </w:r>
            <w:r>
              <w:rPr>
                <w:rFonts w:ascii="Arial" w:eastAsia="Calibri" w:hAnsi="Arial" w:cs="Arial"/>
                <w:b/>
                <w:szCs w:val="22"/>
              </w:rPr>
              <w:t xml:space="preserve"> PUNTS</w:t>
            </w:r>
          </w:p>
        </w:tc>
      </w:tr>
      <w:tr w:rsidR="008C7619" w:rsidRPr="00BD7CC9" w14:paraId="3A7C8AC5" w14:textId="77777777" w:rsidTr="008C7619">
        <w:tc>
          <w:tcPr>
            <w:tcW w:w="8611" w:type="dxa"/>
          </w:tcPr>
          <w:p w14:paraId="6223166A" w14:textId="53DDC3E9" w:rsidR="00D3534E" w:rsidRDefault="007B6926" w:rsidP="00D3534E">
            <w:pPr>
              <w:pStyle w:val="TITOLPLEC2"/>
              <w:suppressAutoHyphens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</w:t>
            </w:r>
            <w:r w:rsidR="00D3534E">
              <w:rPr>
                <w:b w:val="0"/>
                <w:bCs/>
                <w:sz w:val="22"/>
                <w:szCs w:val="22"/>
              </w:rPr>
              <w:t xml:space="preserve">l Lot 2: </w:t>
            </w:r>
            <w:r w:rsidR="00D3534E" w:rsidRPr="00764B6E">
              <w:rPr>
                <w:b w:val="0"/>
                <w:sz w:val="22"/>
                <w:szCs w:val="22"/>
              </w:rPr>
              <w:t>Contracte del subministrament del mobiliari i de l’equipament tecnològic de l’interior de l’estand immersiu i altres elements promocionals</w:t>
            </w:r>
            <w:r w:rsidR="00D3534E">
              <w:rPr>
                <w:b w:val="0"/>
                <w:sz w:val="22"/>
                <w:szCs w:val="22"/>
              </w:rPr>
              <w:t>, al seu Annex 2, inclou mobiliari que s’ha de subministrar amb el mateix tips de fusta per donar homogeneïtat a l’interior del propi estand, aquest mobiliari és:</w:t>
            </w:r>
          </w:p>
          <w:p w14:paraId="771FCECD" w14:textId="77777777" w:rsidR="00D3534E" w:rsidRDefault="00D3534E" w:rsidP="004C149C">
            <w:pPr>
              <w:pStyle w:val="TITOLPLEC2"/>
              <w:numPr>
                <w:ilvl w:val="3"/>
                <w:numId w:val="65"/>
              </w:numPr>
              <w:suppressAutoHyphens/>
              <w:ind w:left="56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La prestatgeria</w:t>
            </w:r>
          </w:p>
          <w:p w14:paraId="1A4D76B3" w14:textId="77777777" w:rsidR="00D3534E" w:rsidRDefault="00D3534E" w:rsidP="004C149C">
            <w:pPr>
              <w:pStyle w:val="TITOLPLEC2"/>
              <w:numPr>
                <w:ilvl w:val="3"/>
                <w:numId w:val="65"/>
              </w:numPr>
              <w:suppressAutoHyphens/>
              <w:ind w:left="56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El mostrador</w:t>
            </w:r>
          </w:p>
          <w:p w14:paraId="3F7E5C13" w14:textId="4F012A1F" w:rsidR="00FE1018" w:rsidRDefault="00D3534E" w:rsidP="004C149C">
            <w:pPr>
              <w:pStyle w:val="TITOLPLEC2"/>
              <w:numPr>
                <w:ilvl w:val="3"/>
                <w:numId w:val="65"/>
              </w:numPr>
              <w:suppressAutoHyphens/>
              <w:ind w:left="56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La porta de la part inferior del mostrador</w:t>
            </w:r>
          </w:p>
          <w:p w14:paraId="1DA7BAB9" w14:textId="77777777" w:rsidR="00626CDE" w:rsidRPr="00FE1018" w:rsidRDefault="00626CDE" w:rsidP="00626CDE">
            <w:pPr>
              <w:pStyle w:val="TITOLPLEC2"/>
              <w:suppressAutoHyphens/>
              <w:ind w:left="567"/>
              <w:rPr>
                <w:b w:val="0"/>
                <w:sz w:val="22"/>
                <w:szCs w:val="22"/>
              </w:rPr>
            </w:pPr>
          </w:p>
          <w:p w14:paraId="3DC561C9" w14:textId="77777777" w:rsidR="007B6926" w:rsidRDefault="007B6926" w:rsidP="007B6926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11368A">
              <w:rPr>
                <w:rFonts w:ascii="Arial" w:hAnsi="Arial" w:cs="Arial"/>
                <w:sz w:val="22"/>
                <w:szCs w:val="22"/>
              </w:rPr>
              <w:lastRenderedPageBreak/>
              <w:t>Proposta:</w:t>
            </w:r>
          </w:p>
          <w:p w14:paraId="21A33021" w14:textId="5F57FD8F" w:rsidR="00691A71" w:rsidRDefault="00961EC6" w:rsidP="00691A71">
            <w:pPr>
              <w:pStyle w:val="Pargrafdellista"/>
              <w:ind w:left="2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Q</w:t>
            </w:r>
            <w:r w:rsidRPr="00961EC6">
              <w:rPr>
                <w:rFonts w:ascii="Arial" w:hAnsi="Arial" w:cs="Arial"/>
                <w:szCs w:val="22"/>
              </w:rPr>
              <w:t>ue l’empresa presenti la seva oferta que aquesta fusta clara del país que es demana al plecs tècnics, a més estigui certificada amb algun segell que acrediti que el seu origen és sostenible, amb segells com poden ser aquests</w:t>
            </w:r>
            <w:r w:rsidR="00716A22">
              <w:rPr>
                <w:rFonts w:ascii="Arial" w:hAnsi="Arial" w:cs="Arial"/>
                <w:szCs w:val="22"/>
              </w:rPr>
              <w:t>:</w:t>
            </w:r>
          </w:p>
          <w:tbl>
            <w:tblPr>
              <w:tblStyle w:val="Taulaambquadrcula"/>
              <w:tblW w:w="0" w:type="auto"/>
              <w:tblInd w:w="5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980"/>
              <w:gridCol w:w="6302"/>
            </w:tblGrid>
            <w:tr w:rsidR="005F75ED" w14:paraId="285BF202" w14:textId="77777777" w:rsidTr="005F75ED">
              <w:trPr>
                <w:trHeight w:val="849"/>
              </w:trPr>
              <w:tc>
                <w:tcPr>
                  <w:tcW w:w="980" w:type="dxa"/>
                </w:tcPr>
                <w:p w14:paraId="38D1EF93" w14:textId="77777777" w:rsidR="005F75ED" w:rsidRDefault="005F75ED" w:rsidP="005F75ED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7" behindDoc="0" locked="0" layoutInCell="1" allowOverlap="1" wp14:anchorId="592501B8" wp14:editId="5225905E">
                        <wp:simplePos x="0" y="0"/>
                        <wp:positionH relativeFrom="column">
                          <wp:posOffset>27305</wp:posOffset>
                        </wp:positionH>
                        <wp:positionV relativeFrom="paragraph">
                          <wp:posOffset>72390</wp:posOffset>
                        </wp:positionV>
                        <wp:extent cx="457200" cy="457200"/>
                        <wp:effectExtent l="0" t="0" r="0" b="0"/>
                        <wp:wrapNone/>
                        <wp:docPr id="102210074" name="Imatge 102210074" descr="Certificado FS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ertificado FSC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890" t="989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8E0AAF3" w14:textId="77777777" w:rsidR="005F75ED" w:rsidRDefault="005F75ED" w:rsidP="005F75ED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sz w:val="22"/>
                      <w:szCs w:val="22"/>
                    </w:rPr>
                  </w:pPr>
                </w:p>
                <w:p w14:paraId="597A8D1C" w14:textId="77777777" w:rsidR="005F75ED" w:rsidRDefault="005F75ED" w:rsidP="005F75ED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6302" w:type="dxa"/>
                  <w:vAlign w:val="center"/>
                </w:tcPr>
                <w:p w14:paraId="6924158F" w14:textId="77777777" w:rsidR="005F75ED" w:rsidRDefault="005F75ED" w:rsidP="005F75ED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Certificat FSC: garanteix que el producte prové de plantacions forestals gestionades de forma sostenible i responsable.</w:t>
                  </w:r>
                </w:p>
              </w:tc>
            </w:tr>
            <w:tr w:rsidR="005F75ED" w14:paraId="1DE663BE" w14:textId="77777777" w:rsidTr="005F75ED">
              <w:trPr>
                <w:trHeight w:val="849"/>
              </w:trPr>
              <w:tc>
                <w:tcPr>
                  <w:tcW w:w="980" w:type="dxa"/>
                </w:tcPr>
                <w:p w14:paraId="7401F61F" w14:textId="759E24AB" w:rsidR="005F75ED" w:rsidRDefault="005F75ED" w:rsidP="005F75ED">
                  <w:pPr>
                    <w:pStyle w:val="TITOLPLEC2"/>
                    <w:suppressAutoHyphens/>
                    <w:spacing w:after="0"/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8" behindDoc="0" locked="0" layoutInCell="1" allowOverlap="1" wp14:anchorId="4EF1B1C6" wp14:editId="75A77E78">
                        <wp:simplePos x="0" y="0"/>
                        <wp:positionH relativeFrom="column">
                          <wp:posOffset>15875</wp:posOffset>
                        </wp:positionH>
                        <wp:positionV relativeFrom="paragraph">
                          <wp:posOffset>47625</wp:posOffset>
                        </wp:positionV>
                        <wp:extent cx="457200" cy="457200"/>
                        <wp:effectExtent l="0" t="0" r="0" b="0"/>
                        <wp:wrapNone/>
                        <wp:docPr id="1843726400" name="Imatge 1843726400" descr="Certificado PEF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ertificado PEF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302" w:type="dxa"/>
                  <w:vAlign w:val="center"/>
                </w:tcPr>
                <w:p w14:paraId="0A4BED97" w14:textId="0BF4510A" w:rsidR="005F75ED" w:rsidRDefault="005F75ED" w:rsidP="005F75ED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sz w:val="22"/>
                      <w:szCs w:val="22"/>
                    </w:rPr>
                  </w:pPr>
                  <w:r>
                    <w:rPr>
                      <w:b w:val="0"/>
                      <w:sz w:val="22"/>
                      <w:szCs w:val="22"/>
                    </w:rPr>
                    <w:t>Certificat PEFC: promou la gestió sostenible dels boscos aconseguint un equilibri social, ambiental i econòmic</w:t>
                  </w:r>
                </w:p>
              </w:tc>
            </w:tr>
          </w:tbl>
          <w:p w14:paraId="22A87FD1" w14:textId="77777777" w:rsidR="00716A22" w:rsidRPr="00961EC6" w:rsidRDefault="00716A22" w:rsidP="00691A71">
            <w:pPr>
              <w:pStyle w:val="Pargrafdellista"/>
              <w:ind w:left="22"/>
              <w:rPr>
                <w:rFonts w:ascii="Arial" w:eastAsia="Calibri" w:hAnsi="Arial" w:cs="Arial"/>
                <w:b/>
                <w:szCs w:val="22"/>
              </w:rPr>
            </w:pPr>
          </w:p>
          <w:p w14:paraId="74A87757" w14:textId="77777777" w:rsidR="002A1EF9" w:rsidRDefault="002A1EF9" w:rsidP="002A1EF9">
            <w:pPr>
              <w:pStyle w:val="TITOLPLEC2"/>
              <w:suppressAutoHyphens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Si s’accepta aquest criteri de valoració, s’assignarà la següent puntuació:</w:t>
            </w:r>
          </w:p>
          <w:p w14:paraId="1F743E5E" w14:textId="77777777" w:rsidR="00CD284B" w:rsidRDefault="00CD284B" w:rsidP="002A1EF9">
            <w:pPr>
              <w:pStyle w:val="TITOLPLEC2"/>
              <w:suppressAutoHyphens/>
              <w:ind w:left="0"/>
              <w:rPr>
                <w:b w:val="0"/>
                <w:sz w:val="22"/>
                <w:szCs w:val="22"/>
              </w:rPr>
            </w:pPr>
          </w:p>
          <w:tbl>
            <w:tblPr>
              <w:tblStyle w:val="Taulaambquadrcula"/>
              <w:tblW w:w="8239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4695"/>
              <w:gridCol w:w="1701"/>
              <w:gridCol w:w="1843"/>
            </w:tblGrid>
            <w:tr w:rsidR="007158B2" w14:paraId="11F48FA6" w14:textId="77777777">
              <w:trPr>
                <w:trHeight w:val="305"/>
              </w:trPr>
              <w:tc>
                <w:tcPr>
                  <w:tcW w:w="4695" w:type="dxa"/>
                  <w:shd w:val="clear" w:color="auto" w:fill="E2EFD9" w:themeFill="accent6" w:themeFillTint="33"/>
                </w:tcPr>
                <w:p w14:paraId="26619CE8" w14:textId="6ECB52C8" w:rsidR="002A1EF9" w:rsidRPr="00A9429B" w:rsidRDefault="00CD284B" w:rsidP="002A1EF9">
                  <w:pPr>
                    <w:pStyle w:val="TITOLPLEC2"/>
                    <w:suppressAutoHyphens/>
                    <w:spacing w:after="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ACREDITACIÓ AMBIENTAL</w:t>
                  </w:r>
                </w:p>
              </w:tc>
              <w:tc>
                <w:tcPr>
                  <w:tcW w:w="1701" w:type="dxa"/>
                  <w:shd w:val="clear" w:color="auto" w:fill="E2EFD9" w:themeFill="accent6" w:themeFillTint="33"/>
                </w:tcPr>
                <w:p w14:paraId="09CD3B70" w14:textId="77777777" w:rsidR="002A1EF9" w:rsidRPr="00A9429B" w:rsidRDefault="002A1EF9" w:rsidP="002A1EF9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A9429B">
                    <w:rPr>
                      <w:sz w:val="22"/>
                      <w:szCs w:val="22"/>
                    </w:rPr>
                    <w:t>SELECCIÓ*</w:t>
                  </w:r>
                </w:p>
              </w:tc>
              <w:tc>
                <w:tcPr>
                  <w:tcW w:w="1843" w:type="dxa"/>
                  <w:shd w:val="clear" w:color="auto" w:fill="E2EFD9" w:themeFill="accent6" w:themeFillTint="33"/>
                </w:tcPr>
                <w:p w14:paraId="216DF249" w14:textId="77777777" w:rsidR="002A1EF9" w:rsidRPr="00A9429B" w:rsidRDefault="002A1EF9" w:rsidP="002A1EF9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A9429B">
                    <w:rPr>
                      <w:sz w:val="22"/>
                      <w:szCs w:val="22"/>
                    </w:rPr>
                    <w:t>PUNTUACIÓ</w:t>
                  </w:r>
                </w:p>
              </w:tc>
            </w:tr>
            <w:tr w:rsidR="007158B2" w14:paraId="675336DE" w14:textId="77777777">
              <w:trPr>
                <w:trHeight w:val="611"/>
              </w:trPr>
              <w:tc>
                <w:tcPr>
                  <w:tcW w:w="4695" w:type="dxa"/>
                  <w:vAlign w:val="center"/>
                </w:tcPr>
                <w:p w14:paraId="6E377E76" w14:textId="69D0C3AF" w:rsidR="002A1EF9" w:rsidRDefault="002A1EF9" w:rsidP="002A1EF9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 xml:space="preserve">No </w:t>
                  </w:r>
                  <w:r w:rsidR="00CD284B">
                    <w:rPr>
                      <w:b w:val="0"/>
                      <w:bCs/>
                      <w:sz w:val="22"/>
                      <w:szCs w:val="22"/>
                    </w:rPr>
                    <w:t>s’accepta acreditar aquesta certificació</w:t>
                  </w:r>
                </w:p>
              </w:tc>
              <w:tc>
                <w:tcPr>
                  <w:tcW w:w="1701" w:type="dxa"/>
                  <w:vAlign w:val="center"/>
                </w:tcPr>
                <w:p w14:paraId="61FB66AE" w14:textId="77777777" w:rsidR="002A1EF9" w:rsidRDefault="002A1EF9" w:rsidP="002A1EF9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49F1E1F" w14:textId="77777777" w:rsidR="002A1EF9" w:rsidRDefault="002A1EF9" w:rsidP="002A1EF9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0 punts</w:t>
                  </w:r>
                </w:p>
              </w:tc>
            </w:tr>
            <w:tr w:rsidR="007158B2" w14:paraId="2FB03C41" w14:textId="77777777">
              <w:trPr>
                <w:trHeight w:val="611"/>
              </w:trPr>
              <w:tc>
                <w:tcPr>
                  <w:tcW w:w="4695" w:type="dxa"/>
                  <w:vAlign w:val="center"/>
                </w:tcPr>
                <w:p w14:paraId="7E6CD7E8" w14:textId="08F012CE" w:rsidR="002A1EF9" w:rsidRDefault="002A1EF9" w:rsidP="002A1EF9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 xml:space="preserve">Si que s’accepta </w:t>
                  </w:r>
                  <w:r w:rsidR="00CD284B">
                    <w:rPr>
                      <w:b w:val="0"/>
                      <w:bCs/>
                      <w:sz w:val="22"/>
                      <w:szCs w:val="22"/>
                    </w:rPr>
                    <w:t>acreditar aquesta certificació</w:t>
                  </w:r>
                </w:p>
              </w:tc>
              <w:tc>
                <w:tcPr>
                  <w:tcW w:w="1701" w:type="dxa"/>
                  <w:vAlign w:val="center"/>
                </w:tcPr>
                <w:p w14:paraId="30A3E9C0" w14:textId="77777777" w:rsidR="002A1EF9" w:rsidRDefault="002A1EF9" w:rsidP="002A1EF9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B4B3801" w14:textId="6E3DCA64" w:rsidR="002A1EF9" w:rsidRDefault="00161FFD" w:rsidP="002A1EF9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15</w:t>
                  </w:r>
                  <w:r w:rsidR="002A1EF9">
                    <w:rPr>
                      <w:b w:val="0"/>
                      <w:bCs/>
                      <w:sz w:val="22"/>
                      <w:szCs w:val="22"/>
                    </w:rPr>
                    <w:t xml:space="preserve"> punts</w:t>
                  </w:r>
                </w:p>
              </w:tc>
            </w:tr>
          </w:tbl>
          <w:p w14:paraId="6A122209" w14:textId="77777777" w:rsidR="00B25BA5" w:rsidRPr="008C7619" w:rsidRDefault="00B25BA5" w:rsidP="00B25BA5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71523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E71523">
              <w:rPr>
                <w:rFonts w:ascii="Arial" w:hAnsi="Arial" w:cs="Arial"/>
                <w:sz w:val="18"/>
                <w:szCs w:val="18"/>
              </w:rPr>
              <w:t>Obligatòriament</w:t>
            </w:r>
            <w:r>
              <w:rPr>
                <w:rFonts w:ascii="Arial" w:hAnsi="Arial" w:cs="Arial"/>
                <w:sz w:val="18"/>
                <w:szCs w:val="18"/>
              </w:rPr>
              <w:t xml:space="preserve">, en aquesta columna, només ha d’haver-hi una única </w:t>
            </w:r>
            <w:r w:rsidRPr="00E71523">
              <w:rPr>
                <w:rFonts w:ascii="Arial" w:hAnsi="Arial" w:cs="Arial"/>
                <w:sz w:val="18"/>
                <w:szCs w:val="18"/>
              </w:rPr>
              <w:t>casell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715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marcada</w:t>
            </w:r>
          </w:p>
          <w:p w14:paraId="199FAD0C" w14:textId="77777777" w:rsidR="0016711E" w:rsidRDefault="0016711E" w:rsidP="00691A71">
            <w:pPr>
              <w:pStyle w:val="Pargrafdellista"/>
              <w:ind w:left="22"/>
              <w:rPr>
                <w:rFonts w:ascii="Arial" w:eastAsia="Calibri" w:hAnsi="Arial" w:cs="Arial"/>
                <w:b/>
                <w:szCs w:val="22"/>
              </w:rPr>
            </w:pPr>
          </w:p>
          <w:p w14:paraId="22F5604F" w14:textId="77777777" w:rsidR="0016711E" w:rsidRDefault="0016711E" w:rsidP="00691A71">
            <w:pPr>
              <w:pStyle w:val="Pargrafdellista"/>
              <w:ind w:left="22"/>
              <w:rPr>
                <w:rFonts w:ascii="Arial" w:eastAsia="Calibri" w:hAnsi="Arial" w:cs="Arial"/>
                <w:b/>
                <w:szCs w:val="22"/>
              </w:rPr>
            </w:pPr>
          </w:p>
        </w:tc>
      </w:tr>
      <w:tr w:rsidR="008C7619" w:rsidRPr="00BD7CC9" w14:paraId="68095D7D" w14:textId="77777777" w:rsidTr="005D3D1B">
        <w:tc>
          <w:tcPr>
            <w:tcW w:w="8611" w:type="dxa"/>
            <w:shd w:val="clear" w:color="auto" w:fill="E2EFD9" w:themeFill="accent6" w:themeFillTint="33"/>
          </w:tcPr>
          <w:p w14:paraId="30953B1C" w14:textId="3D173789" w:rsidR="008C7619" w:rsidRDefault="00FD5267" w:rsidP="004C149C">
            <w:pPr>
              <w:pStyle w:val="Pargrafdellista"/>
              <w:numPr>
                <w:ilvl w:val="0"/>
                <w:numId w:val="53"/>
              </w:numPr>
              <w:rPr>
                <w:rFonts w:ascii="Arial" w:eastAsia="Calibri" w:hAnsi="Arial" w:cs="Arial"/>
                <w:b/>
                <w:szCs w:val="22"/>
              </w:rPr>
            </w:pPr>
            <w:r>
              <w:rPr>
                <w:rFonts w:ascii="Arial" w:eastAsia="Calibri" w:hAnsi="Arial" w:cs="Arial"/>
                <w:b/>
                <w:szCs w:val="22"/>
              </w:rPr>
              <w:lastRenderedPageBreak/>
              <w:t>ALTRES CRITERIS TÈCNICS ADDICIONALS – MÀXIM 5</w:t>
            </w:r>
            <w:r w:rsidR="00506480">
              <w:rPr>
                <w:rFonts w:ascii="Arial" w:eastAsia="Calibri" w:hAnsi="Arial" w:cs="Arial"/>
                <w:b/>
                <w:szCs w:val="22"/>
              </w:rPr>
              <w:t>0</w:t>
            </w:r>
            <w:r>
              <w:rPr>
                <w:rFonts w:ascii="Arial" w:eastAsia="Calibri" w:hAnsi="Arial" w:cs="Arial"/>
                <w:b/>
                <w:szCs w:val="22"/>
              </w:rPr>
              <w:t xml:space="preserve"> PUNTS</w:t>
            </w:r>
          </w:p>
        </w:tc>
      </w:tr>
      <w:tr w:rsidR="00FD5267" w:rsidRPr="00BD7CC9" w14:paraId="4B0901E0" w14:textId="77777777" w:rsidTr="00FD5267">
        <w:tc>
          <w:tcPr>
            <w:tcW w:w="8611" w:type="dxa"/>
          </w:tcPr>
          <w:p w14:paraId="622AF24B" w14:textId="77777777" w:rsidR="00B25BA5" w:rsidRDefault="00B25BA5" w:rsidP="00B25BA5">
            <w:pPr>
              <w:pStyle w:val="Pargrafdellista"/>
              <w:ind w:left="1156"/>
              <w:rPr>
                <w:rFonts w:ascii="Arial" w:eastAsia="Calibri" w:hAnsi="Arial" w:cs="Arial"/>
                <w:b/>
                <w:szCs w:val="22"/>
              </w:rPr>
            </w:pPr>
          </w:p>
          <w:p w14:paraId="620BBC12" w14:textId="77777777" w:rsidR="00B25BA5" w:rsidRDefault="00B25BA5" w:rsidP="00B25BA5">
            <w:pPr>
              <w:pStyle w:val="Pargrafdellista"/>
              <w:ind w:left="1156"/>
              <w:rPr>
                <w:rFonts w:ascii="Arial" w:eastAsia="Calibri" w:hAnsi="Arial" w:cs="Arial"/>
                <w:b/>
                <w:szCs w:val="22"/>
              </w:rPr>
            </w:pPr>
          </w:p>
          <w:p w14:paraId="2E56ADE5" w14:textId="0B0A462E" w:rsidR="00FD5267" w:rsidRDefault="00FD5267" w:rsidP="004C149C">
            <w:pPr>
              <w:pStyle w:val="Pargrafdellista"/>
              <w:numPr>
                <w:ilvl w:val="1"/>
                <w:numId w:val="53"/>
              </w:numPr>
              <w:ind w:left="1156"/>
              <w:rPr>
                <w:rFonts w:ascii="Arial" w:eastAsia="Calibri" w:hAnsi="Arial" w:cs="Arial"/>
                <w:b/>
                <w:szCs w:val="22"/>
              </w:rPr>
            </w:pPr>
            <w:r>
              <w:rPr>
                <w:rFonts w:ascii="Arial" w:eastAsia="Calibri" w:hAnsi="Arial" w:cs="Arial"/>
                <w:b/>
                <w:szCs w:val="22"/>
              </w:rPr>
              <w:t>Subministrament de targetes de memòria de 128 GB- m</w:t>
            </w:r>
            <w:r w:rsidR="0016711E">
              <w:rPr>
                <w:rFonts w:ascii="Arial" w:eastAsia="Calibri" w:hAnsi="Arial" w:cs="Arial"/>
                <w:b/>
                <w:szCs w:val="22"/>
              </w:rPr>
              <w:t xml:space="preserve">àxim </w:t>
            </w:r>
            <w:r w:rsidR="00506480">
              <w:rPr>
                <w:rFonts w:ascii="Arial" w:eastAsia="Calibri" w:hAnsi="Arial" w:cs="Arial"/>
                <w:b/>
                <w:szCs w:val="22"/>
              </w:rPr>
              <w:t>8</w:t>
            </w:r>
            <w:r w:rsidR="0016711E">
              <w:rPr>
                <w:rFonts w:ascii="Arial" w:eastAsia="Calibri" w:hAnsi="Arial" w:cs="Arial"/>
                <w:b/>
                <w:szCs w:val="22"/>
              </w:rPr>
              <w:t xml:space="preserve"> punts</w:t>
            </w:r>
          </w:p>
          <w:p w14:paraId="37E4146F" w14:textId="3B77B0DD" w:rsidR="0016711E" w:rsidRPr="00087D6E" w:rsidRDefault="0016711E" w:rsidP="0016711E">
            <w:pPr>
              <w:rPr>
                <w:rFonts w:ascii="Arial" w:eastAsia="Calibri" w:hAnsi="Arial" w:cs="Arial"/>
                <w:bCs/>
                <w:szCs w:val="22"/>
              </w:rPr>
            </w:pPr>
            <w:r w:rsidRPr="00087D6E">
              <w:rPr>
                <w:rFonts w:ascii="Arial" w:eastAsia="Calibri" w:hAnsi="Arial" w:cs="Arial"/>
                <w:bCs/>
                <w:szCs w:val="22"/>
              </w:rPr>
              <w:t>Els plecs tècnics del Lot 2</w:t>
            </w:r>
            <w:r w:rsidR="00087D6E" w:rsidRPr="00087D6E">
              <w:rPr>
                <w:rFonts w:ascii="Arial" w:hAnsi="Arial" w:cs="Arial"/>
                <w:szCs w:val="22"/>
              </w:rPr>
              <w:t>Contracte del subministrament del mobiliari i de l’equipament tecnològic de l’interior de l’estand immersiu i altres elements promocionals, al seu Annex 2  i dins de l’apartat 11è, contemplen el subministrament d’una càmera estabilitzada per realitzar captura de vídeo i fotografia d’alta qualitat</w:t>
            </w:r>
          </w:p>
          <w:p w14:paraId="61F5B6EC" w14:textId="77777777" w:rsidR="00087D6E" w:rsidRDefault="00087D6E" w:rsidP="00087D6E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11368A">
              <w:rPr>
                <w:rFonts w:ascii="Arial" w:hAnsi="Arial" w:cs="Arial"/>
                <w:sz w:val="22"/>
                <w:szCs w:val="22"/>
              </w:rPr>
              <w:t>Proposta:</w:t>
            </w:r>
          </w:p>
          <w:p w14:paraId="0453F097" w14:textId="548AD4EA" w:rsidR="0016711E" w:rsidRPr="00F87E44" w:rsidRDefault="00F87E44" w:rsidP="0016711E">
            <w:pPr>
              <w:rPr>
                <w:rFonts w:ascii="Arial" w:eastAsia="Calibri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t>S</w:t>
            </w:r>
            <w:r w:rsidRPr="00F87E44">
              <w:rPr>
                <w:rFonts w:ascii="Arial" w:hAnsi="Arial" w:cs="Arial"/>
                <w:szCs w:val="22"/>
              </w:rPr>
              <w:t>ubministrament de 5 targetes de memòria de 128Gb per aquesta càmera.</w:t>
            </w:r>
          </w:p>
          <w:p w14:paraId="0EF98BD4" w14:textId="77777777" w:rsidR="00B25BA5" w:rsidRDefault="00B25BA5" w:rsidP="00B25BA5">
            <w:pPr>
              <w:pStyle w:val="TITOLPLEC2"/>
              <w:suppressAutoHyphens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En el cas que l’empresa accepti aquest criteri tècnic addicional de valoració se li assignarà la següent puntuació:</w:t>
            </w:r>
          </w:p>
          <w:p w14:paraId="54EE6C32" w14:textId="77777777" w:rsidR="00506480" w:rsidRDefault="00506480" w:rsidP="00B25BA5">
            <w:pPr>
              <w:pStyle w:val="TITOLPLEC2"/>
              <w:suppressAutoHyphens/>
              <w:ind w:left="0"/>
              <w:rPr>
                <w:b w:val="0"/>
                <w:sz w:val="22"/>
                <w:szCs w:val="22"/>
              </w:rPr>
            </w:pPr>
          </w:p>
          <w:p w14:paraId="0310871C" w14:textId="77777777" w:rsidR="003C6F03" w:rsidRDefault="003C6F03" w:rsidP="00B25BA5">
            <w:pPr>
              <w:pStyle w:val="TITOLPLEC2"/>
              <w:suppressAutoHyphens/>
              <w:ind w:left="0"/>
              <w:rPr>
                <w:b w:val="0"/>
                <w:sz w:val="22"/>
                <w:szCs w:val="22"/>
              </w:rPr>
            </w:pPr>
          </w:p>
          <w:p w14:paraId="49672566" w14:textId="77777777" w:rsidR="003C6F03" w:rsidRDefault="003C6F03" w:rsidP="00B25BA5">
            <w:pPr>
              <w:pStyle w:val="TITOLPLEC2"/>
              <w:suppressAutoHyphens/>
              <w:ind w:left="0"/>
              <w:rPr>
                <w:b w:val="0"/>
                <w:sz w:val="22"/>
                <w:szCs w:val="22"/>
              </w:rPr>
            </w:pPr>
          </w:p>
          <w:p w14:paraId="7A45B8E6" w14:textId="77777777" w:rsidR="00B25BA5" w:rsidRDefault="00B25BA5" w:rsidP="00B25BA5">
            <w:pPr>
              <w:pStyle w:val="TITOLPLEC2"/>
              <w:suppressAutoHyphens/>
              <w:ind w:left="0"/>
              <w:rPr>
                <w:b w:val="0"/>
                <w:sz w:val="22"/>
                <w:szCs w:val="22"/>
              </w:rPr>
            </w:pPr>
          </w:p>
          <w:tbl>
            <w:tblPr>
              <w:tblStyle w:val="Taulaambquadrcula"/>
              <w:tblW w:w="8239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4695"/>
              <w:gridCol w:w="1701"/>
              <w:gridCol w:w="1843"/>
            </w:tblGrid>
            <w:tr w:rsidR="007158B2" w14:paraId="15B91F20" w14:textId="77777777">
              <w:trPr>
                <w:trHeight w:val="305"/>
              </w:trPr>
              <w:tc>
                <w:tcPr>
                  <w:tcW w:w="4695" w:type="dxa"/>
                  <w:shd w:val="clear" w:color="auto" w:fill="E2EFD9" w:themeFill="accent6" w:themeFillTint="33"/>
                </w:tcPr>
                <w:p w14:paraId="697C0FDC" w14:textId="6FDD8AB8" w:rsidR="00B25BA5" w:rsidRPr="00A9429B" w:rsidRDefault="00B25BA5" w:rsidP="00B25BA5">
                  <w:pPr>
                    <w:pStyle w:val="TITOLPLEC2"/>
                    <w:suppressAutoHyphens/>
                    <w:spacing w:after="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SUBMINISTRAMENT TARGETES </w:t>
                  </w:r>
                </w:p>
              </w:tc>
              <w:tc>
                <w:tcPr>
                  <w:tcW w:w="1701" w:type="dxa"/>
                  <w:shd w:val="clear" w:color="auto" w:fill="E2EFD9" w:themeFill="accent6" w:themeFillTint="33"/>
                </w:tcPr>
                <w:p w14:paraId="577966ED" w14:textId="77777777" w:rsidR="00B25BA5" w:rsidRPr="00A9429B" w:rsidRDefault="00B25BA5" w:rsidP="00B25BA5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A9429B">
                    <w:rPr>
                      <w:sz w:val="22"/>
                      <w:szCs w:val="22"/>
                    </w:rPr>
                    <w:t>SELECCIÓ*</w:t>
                  </w:r>
                </w:p>
              </w:tc>
              <w:tc>
                <w:tcPr>
                  <w:tcW w:w="1843" w:type="dxa"/>
                  <w:shd w:val="clear" w:color="auto" w:fill="E2EFD9" w:themeFill="accent6" w:themeFillTint="33"/>
                </w:tcPr>
                <w:p w14:paraId="676E8389" w14:textId="77777777" w:rsidR="00B25BA5" w:rsidRPr="00A9429B" w:rsidRDefault="00B25BA5" w:rsidP="00B25BA5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A9429B">
                    <w:rPr>
                      <w:sz w:val="22"/>
                      <w:szCs w:val="22"/>
                    </w:rPr>
                    <w:t>PUNTUACIÓ</w:t>
                  </w:r>
                </w:p>
              </w:tc>
            </w:tr>
            <w:tr w:rsidR="007158B2" w14:paraId="18D15598" w14:textId="77777777">
              <w:trPr>
                <w:trHeight w:val="611"/>
              </w:trPr>
              <w:tc>
                <w:tcPr>
                  <w:tcW w:w="4695" w:type="dxa"/>
                  <w:vAlign w:val="center"/>
                </w:tcPr>
                <w:p w14:paraId="79EBC7DE" w14:textId="341D89CC" w:rsidR="00B25BA5" w:rsidRDefault="00B25BA5" w:rsidP="00B25BA5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 xml:space="preserve">No s’accepta </w:t>
                  </w:r>
                  <w:r w:rsidR="005B01DC">
                    <w:rPr>
                      <w:b w:val="0"/>
                      <w:bCs/>
                      <w:sz w:val="22"/>
                      <w:szCs w:val="22"/>
                    </w:rPr>
                    <w:t>subministrar targetes de memòria</w:t>
                  </w:r>
                </w:p>
              </w:tc>
              <w:tc>
                <w:tcPr>
                  <w:tcW w:w="1701" w:type="dxa"/>
                  <w:vAlign w:val="center"/>
                </w:tcPr>
                <w:p w14:paraId="655F8728" w14:textId="77777777" w:rsidR="00B25BA5" w:rsidRDefault="00B25BA5" w:rsidP="00B25BA5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CD0FEF2" w14:textId="77777777" w:rsidR="00B25BA5" w:rsidRDefault="00B25BA5" w:rsidP="00B25BA5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0 punts</w:t>
                  </w:r>
                </w:p>
              </w:tc>
            </w:tr>
            <w:tr w:rsidR="007158B2" w14:paraId="2E4A6587" w14:textId="77777777">
              <w:trPr>
                <w:trHeight w:val="611"/>
              </w:trPr>
              <w:tc>
                <w:tcPr>
                  <w:tcW w:w="4695" w:type="dxa"/>
                  <w:vAlign w:val="center"/>
                </w:tcPr>
                <w:p w14:paraId="31CD6D3B" w14:textId="35CCC101" w:rsidR="00B25BA5" w:rsidRDefault="00B25BA5" w:rsidP="00B25BA5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 xml:space="preserve">Si que s’accepta </w:t>
                  </w:r>
                  <w:r w:rsidR="005B01DC">
                    <w:rPr>
                      <w:b w:val="0"/>
                      <w:bCs/>
                      <w:sz w:val="22"/>
                      <w:szCs w:val="22"/>
                    </w:rPr>
                    <w:t>subministrar les 5 targetes de memòria</w:t>
                  </w:r>
                  <w:r w:rsidR="00966C00">
                    <w:rPr>
                      <w:b w:val="0"/>
                      <w:bCs/>
                      <w:sz w:val="22"/>
                      <w:szCs w:val="22"/>
                    </w:rPr>
                    <w:t xml:space="preserve"> de 128 Gb de capacitat</w:t>
                  </w:r>
                </w:p>
              </w:tc>
              <w:tc>
                <w:tcPr>
                  <w:tcW w:w="1701" w:type="dxa"/>
                  <w:vAlign w:val="center"/>
                </w:tcPr>
                <w:p w14:paraId="30E42F13" w14:textId="77777777" w:rsidR="00B25BA5" w:rsidRDefault="00B25BA5" w:rsidP="00B25BA5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CEEC00C" w14:textId="3EE5C23E" w:rsidR="00B25BA5" w:rsidRDefault="00506480" w:rsidP="005E5F3C">
                  <w:pPr>
                    <w:pStyle w:val="TITOLPLEC2"/>
                    <w:suppressAutoHyphens/>
                    <w:spacing w:after="0"/>
                    <w:ind w:left="-91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8</w:t>
                  </w:r>
                  <w:r w:rsidR="00CB25EF">
                    <w:rPr>
                      <w:b w:val="0"/>
                      <w:bCs/>
                      <w:sz w:val="22"/>
                      <w:szCs w:val="22"/>
                    </w:rPr>
                    <w:t xml:space="preserve"> punts</w:t>
                  </w:r>
                </w:p>
              </w:tc>
            </w:tr>
          </w:tbl>
          <w:p w14:paraId="2313847E" w14:textId="77777777" w:rsidR="00966C00" w:rsidRDefault="00966C00" w:rsidP="00966C00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71523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E71523">
              <w:rPr>
                <w:rFonts w:ascii="Arial" w:hAnsi="Arial" w:cs="Arial"/>
                <w:sz w:val="18"/>
                <w:szCs w:val="18"/>
              </w:rPr>
              <w:t>Obligatòriament</w:t>
            </w:r>
            <w:r>
              <w:rPr>
                <w:rFonts w:ascii="Arial" w:hAnsi="Arial" w:cs="Arial"/>
                <w:sz w:val="18"/>
                <w:szCs w:val="18"/>
              </w:rPr>
              <w:t xml:space="preserve">, en aquesta columna, només ha d’haver-hi una única </w:t>
            </w:r>
            <w:r w:rsidRPr="00E71523">
              <w:rPr>
                <w:rFonts w:ascii="Arial" w:hAnsi="Arial" w:cs="Arial"/>
                <w:sz w:val="18"/>
                <w:szCs w:val="18"/>
              </w:rPr>
              <w:t>casell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715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marcada</w:t>
            </w:r>
          </w:p>
          <w:p w14:paraId="77C6CA83" w14:textId="77777777" w:rsidR="00966C00" w:rsidRDefault="00966C00" w:rsidP="00966C00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</w:p>
          <w:p w14:paraId="6D80A460" w14:textId="16394734" w:rsidR="008E313E" w:rsidRDefault="00966C00" w:rsidP="004C149C">
            <w:pPr>
              <w:pStyle w:val="Textindependent"/>
              <w:widowControl w:val="0"/>
              <w:numPr>
                <w:ilvl w:val="1"/>
                <w:numId w:val="53"/>
              </w:numPr>
              <w:overflowPunct/>
              <w:spacing w:before="122"/>
              <w:rPr>
                <w:rFonts w:ascii="Arial" w:hAnsi="Arial" w:cs="Arial"/>
                <w:b/>
                <w:sz w:val="22"/>
                <w:szCs w:val="22"/>
              </w:rPr>
            </w:pPr>
            <w:r w:rsidRPr="00966C00">
              <w:rPr>
                <w:rFonts w:ascii="Arial" w:hAnsi="Arial" w:cs="Arial"/>
                <w:b/>
                <w:sz w:val="22"/>
                <w:szCs w:val="22"/>
              </w:rPr>
              <w:t xml:space="preserve">Subministrament de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dues bateries per a la gravadora de vídeo- màxim </w:t>
            </w:r>
            <w:r w:rsidR="002526E9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E313E">
              <w:rPr>
                <w:rFonts w:ascii="Arial" w:hAnsi="Arial" w:cs="Arial"/>
                <w:b/>
                <w:sz w:val="22"/>
                <w:szCs w:val="22"/>
              </w:rPr>
              <w:t xml:space="preserve"> punts</w:t>
            </w:r>
          </w:p>
          <w:p w14:paraId="5E4E0D6C" w14:textId="2B2413F3" w:rsidR="008E313E" w:rsidRDefault="00D4559B" w:rsidP="008E313E">
            <w:pPr>
              <w:pStyle w:val="Textindependent"/>
              <w:widowControl w:val="0"/>
              <w:overflowPunct/>
              <w:spacing w:before="122"/>
              <w:ind w:left="22"/>
              <w:rPr>
                <w:rFonts w:ascii="Arial" w:hAnsi="Arial" w:cs="Arial"/>
                <w:sz w:val="22"/>
                <w:szCs w:val="22"/>
              </w:rPr>
            </w:pPr>
            <w:r w:rsidRPr="00D4559B">
              <w:rPr>
                <w:rFonts w:ascii="Arial" w:hAnsi="Arial" w:cs="Arial"/>
                <w:bCs/>
                <w:sz w:val="22"/>
                <w:szCs w:val="22"/>
              </w:rPr>
              <w:t xml:space="preserve">El plecs tècnics del Lot 2: </w:t>
            </w:r>
            <w:r w:rsidRPr="00D4559B">
              <w:rPr>
                <w:rFonts w:ascii="Arial" w:hAnsi="Arial" w:cs="Arial"/>
                <w:sz w:val="22"/>
                <w:szCs w:val="22"/>
              </w:rPr>
              <w:t>Contracte del subministrament del mobiliari i de l’equipament tecnològic de l’interior de l’estand immersiu i altres elements promocionals, al seu Annex 2  i dins de l’apartat 11è, contemplen el subministrament d’una gravadora per realitzar vídeos de retransmissió en directe de mida reduïda.</w:t>
            </w:r>
            <w:r w:rsidR="006027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2745" w:rsidRPr="00602745">
              <w:rPr>
                <w:rFonts w:ascii="Arial" w:hAnsi="Arial" w:cs="Arial"/>
                <w:sz w:val="22"/>
                <w:szCs w:val="22"/>
              </w:rPr>
              <w:t>Aquesta gravadora no inclou el subministrament de la bateria</w:t>
            </w:r>
            <w:r w:rsidR="0060274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6E1281" w14:textId="77777777" w:rsidR="00602745" w:rsidRDefault="00602745" w:rsidP="00602745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11368A">
              <w:rPr>
                <w:rFonts w:ascii="Arial" w:hAnsi="Arial" w:cs="Arial"/>
                <w:sz w:val="22"/>
                <w:szCs w:val="22"/>
              </w:rPr>
              <w:t>Proposta:</w:t>
            </w:r>
          </w:p>
          <w:p w14:paraId="2A3CF494" w14:textId="394B2508" w:rsidR="00B042F3" w:rsidRDefault="00B042F3" w:rsidP="00B042F3">
            <w:pPr>
              <w:pStyle w:val="TITOLPLEC2"/>
              <w:suppressAutoHyphens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El subministrament de les 2 bateries </w:t>
            </w:r>
          </w:p>
          <w:p w14:paraId="4DB72391" w14:textId="77777777" w:rsidR="00524271" w:rsidRDefault="00524271" w:rsidP="00524271">
            <w:pPr>
              <w:pStyle w:val="TITOLPLEC2"/>
              <w:suppressAutoHyphens/>
              <w:ind w:left="0"/>
              <w:rPr>
                <w:b w:val="0"/>
                <w:sz w:val="22"/>
                <w:szCs w:val="22"/>
              </w:rPr>
            </w:pPr>
          </w:p>
          <w:p w14:paraId="24B6B9BA" w14:textId="75BF79F8" w:rsidR="00524271" w:rsidRDefault="00524271" w:rsidP="00524271">
            <w:pPr>
              <w:pStyle w:val="TITOLPLEC2"/>
              <w:suppressAutoHyphens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En el cas que l’empresa accepti aquest criteri tècnic addicional de valoració se li assignarà la següent puntuació:</w:t>
            </w:r>
          </w:p>
          <w:tbl>
            <w:tblPr>
              <w:tblStyle w:val="Taulaambquadrcula"/>
              <w:tblW w:w="8097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4695"/>
              <w:gridCol w:w="1701"/>
              <w:gridCol w:w="1701"/>
            </w:tblGrid>
            <w:tr w:rsidR="00524271" w14:paraId="75D9CBDF" w14:textId="77777777" w:rsidTr="00B870AC">
              <w:trPr>
                <w:trHeight w:val="305"/>
              </w:trPr>
              <w:tc>
                <w:tcPr>
                  <w:tcW w:w="4695" w:type="dxa"/>
                  <w:shd w:val="clear" w:color="auto" w:fill="E2EFD9" w:themeFill="accent6" w:themeFillTint="33"/>
                </w:tcPr>
                <w:p w14:paraId="39E07E8F" w14:textId="13EC19C6" w:rsidR="00524271" w:rsidRPr="00A9429B" w:rsidRDefault="00524271" w:rsidP="00524271">
                  <w:pPr>
                    <w:pStyle w:val="TITOLPLEC2"/>
                    <w:suppressAutoHyphens/>
                    <w:spacing w:after="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SUBMINISTRAMENT BATERIES</w:t>
                  </w:r>
                </w:p>
              </w:tc>
              <w:tc>
                <w:tcPr>
                  <w:tcW w:w="1701" w:type="dxa"/>
                  <w:shd w:val="clear" w:color="auto" w:fill="E2EFD9" w:themeFill="accent6" w:themeFillTint="33"/>
                </w:tcPr>
                <w:p w14:paraId="746408C4" w14:textId="77777777" w:rsidR="00524271" w:rsidRPr="00A9429B" w:rsidRDefault="00524271" w:rsidP="00524271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A9429B">
                    <w:rPr>
                      <w:sz w:val="22"/>
                      <w:szCs w:val="22"/>
                    </w:rPr>
                    <w:t>SELECCIÓ*</w:t>
                  </w:r>
                </w:p>
              </w:tc>
              <w:tc>
                <w:tcPr>
                  <w:tcW w:w="1701" w:type="dxa"/>
                  <w:shd w:val="clear" w:color="auto" w:fill="E2EFD9" w:themeFill="accent6" w:themeFillTint="33"/>
                </w:tcPr>
                <w:p w14:paraId="3CB138B8" w14:textId="77777777" w:rsidR="00524271" w:rsidRPr="00A9429B" w:rsidRDefault="00524271" w:rsidP="00524271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A9429B">
                    <w:rPr>
                      <w:sz w:val="22"/>
                      <w:szCs w:val="22"/>
                    </w:rPr>
                    <w:t>PUNTUACIÓ</w:t>
                  </w:r>
                </w:p>
              </w:tc>
            </w:tr>
            <w:tr w:rsidR="00524271" w14:paraId="237DE1C7" w14:textId="77777777" w:rsidTr="00B870AC">
              <w:trPr>
                <w:trHeight w:val="611"/>
              </w:trPr>
              <w:tc>
                <w:tcPr>
                  <w:tcW w:w="4695" w:type="dxa"/>
                  <w:vAlign w:val="center"/>
                </w:tcPr>
                <w:p w14:paraId="3F6F32D5" w14:textId="4DA7FB76" w:rsidR="00524271" w:rsidRDefault="00524271" w:rsidP="00524271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No s’accepta subministrar les bateries</w:t>
                  </w:r>
                </w:p>
              </w:tc>
              <w:tc>
                <w:tcPr>
                  <w:tcW w:w="1701" w:type="dxa"/>
                  <w:vAlign w:val="center"/>
                </w:tcPr>
                <w:p w14:paraId="27FDE2EE" w14:textId="77777777" w:rsidR="00524271" w:rsidRDefault="00524271" w:rsidP="00524271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1F79E39" w14:textId="77777777" w:rsidR="00524271" w:rsidRDefault="00524271" w:rsidP="00524271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0 punts</w:t>
                  </w:r>
                </w:p>
              </w:tc>
            </w:tr>
            <w:tr w:rsidR="00524271" w14:paraId="74C9CB88" w14:textId="77777777" w:rsidTr="00B870AC">
              <w:trPr>
                <w:trHeight w:val="611"/>
              </w:trPr>
              <w:tc>
                <w:tcPr>
                  <w:tcW w:w="4695" w:type="dxa"/>
                  <w:vAlign w:val="center"/>
                </w:tcPr>
                <w:p w14:paraId="2F4B4671" w14:textId="6F88FDD4" w:rsidR="00524271" w:rsidRDefault="00524271" w:rsidP="00524271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Si que s’accepta subministrar les 2 bateries</w:t>
                  </w:r>
                  <w:r w:rsidR="00B870AC">
                    <w:rPr>
                      <w:b w:val="0"/>
                      <w:bCs/>
                      <w:sz w:val="22"/>
                      <w:szCs w:val="22"/>
                    </w:rPr>
                    <w:t xml:space="preserve"> NPF compatibles amb la gravadora</w:t>
                  </w:r>
                </w:p>
              </w:tc>
              <w:tc>
                <w:tcPr>
                  <w:tcW w:w="1701" w:type="dxa"/>
                  <w:vAlign w:val="center"/>
                </w:tcPr>
                <w:p w14:paraId="75DA2AE6" w14:textId="77777777" w:rsidR="00524271" w:rsidRDefault="00524271" w:rsidP="00524271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DACAF31" w14:textId="33705821" w:rsidR="00524271" w:rsidRDefault="002526E9" w:rsidP="00B870AC">
                  <w:pPr>
                    <w:pStyle w:val="TITOLPLEC2"/>
                    <w:suppressAutoHyphens/>
                    <w:spacing w:after="0"/>
                    <w:ind w:left="34" w:hanging="34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5</w:t>
                  </w:r>
                  <w:r w:rsidR="00B870AC">
                    <w:rPr>
                      <w:b w:val="0"/>
                      <w:bCs/>
                      <w:sz w:val="22"/>
                      <w:szCs w:val="22"/>
                    </w:rPr>
                    <w:t xml:space="preserve"> punts</w:t>
                  </w:r>
                </w:p>
              </w:tc>
            </w:tr>
          </w:tbl>
          <w:p w14:paraId="040011E5" w14:textId="53A02C6E" w:rsidR="00D4559B" w:rsidRDefault="00B870AC" w:rsidP="005C5A8E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71523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E71523">
              <w:rPr>
                <w:rFonts w:ascii="Arial" w:hAnsi="Arial" w:cs="Arial"/>
                <w:sz w:val="18"/>
                <w:szCs w:val="18"/>
              </w:rPr>
              <w:t>Obligatòriament</w:t>
            </w:r>
            <w:r>
              <w:rPr>
                <w:rFonts w:ascii="Arial" w:hAnsi="Arial" w:cs="Arial"/>
                <w:sz w:val="18"/>
                <w:szCs w:val="18"/>
              </w:rPr>
              <w:t xml:space="preserve">, en aquesta columna, només ha d’haver-hi una única </w:t>
            </w:r>
            <w:r w:rsidRPr="00E71523">
              <w:rPr>
                <w:rFonts w:ascii="Arial" w:hAnsi="Arial" w:cs="Arial"/>
                <w:sz w:val="18"/>
                <w:szCs w:val="18"/>
              </w:rPr>
              <w:t>casell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715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marcada</w:t>
            </w:r>
          </w:p>
          <w:p w14:paraId="0FCD3AE2" w14:textId="77777777" w:rsidR="002526E9" w:rsidRPr="005C5A8E" w:rsidRDefault="002526E9" w:rsidP="005C5A8E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</w:p>
          <w:p w14:paraId="78E39062" w14:textId="1637BA10" w:rsidR="008E313E" w:rsidRDefault="005C5A8E" w:rsidP="004C149C">
            <w:pPr>
              <w:pStyle w:val="Textindependent"/>
              <w:widowControl w:val="0"/>
              <w:numPr>
                <w:ilvl w:val="1"/>
                <w:numId w:val="53"/>
              </w:numPr>
              <w:overflowPunct/>
              <w:spacing w:before="12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Subministrament de micròfons sense cable- màxim 1</w:t>
            </w:r>
            <w:r w:rsidR="002526E9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punts</w:t>
            </w:r>
          </w:p>
          <w:p w14:paraId="1CFD8E09" w14:textId="39E8D057" w:rsidR="008B211D" w:rsidRPr="000E4DD6" w:rsidRDefault="000E4DD6" w:rsidP="008B211D">
            <w:pPr>
              <w:pStyle w:val="Textindependent"/>
              <w:widowControl w:val="0"/>
              <w:overflowPunct/>
              <w:spacing w:before="122"/>
              <w:ind w:left="22"/>
              <w:rPr>
                <w:rFonts w:ascii="Arial" w:hAnsi="Arial" w:cs="Arial"/>
                <w:bCs/>
                <w:sz w:val="22"/>
                <w:szCs w:val="22"/>
              </w:rPr>
            </w:pPr>
            <w:r w:rsidRPr="000E4DD6">
              <w:rPr>
                <w:rFonts w:ascii="Arial" w:hAnsi="Arial" w:cs="Arial"/>
                <w:bCs/>
                <w:sz w:val="22"/>
                <w:szCs w:val="22"/>
              </w:rPr>
              <w:t>El COPATE i els quatre consells comarcals ebrencs realitzen gravacions adreçades a xarxes socials en espais oberts, naturals que requereixen un bon equip d’àudio que pugui enregistrar correctament allò que es vol traslladar, amb la finalitat de crear contingut promocional per a xarxes de qualitat.</w:t>
            </w:r>
          </w:p>
          <w:p w14:paraId="0A98E38E" w14:textId="77777777" w:rsidR="000E4DD6" w:rsidRDefault="000E4DD6" w:rsidP="000E4DD6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11368A">
              <w:rPr>
                <w:rFonts w:ascii="Arial" w:hAnsi="Arial" w:cs="Arial"/>
                <w:sz w:val="22"/>
                <w:szCs w:val="22"/>
              </w:rPr>
              <w:t>Proposta:</w:t>
            </w:r>
          </w:p>
          <w:p w14:paraId="5B834C0E" w14:textId="7BB85A0E" w:rsidR="008B211D" w:rsidRDefault="002C37F5" w:rsidP="008B211D">
            <w:pPr>
              <w:pStyle w:val="Textindependent"/>
              <w:widowControl w:val="0"/>
              <w:overflowPunct/>
              <w:spacing w:before="122"/>
              <w:ind w:left="2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2C37F5">
              <w:rPr>
                <w:rFonts w:ascii="Arial" w:hAnsi="Arial" w:cs="Arial"/>
                <w:bCs/>
                <w:sz w:val="22"/>
                <w:szCs w:val="22"/>
              </w:rPr>
              <w:t>ubmisament de 5 micròfons sense cable amb les següents característiques tècniques que figuren a aquests plecs.</w:t>
            </w:r>
          </w:p>
          <w:p w14:paraId="330AF3CF" w14:textId="77777777" w:rsidR="005153C4" w:rsidRPr="002C37F5" w:rsidRDefault="005153C4" w:rsidP="008B211D">
            <w:pPr>
              <w:pStyle w:val="Textindependent"/>
              <w:widowControl w:val="0"/>
              <w:overflowPunct/>
              <w:spacing w:before="122"/>
              <w:ind w:left="2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BB61AB8" w14:textId="6499A148" w:rsidR="002C37F5" w:rsidRDefault="001B4CE0" w:rsidP="008B211D">
            <w:pPr>
              <w:pStyle w:val="Textindependent"/>
              <w:widowControl w:val="0"/>
              <w:overflowPunct/>
              <w:spacing w:before="122"/>
              <w:ind w:left="22"/>
              <w:rPr>
                <w:rFonts w:ascii="Arial" w:hAnsi="Arial" w:cs="Arial"/>
                <w:sz w:val="22"/>
                <w:szCs w:val="22"/>
              </w:rPr>
            </w:pPr>
            <w:r w:rsidRPr="001B4CE0">
              <w:rPr>
                <w:rFonts w:ascii="Arial" w:hAnsi="Arial" w:cs="Arial"/>
                <w:sz w:val="22"/>
                <w:szCs w:val="22"/>
              </w:rPr>
              <w:t>En el cas que l’empresa accepti aquest criteri tècnic addicional de valoració se li assignarà la següent puntuació</w:t>
            </w:r>
          </w:p>
          <w:tbl>
            <w:tblPr>
              <w:tblStyle w:val="Taulaambquadrcula"/>
              <w:tblW w:w="8097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4695"/>
              <w:gridCol w:w="1701"/>
              <w:gridCol w:w="1701"/>
            </w:tblGrid>
            <w:tr w:rsidR="001B4CE0" w14:paraId="6BB612A4" w14:textId="77777777">
              <w:trPr>
                <w:trHeight w:val="305"/>
              </w:trPr>
              <w:tc>
                <w:tcPr>
                  <w:tcW w:w="4695" w:type="dxa"/>
                  <w:shd w:val="clear" w:color="auto" w:fill="E2EFD9" w:themeFill="accent6" w:themeFillTint="33"/>
                </w:tcPr>
                <w:p w14:paraId="5667263B" w14:textId="308D140A" w:rsidR="001B4CE0" w:rsidRPr="00A9429B" w:rsidRDefault="001B4CE0" w:rsidP="001B4CE0">
                  <w:pPr>
                    <w:pStyle w:val="TITOLPLEC2"/>
                    <w:suppressAutoHyphens/>
                    <w:spacing w:after="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SUBMINISTRAMENT MICROFÒNS</w:t>
                  </w:r>
                </w:p>
              </w:tc>
              <w:tc>
                <w:tcPr>
                  <w:tcW w:w="1701" w:type="dxa"/>
                  <w:shd w:val="clear" w:color="auto" w:fill="E2EFD9" w:themeFill="accent6" w:themeFillTint="33"/>
                </w:tcPr>
                <w:p w14:paraId="4E329813" w14:textId="77777777" w:rsidR="001B4CE0" w:rsidRPr="00A9429B" w:rsidRDefault="001B4CE0" w:rsidP="001B4CE0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A9429B">
                    <w:rPr>
                      <w:sz w:val="22"/>
                      <w:szCs w:val="22"/>
                    </w:rPr>
                    <w:t>SELECCIÓ*</w:t>
                  </w:r>
                </w:p>
              </w:tc>
              <w:tc>
                <w:tcPr>
                  <w:tcW w:w="1701" w:type="dxa"/>
                  <w:shd w:val="clear" w:color="auto" w:fill="E2EFD9" w:themeFill="accent6" w:themeFillTint="33"/>
                </w:tcPr>
                <w:p w14:paraId="0600E74C" w14:textId="77777777" w:rsidR="001B4CE0" w:rsidRPr="00A9429B" w:rsidRDefault="001B4CE0" w:rsidP="001B4CE0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A9429B">
                    <w:rPr>
                      <w:sz w:val="22"/>
                      <w:szCs w:val="22"/>
                    </w:rPr>
                    <w:t>PUNTUACIÓ</w:t>
                  </w:r>
                </w:p>
              </w:tc>
            </w:tr>
            <w:tr w:rsidR="001B4CE0" w14:paraId="4FA3333F" w14:textId="77777777">
              <w:trPr>
                <w:trHeight w:val="611"/>
              </w:trPr>
              <w:tc>
                <w:tcPr>
                  <w:tcW w:w="4695" w:type="dxa"/>
                  <w:vAlign w:val="center"/>
                </w:tcPr>
                <w:p w14:paraId="42F61B15" w14:textId="29A3FAF3" w:rsidR="001B4CE0" w:rsidRDefault="001B4CE0" w:rsidP="001B4CE0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No s’accepta subministrar els micròfons</w:t>
                  </w:r>
                </w:p>
              </w:tc>
              <w:tc>
                <w:tcPr>
                  <w:tcW w:w="1701" w:type="dxa"/>
                  <w:vAlign w:val="center"/>
                </w:tcPr>
                <w:p w14:paraId="7679D80E" w14:textId="77777777" w:rsidR="001B4CE0" w:rsidRDefault="001B4CE0" w:rsidP="001B4CE0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B6292B6" w14:textId="77777777" w:rsidR="001B4CE0" w:rsidRDefault="001B4CE0" w:rsidP="001B4CE0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0 punts</w:t>
                  </w:r>
                </w:p>
              </w:tc>
            </w:tr>
            <w:tr w:rsidR="001B4CE0" w14:paraId="31737479" w14:textId="77777777">
              <w:trPr>
                <w:trHeight w:val="611"/>
              </w:trPr>
              <w:tc>
                <w:tcPr>
                  <w:tcW w:w="4695" w:type="dxa"/>
                  <w:vAlign w:val="center"/>
                </w:tcPr>
                <w:p w14:paraId="42F1DDA4" w14:textId="5C8210DE" w:rsidR="001B4CE0" w:rsidRDefault="001B4CE0" w:rsidP="001B4CE0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Si que s’accepta subministrar els 5 micròfons sense cable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D0A9AE" w14:textId="77777777" w:rsidR="001B4CE0" w:rsidRDefault="001B4CE0" w:rsidP="001B4CE0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70A4E88" w14:textId="41F4C3A4" w:rsidR="001B4CE0" w:rsidRDefault="001B4CE0" w:rsidP="001B4CE0">
                  <w:pPr>
                    <w:pStyle w:val="TITOLPLEC2"/>
                    <w:suppressAutoHyphens/>
                    <w:spacing w:after="0"/>
                    <w:ind w:left="34" w:hanging="34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1</w:t>
                  </w:r>
                  <w:r w:rsidR="002526E9">
                    <w:rPr>
                      <w:b w:val="0"/>
                      <w:bCs/>
                      <w:sz w:val="22"/>
                      <w:szCs w:val="22"/>
                    </w:rPr>
                    <w:t>4</w:t>
                  </w:r>
                  <w:r>
                    <w:rPr>
                      <w:b w:val="0"/>
                      <w:bCs/>
                      <w:sz w:val="22"/>
                      <w:szCs w:val="22"/>
                    </w:rPr>
                    <w:t xml:space="preserve"> punts</w:t>
                  </w:r>
                </w:p>
              </w:tc>
            </w:tr>
          </w:tbl>
          <w:p w14:paraId="2B2F4453" w14:textId="77777777" w:rsidR="001B4CE0" w:rsidRPr="005C5A8E" w:rsidRDefault="001B4CE0" w:rsidP="001B4CE0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71523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E71523">
              <w:rPr>
                <w:rFonts w:ascii="Arial" w:hAnsi="Arial" w:cs="Arial"/>
                <w:sz w:val="18"/>
                <w:szCs w:val="18"/>
              </w:rPr>
              <w:t>Obligatòriament</w:t>
            </w:r>
            <w:r>
              <w:rPr>
                <w:rFonts w:ascii="Arial" w:hAnsi="Arial" w:cs="Arial"/>
                <w:sz w:val="18"/>
                <w:szCs w:val="18"/>
              </w:rPr>
              <w:t xml:space="preserve">, en aquesta columna, només ha d’haver-hi una única </w:t>
            </w:r>
            <w:r w:rsidRPr="00E71523">
              <w:rPr>
                <w:rFonts w:ascii="Arial" w:hAnsi="Arial" w:cs="Arial"/>
                <w:sz w:val="18"/>
                <w:szCs w:val="18"/>
              </w:rPr>
              <w:t>casell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715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marcada</w:t>
            </w:r>
          </w:p>
          <w:p w14:paraId="6CBD6579" w14:textId="77777777" w:rsidR="000E4DD6" w:rsidRPr="008B211D" w:rsidRDefault="000E4DD6" w:rsidP="008B211D">
            <w:pPr>
              <w:pStyle w:val="Textindependent"/>
              <w:widowControl w:val="0"/>
              <w:overflowPunct/>
              <w:spacing w:before="122"/>
              <w:ind w:left="2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DD3794" w14:textId="7EFF1A70" w:rsidR="008E313E" w:rsidRPr="0071374D" w:rsidRDefault="004518AB" w:rsidP="004C149C">
            <w:pPr>
              <w:pStyle w:val="Textindependent"/>
              <w:widowControl w:val="0"/>
              <w:numPr>
                <w:ilvl w:val="1"/>
                <w:numId w:val="53"/>
              </w:numPr>
              <w:overflowPunct/>
              <w:spacing w:before="12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Subministrament de tecnologia per millorar la il·luminació de les gravacions de vídeos- màxim </w:t>
            </w:r>
            <w:r w:rsidR="007603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526E9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603F7">
              <w:rPr>
                <w:rFonts w:ascii="Arial" w:hAnsi="Arial" w:cs="Arial"/>
                <w:b/>
                <w:sz w:val="22"/>
                <w:szCs w:val="22"/>
              </w:rPr>
              <w:t xml:space="preserve"> punts</w:t>
            </w:r>
          </w:p>
          <w:p w14:paraId="4C31D0AB" w14:textId="01BEC6CC" w:rsidR="00966C00" w:rsidRDefault="00D123DE" w:rsidP="0016711E">
            <w:pPr>
              <w:rPr>
                <w:rFonts w:ascii="Arial" w:hAnsi="Arial" w:cs="Arial"/>
                <w:bCs/>
                <w:szCs w:val="22"/>
              </w:rPr>
            </w:pPr>
            <w:r w:rsidRPr="00D123DE">
              <w:rPr>
                <w:rFonts w:ascii="Arial" w:hAnsi="Arial" w:cs="Arial"/>
                <w:bCs/>
                <w:szCs w:val="22"/>
              </w:rPr>
              <w:t>El COPATE i els quatre consells comarcals ebrencs realitzen gravacions en format entrevistes o altres realitzades en espais que requereixen d’elements que ajudin a millorar la il·luminació, aconseguint una imatge clara, nítida i correcta</w:t>
            </w:r>
            <w:r>
              <w:rPr>
                <w:rFonts w:ascii="Arial" w:hAnsi="Arial" w:cs="Arial"/>
                <w:bCs/>
                <w:szCs w:val="22"/>
              </w:rPr>
              <w:t>.</w:t>
            </w:r>
          </w:p>
          <w:p w14:paraId="17C703CE" w14:textId="77777777" w:rsidR="00D123DE" w:rsidRDefault="00D123DE" w:rsidP="00D123DE">
            <w:pPr>
              <w:pStyle w:val="Textindependent"/>
              <w:widowControl w:val="0"/>
              <w:shd w:val="clear" w:color="auto" w:fill="E2EFD9" w:themeFill="accent6" w:themeFillTint="33"/>
              <w:overflowPunct/>
              <w:spacing w:before="122"/>
              <w:rPr>
                <w:rFonts w:ascii="Arial" w:hAnsi="Arial" w:cs="Arial"/>
                <w:sz w:val="22"/>
                <w:szCs w:val="22"/>
              </w:rPr>
            </w:pPr>
            <w:r w:rsidRPr="0011368A">
              <w:rPr>
                <w:rFonts w:ascii="Arial" w:hAnsi="Arial" w:cs="Arial"/>
                <w:sz w:val="22"/>
                <w:szCs w:val="22"/>
              </w:rPr>
              <w:t>Proposta:</w:t>
            </w:r>
          </w:p>
          <w:p w14:paraId="573071BE" w14:textId="29551D76" w:rsidR="00D123DE" w:rsidRDefault="000F09D4" w:rsidP="0016711E">
            <w:pPr>
              <w:rPr>
                <w:rFonts w:ascii="Arial" w:eastAsia="Calibri" w:hAnsi="Arial" w:cs="Arial"/>
                <w:bCs/>
                <w:szCs w:val="22"/>
              </w:rPr>
            </w:pPr>
            <w:r>
              <w:rPr>
                <w:rFonts w:ascii="Arial" w:eastAsia="Calibri" w:hAnsi="Arial" w:cs="Arial"/>
                <w:bCs/>
                <w:szCs w:val="22"/>
              </w:rPr>
              <w:t>Subministrament d’un paquet d’estudi de fotografia i barres de llum LED d’acord</w:t>
            </w:r>
            <w:r w:rsidR="0071374D">
              <w:rPr>
                <w:rFonts w:ascii="Arial" w:eastAsia="Calibri" w:hAnsi="Arial" w:cs="Arial"/>
                <w:bCs/>
                <w:szCs w:val="22"/>
              </w:rPr>
              <w:t xml:space="preserve"> amb les característiques tècniques que figuren a aquests plecs.</w:t>
            </w:r>
          </w:p>
          <w:p w14:paraId="09BB5905" w14:textId="77777777" w:rsidR="0071374D" w:rsidRPr="001B4CE0" w:rsidRDefault="0071374D" w:rsidP="0071374D">
            <w:pPr>
              <w:pStyle w:val="Textindependent"/>
              <w:widowControl w:val="0"/>
              <w:overflowPunct/>
              <w:spacing w:before="122"/>
              <w:ind w:left="22"/>
              <w:rPr>
                <w:rFonts w:ascii="Arial" w:hAnsi="Arial" w:cs="Arial"/>
                <w:bCs/>
                <w:sz w:val="22"/>
                <w:szCs w:val="22"/>
              </w:rPr>
            </w:pPr>
            <w:r w:rsidRPr="001B4CE0">
              <w:rPr>
                <w:rFonts w:ascii="Arial" w:hAnsi="Arial" w:cs="Arial"/>
                <w:sz w:val="22"/>
                <w:szCs w:val="22"/>
              </w:rPr>
              <w:t>En el cas que l’empresa accepti aquest criteri tècnic addicional de valoració se li assignarà la següent puntuació</w:t>
            </w:r>
          </w:p>
          <w:tbl>
            <w:tblPr>
              <w:tblStyle w:val="Taulaambquadrcula"/>
              <w:tblW w:w="8097" w:type="dxa"/>
              <w:tblBorders>
                <w:top w:val="single" w:sz="4" w:space="0" w:color="70AD47" w:themeColor="accent6"/>
                <w:left w:val="single" w:sz="4" w:space="0" w:color="70AD47" w:themeColor="accent6"/>
                <w:bottom w:val="single" w:sz="4" w:space="0" w:color="70AD47" w:themeColor="accent6"/>
                <w:right w:val="single" w:sz="4" w:space="0" w:color="70AD47" w:themeColor="accent6"/>
                <w:insideH w:val="single" w:sz="4" w:space="0" w:color="70AD47" w:themeColor="accent6"/>
                <w:insideV w:val="single" w:sz="4" w:space="0" w:color="70AD47" w:themeColor="accent6"/>
              </w:tblBorders>
              <w:tblLook w:val="04A0" w:firstRow="1" w:lastRow="0" w:firstColumn="1" w:lastColumn="0" w:noHBand="0" w:noVBand="1"/>
            </w:tblPr>
            <w:tblGrid>
              <w:gridCol w:w="4695"/>
              <w:gridCol w:w="1701"/>
              <w:gridCol w:w="1701"/>
            </w:tblGrid>
            <w:tr w:rsidR="0071374D" w14:paraId="4CC74496" w14:textId="77777777">
              <w:trPr>
                <w:trHeight w:val="305"/>
              </w:trPr>
              <w:tc>
                <w:tcPr>
                  <w:tcW w:w="4695" w:type="dxa"/>
                  <w:shd w:val="clear" w:color="auto" w:fill="E2EFD9" w:themeFill="accent6" w:themeFillTint="33"/>
                </w:tcPr>
                <w:p w14:paraId="7352B961" w14:textId="6E82BB98" w:rsidR="0071374D" w:rsidRPr="00A9429B" w:rsidRDefault="0071374D" w:rsidP="0071374D">
                  <w:pPr>
                    <w:pStyle w:val="TITOLPLEC2"/>
                    <w:suppressAutoHyphens/>
                    <w:spacing w:after="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SUBMINISTRAMENT </w:t>
                  </w:r>
                  <w:r w:rsidR="00131228">
                    <w:rPr>
                      <w:sz w:val="22"/>
                      <w:szCs w:val="22"/>
                    </w:rPr>
                    <w:t>EQUIP IL·LUMINACIÓ</w:t>
                  </w:r>
                </w:p>
              </w:tc>
              <w:tc>
                <w:tcPr>
                  <w:tcW w:w="1701" w:type="dxa"/>
                  <w:shd w:val="clear" w:color="auto" w:fill="E2EFD9" w:themeFill="accent6" w:themeFillTint="33"/>
                </w:tcPr>
                <w:p w14:paraId="479EB0A7" w14:textId="77777777" w:rsidR="0071374D" w:rsidRPr="00A9429B" w:rsidRDefault="0071374D" w:rsidP="0071374D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A9429B">
                    <w:rPr>
                      <w:sz w:val="22"/>
                      <w:szCs w:val="22"/>
                    </w:rPr>
                    <w:t>SELECCIÓ*</w:t>
                  </w:r>
                </w:p>
              </w:tc>
              <w:tc>
                <w:tcPr>
                  <w:tcW w:w="1701" w:type="dxa"/>
                  <w:shd w:val="clear" w:color="auto" w:fill="E2EFD9" w:themeFill="accent6" w:themeFillTint="33"/>
                </w:tcPr>
                <w:p w14:paraId="2DEBDE98" w14:textId="77777777" w:rsidR="0071374D" w:rsidRPr="00A9429B" w:rsidRDefault="0071374D" w:rsidP="0071374D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A9429B">
                    <w:rPr>
                      <w:sz w:val="22"/>
                      <w:szCs w:val="22"/>
                    </w:rPr>
                    <w:t>PUNTUACIÓ</w:t>
                  </w:r>
                </w:p>
              </w:tc>
            </w:tr>
            <w:tr w:rsidR="0071374D" w14:paraId="734097C4" w14:textId="77777777">
              <w:trPr>
                <w:trHeight w:val="611"/>
              </w:trPr>
              <w:tc>
                <w:tcPr>
                  <w:tcW w:w="4695" w:type="dxa"/>
                  <w:vAlign w:val="center"/>
                </w:tcPr>
                <w:p w14:paraId="139F0064" w14:textId="05939FBC" w:rsidR="0071374D" w:rsidRDefault="0071374D" w:rsidP="0071374D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 xml:space="preserve">No s’accepta subministrar </w:t>
                  </w:r>
                  <w:r w:rsidR="00131228">
                    <w:rPr>
                      <w:b w:val="0"/>
                      <w:bCs/>
                      <w:sz w:val="22"/>
                      <w:szCs w:val="22"/>
                    </w:rPr>
                    <w:t>aquest equipament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DEC442" w14:textId="77777777" w:rsidR="0071374D" w:rsidRDefault="0071374D" w:rsidP="0071374D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E1C0033" w14:textId="77777777" w:rsidR="0071374D" w:rsidRDefault="0071374D" w:rsidP="0071374D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0 punts</w:t>
                  </w:r>
                </w:p>
              </w:tc>
            </w:tr>
            <w:tr w:rsidR="0071374D" w14:paraId="2AD6E76C" w14:textId="77777777">
              <w:trPr>
                <w:trHeight w:val="611"/>
              </w:trPr>
              <w:tc>
                <w:tcPr>
                  <w:tcW w:w="4695" w:type="dxa"/>
                  <w:vAlign w:val="center"/>
                </w:tcPr>
                <w:p w14:paraId="100B21FB" w14:textId="2302FC71" w:rsidR="0071374D" w:rsidRDefault="0071374D" w:rsidP="0071374D">
                  <w:pPr>
                    <w:pStyle w:val="TITOLPLEC2"/>
                    <w:suppressAutoHyphens/>
                    <w:spacing w:after="0"/>
                    <w:ind w:left="0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 xml:space="preserve">Si que s’accepta subministrar els 5 </w:t>
                  </w:r>
                  <w:r w:rsidR="00131228">
                    <w:rPr>
                      <w:b w:val="0"/>
                      <w:bCs/>
                      <w:sz w:val="22"/>
                      <w:szCs w:val="22"/>
                    </w:rPr>
                    <w:t>unitats de l’equipament de millora de la il·luminació</w:t>
                  </w:r>
                </w:p>
              </w:tc>
              <w:tc>
                <w:tcPr>
                  <w:tcW w:w="1701" w:type="dxa"/>
                  <w:vAlign w:val="center"/>
                </w:tcPr>
                <w:p w14:paraId="162363B1" w14:textId="77777777" w:rsidR="0071374D" w:rsidRDefault="0071374D" w:rsidP="0071374D">
                  <w:pPr>
                    <w:pStyle w:val="TITOLPLEC2"/>
                    <w:suppressAutoHyphens/>
                    <w:spacing w:after="0"/>
                    <w:ind w:left="0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6B4380B" w14:textId="5270571C" w:rsidR="0071374D" w:rsidRDefault="00131228" w:rsidP="0071374D">
                  <w:pPr>
                    <w:pStyle w:val="TITOLPLEC2"/>
                    <w:suppressAutoHyphens/>
                    <w:spacing w:after="0"/>
                    <w:ind w:left="34" w:hanging="34"/>
                    <w:jc w:val="center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2</w:t>
                  </w:r>
                  <w:r w:rsidR="002526E9">
                    <w:rPr>
                      <w:b w:val="0"/>
                      <w:bCs/>
                      <w:sz w:val="22"/>
                      <w:szCs w:val="22"/>
                    </w:rPr>
                    <w:t>3</w:t>
                  </w:r>
                  <w:r>
                    <w:rPr>
                      <w:b w:val="0"/>
                      <w:bCs/>
                      <w:sz w:val="22"/>
                      <w:szCs w:val="22"/>
                    </w:rPr>
                    <w:t xml:space="preserve"> punts</w:t>
                  </w:r>
                </w:p>
              </w:tc>
            </w:tr>
          </w:tbl>
          <w:p w14:paraId="3001AAFA" w14:textId="05DC51EC" w:rsidR="00F87E44" w:rsidRPr="005B3072" w:rsidRDefault="0071374D" w:rsidP="005B3072">
            <w:pPr>
              <w:pStyle w:val="Textindependent"/>
              <w:widowControl w:val="0"/>
              <w:overflowPunct/>
              <w:spacing w:before="12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71523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E71523">
              <w:rPr>
                <w:rFonts w:ascii="Arial" w:hAnsi="Arial" w:cs="Arial"/>
                <w:sz w:val="18"/>
                <w:szCs w:val="18"/>
              </w:rPr>
              <w:t>Obligatòriament</w:t>
            </w:r>
            <w:r>
              <w:rPr>
                <w:rFonts w:ascii="Arial" w:hAnsi="Arial" w:cs="Arial"/>
                <w:sz w:val="18"/>
                <w:szCs w:val="18"/>
              </w:rPr>
              <w:t xml:space="preserve">, en aquesta columna, només ha d’haver-hi una única </w:t>
            </w:r>
            <w:r w:rsidRPr="00E71523">
              <w:rPr>
                <w:rFonts w:ascii="Arial" w:hAnsi="Arial" w:cs="Arial"/>
                <w:sz w:val="18"/>
                <w:szCs w:val="18"/>
              </w:rPr>
              <w:t>casell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7152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marcada</w:t>
            </w:r>
          </w:p>
        </w:tc>
      </w:tr>
    </w:tbl>
    <w:p w14:paraId="4C027002" w14:textId="77777777" w:rsidR="005B3072" w:rsidRDefault="005B3072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16E37F76" w14:textId="703F6B40" w:rsidR="004914E2" w:rsidRPr="006C51C1" w:rsidRDefault="00165BDD" w:rsidP="00467157">
      <w:pPr>
        <w:tabs>
          <w:tab w:val="left" w:pos="1635"/>
        </w:tabs>
        <w:rPr>
          <w:rFonts w:ascii="Arial" w:hAnsi="Arial" w:cs="Arial"/>
          <w:lang w:eastAsia="en-US"/>
        </w:rPr>
      </w:pPr>
      <w:r w:rsidRPr="0082515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298874A" wp14:editId="508AE817">
                <wp:simplePos x="0" y="0"/>
                <wp:positionH relativeFrom="margin">
                  <wp:align>left</wp:align>
                </wp:positionH>
                <wp:positionV relativeFrom="paragraph">
                  <wp:posOffset>448310</wp:posOffset>
                </wp:positionV>
                <wp:extent cx="5534025" cy="1057275"/>
                <wp:effectExtent l="0" t="0" r="28575" b="28575"/>
                <wp:wrapSquare wrapText="bothSides"/>
                <wp:docPr id="2009620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D0FD" w14:textId="77777777" w:rsidR="00165BDD" w:rsidRPr="0082515C" w:rsidRDefault="00165BDD" w:rsidP="00165BDD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82515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874A" id="Cuadro de texto 2" o:spid="_x0000_s1030" type="#_x0000_t202" style="position:absolute;left:0;text-align:left;margin-left:0;margin-top:35.3pt;width:435.75pt;height:83.2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">
                <v:textbox>
                  <w:txbxContent>
                    <w:p w14:paraId="0E91D0FD" w14:textId="77777777" w:rsidR="00165BDD" w:rsidRPr="0082515C" w:rsidRDefault="00165BDD" w:rsidP="00165BDD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82515C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7CC9">
        <w:rPr>
          <w:rFonts w:ascii="Arial" w:hAnsi="Arial" w:cs="Arial"/>
          <w:lang w:eastAsia="en-US"/>
        </w:rPr>
        <w:t>I, per què així consti i tingui els efectes contractuals oportuns, signo aquesta oferta amb SIGNATURA ELECTRÒNICA.</w:t>
      </w:r>
      <w:bookmarkEnd w:id="1"/>
    </w:p>
    <w:sectPr w:rsidR="004914E2" w:rsidRPr="006C51C1" w:rsidSect="00BD3548">
      <w:headerReference w:type="default" r:id="rId13"/>
      <w:footerReference w:type="default" r:id="rId14"/>
      <w:pgSz w:w="11910" w:h="16840"/>
      <w:pgMar w:top="2268" w:right="1701" w:bottom="1985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F148" w14:textId="77777777" w:rsidR="00633E05" w:rsidRPr="006C51C1" w:rsidRDefault="00633E05" w:rsidP="00571026">
      <w:r w:rsidRPr="006C51C1">
        <w:separator/>
      </w:r>
    </w:p>
  </w:endnote>
  <w:endnote w:type="continuationSeparator" w:id="0">
    <w:p w14:paraId="585FC7F9" w14:textId="77777777" w:rsidR="00633E05" w:rsidRPr="006C51C1" w:rsidRDefault="00633E05" w:rsidP="00571026">
      <w:r w:rsidRPr="006C51C1">
        <w:continuationSeparator/>
      </w:r>
    </w:p>
  </w:endnote>
  <w:endnote w:type="continuationNotice" w:id="1">
    <w:p w14:paraId="01976BAE" w14:textId="77777777" w:rsidR="00633E05" w:rsidRPr="006C51C1" w:rsidRDefault="00633E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  <w:lang w:val="ca-ES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  <w:lang w:val="ca-ES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053C57BD" w:rsidR="004914E2" w:rsidRPr="006C51C1" w:rsidRDefault="004914E2" w:rsidP="004914E2">
            <w:pPr>
              <w:pStyle w:val="Peu"/>
              <w:spacing w:after="0"/>
              <w:rPr>
                <w:lang w:val="ca-ES"/>
              </w:rPr>
            </w:pPr>
          </w:p>
          <w:p w14:paraId="0D564A25" w14:textId="2CBCFF8E" w:rsidR="005B3072" w:rsidRDefault="005B3072" w:rsidP="004914E2">
            <w:pPr>
              <w:pStyle w:val="Peu"/>
              <w:jc w:val="center"/>
              <w:rPr>
                <w:lang w:val="ca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B11DDB8" wp14:editId="696B0323">
                  <wp:simplePos x="0" y="0"/>
                  <wp:positionH relativeFrom="margin">
                    <wp:posOffset>-704850</wp:posOffset>
                  </wp:positionH>
                  <wp:positionV relativeFrom="paragraph">
                    <wp:posOffset>122555</wp:posOffset>
                  </wp:positionV>
                  <wp:extent cx="6851015" cy="427990"/>
                  <wp:effectExtent l="0" t="0" r="6985" b="0"/>
                  <wp:wrapNone/>
                  <wp:docPr id="14378427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01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sdtContent>
      </w:sdt>
      <w:p w14:paraId="7AFEB782" w14:textId="4203F439" w:rsidR="004914E2" w:rsidRPr="006C51C1" w:rsidRDefault="004914E2" w:rsidP="004914E2">
        <w:pPr>
          <w:pStyle w:val="Peu"/>
          <w:jc w:val="center"/>
          <w:rPr>
            <w:lang w:val="ca-ES"/>
          </w:rPr>
        </w:pPr>
      </w:p>
      <w:p w14:paraId="18D2FF59" w14:textId="77777777" w:rsidR="004914E2" w:rsidRPr="006C51C1" w:rsidRDefault="00633E05" w:rsidP="00665837">
        <w:pPr>
          <w:pStyle w:val="Peu"/>
          <w:ind w:left="426"/>
          <w:jc w:val="center"/>
          <w:rPr>
            <w:lang w:val="ca-ES"/>
          </w:rPr>
        </w:pPr>
      </w:p>
    </w:sdtContent>
  </w:sdt>
  <w:p w14:paraId="719ABC64" w14:textId="77777777" w:rsidR="004914E2" w:rsidRPr="006C51C1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B740" w14:textId="77777777" w:rsidR="00633E05" w:rsidRPr="006C51C1" w:rsidRDefault="00633E05" w:rsidP="00571026">
      <w:r w:rsidRPr="006C51C1">
        <w:separator/>
      </w:r>
    </w:p>
  </w:footnote>
  <w:footnote w:type="continuationSeparator" w:id="0">
    <w:p w14:paraId="3E4DF8AC" w14:textId="77777777" w:rsidR="00633E05" w:rsidRPr="006C51C1" w:rsidRDefault="00633E05" w:rsidP="00571026">
      <w:r w:rsidRPr="006C51C1">
        <w:continuationSeparator/>
      </w:r>
    </w:p>
  </w:footnote>
  <w:footnote w:type="continuationNotice" w:id="1">
    <w:p w14:paraId="376A973D" w14:textId="77777777" w:rsidR="00633E05" w:rsidRPr="006C51C1" w:rsidRDefault="00633E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F562" w14:textId="0664C28C" w:rsidR="00BE6C51" w:rsidRDefault="002221EC" w:rsidP="00BE6C51">
    <w:pPr>
      <w:pStyle w:val="Capalera"/>
      <w:rPr>
        <w:lang w:val="ca-ES"/>
      </w:rPr>
    </w:pPr>
    <w:r w:rsidRPr="006C51C1">
      <w:rPr>
        <w:noProof/>
      </w:rPr>
      <w:drawing>
        <wp:anchor distT="0" distB="0" distL="114300" distR="114300" simplePos="0" relativeHeight="251670528" behindDoc="0" locked="0" layoutInCell="1" allowOverlap="1" wp14:anchorId="3C98F610" wp14:editId="11123FFA">
          <wp:simplePos x="0" y="0"/>
          <wp:positionH relativeFrom="column">
            <wp:posOffset>3685540</wp:posOffset>
          </wp:positionH>
          <wp:positionV relativeFrom="paragraph">
            <wp:posOffset>264160</wp:posOffset>
          </wp:positionV>
          <wp:extent cx="1191260" cy="448945"/>
          <wp:effectExtent l="0" t="0" r="0" b="0"/>
          <wp:wrapNone/>
          <wp:docPr id="737868807" name="Imagen 612041336" descr="F:\LOGOS\LOGOS 4 CONSELLS, copate i reserva\RiberaEbre_Apaisat.png">
            <a:extLst xmlns:a="http://schemas.openxmlformats.org/drawingml/2006/main">
              <a:ext uri="{FF2B5EF4-FFF2-40B4-BE49-F238E27FC236}">
                <a16:creationId xmlns:a16="http://schemas.microsoft.com/office/drawing/2014/main" id="{37D205A6-699C-D5D9-83A9-2F5CDAD954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" descr="F:\LOGOS\LOGOS 4 CONSELLS, copate i reserva\RiberaEbre_Apaisat.png">
                    <a:extLst>
                      <a:ext uri="{FF2B5EF4-FFF2-40B4-BE49-F238E27FC236}">
                        <a16:creationId xmlns:a16="http://schemas.microsoft.com/office/drawing/2014/main" id="{37D205A6-699C-D5D9-83A9-2F5CDAD954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448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51C1">
      <w:rPr>
        <w:noProof/>
      </w:rPr>
      <w:drawing>
        <wp:anchor distT="0" distB="0" distL="114300" distR="114300" simplePos="0" relativeHeight="251671552" behindDoc="0" locked="0" layoutInCell="1" allowOverlap="1" wp14:anchorId="3F9B5783" wp14:editId="7908703E">
          <wp:simplePos x="0" y="0"/>
          <wp:positionH relativeFrom="column">
            <wp:posOffset>4819015</wp:posOffset>
          </wp:positionH>
          <wp:positionV relativeFrom="paragraph">
            <wp:posOffset>185420</wp:posOffset>
          </wp:positionV>
          <wp:extent cx="885222" cy="564653"/>
          <wp:effectExtent l="0" t="0" r="0" b="0"/>
          <wp:wrapNone/>
          <wp:docPr id="1135030206" name="Imagen 834032665" descr="F:\LOGOS\LOGOS 4 CONSELLS, copate i reserva\TerraAlta_Apaisat.jpg">
            <a:extLst xmlns:a="http://schemas.openxmlformats.org/drawingml/2006/main">
              <a:ext uri="{FF2B5EF4-FFF2-40B4-BE49-F238E27FC236}">
                <a16:creationId xmlns:a16="http://schemas.microsoft.com/office/drawing/2014/main" id="{D7470825-8FC7-F4E8-A96F-8A43959483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F:\LOGOS\LOGOS 4 CONSELLS, copate i reserva\TerraAlta_Apaisat.jpg">
                    <a:extLst>
                      <a:ext uri="{FF2B5EF4-FFF2-40B4-BE49-F238E27FC236}">
                        <a16:creationId xmlns:a16="http://schemas.microsoft.com/office/drawing/2014/main" id="{D7470825-8FC7-F4E8-A96F-8A43959483E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222" cy="5646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51C1">
      <w:rPr>
        <w:noProof/>
      </w:rPr>
      <w:drawing>
        <wp:anchor distT="0" distB="0" distL="114300" distR="114300" simplePos="0" relativeHeight="251668480" behindDoc="0" locked="0" layoutInCell="1" allowOverlap="1" wp14:anchorId="505B9745" wp14:editId="58E98B29">
          <wp:simplePos x="0" y="0"/>
          <wp:positionH relativeFrom="column">
            <wp:posOffset>1870710</wp:posOffset>
          </wp:positionH>
          <wp:positionV relativeFrom="paragraph">
            <wp:posOffset>319405</wp:posOffset>
          </wp:positionV>
          <wp:extent cx="845185" cy="388620"/>
          <wp:effectExtent l="0" t="0" r="0" b="0"/>
          <wp:wrapNone/>
          <wp:docPr id="1689155539" name="Imagen 107849372" descr="F:\LOGOS\LOGOS 4 CONSELLS, copate i reserva\BaixEbre_apaisat.jpg">
            <a:extLst xmlns:a="http://schemas.openxmlformats.org/drawingml/2006/main">
              <a:ext uri="{FF2B5EF4-FFF2-40B4-BE49-F238E27FC236}">
                <a16:creationId xmlns:a16="http://schemas.microsoft.com/office/drawing/2014/main" id="{167A3C8C-BDB7-33BD-F8A4-AD8A1CCBFA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F:\LOGOS\LOGOS 4 CONSELLS, copate i reserva\BaixEbre_apaisat.jpg">
                    <a:extLst>
                      <a:ext uri="{FF2B5EF4-FFF2-40B4-BE49-F238E27FC236}">
                        <a16:creationId xmlns:a16="http://schemas.microsoft.com/office/drawing/2014/main" id="{167A3C8C-BDB7-33BD-F8A4-AD8A1CCBFA1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51C1">
      <w:rPr>
        <w:noProof/>
      </w:rPr>
      <w:drawing>
        <wp:anchor distT="0" distB="0" distL="114300" distR="114300" simplePos="0" relativeHeight="251666432" behindDoc="0" locked="0" layoutInCell="1" allowOverlap="1" wp14:anchorId="53BEFB43" wp14:editId="67A7C2FC">
          <wp:simplePos x="0" y="0"/>
          <wp:positionH relativeFrom="margin">
            <wp:posOffset>-309880</wp:posOffset>
          </wp:positionH>
          <wp:positionV relativeFrom="paragraph">
            <wp:posOffset>363855</wp:posOffset>
          </wp:positionV>
          <wp:extent cx="967740" cy="272415"/>
          <wp:effectExtent l="0" t="0" r="3810" b="0"/>
          <wp:wrapSquare wrapText="bothSides"/>
          <wp:docPr id="972357957" name="Imagen 340316088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33A6B1" w14:textId="2557E60A" w:rsidR="00BE6C51" w:rsidRDefault="002221EC" w:rsidP="00BE6C51">
    <w:pPr>
      <w:pStyle w:val="Capalera"/>
      <w:tabs>
        <w:tab w:val="clear" w:pos="4252"/>
        <w:tab w:val="clear" w:pos="8504"/>
        <w:tab w:val="center" w:pos="3048"/>
        <w:tab w:val="right" w:pos="6097"/>
      </w:tabs>
      <w:rPr>
        <w:lang w:val="ca-ES"/>
      </w:rPr>
    </w:pPr>
    <w:r w:rsidRPr="006C51C1">
      <w:rPr>
        <w:noProof/>
      </w:rPr>
      <w:drawing>
        <wp:anchor distT="0" distB="0" distL="114300" distR="114300" simplePos="0" relativeHeight="251669504" behindDoc="0" locked="0" layoutInCell="1" allowOverlap="1" wp14:anchorId="24829D61" wp14:editId="3633BBA6">
          <wp:simplePos x="0" y="0"/>
          <wp:positionH relativeFrom="column">
            <wp:posOffset>2798445</wp:posOffset>
          </wp:positionH>
          <wp:positionV relativeFrom="paragraph">
            <wp:posOffset>25400</wp:posOffset>
          </wp:positionV>
          <wp:extent cx="891359" cy="332464"/>
          <wp:effectExtent l="0" t="0" r="4445" b="0"/>
          <wp:wrapNone/>
          <wp:docPr id="932677409" name="Imagen 864473454" descr="Imagen que contiene 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658170C6-D589-14CF-D330-80F1F82339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 descr="Imagen que contiene Logotipo&#10;&#10;Descripción generada automáticamente">
                    <a:extLst>
                      <a:ext uri="{FF2B5EF4-FFF2-40B4-BE49-F238E27FC236}">
                        <a16:creationId xmlns:a16="http://schemas.microsoft.com/office/drawing/2014/main" id="{658170C6-D589-14CF-D330-80F1F82339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359" cy="332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51C1">
      <w:rPr>
        <w:noProof/>
        <w:color w:val="007396"/>
        <w:sz w:val="16"/>
        <w:szCs w:val="16"/>
      </w:rPr>
      <w:drawing>
        <wp:anchor distT="0" distB="0" distL="114300" distR="114300" simplePos="0" relativeHeight="251667456" behindDoc="0" locked="0" layoutInCell="1" allowOverlap="1" wp14:anchorId="46E66980" wp14:editId="2181F2DB">
          <wp:simplePos x="0" y="0"/>
          <wp:positionH relativeFrom="column">
            <wp:posOffset>802640</wp:posOffset>
          </wp:positionH>
          <wp:positionV relativeFrom="paragraph">
            <wp:posOffset>36195</wp:posOffset>
          </wp:positionV>
          <wp:extent cx="975360" cy="322580"/>
          <wp:effectExtent l="0" t="0" r="0" b="1270"/>
          <wp:wrapSquare wrapText="bothSides"/>
          <wp:docPr id="1331132576" name="Imagen 210708204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C51">
      <w:rPr>
        <w:lang w:val="ca-ES"/>
      </w:rPr>
      <w:tab/>
    </w:r>
    <w:r w:rsidR="00BE6C51">
      <w:rPr>
        <w:lang w:val="ca-ES"/>
      </w:rPr>
      <w:tab/>
    </w:r>
  </w:p>
  <w:p w14:paraId="0510822F" w14:textId="479CA381" w:rsidR="00467157" w:rsidRPr="006C51C1" w:rsidRDefault="00467157" w:rsidP="00467157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6257B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1984E3B"/>
    <w:multiLevelType w:val="hybridMultilevel"/>
    <w:tmpl w:val="64684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02584">
      <w:numFmt w:val="bullet"/>
      <w:lvlText w:val="•"/>
      <w:lvlJc w:val="left"/>
      <w:pPr>
        <w:ind w:left="1440" w:hanging="360"/>
      </w:pPr>
      <w:rPr>
        <w:rFonts w:ascii="Arial" w:eastAsia="NSimSu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535C9"/>
    <w:multiLevelType w:val="hybridMultilevel"/>
    <w:tmpl w:val="1F2078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54E68"/>
    <w:multiLevelType w:val="hybridMultilevel"/>
    <w:tmpl w:val="87DA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55537"/>
    <w:multiLevelType w:val="hybridMultilevel"/>
    <w:tmpl w:val="84285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682A33"/>
    <w:multiLevelType w:val="hybridMultilevel"/>
    <w:tmpl w:val="7D50E4F6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6DB270A"/>
    <w:multiLevelType w:val="hybridMultilevel"/>
    <w:tmpl w:val="30C8D1F2"/>
    <w:lvl w:ilvl="0" w:tplc="8CB8D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61484"/>
    <w:multiLevelType w:val="hybridMultilevel"/>
    <w:tmpl w:val="373A04A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03356"/>
    <w:multiLevelType w:val="hybridMultilevel"/>
    <w:tmpl w:val="5FA0D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0C6C26"/>
    <w:multiLevelType w:val="hybridMultilevel"/>
    <w:tmpl w:val="3B1ABF7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AE403A"/>
    <w:multiLevelType w:val="hybridMultilevel"/>
    <w:tmpl w:val="87B6B5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05B1D"/>
    <w:multiLevelType w:val="hybridMultilevel"/>
    <w:tmpl w:val="307ED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B22868"/>
    <w:multiLevelType w:val="hybridMultilevel"/>
    <w:tmpl w:val="52D64A62"/>
    <w:lvl w:ilvl="0" w:tplc="F7424D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EF4313"/>
    <w:multiLevelType w:val="hybridMultilevel"/>
    <w:tmpl w:val="25242D3E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19161621"/>
    <w:multiLevelType w:val="hybridMultilevel"/>
    <w:tmpl w:val="695078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10E0E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D253F0E"/>
    <w:multiLevelType w:val="hybridMultilevel"/>
    <w:tmpl w:val="73CE0EBA"/>
    <w:lvl w:ilvl="0" w:tplc="0C0A0011">
      <w:start w:val="1"/>
      <w:numFmt w:val="decimal"/>
      <w:lvlText w:val="%1)"/>
      <w:lvlJc w:val="left"/>
    </w:lvl>
    <w:lvl w:ilvl="1" w:tplc="0C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24" w15:restartNumberingAfterBreak="0">
    <w:nsid w:val="1F0E2219"/>
    <w:multiLevelType w:val="multilevel"/>
    <w:tmpl w:val="C5C49A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02B57B7"/>
    <w:multiLevelType w:val="hybridMultilevel"/>
    <w:tmpl w:val="28BAEE6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NSimSu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7B4C32"/>
    <w:multiLevelType w:val="hybridMultilevel"/>
    <w:tmpl w:val="B122D7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F1D46"/>
    <w:multiLevelType w:val="hybridMultilevel"/>
    <w:tmpl w:val="576053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DD72D2"/>
    <w:multiLevelType w:val="hybridMultilevel"/>
    <w:tmpl w:val="7F1236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D16634"/>
    <w:multiLevelType w:val="hybridMultilevel"/>
    <w:tmpl w:val="48900B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1F4EFF"/>
    <w:multiLevelType w:val="hybridMultilevel"/>
    <w:tmpl w:val="640EE18C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2B396C02"/>
    <w:multiLevelType w:val="hybridMultilevel"/>
    <w:tmpl w:val="743485E8"/>
    <w:lvl w:ilvl="0" w:tplc="C0169A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F14A24"/>
    <w:multiLevelType w:val="hybridMultilevel"/>
    <w:tmpl w:val="63366F4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863B6D"/>
    <w:multiLevelType w:val="multilevel"/>
    <w:tmpl w:val="90F46B6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2E0A73C9"/>
    <w:multiLevelType w:val="hybridMultilevel"/>
    <w:tmpl w:val="C4520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5B6B75"/>
    <w:multiLevelType w:val="hybridMultilevel"/>
    <w:tmpl w:val="2FD09138"/>
    <w:lvl w:ilvl="0" w:tplc="7004DEE2"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0358DC"/>
    <w:multiLevelType w:val="multilevel"/>
    <w:tmpl w:val="2000EBC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311553E"/>
    <w:multiLevelType w:val="hybridMultilevel"/>
    <w:tmpl w:val="EE969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241F23"/>
    <w:multiLevelType w:val="multilevel"/>
    <w:tmpl w:val="60B696D8"/>
    <w:lvl w:ilvl="0">
      <w:start w:val="1"/>
      <w:numFmt w:val="lowerLetter"/>
      <w:lvlText w:val="%1)"/>
      <w:lvlJc w:val="left"/>
      <w:pPr>
        <w:tabs>
          <w:tab w:val="num" w:pos="720"/>
        </w:tabs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2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0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7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4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1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8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6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328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6064A0A"/>
    <w:multiLevelType w:val="hybridMultilevel"/>
    <w:tmpl w:val="D6ECBA10"/>
    <w:lvl w:ilvl="0" w:tplc="10CA5C2E">
      <w:start w:val="13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0A6DDB"/>
    <w:multiLevelType w:val="hybridMultilevel"/>
    <w:tmpl w:val="8CCE39C6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68A1D61"/>
    <w:multiLevelType w:val="hybridMultilevel"/>
    <w:tmpl w:val="CC709026"/>
    <w:lvl w:ilvl="0" w:tplc="13DAEA5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93F59FC"/>
    <w:multiLevelType w:val="hybridMultilevel"/>
    <w:tmpl w:val="BC385EA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3E243D3E"/>
    <w:multiLevelType w:val="hybridMultilevel"/>
    <w:tmpl w:val="90989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7379DA"/>
    <w:multiLevelType w:val="hybridMultilevel"/>
    <w:tmpl w:val="08FABE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416C68"/>
    <w:multiLevelType w:val="hybridMultilevel"/>
    <w:tmpl w:val="795E9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B648B4"/>
    <w:multiLevelType w:val="hybridMultilevel"/>
    <w:tmpl w:val="2DCC6416"/>
    <w:lvl w:ilvl="0" w:tplc="FD6CE2C2"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161EE3"/>
    <w:multiLevelType w:val="hybridMultilevel"/>
    <w:tmpl w:val="5A04D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9F74FB5"/>
    <w:multiLevelType w:val="multilevel"/>
    <w:tmpl w:val="0E4865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4" w15:restartNumberingAfterBreak="0">
    <w:nsid w:val="4AFD7D7B"/>
    <w:multiLevelType w:val="hybridMultilevel"/>
    <w:tmpl w:val="73284D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170749"/>
    <w:multiLevelType w:val="hybridMultilevel"/>
    <w:tmpl w:val="E8A485BE"/>
    <w:lvl w:ilvl="0" w:tplc="FD6CE2C2"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7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4B7074"/>
    <w:multiLevelType w:val="hybridMultilevel"/>
    <w:tmpl w:val="F10A8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057339"/>
    <w:multiLevelType w:val="hybridMultilevel"/>
    <w:tmpl w:val="368847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0B78B3"/>
    <w:multiLevelType w:val="hybridMultilevel"/>
    <w:tmpl w:val="2E027E1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B0369E"/>
    <w:multiLevelType w:val="hybridMultilevel"/>
    <w:tmpl w:val="648CC11C"/>
    <w:lvl w:ilvl="0" w:tplc="2154F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325C17"/>
    <w:multiLevelType w:val="hybridMultilevel"/>
    <w:tmpl w:val="D50A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4F5D9E"/>
    <w:multiLevelType w:val="hybridMultilevel"/>
    <w:tmpl w:val="7D1ABB16"/>
    <w:lvl w:ilvl="0" w:tplc="731C7008">
      <w:start w:val="899"/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08A1D6A"/>
    <w:multiLevelType w:val="hybridMultilevel"/>
    <w:tmpl w:val="42D09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2F4386"/>
    <w:multiLevelType w:val="hybridMultilevel"/>
    <w:tmpl w:val="3F88D594"/>
    <w:lvl w:ilvl="0" w:tplc="9FB680C4">
      <w:start w:val="3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2E51ECB"/>
    <w:multiLevelType w:val="hybridMultilevel"/>
    <w:tmpl w:val="1A8E0196"/>
    <w:lvl w:ilvl="0" w:tplc="D1F42F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64E539D"/>
    <w:multiLevelType w:val="hybridMultilevel"/>
    <w:tmpl w:val="103C12D4"/>
    <w:lvl w:ilvl="0" w:tplc="125EF336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7554902"/>
    <w:multiLevelType w:val="multilevel"/>
    <w:tmpl w:val="1F02DF8E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576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3168" w:hanging="1440"/>
      </w:pPr>
      <w:rPr>
        <w:rFonts w:ascii="Arial" w:hAnsi="Arial" w:cs="Arial" w:hint="default"/>
        <w:sz w:val="20"/>
      </w:rPr>
    </w:lvl>
  </w:abstractNum>
  <w:abstractNum w:abstractNumId="70" w15:restartNumberingAfterBreak="0">
    <w:nsid w:val="7899651A"/>
    <w:multiLevelType w:val="hybridMultilevel"/>
    <w:tmpl w:val="7A2C84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851FE1"/>
    <w:multiLevelType w:val="hybridMultilevel"/>
    <w:tmpl w:val="4CC6DF96"/>
    <w:lvl w:ilvl="0" w:tplc="2E028F8A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F181B4E"/>
    <w:multiLevelType w:val="hybridMultilevel"/>
    <w:tmpl w:val="E4E840A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5F4193"/>
    <w:multiLevelType w:val="hybridMultilevel"/>
    <w:tmpl w:val="8D7097A4"/>
    <w:lvl w:ilvl="0" w:tplc="0C0A0013">
      <w:start w:val="1"/>
      <w:numFmt w:val="upperRoman"/>
      <w:lvlText w:val="%1."/>
      <w:lvlJc w:val="right"/>
      <w:pPr>
        <w:ind w:left="1440" w:hanging="360"/>
      </w:pPr>
    </w:lvl>
    <w:lvl w:ilvl="1" w:tplc="0BD2D80C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FEB37AB"/>
    <w:multiLevelType w:val="hybridMultilevel"/>
    <w:tmpl w:val="D668EF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09726">
    <w:abstractNumId w:val="57"/>
  </w:num>
  <w:num w:numId="2" w16cid:durableId="1706325250">
    <w:abstractNumId w:val="38"/>
  </w:num>
  <w:num w:numId="3" w16cid:durableId="721944903">
    <w:abstractNumId w:val="20"/>
  </w:num>
  <w:num w:numId="4" w16cid:durableId="934173886">
    <w:abstractNumId w:val="23"/>
  </w:num>
  <w:num w:numId="5" w16cid:durableId="1472208470">
    <w:abstractNumId w:val="14"/>
  </w:num>
  <w:num w:numId="6" w16cid:durableId="514274268">
    <w:abstractNumId w:val="51"/>
  </w:num>
  <w:num w:numId="7" w16cid:durableId="1481923615">
    <w:abstractNumId w:val="9"/>
  </w:num>
  <w:num w:numId="8" w16cid:durableId="1873764173">
    <w:abstractNumId w:val="56"/>
  </w:num>
  <w:num w:numId="9" w16cid:durableId="1161237594">
    <w:abstractNumId w:val="24"/>
  </w:num>
  <w:num w:numId="10" w16cid:durableId="1828980644">
    <w:abstractNumId w:val="16"/>
  </w:num>
  <w:num w:numId="11" w16cid:durableId="1875343133">
    <w:abstractNumId w:val="69"/>
  </w:num>
  <w:num w:numId="12" w16cid:durableId="1737586474">
    <w:abstractNumId w:val="0"/>
  </w:num>
  <w:num w:numId="13" w16cid:durableId="1398280637">
    <w:abstractNumId w:val="45"/>
  </w:num>
  <w:num w:numId="14" w16cid:durableId="511725001">
    <w:abstractNumId w:val="59"/>
  </w:num>
  <w:num w:numId="15" w16cid:durableId="633872714">
    <w:abstractNumId w:val="47"/>
  </w:num>
  <w:num w:numId="16" w16cid:durableId="1894536311">
    <w:abstractNumId w:val="27"/>
  </w:num>
  <w:num w:numId="17" w16cid:durableId="57441132">
    <w:abstractNumId w:val="70"/>
  </w:num>
  <w:num w:numId="18" w16cid:durableId="724258469">
    <w:abstractNumId w:val="54"/>
  </w:num>
  <w:num w:numId="19" w16cid:durableId="997152340">
    <w:abstractNumId w:val="19"/>
  </w:num>
  <w:num w:numId="20" w16cid:durableId="1314875316">
    <w:abstractNumId w:val="29"/>
  </w:num>
  <w:num w:numId="21" w16cid:durableId="2078697738">
    <w:abstractNumId w:val="67"/>
  </w:num>
  <w:num w:numId="22" w16cid:durableId="1574655099">
    <w:abstractNumId w:val="39"/>
  </w:num>
  <w:num w:numId="23" w16cid:durableId="688872210">
    <w:abstractNumId w:val="11"/>
  </w:num>
  <w:num w:numId="24" w16cid:durableId="1435633499">
    <w:abstractNumId w:val="65"/>
  </w:num>
  <w:num w:numId="25" w16cid:durableId="310450470">
    <w:abstractNumId w:val="73"/>
  </w:num>
  <w:num w:numId="26" w16cid:durableId="384183066">
    <w:abstractNumId w:val="44"/>
  </w:num>
  <w:num w:numId="27" w16cid:durableId="56245958">
    <w:abstractNumId w:val="60"/>
  </w:num>
  <w:num w:numId="28" w16cid:durableId="1013265482">
    <w:abstractNumId w:val="64"/>
  </w:num>
  <w:num w:numId="29" w16cid:durableId="1219782015">
    <w:abstractNumId w:val="6"/>
  </w:num>
  <w:num w:numId="30" w16cid:durableId="1096437884">
    <w:abstractNumId w:val="22"/>
  </w:num>
  <w:num w:numId="31" w16cid:durableId="288365441">
    <w:abstractNumId w:val="32"/>
  </w:num>
  <w:num w:numId="32" w16cid:durableId="746729017">
    <w:abstractNumId w:val="2"/>
  </w:num>
  <w:num w:numId="33" w16cid:durableId="1847473225">
    <w:abstractNumId w:val="68"/>
  </w:num>
  <w:num w:numId="34" w16cid:durableId="575743867">
    <w:abstractNumId w:val="21"/>
  </w:num>
  <w:num w:numId="35" w16cid:durableId="606231134">
    <w:abstractNumId w:val="26"/>
  </w:num>
  <w:num w:numId="36" w16cid:durableId="199515612">
    <w:abstractNumId w:val="55"/>
  </w:num>
  <w:num w:numId="37" w16cid:durableId="792946996">
    <w:abstractNumId w:val="42"/>
  </w:num>
  <w:num w:numId="38" w16cid:durableId="694310364">
    <w:abstractNumId w:val="36"/>
  </w:num>
  <w:num w:numId="39" w16cid:durableId="1532568875">
    <w:abstractNumId w:val="18"/>
  </w:num>
  <w:num w:numId="40" w16cid:durableId="665403180">
    <w:abstractNumId w:val="46"/>
  </w:num>
  <w:num w:numId="41" w16cid:durableId="1987126587">
    <w:abstractNumId w:val="12"/>
  </w:num>
  <w:num w:numId="42" w16cid:durableId="355236682">
    <w:abstractNumId w:val="61"/>
  </w:num>
  <w:num w:numId="43" w16cid:durableId="580061845">
    <w:abstractNumId w:val="15"/>
  </w:num>
  <w:num w:numId="44" w16cid:durableId="1022631803">
    <w:abstractNumId w:val="40"/>
  </w:num>
  <w:num w:numId="45" w16cid:durableId="813987937">
    <w:abstractNumId w:val="17"/>
  </w:num>
  <w:num w:numId="46" w16cid:durableId="1185560409">
    <w:abstractNumId w:val="25"/>
  </w:num>
  <w:num w:numId="47" w16cid:durableId="600067426">
    <w:abstractNumId w:val="72"/>
  </w:num>
  <w:num w:numId="48" w16cid:durableId="23529668">
    <w:abstractNumId w:val="43"/>
  </w:num>
  <w:num w:numId="49" w16cid:durableId="1330596410">
    <w:abstractNumId w:val="52"/>
  </w:num>
  <w:num w:numId="50" w16cid:durableId="493375091">
    <w:abstractNumId w:val="8"/>
  </w:num>
  <w:num w:numId="51" w16cid:durableId="1368724054">
    <w:abstractNumId w:val="34"/>
  </w:num>
  <w:num w:numId="52" w16cid:durableId="2015452082">
    <w:abstractNumId w:val="31"/>
  </w:num>
  <w:num w:numId="53" w16cid:durableId="1290697132">
    <w:abstractNumId w:val="35"/>
  </w:num>
  <w:num w:numId="54" w16cid:durableId="1765958053">
    <w:abstractNumId w:val="66"/>
  </w:num>
  <w:num w:numId="55" w16cid:durableId="327633548">
    <w:abstractNumId w:val="62"/>
  </w:num>
  <w:num w:numId="56" w16cid:durableId="705449957">
    <w:abstractNumId w:val="37"/>
  </w:num>
  <w:num w:numId="57" w16cid:durableId="1457675510">
    <w:abstractNumId w:val="7"/>
  </w:num>
  <w:num w:numId="58" w16cid:durableId="1339846160">
    <w:abstractNumId w:val="30"/>
  </w:num>
  <w:num w:numId="59" w16cid:durableId="534000299">
    <w:abstractNumId w:val="4"/>
  </w:num>
  <w:num w:numId="60" w16cid:durableId="750349603">
    <w:abstractNumId w:val="53"/>
  </w:num>
  <w:num w:numId="61" w16cid:durableId="1533303560">
    <w:abstractNumId w:val="41"/>
  </w:num>
  <w:num w:numId="62" w16cid:durableId="950404140">
    <w:abstractNumId w:val="5"/>
  </w:num>
  <w:num w:numId="63" w16cid:durableId="2071346340">
    <w:abstractNumId w:val="71"/>
  </w:num>
  <w:num w:numId="64" w16cid:durableId="1314143209">
    <w:abstractNumId w:val="33"/>
  </w:num>
  <w:num w:numId="65" w16cid:durableId="1557089762">
    <w:abstractNumId w:val="10"/>
  </w:num>
  <w:num w:numId="66" w16cid:durableId="446432936">
    <w:abstractNumId w:val="3"/>
  </w:num>
  <w:num w:numId="67" w16cid:durableId="1201478136">
    <w:abstractNumId w:val="74"/>
  </w:num>
  <w:num w:numId="68" w16cid:durableId="1453019180">
    <w:abstractNumId w:val="50"/>
  </w:num>
  <w:num w:numId="69" w16cid:durableId="669914977">
    <w:abstractNumId w:val="13"/>
  </w:num>
  <w:num w:numId="70" w16cid:durableId="554006193">
    <w:abstractNumId w:val="48"/>
  </w:num>
  <w:num w:numId="71" w16cid:durableId="136261337">
    <w:abstractNumId w:val="58"/>
  </w:num>
  <w:num w:numId="72" w16cid:durableId="1900245814">
    <w:abstractNumId w:val="28"/>
  </w:num>
  <w:num w:numId="73" w16cid:durableId="1170873915">
    <w:abstractNumId w:val="63"/>
  </w:num>
  <w:num w:numId="74" w16cid:durableId="1723360172">
    <w:abstractNumId w:val="4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28B"/>
    <w:rsid w:val="0000042A"/>
    <w:rsid w:val="000005E0"/>
    <w:rsid w:val="00000A35"/>
    <w:rsid w:val="00000D9A"/>
    <w:rsid w:val="0000115B"/>
    <w:rsid w:val="000012BF"/>
    <w:rsid w:val="00001B57"/>
    <w:rsid w:val="00001C8A"/>
    <w:rsid w:val="00001D01"/>
    <w:rsid w:val="00001D79"/>
    <w:rsid w:val="000024F8"/>
    <w:rsid w:val="00003079"/>
    <w:rsid w:val="00003480"/>
    <w:rsid w:val="00003595"/>
    <w:rsid w:val="00003AD0"/>
    <w:rsid w:val="00003D0D"/>
    <w:rsid w:val="0000539D"/>
    <w:rsid w:val="0000636C"/>
    <w:rsid w:val="00006DF0"/>
    <w:rsid w:val="0000709E"/>
    <w:rsid w:val="00007A5D"/>
    <w:rsid w:val="000103FA"/>
    <w:rsid w:val="00011328"/>
    <w:rsid w:val="00011535"/>
    <w:rsid w:val="00013750"/>
    <w:rsid w:val="000139C8"/>
    <w:rsid w:val="00013E32"/>
    <w:rsid w:val="00014521"/>
    <w:rsid w:val="0001486D"/>
    <w:rsid w:val="00014874"/>
    <w:rsid w:val="000149B7"/>
    <w:rsid w:val="00014FBD"/>
    <w:rsid w:val="0001503B"/>
    <w:rsid w:val="00015283"/>
    <w:rsid w:val="00015435"/>
    <w:rsid w:val="00016134"/>
    <w:rsid w:val="000168E9"/>
    <w:rsid w:val="00020274"/>
    <w:rsid w:val="00020548"/>
    <w:rsid w:val="000207C6"/>
    <w:rsid w:val="00021895"/>
    <w:rsid w:val="00022949"/>
    <w:rsid w:val="000233DD"/>
    <w:rsid w:val="00024145"/>
    <w:rsid w:val="000248B5"/>
    <w:rsid w:val="0002574C"/>
    <w:rsid w:val="00025A68"/>
    <w:rsid w:val="00026B20"/>
    <w:rsid w:val="00026D64"/>
    <w:rsid w:val="00030A98"/>
    <w:rsid w:val="00030C15"/>
    <w:rsid w:val="00030C31"/>
    <w:rsid w:val="00030D61"/>
    <w:rsid w:val="00031422"/>
    <w:rsid w:val="00031559"/>
    <w:rsid w:val="00032EEC"/>
    <w:rsid w:val="000330ED"/>
    <w:rsid w:val="0003334F"/>
    <w:rsid w:val="0003366B"/>
    <w:rsid w:val="00033A0B"/>
    <w:rsid w:val="00034995"/>
    <w:rsid w:val="00035B61"/>
    <w:rsid w:val="00036DD4"/>
    <w:rsid w:val="000376BC"/>
    <w:rsid w:val="000378C9"/>
    <w:rsid w:val="000379D9"/>
    <w:rsid w:val="000400A0"/>
    <w:rsid w:val="0004076A"/>
    <w:rsid w:val="00041081"/>
    <w:rsid w:val="00041551"/>
    <w:rsid w:val="00041888"/>
    <w:rsid w:val="00041C4C"/>
    <w:rsid w:val="0004356A"/>
    <w:rsid w:val="00044397"/>
    <w:rsid w:val="00044DE4"/>
    <w:rsid w:val="00044FE6"/>
    <w:rsid w:val="00045275"/>
    <w:rsid w:val="00045483"/>
    <w:rsid w:val="00045A13"/>
    <w:rsid w:val="00045BC3"/>
    <w:rsid w:val="000465B0"/>
    <w:rsid w:val="00046A8C"/>
    <w:rsid w:val="0004719D"/>
    <w:rsid w:val="00047D15"/>
    <w:rsid w:val="00050A8E"/>
    <w:rsid w:val="00050B37"/>
    <w:rsid w:val="00050BFC"/>
    <w:rsid w:val="0005176F"/>
    <w:rsid w:val="00051BFB"/>
    <w:rsid w:val="00052214"/>
    <w:rsid w:val="000527D5"/>
    <w:rsid w:val="00052C84"/>
    <w:rsid w:val="00052CDE"/>
    <w:rsid w:val="00052F90"/>
    <w:rsid w:val="0005362D"/>
    <w:rsid w:val="0005367D"/>
    <w:rsid w:val="00054008"/>
    <w:rsid w:val="00054474"/>
    <w:rsid w:val="0005459D"/>
    <w:rsid w:val="000547A8"/>
    <w:rsid w:val="00054CCB"/>
    <w:rsid w:val="00054DD0"/>
    <w:rsid w:val="0005574B"/>
    <w:rsid w:val="000567CA"/>
    <w:rsid w:val="00057EA8"/>
    <w:rsid w:val="0006136D"/>
    <w:rsid w:val="00061C1B"/>
    <w:rsid w:val="00061E7C"/>
    <w:rsid w:val="00062C34"/>
    <w:rsid w:val="00062CDD"/>
    <w:rsid w:val="00063A9C"/>
    <w:rsid w:val="00063AB9"/>
    <w:rsid w:val="00063F67"/>
    <w:rsid w:val="00064058"/>
    <w:rsid w:val="000647B3"/>
    <w:rsid w:val="000647BD"/>
    <w:rsid w:val="00064867"/>
    <w:rsid w:val="000648A1"/>
    <w:rsid w:val="000658C3"/>
    <w:rsid w:val="00066065"/>
    <w:rsid w:val="00066AB8"/>
    <w:rsid w:val="00067E66"/>
    <w:rsid w:val="00070013"/>
    <w:rsid w:val="00070808"/>
    <w:rsid w:val="00070FED"/>
    <w:rsid w:val="00071AE2"/>
    <w:rsid w:val="00071B16"/>
    <w:rsid w:val="00072BAF"/>
    <w:rsid w:val="000733F8"/>
    <w:rsid w:val="0007393B"/>
    <w:rsid w:val="00073E70"/>
    <w:rsid w:val="0007434C"/>
    <w:rsid w:val="000750AE"/>
    <w:rsid w:val="00075BA4"/>
    <w:rsid w:val="00076149"/>
    <w:rsid w:val="00076294"/>
    <w:rsid w:val="000763FB"/>
    <w:rsid w:val="00076B41"/>
    <w:rsid w:val="00077183"/>
    <w:rsid w:val="00077B7F"/>
    <w:rsid w:val="000804E2"/>
    <w:rsid w:val="00080A7C"/>
    <w:rsid w:val="00081524"/>
    <w:rsid w:val="000821FE"/>
    <w:rsid w:val="00082A3F"/>
    <w:rsid w:val="00082E8F"/>
    <w:rsid w:val="000832E0"/>
    <w:rsid w:val="00083615"/>
    <w:rsid w:val="00083935"/>
    <w:rsid w:val="000847AA"/>
    <w:rsid w:val="00084955"/>
    <w:rsid w:val="0008557D"/>
    <w:rsid w:val="00085E99"/>
    <w:rsid w:val="00086B87"/>
    <w:rsid w:val="00086F7F"/>
    <w:rsid w:val="000876B5"/>
    <w:rsid w:val="00087D6E"/>
    <w:rsid w:val="00090E68"/>
    <w:rsid w:val="00091E21"/>
    <w:rsid w:val="00091FC3"/>
    <w:rsid w:val="00092FB5"/>
    <w:rsid w:val="0009308E"/>
    <w:rsid w:val="0009350B"/>
    <w:rsid w:val="00093CA3"/>
    <w:rsid w:val="00094A56"/>
    <w:rsid w:val="00095033"/>
    <w:rsid w:val="0009535D"/>
    <w:rsid w:val="000957BB"/>
    <w:rsid w:val="00096E5D"/>
    <w:rsid w:val="0009736D"/>
    <w:rsid w:val="000974E9"/>
    <w:rsid w:val="000A00B5"/>
    <w:rsid w:val="000A065E"/>
    <w:rsid w:val="000A1390"/>
    <w:rsid w:val="000A1481"/>
    <w:rsid w:val="000A14A7"/>
    <w:rsid w:val="000A1806"/>
    <w:rsid w:val="000A2032"/>
    <w:rsid w:val="000A2803"/>
    <w:rsid w:val="000A2BB5"/>
    <w:rsid w:val="000A3B4C"/>
    <w:rsid w:val="000A3F5B"/>
    <w:rsid w:val="000A43AA"/>
    <w:rsid w:val="000A4942"/>
    <w:rsid w:val="000A553C"/>
    <w:rsid w:val="000A5769"/>
    <w:rsid w:val="000A5D93"/>
    <w:rsid w:val="000A5E37"/>
    <w:rsid w:val="000A617E"/>
    <w:rsid w:val="000A6920"/>
    <w:rsid w:val="000A7553"/>
    <w:rsid w:val="000B0489"/>
    <w:rsid w:val="000B0731"/>
    <w:rsid w:val="000B44F5"/>
    <w:rsid w:val="000B46EB"/>
    <w:rsid w:val="000B46FF"/>
    <w:rsid w:val="000B59E1"/>
    <w:rsid w:val="000B5F01"/>
    <w:rsid w:val="000B6493"/>
    <w:rsid w:val="000B65B4"/>
    <w:rsid w:val="000B66AF"/>
    <w:rsid w:val="000B6A7A"/>
    <w:rsid w:val="000B6EF4"/>
    <w:rsid w:val="000B6F9B"/>
    <w:rsid w:val="000B7008"/>
    <w:rsid w:val="000B7310"/>
    <w:rsid w:val="000B7368"/>
    <w:rsid w:val="000B7434"/>
    <w:rsid w:val="000B75B0"/>
    <w:rsid w:val="000C022E"/>
    <w:rsid w:val="000C04FC"/>
    <w:rsid w:val="000C0BD6"/>
    <w:rsid w:val="000C0F34"/>
    <w:rsid w:val="000C1302"/>
    <w:rsid w:val="000C1381"/>
    <w:rsid w:val="000C1F49"/>
    <w:rsid w:val="000C2089"/>
    <w:rsid w:val="000C2B48"/>
    <w:rsid w:val="000C2EBB"/>
    <w:rsid w:val="000C30DF"/>
    <w:rsid w:val="000C3315"/>
    <w:rsid w:val="000C368F"/>
    <w:rsid w:val="000C3B68"/>
    <w:rsid w:val="000C4235"/>
    <w:rsid w:val="000C4C12"/>
    <w:rsid w:val="000C50CC"/>
    <w:rsid w:val="000C6844"/>
    <w:rsid w:val="000D022E"/>
    <w:rsid w:val="000D08EA"/>
    <w:rsid w:val="000D14B5"/>
    <w:rsid w:val="000D1540"/>
    <w:rsid w:val="000D1A14"/>
    <w:rsid w:val="000D24FD"/>
    <w:rsid w:val="000D3A41"/>
    <w:rsid w:val="000D3D81"/>
    <w:rsid w:val="000D47B1"/>
    <w:rsid w:val="000D4BCE"/>
    <w:rsid w:val="000D4DAE"/>
    <w:rsid w:val="000D5EFD"/>
    <w:rsid w:val="000D6CEF"/>
    <w:rsid w:val="000D727A"/>
    <w:rsid w:val="000D73DC"/>
    <w:rsid w:val="000E1109"/>
    <w:rsid w:val="000E1245"/>
    <w:rsid w:val="000E1700"/>
    <w:rsid w:val="000E29FC"/>
    <w:rsid w:val="000E2C6E"/>
    <w:rsid w:val="000E36C9"/>
    <w:rsid w:val="000E408B"/>
    <w:rsid w:val="000E45B6"/>
    <w:rsid w:val="000E4DD6"/>
    <w:rsid w:val="000E5B26"/>
    <w:rsid w:val="000E5B59"/>
    <w:rsid w:val="000E5E9F"/>
    <w:rsid w:val="000E6748"/>
    <w:rsid w:val="000E6A9D"/>
    <w:rsid w:val="000E6CFB"/>
    <w:rsid w:val="000E7655"/>
    <w:rsid w:val="000E78A4"/>
    <w:rsid w:val="000E7A48"/>
    <w:rsid w:val="000F046A"/>
    <w:rsid w:val="000F09D4"/>
    <w:rsid w:val="000F0C18"/>
    <w:rsid w:val="000F0C72"/>
    <w:rsid w:val="000F0D84"/>
    <w:rsid w:val="000F0E54"/>
    <w:rsid w:val="000F0ECA"/>
    <w:rsid w:val="000F1050"/>
    <w:rsid w:val="000F15B5"/>
    <w:rsid w:val="000F19A8"/>
    <w:rsid w:val="000F2478"/>
    <w:rsid w:val="000F3BCD"/>
    <w:rsid w:val="000F4518"/>
    <w:rsid w:val="000F4994"/>
    <w:rsid w:val="00100105"/>
    <w:rsid w:val="00101878"/>
    <w:rsid w:val="00101AD5"/>
    <w:rsid w:val="001020C4"/>
    <w:rsid w:val="00103517"/>
    <w:rsid w:val="00103D2F"/>
    <w:rsid w:val="0010576A"/>
    <w:rsid w:val="001059AB"/>
    <w:rsid w:val="0010646A"/>
    <w:rsid w:val="001073C2"/>
    <w:rsid w:val="001076C3"/>
    <w:rsid w:val="001108AF"/>
    <w:rsid w:val="00110B28"/>
    <w:rsid w:val="00112774"/>
    <w:rsid w:val="00113812"/>
    <w:rsid w:val="00114279"/>
    <w:rsid w:val="00114852"/>
    <w:rsid w:val="00114DAA"/>
    <w:rsid w:val="00115037"/>
    <w:rsid w:val="0011510E"/>
    <w:rsid w:val="0011524D"/>
    <w:rsid w:val="00115F5F"/>
    <w:rsid w:val="001162BD"/>
    <w:rsid w:val="001208B4"/>
    <w:rsid w:val="00120D77"/>
    <w:rsid w:val="00120EF5"/>
    <w:rsid w:val="00120FBA"/>
    <w:rsid w:val="0012141C"/>
    <w:rsid w:val="00121839"/>
    <w:rsid w:val="00121CDF"/>
    <w:rsid w:val="00122128"/>
    <w:rsid w:val="001224D2"/>
    <w:rsid w:val="00122AC9"/>
    <w:rsid w:val="001233B1"/>
    <w:rsid w:val="0012346A"/>
    <w:rsid w:val="0012382D"/>
    <w:rsid w:val="00123C22"/>
    <w:rsid w:val="0012416D"/>
    <w:rsid w:val="00124D69"/>
    <w:rsid w:val="00124F2B"/>
    <w:rsid w:val="00125317"/>
    <w:rsid w:val="00125B2D"/>
    <w:rsid w:val="00127651"/>
    <w:rsid w:val="0012794B"/>
    <w:rsid w:val="001279AF"/>
    <w:rsid w:val="001302CF"/>
    <w:rsid w:val="00131228"/>
    <w:rsid w:val="00131300"/>
    <w:rsid w:val="00131B76"/>
    <w:rsid w:val="00131D18"/>
    <w:rsid w:val="00131D19"/>
    <w:rsid w:val="001342F4"/>
    <w:rsid w:val="00134D90"/>
    <w:rsid w:val="001358E0"/>
    <w:rsid w:val="0013646A"/>
    <w:rsid w:val="00137152"/>
    <w:rsid w:val="00137563"/>
    <w:rsid w:val="001376BD"/>
    <w:rsid w:val="00137705"/>
    <w:rsid w:val="00141BAC"/>
    <w:rsid w:val="0014249B"/>
    <w:rsid w:val="00143CF3"/>
    <w:rsid w:val="001442A0"/>
    <w:rsid w:val="00145083"/>
    <w:rsid w:val="00145744"/>
    <w:rsid w:val="0014580F"/>
    <w:rsid w:val="001459CD"/>
    <w:rsid w:val="00146674"/>
    <w:rsid w:val="00147595"/>
    <w:rsid w:val="001479FD"/>
    <w:rsid w:val="001511C9"/>
    <w:rsid w:val="00151622"/>
    <w:rsid w:val="00151B3C"/>
    <w:rsid w:val="00152059"/>
    <w:rsid w:val="0015225A"/>
    <w:rsid w:val="001527B7"/>
    <w:rsid w:val="00152E8A"/>
    <w:rsid w:val="001531CF"/>
    <w:rsid w:val="00154404"/>
    <w:rsid w:val="00154A21"/>
    <w:rsid w:val="00154ABE"/>
    <w:rsid w:val="00156088"/>
    <w:rsid w:val="001561BB"/>
    <w:rsid w:val="001562EF"/>
    <w:rsid w:val="00156BE6"/>
    <w:rsid w:val="00156DA6"/>
    <w:rsid w:val="0015702C"/>
    <w:rsid w:val="00157D1F"/>
    <w:rsid w:val="00157D78"/>
    <w:rsid w:val="001602B1"/>
    <w:rsid w:val="001605F6"/>
    <w:rsid w:val="001611BC"/>
    <w:rsid w:val="001612F6"/>
    <w:rsid w:val="001615C8"/>
    <w:rsid w:val="00161956"/>
    <w:rsid w:val="00161CA7"/>
    <w:rsid w:val="00161CB7"/>
    <w:rsid w:val="00161FFD"/>
    <w:rsid w:val="001622D6"/>
    <w:rsid w:val="00162803"/>
    <w:rsid w:val="00162AA1"/>
    <w:rsid w:val="001638A7"/>
    <w:rsid w:val="00164B69"/>
    <w:rsid w:val="00165BDD"/>
    <w:rsid w:val="00165E4E"/>
    <w:rsid w:val="0016615B"/>
    <w:rsid w:val="00166179"/>
    <w:rsid w:val="001661BD"/>
    <w:rsid w:val="0016711E"/>
    <w:rsid w:val="0016722A"/>
    <w:rsid w:val="001674B3"/>
    <w:rsid w:val="0016780D"/>
    <w:rsid w:val="00167A26"/>
    <w:rsid w:val="00170164"/>
    <w:rsid w:val="0017082D"/>
    <w:rsid w:val="00171316"/>
    <w:rsid w:val="00171793"/>
    <w:rsid w:val="00171994"/>
    <w:rsid w:val="00171B52"/>
    <w:rsid w:val="00171DE2"/>
    <w:rsid w:val="001723C8"/>
    <w:rsid w:val="001726D0"/>
    <w:rsid w:val="00172DC4"/>
    <w:rsid w:val="001732A9"/>
    <w:rsid w:val="00174A33"/>
    <w:rsid w:val="00175393"/>
    <w:rsid w:val="0017554B"/>
    <w:rsid w:val="00175A11"/>
    <w:rsid w:val="00176248"/>
    <w:rsid w:val="00176DE6"/>
    <w:rsid w:val="00176E10"/>
    <w:rsid w:val="00177897"/>
    <w:rsid w:val="001804E6"/>
    <w:rsid w:val="0018111E"/>
    <w:rsid w:val="001811BB"/>
    <w:rsid w:val="00181B41"/>
    <w:rsid w:val="0018279A"/>
    <w:rsid w:val="0018339F"/>
    <w:rsid w:val="00183582"/>
    <w:rsid w:val="00183AF9"/>
    <w:rsid w:val="00183EB6"/>
    <w:rsid w:val="00183F15"/>
    <w:rsid w:val="0018472D"/>
    <w:rsid w:val="001849DB"/>
    <w:rsid w:val="0018564F"/>
    <w:rsid w:val="001856A1"/>
    <w:rsid w:val="001857A6"/>
    <w:rsid w:val="00185906"/>
    <w:rsid w:val="00185D43"/>
    <w:rsid w:val="00185F85"/>
    <w:rsid w:val="00186F21"/>
    <w:rsid w:val="00187035"/>
    <w:rsid w:val="001874C6"/>
    <w:rsid w:val="001876D9"/>
    <w:rsid w:val="001876DF"/>
    <w:rsid w:val="0018793C"/>
    <w:rsid w:val="00187E73"/>
    <w:rsid w:val="0019023C"/>
    <w:rsid w:val="0019029E"/>
    <w:rsid w:val="00190876"/>
    <w:rsid w:val="00191D32"/>
    <w:rsid w:val="00192D0B"/>
    <w:rsid w:val="00193105"/>
    <w:rsid w:val="00193AE1"/>
    <w:rsid w:val="00195205"/>
    <w:rsid w:val="00195586"/>
    <w:rsid w:val="00195A11"/>
    <w:rsid w:val="00196B75"/>
    <w:rsid w:val="00196BD7"/>
    <w:rsid w:val="00196E58"/>
    <w:rsid w:val="0019783B"/>
    <w:rsid w:val="001A0257"/>
    <w:rsid w:val="001A0DE5"/>
    <w:rsid w:val="001A0F9F"/>
    <w:rsid w:val="001A21EC"/>
    <w:rsid w:val="001A25D5"/>
    <w:rsid w:val="001A2C04"/>
    <w:rsid w:val="001A3669"/>
    <w:rsid w:val="001A422F"/>
    <w:rsid w:val="001A431D"/>
    <w:rsid w:val="001A498F"/>
    <w:rsid w:val="001A6102"/>
    <w:rsid w:val="001A7067"/>
    <w:rsid w:val="001A7184"/>
    <w:rsid w:val="001B041F"/>
    <w:rsid w:val="001B099A"/>
    <w:rsid w:val="001B0EC4"/>
    <w:rsid w:val="001B1A93"/>
    <w:rsid w:val="001B3612"/>
    <w:rsid w:val="001B4477"/>
    <w:rsid w:val="001B4CE0"/>
    <w:rsid w:val="001B5A92"/>
    <w:rsid w:val="001B6762"/>
    <w:rsid w:val="001B6E0C"/>
    <w:rsid w:val="001C066D"/>
    <w:rsid w:val="001C152D"/>
    <w:rsid w:val="001C1F3A"/>
    <w:rsid w:val="001C2171"/>
    <w:rsid w:val="001C22E3"/>
    <w:rsid w:val="001C2754"/>
    <w:rsid w:val="001C31BA"/>
    <w:rsid w:val="001C3719"/>
    <w:rsid w:val="001C3F79"/>
    <w:rsid w:val="001C439F"/>
    <w:rsid w:val="001C43B2"/>
    <w:rsid w:val="001C44D3"/>
    <w:rsid w:val="001C4C3B"/>
    <w:rsid w:val="001C4D22"/>
    <w:rsid w:val="001C4F9C"/>
    <w:rsid w:val="001C5562"/>
    <w:rsid w:val="001C571E"/>
    <w:rsid w:val="001C59D4"/>
    <w:rsid w:val="001C5A6A"/>
    <w:rsid w:val="001C5F2A"/>
    <w:rsid w:val="001C6864"/>
    <w:rsid w:val="001C6D32"/>
    <w:rsid w:val="001C7071"/>
    <w:rsid w:val="001C77C6"/>
    <w:rsid w:val="001C7856"/>
    <w:rsid w:val="001D0562"/>
    <w:rsid w:val="001D06F6"/>
    <w:rsid w:val="001D0BA8"/>
    <w:rsid w:val="001D11BE"/>
    <w:rsid w:val="001D1289"/>
    <w:rsid w:val="001D1297"/>
    <w:rsid w:val="001D1F84"/>
    <w:rsid w:val="001D20B5"/>
    <w:rsid w:val="001D2D03"/>
    <w:rsid w:val="001D3050"/>
    <w:rsid w:val="001D3A15"/>
    <w:rsid w:val="001D3F2E"/>
    <w:rsid w:val="001D433A"/>
    <w:rsid w:val="001D43CA"/>
    <w:rsid w:val="001D5681"/>
    <w:rsid w:val="001D6607"/>
    <w:rsid w:val="001E0E56"/>
    <w:rsid w:val="001E13A7"/>
    <w:rsid w:val="001E15D1"/>
    <w:rsid w:val="001E218B"/>
    <w:rsid w:val="001E240B"/>
    <w:rsid w:val="001E27DF"/>
    <w:rsid w:val="001E3A8F"/>
    <w:rsid w:val="001E4921"/>
    <w:rsid w:val="001E4C8F"/>
    <w:rsid w:val="001E4E84"/>
    <w:rsid w:val="001E526C"/>
    <w:rsid w:val="001E5DFD"/>
    <w:rsid w:val="001E5E27"/>
    <w:rsid w:val="001E6349"/>
    <w:rsid w:val="001E68B8"/>
    <w:rsid w:val="001E6DFE"/>
    <w:rsid w:val="001E6E1C"/>
    <w:rsid w:val="001E7175"/>
    <w:rsid w:val="001E7612"/>
    <w:rsid w:val="001E790D"/>
    <w:rsid w:val="001F0717"/>
    <w:rsid w:val="001F1046"/>
    <w:rsid w:val="001F10DD"/>
    <w:rsid w:val="001F16D3"/>
    <w:rsid w:val="001F16E3"/>
    <w:rsid w:val="001F1F0A"/>
    <w:rsid w:val="001F27A4"/>
    <w:rsid w:val="001F2839"/>
    <w:rsid w:val="001F2A58"/>
    <w:rsid w:val="001F3015"/>
    <w:rsid w:val="001F3702"/>
    <w:rsid w:val="001F3C33"/>
    <w:rsid w:val="001F3D26"/>
    <w:rsid w:val="001F3F6D"/>
    <w:rsid w:val="001F4086"/>
    <w:rsid w:val="001F5A48"/>
    <w:rsid w:val="001F605A"/>
    <w:rsid w:val="002001D3"/>
    <w:rsid w:val="002015FD"/>
    <w:rsid w:val="002024E7"/>
    <w:rsid w:val="00203099"/>
    <w:rsid w:val="00203A51"/>
    <w:rsid w:val="00203C6A"/>
    <w:rsid w:val="00203CC4"/>
    <w:rsid w:val="00204518"/>
    <w:rsid w:val="00204916"/>
    <w:rsid w:val="002050CE"/>
    <w:rsid w:val="00205315"/>
    <w:rsid w:val="002060EC"/>
    <w:rsid w:val="00206BC2"/>
    <w:rsid w:val="00207C39"/>
    <w:rsid w:val="00207D3E"/>
    <w:rsid w:val="0021035C"/>
    <w:rsid w:val="0021039F"/>
    <w:rsid w:val="00210F97"/>
    <w:rsid w:val="0021225D"/>
    <w:rsid w:val="00212517"/>
    <w:rsid w:val="00213484"/>
    <w:rsid w:val="00213616"/>
    <w:rsid w:val="00213E8A"/>
    <w:rsid w:val="00216A2B"/>
    <w:rsid w:val="002173FC"/>
    <w:rsid w:val="002214D5"/>
    <w:rsid w:val="00221DFB"/>
    <w:rsid w:val="00221EF4"/>
    <w:rsid w:val="002221EC"/>
    <w:rsid w:val="00222433"/>
    <w:rsid w:val="00223233"/>
    <w:rsid w:val="002241F3"/>
    <w:rsid w:val="0022420C"/>
    <w:rsid w:val="002255AB"/>
    <w:rsid w:val="00226328"/>
    <w:rsid w:val="002266A4"/>
    <w:rsid w:val="00226D4C"/>
    <w:rsid w:val="00227324"/>
    <w:rsid w:val="002279BC"/>
    <w:rsid w:val="00227BF5"/>
    <w:rsid w:val="00227D84"/>
    <w:rsid w:val="00227F40"/>
    <w:rsid w:val="002305C5"/>
    <w:rsid w:val="002309FD"/>
    <w:rsid w:val="00230D4E"/>
    <w:rsid w:val="00232459"/>
    <w:rsid w:val="002327BF"/>
    <w:rsid w:val="00232CE0"/>
    <w:rsid w:val="0023335B"/>
    <w:rsid w:val="00233C62"/>
    <w:rsid w:val="002346F2"/>
    <w:rsid w:val="002350BC"/>
    <w:rsid w:val="00235545"/>
    <w:rsid w:val="00235A90"/>
    <w:rsid w:val="00236C15"/>
    <w:rsid w:val="00236F89"/>
    <w:rsid w:val="00237810"/>
    <w:rsid w:val="002402A4"/>
    <w:rsid w:val="00240736"/>
    <w:rsid w:val="00240F37"/>
    <w:rsid w:val="0024154F"/>
    <w:rsid w:val="00241BFB"/>
    <w:rsid w:val="00244B3C"/>
    <w:rsid w:val="00245A10"/>
    <w:rsid w:val="00247010"/>
    <w:rsid w:val="00247550"/>
    <w:rsid w:val="00247911"/>
    <w:rsid w:val="00250290"/>
    <w:rsid w:val="0025091F"/>
    <w:rsid w:val="002513B4"/>
    <w:rsid w:val="002519FF"/>
    <w:rsid w:val="002521B3"/>
    <w:rsid w:val="002526E9"/>
    <w:rsid w:val="0025337A"/>
    <w:rsid w:val="0025377C"/>
    <w:rsid w:val="00253B8D"/>
    <w:rsid w:val="00254060"/>
    <w:rsid w:val="002545E5"/>
    <w:rsid w:val="002554DA"/>
    <w:rsid w:val="002556B0"/>
    <w:rsid w:val="00255EF2"/>
    <w:rsid w:val="002563DD"/>
    <w:rsid w:val="00256D32"/>
    <w:rsid w:val="00257AF4"/>
    <w:rsid w:val="00260E5B"/>
    <w:rsid w:val="002610DD"/>
    <w:rsid w:val="002622D6"/>
    <w:rsid w:val="002630EF"/>
    <w:rsid w:val="0026339E"/>
    <w:rsid w:val="00263592"/>
    <w:rsid w:val="00263691"/>
    <w:rsid w:val="002639EB"/>
    <w:rsid w:val="00263AC1"/>
    <w:rsid w:val="002646BC"/>
    <w:rsid w:val="00264CD7"/>
    <w:rsid w:val="00264F22"/>
    <w:rsid w:val="002654D5"/>
    <w:rsid w:val="002658E6"/>
    <w:rsid w:val="00265E2E"/>
    <w:rsid w:val="0026658F"/>
    <w:rsid w:val="00266E2E"/>
    <w:rsid w:val="00267583"/>
    <w:rsid w:val="002679BF"/>
    <w:rsid w:val="002702D9"/>
    <w:rsid w:val="0027052B"/>
    <w:rsid w:val="00270C8B"/>
    <w:rsid w:val="00270D45"/>
    <w:rsid w:val="00270EB3"/>
    <w:rsid w:val="00270FD1"/>
    <w:rsid w:val="00271F0B"/>
    <w:rsid w:val="00273054"/>
    <w:rsid w:val="002734BE"/>
    <w:rsid w:val="002735FC"/>
    <w:rsid w:val="002736AE"/>
    <w:rsid w:val="002740DD"/>
    <w:rsid w:val="00274292"/>
    <w:rsid w:val="00274815"/>
    <w:rsid w:val="002752A1"/>
    <w:rsid w:val="00275C70"/>
    <w:rsid w:val="00276997"/>
    <w:rsid w:val="00276A72"/>
    <w:rsid w:val="00277604"/>
    <w:rsid w:val="002778D4"/>
    <w:rsid w:val="00277BC9"/>
    <w:rsid w:val="002807EF"/>
    <w:rsid w:val="00280C64"/>
    <w:rsid w:val="00280C87"/>
    <w:rsid w:val="00280F59"/>
    <w:rsid w:val="002810C8"/>
    <w:rsid w:val="002812D4"/>
    <w:rsid w:val="0028190B"/>
    <w:rsid w:val="00281C00"/>
    <w:rsid w:val="00281F9C"/>
    <w:rsid w:val="00281FC1"/>
    <w:rsid w:val="00282379"/>
    <w:rsid w:val="00282729"/>
    <w:rsid w:val="002827DF"/>
    <w:rsid w:val="0028396D"/>
    <w:rsid w:val="0028494C"/>
    <w:rsid w:val="002849E3"/>
    <w:rsid w:val="00284AAE"/>
    <w:rsid w:val="0028524F"/>
    <w:rsid w:val="002852D1"/>
    <w:rsid w:val="00285350"/>
    <w:rsid w:val="002857E5"/>
    <w:rsid w:val="00285B00"/>
    <w:rsid w:val="002861C3"/>
    <w:rsid w:val="00287A77"/>
    <w:rsid w:val="00287B36"/>
    <w:rsid w:val="002906ED"/>
    <w:rsid w:val="002915FB"/>
    <w:rsid w:val="00292977"/>
    <w:rsid w:val="00292FEB"/>
    <w:rsid w:val="00292FEE"/>
    <w:rsid w:val="00293234"/>
    <w:rsid w:val="00294443"/>
    <w:rsid w:val="002947F9"/>
    <w:rsid w:val="00294EBB"/>
    <w:rsid w:val="00294FA2"/>
    <w:rsid w:val="0029517E"/>
    <w:rsid w:val="00295214"/>
    <w:rsid w:val="0029585A"/>
    <w:rsid w:val="002958F6"/>
    <w:rsid w:val="00295B93"/>
    <w:rsid w:val="00297723"/>
    <w:rsid w:val="002978B3"/>
    <w:rsid w:val="00297CB0"/>
    <w:rsid w:val="002A1EF9"/>
    <w:rsid w:val="002A1F94"/>
    <w:rsid w:val="002A31C2"/>
    <w:rsid w:val="002A3515"/>
    <w:rsid w:val="002A4F7F"/>
    <w:rsid w:val="002A5348"/>
    <w:rsid w:val="002A53AC"/>
    <w:rsid w:val="002A5A9F"/>
    <w:rsid w:val="002A62C5"/>
    <w:rsid w:val="002A658C"/>
    <w:rsid w:val="002A6921"/>
    <w:rsid w:val="002A7181"/>
    <w:rsid w:val="002A7A88"/>
    <w:rsid w:val="002B0262"/>
    <w:rsid w:val="002B02A2"/>
    <w:rsid w:val="002B06B1"/>
    <w:rsid w:val="002B13AF"/>
    <w:rsid w:val="002B1CCD"/>
    <w:rsid w:val="002B2957"/>
    <w:rsid w:val="002B309F"/>
    <w:rsid w:val="002B32A0"/>
    <w:rsid w:val="002B3683"/>
    <w:rsid w:val="002B37B8"/>
    <w:rsid w:val="002B56F4"/>
    <w:rsid w:val="002B579E"/>
    <w:rsid w:val="002B581B"/>
    <w:rsid w:val="002B5A90"/>
    <w:rsid w:val="002B5B5A"/>
    <w:rsid w:val="002B6274"/>
    <w:rsid w:val="002B6345"/>
    <w:rsid w:val="002B6EBC"/>
    <w:rsid w:val="002B72F6"/>
    <w:rsid w:val="002B75E8"/>
    <w:rsid w:val="002B7C3B"/>
    <w:rsid w:val="002C0176"/>
    <w:rsid w:val="002C08ED"/>
    <w:rsid w:val="002C2F58"/>
    <w:rsid w:val="002C3014"/>
    <w:rsid w:val="002C33B7"/>
    <w:rsid w:val="002C37F5"/>
    <w:rsid w:val="002C3AC1"/>
    <w:rsid w:val="002C3EBA"/>
    <w:rsid w:val="002C442C"/>
    <w:rsid w:val="002C49D2"/>
    <w:rsid w:val="002C5465"/>
    <w:rsid w:val="002C5C7D"/>
    <w:rsid w:val="002C61E9"/>
    <w:rsid w:val="002C6352"/>
    <w:rsid w:val="002D05EB"/>
    <w:rsid w:val="002D06CA"/>
    <w:rsid w:val="002D120B"/>
    <w:rsid w:val="002D1B2E"/>
    <w:rsid w:val="002D23A5"/>
    <w:rsid w:val="002D2554"/>
    <w:rsid w:val="002D2B71"/>
    <w:rsid w:val="002D2D65"/>
    <w:rsid w:val="002D3086"/>
    <w:rsid w:val="002D4314"/>
    <w:rsid w:val="002D4449"/>
    <w:rsid w:val="002D48D9"/>
    <w:rsid w:val="002D5301"/>
    <w:rsid w:val="002D74E4"/>
    <w:rsid w:val="002D75B9"/>
    <w:rsid w:val="002D7FDB"/>
    <w:rsid w:val="002E0147"/>
    <w:rsid w:val="002E11F1"/>
    <w:rsid w:val="002E1CDE"/>
    <w:rsid w:val="002E27FD"/>
    <w:rsid w:val="002E2A74"/>
    <w:rsid w:val="002E2FEC"/>
    <w:rsid w:val="002E31D4"/>
    <w:rsid w:val="002E3D5E"/>
    <w:rsid w:val="002E44F6"/>
    <w:rsid w:val="002E4AC1"/>
    <w:rsid w:val="002E4AF3"/>
    <w:rsid w:val="002E527D"/>
    <w:rsid w:val="002E5D14"/>
    <w:rsid w:val="002E5D1B"/>
    <w:rsid w:val="002E5EDD"/>
    <w:rsid w:val="002E605C"/>
    <w:rsid w:val="002E6AB6"/>
    <w:rsid w:val="002E782A"/>
    <w:rsid w:val="002E7C03"/>
    <w:rsid w:val="002E7C1B"/>
    <w:rsid w:val="002E7CC2"/>
    <w:rsid w:val="002E7F29"/>
    <w:rsid w:val="002F033E"/>
    <w:rsid w:val="002F0569"/>
    <w:rsid w:val="002F162E"/>
    <w:rsid w:val="002F235D"/>
    <w:rsid w:val="002F2922"/>
    <w:rsid w:val="002F2BD9"/>
    <w:rsid w:val="002F2EA7"/>
    <w:rsid w:val="002F2F46"/>
    <w:rsid w:val="002F3380"/>
    <w:rsid w:val="002F37B0"/>
    <w:rsid w:val="002F4434"/>
    <w:rsid w:val="002F5216"/>
    <w:rsid w:val="002F6D66"/>
    <w:rsid w:val="002F7184"/>
    <w:rsid w:val="002F7300"/>
    <w:rsid w:val="002F7A4B"/>
    <w:rsid w:val="002F7C37"/>
    <w:rsid w:val="00300177"/>
    <w:rsid w:val="003001B8"/>
    <w:rsid w:val="00300E6A"/>
    <w:rsid w:val="003011BA"/>
    <w:rsid w:val="00302916"/>
    <w:rsid w:val="00302D89"/>
    <w:rsid w:val="00303591"/>
    <w:rsid w:val="00303E57"/>
    <w:rsid w:val="00304BB4"/>
    <w:rsid w:val="00304C42"/>
    <w:rsid w:val="00305B31"/>
    <w:rsid w:val="00305BED"/>
    <w:rsid w:val="00306475"/>
    <w:rsid w:val="00306E1C"/>
    <w:rsid w:val="0030732E"/>
    <w:rsid w:val="0030753A"/>
    <w:rsid w:val="0030795A"/>
    <w:rsid w:val="00310295"/>
    <w:rsid w:val="0031031A"/>
    <w:rsid w:val="0031044F"/>
    <w:rsid w:val="003108D2"/>
    <w:rsid w:val="00310B97"/>
    <w:rsid w:val="00310CFE"/>
    <w:rsid w:val="00313247"/>
    <w:rsid w:val="003135BF"/>
    <w:rsid w:val="00313F20"/>
    <w:rsid w:val="00313FD8"/>
    <w:rsid w:val="003142AE"/>
    <w:rsid w:val="003142D9"/>
    <w:rsid w:val="003148EA"/>
    <w:rsid w:val="00314B68"/>
    <w:rsid w:val="00315049"/>
    <w:rsid w:val="00315C31"/>
    <w:rsid w:val="00316FC2"/>
    <w:rsid w:val="003170B1"/>
    <w:rsid w:val="0031785F"/>
    <w:rsid w:val="00317E7F"/>
    <w:rsid w:val="00317FC8"/>
    <w:rsid w:val="003203BD"/>
    <w:rsid w:val="003204C3"/>
    <w:rsid w:val="00320586"/>
    <w:rsid w:val="00320AEC"/>
    <w:rsid w:val="00320D18"/>
    <w:rsid w:val="0032150E"/>
    <w:rsid w:val="003232A4"/>
    <w:rsid w:val="00324129"/>
    <w:rsid w:val="00324317"/>
    <w:rsid w:val="003255FE"/>
    <w:rsid w:val="00326BA7"/>
    <w:rsid w:val="00326F9F"/>
    <w:rsid w:val="0032708E"/>
    <w:rsid w:val="00327104"/>
    <w:rsid w:val="00327EFF"/>
    <w:rsid w:val="00330326"/>
    <w:rsid w:val="00330387"/>
    <w:rsid w:val="0033067D"/>
    <w:rsid w:val="003317AB"/>
    <w:rsid w:val="00331A83"/>
    <w:rsid w:val="00332AE8"/>
    <w:rsid w:val="003354B9"/>
    <w:rsid w:val="00335670"/>
    <w:rsid w:val="003357D7"/>
    <w:rsid w:val="0033696B"/>
    <w:rsid w:val="00336A73"/>
    <w:rsid w:val="00337264"/>
    <w:rsid w:val="00337586"/>
    <w:rsid w:val="00337897"/>
    <w:rsid w:val="00340130"/>
    <w:rsid w:val="00341064"/>
    <w:rsid w:val="0034140E"/>
    <w:rsid w:val="00341742"/>
    <w:rsid w:val="0034197E"/>
    <w:rsid w:val="003423F1"/>
    <w:rsid w:val="00342B4D"/>
    <w:rsid w:val="003435AC"/>
    <w:rsid w:val="0034459C"/>
    <w:rsid w:val="003456CE"/>
    <w:rsid w:val="003459B3"/>
    <w:rsid w:val="00345F01"/>
    <w:rsid w:val="00345F80"/>
    <w:rsid w:val="003468E3"/>
    <w:rsid w:val="00346D6B"/>
    <w:rsid w:val="003470D9"/>
    <w:rsid w:val="00347D38"/>
    <w:rsid w:val="00347FBD"/>
    <w:rsid w:val="00350054"/>
    <w:rsid w:val="00350AFC"/>
    <w:rsid w:val="00350C19"/>
    <w:rsid w:val="00350FEC"/>
    <w:rsid w:val="0035111A"/>
    <w:rsid w:val="00351809"/>
    <w:rsid w:val="003526DA"/>
    <w:rsid w:val="003526E8"/>
    <w:rsid w:val="003537C8"/>
    <w:rsid w:val="00353AAE"/>
    <w:rsid w:val="00353AC8"/>
    <w:rsid w:val="0035420B"/>
    <w:rsid w:val="0035460D"/>
    <w:rsid w:val="003546D9"/>
    <w:rsid w:val="003546FA"/>
    <w:rsid w:val="003550D6"/>
    <w:rsid w:val="00355407"/>
    <w:rsid w:val="00355B60"/>
    <w:rsid w:val="00356025"/>
    <w:rsid w:val="00356219"/>
    <w:rsid w:val="0035691A"/>
    <w:rsid w:val="00356AAF"/>
    <w:rsid w:val="00360A32"/>
    <w:rsid w:val="003613C3"/>
    <w:rsid w:val="00361588"/>
    <w:rsid w:val="00362161"/>
    <w:rsid w:val="00362BF4"/>
    <w:rsid w:val="00362FFB"/>
    <w:rsid w:val="0036397E"/>
    <w:rsid w:val="00364135"/>
    <w:rsid w:val="003649C7"/>
    <w:rsid w:val="003650D1"/>
    <w:rsid w:val="00365567"/>
    <w:rsid w:val="00366107"/>
    <w:rsid w:val="00366763"/>
    <w:rsid w:val="003672DE"/>
    <w:rsid w:val="00367334"/>
    <w:rsid w:val="003705B2"/>
    <w:rsid w:val="00372F5F"/>
    <w:rsid w:val="00373466"/>
    <w:rsid w:val="003735DD"/>
    <w:rsid w:val="0037382B"/>
    <w:rsid w:val="00373884"/>
    <w:rsid w:val="00374C64"/>
    <w:rsid w:val="0037539F"/>
    <w:rsid w:val="00376251"/>
    <w:rsid w:val="00376297"/>
    <w:rsid w:val="00376648"/>
    <w:rsid w:val="0037664F"/>
    <w:rsid w:val="00376B77"/>
    <w:rsid w:val="00377A3B"/>
    <w:rsid w:val="003805B5"/>
    <w:rsid w:val="00380693"/>
    <w:rsid w:val="00380C64"/>
    <w:rsid w:val="003810F5"/>
    <w:rsid w:val="00381347"/>
    <w:rsid w:val="00381373"/>
    <w:rsid w:val="00381A6F"/>
    <w:rsid w:val="00382338"/>
    <w:rsid w:val="003830A7"/>
    <w:rsid w:val="0038450A"/>
    <w:rsid w:val="00384925"/>
    <w:rsid w:val="003867A0"/>
    <w:rsid w:val="00386B57"/>
    <w:rsid w:val="0038719A"/>
    <w:rsid w:val="00387A25"/>
    <w:rsid w:val="00387AF1"/>
    <w:rsid w:val="00390A04"/>
    <w:rsid w:val="00390ABA"/>
    <w:rsid w:val="00390CC0"/>
    <w:rsid w:val="00393795"/>
    <w:rsid w:val="003937F1"/>
    <w:rsid w:val="00393AC4"/>
    <w:rsid w:val="003944CF"/>
    <w:rsid w:val="00394626"/>
    <w:rsid w:val="00395AE6"/>
    <w:rsid w:val="00395F54"/>
    <w:rsid w:val="00397796"/>
    <w:rsid w:val="003A01BE"/>
    <w:rsid w:val="003A04AA"/>
    <w:rsid w:val="003A0839"/>
    <w:rsid w:val="003A0AAA"/>
    <w:rsid w:val="003A1549"/>
    <w:rsid w:val="003A1651"/>
    <w:rsid w:val="003A193E"/>
    <w:rsid w:val="003A20F3"/>
    <w:rsid w:val="003A3738"/>
    <w:rsid w:val="003A447D"/>
    <w:rsid w:val="003A48E7"/>
    <w:rsid w:val="003A4BCF"/>
    <w:rsid w:val="003A5AE5"/>
    <w:rsid w:val="003A5DDB"/>
    <w:rsid w:val="003A6DE3"/>
    <w:rsid w:val="003B137E"/>
    <w:rsid w:val="003B1B0B"/>
    <w:rsid w:val="003B2001"/>
    <w:rsid w:val="003B2F31"/>
    <w:rsid w:val="003B30DA"/>
    <w:rsid w:val="003B391F"/>
    <w:rsid w:val="003B39A3"/>
    <w:rsid w:val="003B3B13"/>
    <w:rsid w:val="003B459F"/>
    <w:rsid w:val="003B54DF"/>
    <w:rsid w:val="003B5A07"/>
    <w:rsid w:val="003B5B62"/>
    <w:rsid w:val="003B5C87"/>
    <w:rsid w:val="003B63B0"/>
    <w:rsid w:val="003B6D94"/>
    <w:rsid w:val="003B6EC5"/>
    <w:rsid w:val="003B72DF"/>
    <w:rsid w:val="003C08F2"/>
    <w:rsid w:val="003C1246"/>
    <w:rsid w:val="003C15F5"/>
    <w:rsid w:val="003C190A"/>
    <w:rsid w:val="003C1AAA"/>
    <w:rsid w:val="003C277A"/>
    <w:rsid w:val="003C2FC7"/>
    <w:rsid w:val="003C35F8"/>
    <w:rsid w:val="003C5076"/>
    <w:rsid w:val="003C5148"/>
    <w:rsid w:val="003C5390"/>
    <w:rsid w:val="003C5C70"/>
    <w:rsid w:val="003C6F03"/>
    <w:rsid w:val="003C71A3"/>
    <w:rsid w:val="003C74C3"/>
    <w:rsid w:val="003C7699"/>
    <w:rsid w:val="003C78D3"/>
    <w:rsid w:val="003D001B"/>
    <w:rsid w:val="003D025F"/>
    <w:rsid w:val="003D06C5"/>
    <w:rsid w:val="003D0D92"/>
    <w:rsid w:val="003D1F52"/>
    <w:rsid w:val="003D2476"/>
    <w:rsid w:val="003D2F66"/>
    <w:rsid w:val="003D375F"/>
    <w:rsid w:val="003D50A7"/>
    <w:rsid w:val="003D51EF"/>
    <w:rsid w:val="003D56D8"/>
    <w:rsid w:val="003D713B"/>
    <w:rsid w:val="003D749A"/>
    <w:rsid w:val="003D7C29"/>
    <w:rsid w:val="003E11C0"/>
    <w:rsid w:val="003E1B3D"/>
    <w:rsid w:val="003E1D4D"/>
    <w:rsid w:val="003E1F1E"/>
    <w:rsid w:val="003E3494"/>
    <w:rsid w:val="003E4116"/>
    <w:rsid w:val="003E46C7"/>
    <w:rsid w:val="003E471C"/>
    <w:rsid w:val="003E4979"/>
    <w:rsid w:val="003E5432"/>
    <w:rsid w:val="003E5A10"/>
    <w:rsid w:val="003E5D59"/>
    <w:rsid w:val="003E6681"/>
    <w:rsid w:val="003E68AF"/>
    <w:rsid w:val="003E68E9"/>
    <w:rsid w:val="003E6EDC"/>
    <w:rsid w:val="003E7064"/>
    <w:rsid w:val="003E7F59"/>
    <w:rsid w:val="003F025D"/>
    <w:rsid w:val="003F050C"/>
    <w:rsid w:val="003F0E51"/>
    <w:rsid w:val="003F148D"/>
    <w:rsid w:val="003F192A"/>
    <w:rsid w:val="003F1E50"/>
    <w:rsid w:val="003F4083"/>
    <w:rsid w:val="003F4226"/>
    <w:rsid w:val="003F4329"/>
    <w:rsid w:val="003F43AE"/>
    <w:rsid w:val="003F45A4"/>
    <w:rsid w:val="003F493B"/>
    <w:rsid w:val="003F4F5E"/>
    <w:rsid w:val="003F5018"/>
    <w:rsid w:val="003F5245"/>
    <w:rsid w:val="003F6386"/>
    <w:rsid w:val="003F66A8"/>
    <w:rsid w:val="003F6700"/>
    <w:rsid w:val="003F7F58"/>
    <w:rsid w:val="003F7F74"/>
    <w:rsid w:val="00400966"/>
    <w:rsid w:val="00400BA2"/>
    <w:rsid w:val="00400F9A"/>
    <w:rsid w:val="00401E02"/>
    <w:rsid w:val="00402080"/>
    <w:rsid w:val="004020FA"/>
    <w:rsid w:val="00402412"/>
    <w:rsid w:val="004031AC"/>
    <w:rsid w:val="0040384F"/>
    <w:rsid w:val="004039D8"/>
    <w:rsid w:val="00404C6A"/>
    <w:rsid w:val="00405382"/>
    <w:rsid w:val="004061A5"/>
    <w:rsid w:val="00406826"/>
    <w:rsid w:val="00410311"/>
    <w:rsid w:val="00410C8F"/>
    <w:rsid w:val="00410E99"/>
    <w:rsid w:val="00411280"/>
    <w:rsid w:val="0041149F"/>
    <w:rsid w:val="004116F4"/>
    <w:rsid w:val="00411C0E"/>
    <w:rsid w:val="00412036"/>
    <w:rsid w:val="004134A6"/>
    <w:rsid w:val="004135F3"/>
    <w:rsid w:val="0041380A"/>
    <w:rsid w:val="004142E5"/>
    <w:rsid w:val="00414D6E"/>
    <w:rsid w:val="00415905"/>
    <w:rsid w:val="00415B6E"/>
    <w:rsid w:val="00415C91"/>
    <w:rsid w:val="00415CBC"/>
    <w:rsid w:val="0041631F"/>
    <w:rsid w:val="00416E5A"/>
    <w:rsid w:val="00420F12"/>
    <w:rsid w:val="004210EA"/>
    <w:rsid w:val="0042167C"/>
    <w:rsid w:val="0042174D"/>
    <w:rsid w:val="0042190F"/>
    <w:rsid w:val="00421F5F"/>
    <w:rsid w:val="00422E59"/>
    <w:rsid w:val="0042308F"/>
    <w:rsid w:val="004230E3"/>
    <w:rsid w:val="0042371E"/>
    <w:rsid w:val="004252F4"/>
    <w:rsid w:val="004254AB"/>
    <w:rsid w:val="004257CD"/>
    <w:rsid w:val="00425C98"/>
    <w:rsid w:val="00426CBF"/>
    <w:rsid w:val="00427C41"/>
    <w:rsid w:val="00427DA9"/>
    <w:rsid w:val="00431299"/>
    <w:rsid w:val="00431543"/>
    <w:rsid w:val="00431D09"/>
    <w:rsid w:val="0043283F"/>
    <w:rsid w:val="00433485"/>
    <w:rsid w:val="004334E1"/>
    <w:rsid w:val="00434CE5"/>
    <w:rsid w:val="00434EDC"/>
    <w:rsid w:val="00435AB6"/>
    <w:rsid w:val="00435E61"/>
    <w:rsid w:val="00436127"/>
    <w:rsid w:val="004362A3"/>
    <w:rsid w:val="00436832"/>
    <w:rsid w:val="004372CD"/>
    <w:rsid w:val="0043758B"/>
    <w:rsid w:val="0043763C"/>
    <w:rsid w:val="00437AF9"/>
    <w:rsid w:val="00437B5C"/>
    <w:rsid w:val="00440135"/>
    <w:rsid w:val="0044096A"/>
    <w:rsid w:val="00440E85"/>
    <w:rsid w:val="0044107A"/>
    <w:rsid w:val="004416DB"/>
    <w:rsid w:val="004417FE"/>
    <w:rsid w:val="0044227D"/>
    <w:rsid w:val="004443CC"/>
    <w:rsid w:val="004444FE"/>
    <w:rsid w:val="004445A2"/>
    <w:rsid w:val="0044544E"/>
    <w:rsid w:val="00445E57"/>
    <w:rsid w:val="00445E96"/>
    <w:rsid w:val="004460D2"/>
    <w:rsid w:val="00446510"/>
    <w:rsid w:val="0044685D"/>
    <w:rsid w:val="0044748E"/>
    <w:rsid w:val="00447FAF"/>
    <w:rsid w:val="004504EA"/>
    <w:rsid w:val="00450A7E"/>
    <w:rsid w:val="00450C80"/>
    <w:rsid w:val="00451465"/>
    <w:rsid w:val="004518AB"/>
    <w:rsid w:val="00451A09"/>
    <w:rsid w:val="00452CF7"/>
    <w:rsid w:val="00452D24"/>
    <w:rsid w:val="00452DB1"/>
    <w:rsid w:val="00452DDA"/>
    <w:rsid w:val="00452FF1"/>
    <w:rsid w:val="00453ABF"/>
    <w:rsid w:val="00454C0F"/>
    <w:rsid w:val="00454C46"/>
    <w:rsid w:val="00454EC2"/>
    <w:rsid w:val="00454F04"/>
    <w:rsid w:val="00455724"/>
    <w:rsid w:val="00455C5E"/>
    <w:rsid w:val="00455F5C"/>
    <w:rsid w:val="00456148"/>
    <w:rsid w:val="00456BB2"/>
    <w:rsid w:val="00456F50"/>
    <w:rsid w:val="004572F1"/>
    <w:rsid w:val="004573A3"/>
    <w:rsid w:val="00457E3A"/>
    <w:rsid w:val="0046103B"/>
    <w:rsid w:val="00461BA6"/>
    <w:rsid w:val="00461D36"/>
    <w:rsid w:val="0046210A"/>
    <w:rsid w:val="00462363"/>
    <w:rsid w:val="00462811"/>
    <w:rsid w:val="00462C25"/>
    <w:rsid w:val="00463611"/>
    <w:rsid w:val="0046396C"/>
    <w:rsid w:val="004643F7"/>
    <w:rsid w:val="00464B2F"/>
    <w:rsid w:val="00464C59"/>
    <w:rsid w:val="00464EA6"/>
    <w:rsid w:val="004657A7"/>
    <w:rsid w:val="004660AD"/>
    <w:rsid w:val="00467157"/>
    <w:rsid w:val="00467474"/>
    <w:rsid w:val="0046784E"/>
    <w:rsid w:val="004706AE"/>
    <w:rsid w:val="004708FC"/>
    <w:rsid w:val="004712B2"/>
    <w:rsid w:val="0047199D"/>
    <w:rsid w:val="00471E8C"/>
    <w:rsid w:val="0047205F"/>
    <w:rsid w:val="004734EA"/>
    <w:rsid w:val="004737D8"/>
    <w:rsid w:val="00473815"/>
    <w:rsid w:val="0047474C"/>
    <w:rsid w:val="004748B5"/>
    <w:rsid w:val="00474B9F"/>
    <w:rsid w:val="004750F1"/>
    <w:rsid w:val="00475B38"/>
    <w:rsid w:val="004760F6"/>
    <w:rsid w:val="00476EFD"/>
    <w:rsid w:val="004770BB"/>
    <w:rsid w:val="0047717E"/>
    <w:rsid w:val="0047763A"/>
    <w:rsid w:val="00477DC7"/>
    <w:rsid w:val="004800DB"/>
    <w:rsid w:val="00480431"/>
    <w:rsid w:val="004806CF"/>
    <w:rsid w:val="00480A90"/>
    <w:rsid w:val="00480E54"/>
    <w:rsid w:val="00481A71"/>
    <w:rsid w:val="00481E94"/>
    <w:rsid w:val="004833D9"/>
    <w:rsid w:val="0048418C"/>
    <w:rsid w:val="00484A2C"/>
    <w:rsid w:val="004853C3"/>
    <w:rsid w:val="004857A9"/>
    <w:rsid w:val="0048619A"/>
    <w:rsid w:val="00486423"/>
    <w:rsid w:val="004866BE"/>
    <w:rsid w:val="00486CA9"/>
    <w:rsid w:val="00486CB5"/>
    <w:rsid w:val="00490444"/>
    <w:rsid w:val="004905F4"/>
    <w:rsid w:val="004908B7"/>
    <w:rsid w:val="00490AD7"/>
    <w:rsid w:val="00490CD2"/>
    <w:rsid w:val="00491438"/>
    <w:rsid w:val="004914E2"/>
    <w:rsid w:val="00492505"/>
    <w:rsid w:val="00492745"/>
    <w:rsid w:val="004933A7"/>
    <w:rsid w:val="00493B0E"/>
    <w:rsid w:val="004940B2"/>
    <w:rsid w:val="00494A42"/>
    <w:rsid w:val="00495177"/>
    <w:rsid w:val="00495221"/>
    <w:rsid w:val="00495350"/>
    <w:rsid w:val="00495401"/>
    <w:rsid w:val="004961B1"/>
    <w:rsid w:val="004962F7"/>
    <w:rsid w:val="00496DD0"/>
    <w:rsid w:val="00497328"/>
    <w:rsid w:val="004A0183"/>
    <w:rsid w:val="004A0478"/>
    <w:rsid w:val="004A121C"/>
    <w:rsid w:val="004A153F"/>
    <w:rsid w:val="004A1FFE"/>
    <w:rsid w:val="004A2812"/>
    <w:rsid w:val="004A326B"/>
    <w:rsid w:val="004A513B"/>
    <w:rsid w:val="004A5294"/>
    <w:rsid w:val="004A5645"/>
    <w:rsid w:val="004A680A"/>
    <w:rsid w:val="004A6D1E"/>
    <w:rsid w:val="004A6D59"/>
    <w:rsid w:val="004A6F7D"/>
    <w:rsid w:val="004A70F6"/>
    <w:rsid w:val="004A76B0"/>
    <w:rsid w:val="004B0C53"/>
    <w:rsid w:val="004B2010"/>
    <w:rsid w:val="004B2291"/>
    <w:rsid w:val="004B2A96"/>
    <w:rsid w:val="004B36C2"/>
    <w:rsid w:val="004B4127"/>
    <w:rsid w:val="004B455D"/>
    <w:rsid w:val="004B62E5"/>
    <w:rsid w:val="004B638C"/>
    <w:rsid w:val="004B6F17"/>
    <w:rsid w:val="004B71A5"/>
    <w:rsid w:val="004C0D14"/>
    <w:rsid w:val="004C149C"/>
    <w:rsid w:val="004C1552"/>
    <w:rsid w:val="004C1F37"/>
    <w:rsid w:val="004C2A91"/>
    <w:rsid w:val="004C3D0F"/>
    <w:rsid w:val="004C3D17"/>
    <w:rsid w:val="004C4544"/>
    <w:rsid w:val="004C4AD5"/>
    <w:rsid w:val="004C606B"/>
    <w:rsid w:val="004C60CE"/>
    <w:rsid w:val="004C70D3"/>
    <w:rsid w:val="004C75FF"/>
    <w:rsid w:val="004C7618"/>
    <w:rsid w:val="004C7752"/>
    <w:rsid w:val="004C77FE"/>
    <w:rsid w:val="004D013F"/>
    <w:rsid w:val="004D01D7"/>
    <w:rsid w:val="004D0E2C"/>
    <w:rsid w:val="004D161E"/>
    <w:rsid w:val="004D1898"/>
    <w:rsid w:val="004D1954"/>
    <w:rsid w:val="004D198D"/>
    <w:rsid w:val="004D1A40"/>
    <w:rsid w:val="004D1D37"/>
    <w:rsid w:val="004D331C"/>
    <w:rsid w:val="004D3548"/>
    <w:rsid w:val="004D3DCF"/>
    <w:rsid w:val="004D3E72"/>
    <w:rsid w:val="004D3EDE"/>
    <w:rsid w:val="004D54B6"/>
    <w:rsid w:val="004D5582"/>
    <w:rsid w:val="004D6189"/>
    <w:rsid w:val="004D6E5C"/>
    <w:rsid w:val="004D6F39"/>
    <w:rsid w:val="004D7191"/>
    <w:rsid w:val="004E0CA4"/>
    <w:rsid w:val="004E0D47"/>
    <w:rsid w:val="004E2C65"/>
    <w:rsid w:val="004E4B3F"/>
    <w:rsid w:val="004E625F"/>
    <w:rsid w:val="004E69BE"/>
    <w:rsid w:val="004E7A91"/>
    <w:rsid w:val="004E7F37"/>
    <w:rsid w:val="004F0512"/>
    <w:rsid w:val="004F0AB9"/>
    <w:rsid w:val="004F0AEB"/>
    <w:rsid w:val="004F13B8"/>
    <w:rsid w:val="004F162F"/>
    <w:rsid w:val="004F19EC"/>
    <w:rsid w:val="004F1AB0"/>
    <w:rsid w:val="004F38A5"/>
    <w:rsid w:val="004F391B"/>
    <w:rsid w:val="004F3E36"/>
    <w:rsid w:val="004F464D"/>
    <w:rsid w:val="004F48C8"/>
    <w:rsid w:val="004F4BCF"/>
    <w:rsid w:val="004F4C7D"/>
    <w:rsid w:val="004F5AEB"/>
    <w:rsid w:val="004F5BEC"/>
    <w:rsid w:val="004F5E68"/>
    <w:rsid w:val="004F6514"/>
    <w:rsid w:val="004F68E4"/>
    <w:rsid w:val="004F6919"/>
    <w:rsid w:val="004F6AD5"/>
    <w:rsid w:val="004F6CC9"/>
    <w:rsid w:val="004F6DAA"/>
    <w:rsid w:val="004F7A89"/>
    <w:rsid w:val="004F7B74"/>
    <w:rsid w:val="00500FA3"/>
    <w:rsid w:val="00501832"/>
    <w:rsid w:val="00501A92"/>
    <w:rsid w:val="00501E48"/>
    <w:rsid w:val="0050248F"/>
    <w:rsid w:val="00502DD7"/>
    <w:rsid w:val="0050319C"/>
    <w:rsid w:val="00503881"/>
    <w:rsid w:val="005039A3"/>
    <w:rsid w:val="00503C1A"/>
    <w:rsid w:val="0050433F"/>
    <w:rsid w:val="00505271"/>
    <w:rsid w:val="00506480"/>
    <w:rsid w:val="0050687F"/>
    <w:rsid w:val="00507069"/>
    <w:rsid w:val="005104AF"/>
    <w:rsid w:val="00510894"/>
    <w:rsid w:val="00510926"/>
    <w:rsid w:val="00511578"/>
    <w:rsid w:val="00511D79"/>
    <w:rsid w:val="005123E9"/>
    <w:rsid w:val="00512B1D"/>
    <w:rsid w:val="00512B45"/>
    <w:rsid w:val="00513152"/>
    <w:rsid w:val="00513551"/>
    <w:rsid w:val="00513B94"/>
    <w:rsid w:val="00514335"/>
    <w:rsid w:val="00514E39"/>
    <w:rsid w:val="00515320"/>
    <w:rsid w:val="005153C4"/>
    <w:rsid w:val="00515451"/>
    <w:rsid w:val="00515689"/>
    <w:rsid w:val="005158BA"/>
    <w:rsid w:val="0051613A"/>
    <w:rsid w:val="0052091C"/>
    <w:rsid w:val="00520D79"/>
    <w:rsid w:val="00520E5D"/>
    <w:rsid w:val="0052106E"/>
    <w:rsid w:val="005212C8"/>
    <w:rsid w:val="0052145E"/>
    <w:rsid w:val="00521768"/>
    <w:rsid w:val="00521A01"/>
    <w:rsid w:val="005225EE"/>
    <w:rsid w:val="00522A44"/>
    <w:rsid w:val="005234A8"/>
    <w:rsid w:val="00523EEF"/>
    <w:rsid w:val="00524271"/>
    <w:rsid w:val="00524F6A"/>
    <w:rsid w:val="0052508A"/>
    <w:rsid w:val="00525C55"/>
    <w:rsid w:val="005267BB"/>
    <w:rsid w:val="00526EED"/>
    <w:rsid w:val="00530193"/>
    <w:rsid w:val="005304A6"/>
    <w:rsid w:val="00531044"/>
    <w:rsid w:val="00531142"/>
    <w:rsid w:val="0053196F"/>
    <w:rsid w:val="00531FB5"/>
    <w:rsid w:val="0053215A"/>
    <w:rsid w:val="005334B9"/>
    <w:rsid w:val="00533E03"/>
    <w:rsid w:val="005351D8"/>
    <w:rsid w:val="00535E8D"/>
    <w:rsid w:val="005369C3"/>
    <w:rsid w:val="005370BB"/>
    <w:rsid w:val="0053734E"/>
    <w:rsid w:val="00537743"/>
    <w:rsid w:val="00540415"/>
    <w:rsid w:val="00540E95"/>
    <w:rsid w:val="00541A04"/>
    <w:rsid w:val="00542CCB"/>
    <w:rsid w:val="0054307B"/>
    <w:rsid w:val="005446CB"/>
    <w:rsid w:val="0054504E"/>
    <w:rsid w:val="005451CF"/>
    <w:rsid w:val="00545306"/>
    <w:rsid w:val="00545438"/>
    <w:rsid w:val="0054598E"/>
    <w:rsid w:val="00545CBE"/>
    <w:rsid w:val="00546415"/>
    <w:rsid w:val="005471B8"/>
    <w:rsid w:val="005500C0"/>
    <w:rsid w:val="00550905"/>
    <w:rsid w:val="00551143"/>
    <w:rsid w:val="00552727"/>
    <w:rsid w:val="0055275E"/>
    <w:rsid w:val="00553615"/>
    <w:rsid w:val="00553CAF"/>
    <w:rsid w:val="00555661"/>
    <w:rsid w:val="00555AB0"/>
    <w:rsid w:val="00556150"/>
    <w:rsid w:val="00560A43"/>
    <w:rsid w:val="005618CC"/>
    <w:rsid w:val="00561F43"/>
    <w:rsid w:val="00564487"/>
    <w:rsid w:val="00564B79"/>
    <w:rsid w:val="0056518F"/>
    <w:rsid w:val="005657D4"/>
    <w:rsid w:val="0056606A"/>
    <w:rsid w:val="00566578"/>
    <w:rsid w:val="005667CE"/>
    <w:rsid w:val="00566B40"/>
    <w:rsid w:val="0056791B"/>
    <w:rsid w:val="00567E60"/>
    <w:rsid w:val="0057032B"/>
    <w:rsid w:val="005705BB"/>
    <w:rsid w:val="00571026"/>
    <w:rsid w:val="00571A36"/>
    <w:rsid w:val="00572218"/>
    <w:rsid w:val="005727A6"/>
    <w:rsid w:val="0057285A"/>
    <w:rsid w:val="00572DFD"/>
    <w:rsid w:val="005736C6"/>
    <w:rsid w:val="00573B71"/>
    <w:rsid w:val="00575828"/>
    <w:rsid w:val="00576BA0"/>
    <w:rsid w:val="00576FCA"/>
    <w:rsid w:val="0057759C"/>
    <w:rsid w:val="00577C74"/>
    <w:rsid w:val="00577C8F"/>
    <w:rsid w:val="00580B95"/>
    <w:rsid w:val="005811F0"/>
    <w:rsid w:val="005814A1"/>
    <w:rsid w:val="005836F7"/>
    <w:rsid w:val="005837E4"/>
    <w:rsid w:val="00583B5B"/>
    <w:rsid w:val="0058459D"/>
    <w:rsid w:val="00584DD3"/>
    <w:rsid w:val="0058561B"/>
    <w:rsid w:val="005857F8"/>
    <w:rsid w:val="00585FBD"/>
    <w:rsid w:val="005865DB"/>
    <w:rsid w:val="005869D8"/>
    <w:rsid w:val="00586AB3"/>
    <w:rsid w:val="00586E64"/>
    <w:rsid w:val="00587A31"/>
    <w:rsid w:val="00587BA4"/>
    <w:rsid w:val="00587F51"/>
    <w:rsid w:val="00590B08"/>
    <w:rsid w:val="00591107"/>
    <w:rsid w:val="0059144F"/>
    <w:rsid w:val="0059151B"/>
    <w:rsid w:val="00591FFF"/>
    <w:rsid w:val="00592308"/>
    <w:rsid w:val="005925E2"/>
    <w:rsid w:val="00592B72"/>
    <w:rsid w:val="005939E3"/>
    <w:rsid w:val="005947AC"/>
    <w:rsid w:val="00594CB2"/>
    <w:rsid w:val="00595084"/>
    <w:rsid w:val="0059534D"/>
    <w:rsid w:val="005953A9"/>
    <w:rsid w:val="0059589E"/>
    <w:rsid w:val="00595A8E"/>
    <w:rsid w:val="0059619B"/>
    <w:rsid w:val="005962F6"/>
    <w:rsid w:val="00596468"/>
    <w:rsid w:val="00596770"/>
    <w:rsid w:val="005969BA"/>
    <w:rsid w:val="005977BE"/>
    <w:rsid w:val="005A14AF"/>
    <w:rsid w:val="005A19D1"/>
    <w:rsid w:val="005A1A25"/>
    <w:rsid w:val="005A1B7E"/>
    <w:rsid w:val="005A1BB4"/>
    <w:rsid w:val="005A2EB4"/>
    <w:rsid w:val="005A34FC"/>
    <w:rsid w:val="005A3720"/>
    <w:rsid w:val="005A4299"/>
    <w:rsid w:val="005A4514"/>
    <w:rsid w:val="005A4D5A"/>
    <w:rsid w:val="005A56DA"/>
    <w:rsid w:val="005A5937"/>
    <w:rsid w:val="005A6629"/>
    <w:rsid w:val="005A67C4"/>
    <w:rsid w:val="005A6BCB"/>
    <w:rsid w:val="005A703C"/>
    <w:rsid w:val="005A7393"/>
    <w:rsid w:val="005A75A1"/>
    <w:rsid w:val="005A7FE8"/>
    <w:rsid w:val="005B008A"/>
    <w:rsid w:val="005B015D"/>
    <w:rsid w:val="005B01DC"/>
    <w:rsid w:val="005B04C0"/>
    <w:rsid w:val="005B1C58"/>
    <w:rsid w:val="005B2567"/>
    <w:rsid w:val="005B260B"/>
    <w:rsid w:val="005B2BD4"/>
    <w:rsid w:val="005B2BF5"/>
    <w:rsid w:val="005B3072"/>
    <w:rsid w:val="005B3334"/>
    <w:rsid w:val="005B39CA"/>
    <w:rsid w:val="005B3A69"/>
    <w:rsid w:val="005B3B01"/>
    <w:rsid w:val="005B43AD"/>
    <w:rsid w:val="005B45CD"/>
    <w:rsid w:val="005B60F6"/>
    <w:rsid w:val="005B6456"/>
    <w:rsid w:val="005B6806"/>
    <w:rsid w:val="005B6876"/>
    <w:rsid w:val="005B737B"/>
    <w:rsid w:val="005B79EA"/>
    <w:rsid w:val="005C0B48"/>
    <w:rsid w:val="005C16B0"/>
    <w:rsid w:val="005C1DF2"/>
    <w:rsid w:val="005C283D"/>
    <w:rsid w:val="005C3040"/>
    <w:rsid w:val="005C3438"/>
    <w:rsid w:val="005C384E"/>
    <w:rsid w:val="005C52F5"/>
    <w:rsid w:val="005C58A6"/>
    <w:rsid w:val="005C5A8E"/>
    <w:rsid w:val="005C7C29"/>
    <w:rsid w:val="005D0299"/>
    <w:rsid w:val="005D12D1"/>
    <w:rsid w:val="005D16C6"/>
    <w:rsid w:val="005D1D83"/>
    <w:rsid w:val="005D1EB6"/>
    <w:rsid w:val="005D21FA"/>
    <w:rsid w:val="005D2234"/>
    <w:rsid w:val="005D3D1B"/>
    <w:rsid w:val="005D3F68"/>
    <w:rsid w:val="005D4209"/>
    <w:rsid w:val="005D454D"/>
    <w:rsid w:val="005D4804"/>
    <w:rsid w:val="005D4D3E"/>
    <w:rsid w:val="005D5322"/>
    <w:rsid w:val="005D53D6"/>
    <w:rsid w:val="005D5438"/>
    <w:rsid w:val="005D5678"/>
    <w:rsid w:val="005D5CCE"/>
    <w:rsid w:val="005D639D"/>
    <w:rsid w:val="005D64DB"/>
    <w:rsid w:val="005D6688"/>
    <w:rsid w:val="005D6EEA"/>
    <w:rsid w:val="005D732D"/>
    <w:rsid w:val="005D763F"/>
    <w:rsid w:val="005D77A8"/>
    <w:rsid w:val="005D7C66"/>
    <w:rsid w:val="005E071B"/>
    <w:rsid w:val="005E097D"/>
    <w:rsid w:val="005E0B6A"/>
    <w:rsid w:val="005E0F21"/>
    <w:rsid w:val="005E104C"/>
    <w:rsid w:val="005E15FC"/>
    <w:rsid w:val="005E1632"/>
    <w:rsid w:val="005E1ED3"/>
    <w:rsid w:val="005E2227"/>
    <w:rsid w:val="005E227F"/>
    <w:rsid w:val="005E28FE"/>
    <w:rsid w:val="005E2B57"/>
    <w:rsid w:val="005E2C66"/>
    <w:rsid w:val="005E2C69"/>
    <w:rsid w:val="005E2F16"/>
    <w:rsid w:val="005E3E30"/>
    <w:rsid w:val="005E434F"/>
    <w:rsid w:val="005E448E"/>
    <w:rsid w:val="005E5E4A"/>
    <w:rsid w:val="005E5F3C"/>
    <w:rsid w:val="005E622A"/>
    <w:rsid w:val="005E649F"/>
    <w:rsid w:val="005E6D3F"/>
    <w:rsid w:val="005E6F8A"/>
    <w:rsid w:val="005E73FE"/>
    <w:rsid w:val="005E769A"/>
    <w:rsid w:val="005E7782"/>
    <w:rsid w:val="005F00CB"/>
    <w:rsid w:val="005F04A4"/>
    <w:rsid w:val="005F1092"/>
    <w:rsid w:val="005F12BA"/>
    <w:rsid w:val="005F1B49"/>
    <w:rsid w:val="005F1B56"/>
    <w:rsid w:val="005F236A"/>
    <w:rsid w:val="005F2FBF"/>
    <w:rsid w:val="005F3A43"/>
    <w:rsid w:val="005F3C99"/>
    <w:rsid w:val="005F4366"/>
    <w:rsid w:val="005F55EC"/>
    <w:rsid w:val="005F5B43"/>
    <w:rsid w:val="005F64BB"/>
    <w:rsid w:val="005F6514"/>
    <w:rsid w:val="005F6DAA"/>
    <w:rsid w:val="005F701A"/>
    <w:rsid w:val="005F75ED"/>
    <w:rsid w:val="006000B4"/>
    <w:rsid w:val="00600765"/>
    <w:rsid w:val="0060080E"/>
    <w:rsid w:val="00600962"/>
    <w:rsid w:val="00601529"/>
    <w:rsid w:val="00601711"/>
    <w:rsid w:val="00601C6C"/>
    <w:rsid w:val="00602745"/>
    <w:rsid w:val="00602D03"/>
    <w:rsid w:val="00602D45"/>
    <w:rsid w:val="00602F3F"/>
    <w:rsid w:val="0060335C"/>
    <w:rsid w:val="0060350F"/>
    <w:rsid w:val="00603A34"/>
    <w:rsid w:val="0060406E"/>
    <w:rsid w:val="00604948"/>
    <w:rsid w:val="00604C19"/>
    <w:rsid w:val="00605663"/>
    <w:rsid w:val="0060584D"/>
    <w:rsid w:val="00607F50"/>
    <w:rsid w:val="00610536"/>
    <w:rsid w:val="006111FB"/>
    <w:rsid w:val="0061137A"/>
    <w:rsid w:val="006131A2"/>
    <w:rsid w:val="00613B7B"/>
    <w:rsid w:val="00613B9B"/>
    <w:rsid w:val="006142E2"/>
    <w:rsid w:val="00614E6B"/>
    <w:rsid w:val="006151CE"/>
    <w:rsid w:val="00615520"/>
    <w:rsid w:val="0061663A"/>
    <w:rsid w:val="006166DD"/>
    <w:rsid w:val="00617340"/>
    <w:rsid w:val="00617A8D"/>
    <w:rsid w:val="00617AA5"/>
    <w:rsid w:val="00617E4E"/>
    <w:rsid w:val="00617F96"/>
    <w:rsid w:val="00620082"/>
    <w:rsid w:val="006209BB"/>
    <w:rsid w:val="00620F30"/>
    <w:rsid w:val="00621099"/>
    <w:rsid w:val="00621616"/>
    <w:rsid w:val="00622833"/>
    <w:rsid w:val="006237B6"/>
    <w:rsid w:val="006237DC"/>
    <w:rsid w:val="00623A0C"/>
    <w:rsid w:val="006241CE"/>
    <w:rsid w:val="006242C3"/>
    <w:rsid w:val="00624370"/>
    <w:rsid w:val="006245A3"/>
    <w:rsid w:val="00624891"/>
    <w:rsid w:val="00625675"/>
    <w:rsid w:val="00625EED"/>
    <w:rsid w:val="00626978"/>
    <w:rsid w:val="00626A86"/>
    <w:rsid w:val="00626BEB"/>
    <w:rsid w:val="00626CDB"/>
    <w:rsid w:val="00626CDE"/>
    <w:rsid w:val="00626D3B"/>
    <w:rsid w:val="006272B6"/>
    <w:rsid w:val="00627A54"/>
    <w:rsid w:val="00630AA7"/>
    <w:rsid w:val="00630B4C"/>
    <w:rsid w:val="00632714"/>
    <w:rsid w:val="00632EBD"/>
    <w:rsid w:val="00632F68"/>
    <w:rsid w:val="00633E05"/>
    <w:rsid w:val="0063433D"/>
    <w:rsid w:val="00634413"/>
    <w:rsid w:val="00634657"/>
    <w:rsid w:val="00634DF1"/>
    <w:rsid w:val="00634FA5"/>
    <w:rsid w:val="0063508D"/>
    <w:rsid w:val="006367EF"/>
    <w:rsid w:val="006377D1"/>
    <w:rsid w:val="00640728"/>
    <w:rsid w:val="00640B4C"/>
    <w:rsid w:val="00640BA5"/>
    <w:rsid w:val="00640CC4"/>
    <w:rsid w:val="006416DF"/>
    <w:rsid w:val="006428D4"/>
    <w:rsid w:val="00642CAC"/>
    <w:rsid w:val="00642DDB"/>
    <w:rsid w:val="006436FB"/>
    <w:rsid w:val="0064370D"/>
    <w:rsid w:val="00643D18"/>
    <w:rsid w:val="0064403C"/>
    <w:rsid w:val="006441E0"/>
    <w:rsid w:val="0064425D"/>
    <w:rsid w:val="006447C9"/>
    <w:rsid w:val="00644B79"/>
    <w:rsid w:val="006467CA"/>
    <w:rsid w:val="006469F3"/>
    <w:rsid w:val="00646DBC"/>
    <w:rsid w:val="00646FA4"/>
    <w:rsid w:val="006477A3"/>
    <w:rsid w:val="00647C20"/>
    <w:rsid w:val="006512B6"/>
    <w:rsid w:val="00651357"/>
    <w:rsid w:val="00651BFC"/>
    <w:rsid w:val="006524AC"/>
    <w:rsid w:val="00652524"/>
    <w:rsid w:val="006525A2"/>
    <w:rsid w:val="00652951"/>
    <w:rsid w:val="0065312B"/>
    <w:rsid w:val="00653761"/>
    <w:rsid w:val="006542C9"/>
    <w:rsid w:val="0065462A"/>
    <w:rsid w:val="00654741"/>
    <w:rsid w:val="00655013"/>
    <w:rsid w:val="00655375"/>
    <w:rsid w:val="00656031"/>
    <w:rsid w:val="006563DC"/>
    <w:rsid w:val="00660554"/>
    <w:rsid w:val="0066066A"/>
    <w:rsid w:val="00660E8B"/>
    <w:rsid w:val="00661533"/>
    <w:rsid w:val="006617BA"/>
    <w:rsid w:val="00661C53"/>
    <w:rsid w:val="006632EB"/>
    <w:rsid w:val="0066407B"/>
    <w:rsid w:val="006642BE"/>
    <w:rsid w:val="00664619"/>
    <w:rsid w:val="00664825"/>
    <w:rsid w:val="00664D28"/>
    <w:rsid w:val="006651E5"/>
    <w:rsid w:val="00665837"/>
    <w:rsid w:val="006661D1"/>
    <w:rsid w:val="00666735"/>
    <w:rsid w:val="00666D6A"/>
    <w:rsid w:val="00667899"/>
    <w:rsid w:val="00667F4F"/>
    <w:rsid w:val="00670323"/>
    <w:rsid w:val="00670767"/>
    <w:rsid w:val="0067092B"/>
    <w:rsid w:val="00670F7A"/>
    <w:rsid w:val="006725C8"/>
    <w:rsid w:val="006730ED"/>
    <w:rsid w:val="0067359A"/>
    <w:rsid w:val="006742E8"/>
    <w:rsid w:val="00674547"/>
    <w:rsid w:val="00674B0A"/>
    <w:rsid w:val="00674C77"/>
    <w:rsid w:val="00674C80"/>
    <w:rsid w:val="00674D01"/>
    <w:rsid w:val="00674D3C"/>
    <w:rsid w:val="006752FD"/>
    <w:rsid w:val="006757CB"/>
    <w:rsid w:val="00676223"/>
    <w:rsid w:val="006767AD"/>
    <w:rsid w:val="00677851"/>
    <w:rsid w:val="00677CD2"/>
    <w:rsid w:val="00677D79"/>
    <w:rsid w:val="00677D95"/>
    <w:rsid w:val="0068123F"/>
    <w:rsid w:val="0068149A"/>
    <w:rsid w:val="00681DD1"/>
    <w:rsid w:val="0068242B"/>
    <w:rsid w:val="00682AA5"/>
    <w:rsid w:val="00682E5E"/>
    <w:rsid w:val="0068375A"/>
    <w:rsid w:val="00683E82"/>
    <w:rsid w:val="00683F5B"/>
    <w:rsid w:val="00684065"/>
    <w:rsid w:val="00684EFD"/>
    <w:rsid w:val="00685471"/>
    <w:rsid w:val="00685C92"/>
    <w:rsid w:val="00686823"/>
    <w:rsid w:val="006868F2"/>
    <w:rsid w:val="006878AD"/>
    <w:rsid w:val="006900B8"/>
    <w:rsid w:val="00690305"/>
    <w:rsid w:val="00690B40"/>
    <w:rsid w:val="00690E8C"/>
    <w:rsid w:val="00691A71"/>
    <w:rsid w:val="00692672"/>
    <w:rsid w:val="00692727"/>
    <w:rsid w:val="00692B1C"/>
    <w:rsid w:val="00695905"/>
    <w:rsid w:val="0069753F"/>
    <w:rsid w:val="00697EFA"/>
    <w:rsid w:val="006A0172"/>
    <w:rsid w:val="006A01FD"/>
    <w:rsid w:val="006A1038"/>
    <w:rsid w:val="006A14C0"/>
    <w:rsid w:val="006A1B12"/>
    <w:rsid w:val="006A1E95"/>
    <w:rsid w:val="006A1EA0"/>
    <w:rsid w:val="006A26AE"/>
    <w:rsid w:val="006A27F3"/>
    <w:rsid w:val="006A45C4"/>
    <w:rsid w:val="006A54CA"/>
    <w:rsid w:val="006A6695"/>
    <w:rsid w:val="006A6E0A"/>
    <w:rsid w:val="006A7232"/>
    <w:rsid w:val="006A7DF6"/>
    <w:rsid w:val="006A7F43"/>
    <w:rsid w:val="006B058D"/>
    <w:rsid w:val="006B09CF"/>
    <w:rsid w:val="006B0E19"/>
    <w:rsid w:val="006B1DAF"/>
    <w:rsid w:val="006B1DE3"/>
    <w:rsid w:val="006B20F8"/>
    <w:rsid w:val="006B2236"/>
    <w:rsid w:val="006B2FB0"/>
    <w:rsid w:val="006B41C6"/>
    <w:rsid w:val="006B44B8"/>
    <w:rsid w:val="006B4832"/>
    <w:rsid w:val="006B588D"/>
    <w:rsid w:val="006B6942"/>
    <w:rsid w:val="006B6A73"/>
    <w:rsid w:val="006B6CDE"/>
    <w:rsid w:val="006B7712"/>
    <w:rsid w:val="006C0146"/>
    <w:rsid w:val="006C021C"/>
    <w:rsid w:val="006C055F"/>
    <w:rsid w:val="006C0625"/>
    <w:rsid w:val="006C273D"/>
    <w:rsid w:val="006C48D3"/>
    <w:rsid w:val="006C51C1"/>
    <w:rsid w:val="006C547B"/>
    <w:rsid w:val="006C6022"/>
    <w:rsid w:val="006C609C"/>
    <w:rsid w:val="006C61FC"/>
    <w:rsid w:val="006C7AB8"/>
    <w:rsid w:val="006D0177"/>
    <w:rsid w:val="006D032D"/>
    <w:rsid w:val="006D0669"/>
    <w:rsid w:val="006D0924"/>
    <w:rsid w:val="006D3F1A"/>
    <w:rsid w:val="006D3F2B"/>
    <w:rsid w:val="006D54DA"/>
    <w:rsid w:val="006D6239"/>
    <w:rsid w:val="006D6A9C"/>
    <w:rsid w:val="006D76CA"/>
    <w:rsid w:val="006E17EE"/>
    <w:rsid w:val="006E22FC"/>
    <w:rsid w:val="006E2662"/>
    <w:rsid w:val="006E41E1"/>
    <w:rsid w:val="006E531D"/>
    <w:rsid w:val="006E5D26"/>
    <w:rsid w:val="006E6A23"/>
    <w:rsid w:val="006E6AE9"/>
    <w:rsid w:val="006F0E20"/>
    <w:rsid w:val="006F1EB8"/>
    <w:rsid w:val="006F22EF"/>
    <w:rsid w:val="006F2B03"/>
    <w:rsid w:val="006F372A"/>
    <w:rsid w:val="006F50CD"/>
    <w:rsid w:val="006F51F2"/>
    <w:rsid w:val="006F57EF"/>
    <w:rsid w:val="006F5B91"/>
    <w:rsid w:val="006F6084"/>
    <w:rsid w:val="006F6A86"/>
    <w:rsid w:val="006F6EDA"/>
    <w:rsid w:val="006F77F5"/>
    <w:rsid w:val="006F7A3D"/>
    <w:rsid w:val="00700197"/>
    <w:rsid w:val="00700D98"/>
    <w:rsid w:val="0070132C"/>
    <w:rsid w:val="007013B7"/>
    <w:rsid w:val="0070181B"/>
    <w:rsid w:val="00701C24"/>
    <w:rsid w:val="007027DF"/>
    <w:rsid w:val="00702A6D"/>
    <w:rsid w:val="00703C28"/>
    <w:rsid w:val="00704BF0"/>
    <w:rsid w:val="00705160"/>
    <w:rsid w:val="0070796D"/>
    <w:rsid w:val="00707CE8"/>
    <w:rsid w:val="00710358"/>
    <w:rsid w:val="007105C5"/>
    <w:rsid w:val="0071182B"/>
    <w:rsid w:val="007124BC"/>
    <w:rsid w:val="00713473"/>
    <w:rsid w:val="0071374D"/>
    <w:rsid w:val="00714307"/>
    <w:rsid w:val="00714327"/>
    <w:rsid w:val="00715839"/>
    <w:rsid w:val="007158B2"/>
    <w:rsid w:val="00716A22"/>
    <w:rsid w:val="007207B1"/>
    <w:rsid w:val="00720AEE"/>
    <w:rsid w:val="007217C0"/>
    <w:rsid w:val="00721A2E"/>
    <w:rsid w:val="007223C5"/>
    <w:rsid w:val="00722464"/>
    <w:rsid w:val="00722CF7"/>
    <w:rsid w:val="007231D8"/>
    <w:rsid w:val="00723DBC"/>
    <w:rsid w:val="00723FEE"/>
    <w:rsid w:val="00724551"/>
    <w:rsid w:val="007249A2"/>
    <w:rsid w:val="00725B68"/>
    <w:rsid w:val="00726EDB"/>
    <w:rsid w:val="00726FEA"/>
    <w:rsid w:val="007276A0"/>
    <w:rsid w:val="00730B2E"/>
    <w:rsid w:val="00731E69"/>
    <w:rsid w:val="00732726"/>
    <w:rsid w:val="0073353D"/>
    <w:rsid w:val="00733B5D"/>
    <w:rsid w:val="00734413"/>
    <w:rsid w:val="007347AD"/>
    <w:rsid w:val="00734CE4"/>
    <w:rsid w:val="007352B2"/>
    <w:rsid w:val="007353A5"/>
    <w:rsid w:val="00735985"/>
    <w:rsid w:val="007366B1"/>
    <w:rsid w:val="00736FF4"/>
    <w:rsid w:val="007378FA"/>
    <w:rsid w:val="00737DEC"/>
    <w:rsid w:val="0074111E"/>
    <w:rsid w:val="00741261"/>
    <w:rsid w:val="007412DA"/>
    <w:rsid w:val="00742C1E"/>
    <w:rsid w:val="00742D53"/>
    <w:rsid w:val="0074402A"/>
    <w:rsid w:val="00744704"/>
    <w:rsid w:val="00744DF2"/>
    <w:rsid w:val="00746007"/>
    <w:rsid w:val="00746130"/>
    <w:rsid w:val="007461ED"/>
    <w:rsid w:val="007464CE"/>
    <w:rsid w:val="00747218"/>
    <w:rsid w:val="00747945"/>
    <w:rsid w:val="00747DDE"/>
    <w:rsid w:val="007510A0"/>
    <w:rsid w:val="007511F2"/>
    <w:rsid w:val="00751344"/>
    <w:rsid w:val="00751A86"/>
    <w:rsid w:val="00752255"/>
    <w:rsid w:val="00752285"/>
    <w:rsid w:val="007522DE"/>
    <w:rsid w:val="0075232E"/>
    <w:rsid w:val="0075306D"/>
    <w:rsid w:val="00753ABB"/>
    <w:rsid w:val="00754317"/>
    <w:rsid w:val="00756797"/>
    <w:rsid w:val="00756CC5"/>
    <w:rsid w:val="00757016"/>
    <w:rsid w:val="007579DF"/>
    <w:rsid w:val="007603F7"/>
    <w:rsid w:val="00760717"/>
    <w:rsid w:val="0076102E"/>
    <w:rsid w:val="00761901"/>
    <w:rsid w:val="00761A76"/>
    <w:rsid w:val="00762BCB"/>
    <w:rsid w:val="0076301F"/>
    <w:rsid w:val="007638C8"/>
    <w:rsid w:val="0076393D"/>
    <w:rsid w:val="007643D5"/>
    <w:rsid w:val="00764C0B"/>
    <w:rsid w:val="00765027"/>
    <w:rsid w:val="007652FF"/>
    <w:rsid w:val="00766521"/>
    <w:rsid w:val="00766D24"/>
    <w:rsid w:val="00767493"/>
    <w:rsid w:val="00767FC0"/>
    <w:rsid w:val="007709F2"/>
    <w:rsid w:val="00770CF2"/>
    <w:rsid w:val="0077102A"/>
    <w:rsid w:val="00771E43"/>
    <w:rsid w:val="0077243A"/>
    <w:rsid w:val="00772923"/>
    <w:rsid w:val="00773FDE"/>
    <w:rsid w:val="00774317"/>
    <w:rsid w:val="0077522A"/>
    <w:rsid w:val="007753EF"/>
    <w:rsid w:val="007754C2"/>
    <w:rsid w:val="0077559F"/>
    <w:rsid w:val="00776A78"/>
    <w:rsid w:val="00776D6C"/>
    <w:rsid w:val="007778C1"/>
    <w:rsid w:val="00780AAF"/>
    <w:rsid w:val="00781008"/>
    <w:rsid w:val="007818F6"/>
    <w:rsid w:val="00781A7A"/>
    <w:rsid w:val="00782D6C"/>
    <w:rsid w:val="0078335A"/>
    <w:rsid w:val="007834C5"/>
    <w:rsid w:val="00783885"/>
    <w:rsid w:val="00783C77"/>
    <w:rsid w:val="00784144"/>
    <w:rsid w:val="00784932"/>
    <w:rsid w:val="00784E64"/>
    <w:rsid w:val="007864F1"/>
    <w:rsid w:val="00786DF4"/>
    <w:rsid w:val="0078786A"/>
    <w:rsid w:val="00787C04"/>
    <w:rsid w:val="00787EE7"/>
    <w:rsid w:val="00790089"/>
    <w:rsid w:val="0079036C"/>
    <w:rsid w:val="00790883"/>
    <w:rsid w:val="007908CC"/>
    <w:rsid w:val="0079250B"/>
    <w:rsid w:val="00792980"/>
    <w:rsid w:val="007929C1"/>
    <w:rsid w:val="00793169"/>
    <w:rsid w:val="00793835"/>
    <w:rsid w:val="0079385A"/>
    <w:rsid w:val="00793B4B"/>
    <w:rsid w:val="00794D7F"/>
    <w:rsid w:val="00795518"/>
    <w:rsid w:val="00795547"/>
    <w:rsid w:val="00796409"/>
    <w:rsid w:val="007966B1"/>
    <w:rsid w:val="007967CB"/>
    <w:rsid w:val="007968B9"/>
    <w:rsid w:val="0079773E"/>
    <w:rsid w:val="007A14B3"/>
    <w:rsid w:val="007A15D0"/>
    <w:rsid w:val="007A3074"/>
    <w:rsid w:val="007A4346"/>
    <w:rsid w:val="007A4604"/>
    <w:rsid w:val="007A48EF"/>
    <w:rsid w:val="007A4D66"/>
    <w:rsid w:val="007A6476"/>
    <w:rsid w:val="007A6F2A"/>
    <w:rsid w:val="007A7954"/>
    <w:rsid w:val="007B02D3"/>
    <w:rsid w:val="007B072C"/>
    <w:rsid w:val="007B0C77"/>
    <w:rsid w:val="007B1914"/>
    <w:rsid w:val="007B1ECD"/>
    <w:rsid w:val="007B23BD"/>
    <w:rsid w:val="007B2984"/>
    <w:rsid w:val="007B2E04"/>
    <w:rsid w:val="007B2E2D"/>
    <w:rsid w:val="007B425A"/>
    <w:rsid w:val="007B5356"/>
    <w:rsid w:val="007B572F"/>
    <w:rsid w:val="007B6926"/>
    <w:rsid w:val="007B6993"/>
    <w:rsid w:val="007B6C5E"/>
    <w:rsid w:val="007C0B92"/>
    <w:rsid w:val="007C1045"/>
    <w:rsid w:val="007C1105"/>
    <w:rsid w:val="007C1166"/>
    <w:rsid w:val="007C16BE"/>
    <w:rsid w:val="007C1992"/>
    <w:rsid w:val="007C1A63"/>
    <w:rsid w:val="007C1FFB"/>
    <w:rsid w:val="007C365C"/>
    <w:rsid w:val="007C3ADF"/>
    <w:rsid w:val="007C511E"/>
    <w:rsid w:val="007C548D"/>
    <w:rsid w:val="007C6338"/>
    <w:rsid w:val="007C63F7"/>
    <w:rsid w:val="007C6BA9"/>
    <w:rsid w:val="007C79B3"/>
    <w:rsid w:val="007C7EA5"/>
    <w:rsid w:val="007D0AB6"/>
    <w:rsid w:val="007D0C5C"/>
    <w:rsid w:val="007D0F4D"/>
    <w:rsid w:val="007D0FF4"/>
    <w:rsid w:val="007D3249"/>
    <w:rsid w:val="007D3E86"/>
    <w:rsid w:val="007D4BAA"/>
    <w:rsid w:val="007D508C"/>
    <w:rsid w:val="007D536E"/>
    <w:rsid w:val="007D6439"/>
    <w:rsid w:val="007D6D55"/>
    <w:rsid w:val="007D7E53"/>
    <w:rsid w:val="007E0154"/>
    <w:rsid w:val="007E03AB"/>
    <w:rsid w:val="007E0947"/>
    <w:rsid w:val="007E0DDC"/>
    <w:rsid w:val="007E1268"/>
    <w:rsid w:val="007E1438"/>
    <w:rsid w:val="007E2251"/>
    <w:rsid w:val="007E2635"/>
    <w:rsid w:val="007E3CE4"/>
    <w:rsid w:val="007E3FE6"/>
    <w:rsid w:val="007E4147"/>
    <w:rsid w:val="007E437C"/>
    <w:rsid w:val="007E462A"/>
    <w:rsid w:val="007E46C0"/>
    <w:rsid w:val="007E477D"/>
    <w:rsid w:val="007E4924"/>
    <w:rsid w:val="007E4BFD"/>
    <w:rsid w:val="007E5331"/>
    <w:rsid w:val="007E5578"/>
    <w:rsid w:val="007E565F"/>
    <w:rsid w:val="007E5E2F"/>
    <w:rsid w:val="007E65A8"/>
    <w:rsid w:val="007E67EB"/>
    <w:rsid w:val="007E6A1D"/>
    <w:rsid w:val="007E6D98"/>
    <w:rsid w:val="007E7227"/>
    <w:rsid w:val="007E7492"/>
    <w:rsid w:val="007F0521"/>
    <w:rsid w:val="007F0D8A"/>
    <w:rsid w:val="007F23C9"/>
    <w:rsid w:val="007F3161"/>
    <w:rsid w:val="007F382E"/>
    <w:rsid w:val="007F3D71"/>
    <w:rsid w:val="007F4739"/>
    <w:rsid w:val="007F5056"/>
    <w:rsid w:val="007F5549"/>
    <w:rsid w:val="007F57FA"/>
    <w:rsid w:val="007F632D"/>
    <w:rsid w:val="007F6CD8"/>
    <w:rsid w:val="007F6E11"/>
    <w:rsid w:val="007F7977"/>
    <w:rsid w:val="007F7F73"/>
    <w:rsid w:val="00800A75"/>
    <w:rsid w:val="00800AFB"/>
    <w:rsid w:val="00801092"/>
    <w:rsid w:val="008015E0"/>
    <w:rsid w:val="008019CA"/>
    <w:rsid w:val="00802703"/>
    <w:rsid w:val="008038BC"/>
    <w:rsid w:val="00804A78"/>
    <w:rsid w:val="00806474"/>
    <w:rsid w:val="008064F2"/>
    <w:rsid w:val="008066EB"/>
    <w:rsid w:val="00807D99"/>
    <w:rsid w:val="00810E51"/>
    <w:rsid w:val="00812211"/>
    <w:rsid w:val="00812633"/>
    <w:rsid w:val="00812779"/>
    <w:rsid w:val="00813877"/>
    <w:rsid w:val="00815174"/>
    <w:rsid w:val="00815587"/>
    <w:rsid w:val="00815C50"/>
    <w:rsid w:val="00815CC6"/>
    <w:rsid w:val="00816E79"/>
    <w:rsid w:val="00816F76"/>
    <w:rsid w:val="00817329"/>
    <w:rsid w:val="00817AEF"/>
    <w:rsid w:val="00817B0A"/>
    <w:rsid w:val="008224CC"/>
    <w:rsid w:val="00822615"/>
    <w:rsid w:val="00822796"/>
    <w:rsid w:val="0082313F"/>
    <w:rsid w:val="008239BF"/>
    <w:rsid w:val="00823E72"/>
    <w:rsid w:val="008246EF"/>
    <w:rsid w:val="00825877"/>
    <w:rsid w:val="00826049"/>
    <w:rsid w:val="008261C3"/>
    <w:rsid w:val="00826D9A"/>
    <w:rsid w:val="008275A7"/>
    <w:rsid w:val="00827791"/>
    <w:rsid w:val="00827EF5"/>
    <w:rsid w:val="008305DB"/>
    <w:rsid w:val="00830A8E"/>
    <w:rsid w:val="00830E0D"/>
    <w:rsid w:val="008312B9"/>
    <w:rsid w:val="008319CB"/>
    <w:rsid w:val="00832241"/>
    <w:rsid w:val="00833D4A"/>
    <w:rsid w:val="00833D9F"/>
    <w:rsid w:val="008342A6"/>
    <w:rsid w:val="008343CB"/>
    <w:rsid w:val="008349A8"/>
    <w:rsid w:val="00835A49"/>
    <w:rsid w:val="00836240"/>
    <w:rsid w:val="008365F7"/>
    <w:rsid w:val="00836756"/>
    <w:rsid w:val="0083719E"/>
    <w:rsid w:val="0084010E"/>
    <w:rsid w:val="00840381"/>
    <w:rsid w:val="00841394"/>
    <w:rsid w:val="00841BED"/>
    <w:rsid w:val="00841D6A"/>
    <w:rsid w:val="008421E0"/>
    <w:rsid w:val="00842B2B"/>
    <w:rsid w:val="00842E37"/>
    <w:rsid w:val="00843243"/>
    <w:rsid w:val="00843473"/>
    <w:rsid w:val="008437D0"/>
    <w:rsid w:val="0084399B"/>
    <w:rsid w:val="00844FB0"/>
    <w:rsid w:val="008454FA"/>
    <w:rsid w:val="0084631E"/>
    <w:rsid w:val="00846371"/>
    <w:rsid w:val="00846A5F"/>
    <w:rsid w:val="00846DAF"/>
    <w:rsid w:val="00847264"/>
    <w:rsid w:val="00847AA3"/>
    <w:rsid w:val="00850D81"/>
    <w:rsid w:val="00851459"/>
    <w:rsid w:val="0085182D"/>
    <w:rsid w:val="0085301B"/>
    <w:rsid w:val="008531C1"/>
    <w:rsid w:val="008536AF"/>
    <w:rsid w:val="008536B9"/>
    <w:rsid w:val="00853C5B"/>
    <w:rsid w:val="008544CF"/>
    <w:rsid w:val="00854866"/>
    <w:rsid w:val="008557AE"/>
    <w:rsid w:val="00855B45"/>
    <w:rsid w:val="008607AB"/>
    <w:rsid w:val="00860F3C"/>
    <w:rsid w:val="0086100D"/>
    <w:rsid w:val="008611BC"/>
    <w:rsid w:val="00861E59"/>
    <w:rsid w:val="00862585"/>
    <w:rsid w:val="008627D7"/>
    <w:rsid w:val="008633BF"/>
    <w:rsid w:val="00863A38"/>
    <w:rsid w:val="00863DAC"/>
    <w:rsid w:val="008660C2"/>
    <w:rsid w:val="00866564"/>
    <w:rsid w:val="0086690E"/>
    <w:rsid w:val="00866C6A"/>
    <w:rsid w:val="0086739B"/>
    <w:rsid w:val="0086761A"/>
    <w:rsid w:val="00867645"/>
    <w:rsid w:val="00867688"/>
    <w:rsid w:val="00867721"/>
    <w:rsid w:val="00867D7C"/>
    <w:rsid w:val="00870172"/>
    <w:rsid w:val="00870A8E"/>
    <w:rsid w:val="00871C4A"/>
    <w:rsid w:val="0087223F"/>
    <w:rsid w:val="00872576"/>
    <w:rsid w:val="008727C2"/>
    <w:rsid w:val="00873354"/>
    <w:rsid w:val="00873447"/>
    <w:rsid w:val="0087599C"/>
    <w:rsid w:val="008773E0"/>
    <w:rsid w:val="00877D4B"/>
    <w:rsid w:val="00877E7B"/>
    <w:rsid w:val="008811F9"/>
    <w:rsid w:val="0088170E"/>
    <w:rsid w:val="00881773"/>
    <w:rsid w:val="00881CC1"/>
    <w:rsid w:val="00881E6A"/>
    <w:rsid w:val="00882B4B"/>
    <w:rsid w:val="00882F7F"/>
    <w:rsid w:val="008831C9"/>
    <w:rsid w:val="0088410D"/>
    <w:rsid w:val="00884A1B"/>
    <w:rsid w:val="00884C47"/>
    <w:rsid w:val="008851F5"/>
    <w:rsid w:val="00885224"/>
    <w:rsid w:val="00885301"/>
    <w:rsid w:val="008856B2"/>
    <w:rsid w:val="008873F6"/>
    <w:rsid w:val="00887ED3"/>
    <w:rsid w:val="00892185"/>
    <w:rsid w:val="008921E7"/>
    <w:rsid w:val="008934B0"/>
    <w:rsid w:val="008942A6"/>
    <w:rsid w:val="008943DC"/>
    <w:rsid w:val="008954A2"/>
    <w:rsid w:val="0089676F"/>
    <w:rsid w:val="008971FC"/>
    <w:rsid w:val="00897A01"/>
    <w:rsid w:val="008A0093"/>
    <w:rsid w:val="008A0F6F"/>
    <w:rsid w:val="008A1070"/>
    <w:rsid w:val="008A1739"/>
    <w:rsid w:val="008A18B6"/>
    <w:rsid w:val="008A23E0"/>
    <w:rsid w:val="008A23E9"/>
    <w:rsid w:val="008A2401"/>
    <w:rsid w:val="008A27A0"/>
    <w:rsid w:val="008A27F7"/>
    <w:rsid w:val="008A2B1C"/>
    <w:rsid w:val="008A35DE"/>
    <w:rsid w:val="008A3A84"/>
    <w:rsid w:val="008A3D9C"/>
    <w:rsid w:val="008A3EDE"/>
    <w:rsid w:val="008A4216"/>
    <w:rsid w:val="008A4305"/>
    <w:rsid w:val="008A445A"/>
    <w:rsid w:val="008A4A5C"/>
    <w:rsid w:val="008A4D96"/>
    <w:rsid w:val="008A50EA"/>
    <w:rsid w:val="008A6C7C"/>
    <w:rsid w:val="008A725C"/>
    <w:rsid w:val="008A7CC2"/>
    <w:rsid w:val="008B0331"/>
    <w:rsid w:val="008B0848"/>
    <w:rsid w:val="008B12DD"/>
    <w:rsid w:val="008B211D"/>
    <w:rsid w:val="008B2165"/>
    <w:rsid w:val="008B23CF"/>
    <w:rsid w:val="008B24B3"/>
    <w:rsid w:val="008B2690"/>
    <w:rsid w:val="008B2EDF"/>
    <w:rsid w:val="008B37FF"/>
    <w:rsid w:val="008B46A8"/>
    <w:rsid w:val="008B4994"/>
    <w:rsid w:val="008B5C55"/>
    <w:rsid w:val="008B660B"/>
    <w:rsid w:val="008B696C"/>
    <w:rsid w:val="008B69EC"/>
    <w:rsid w:val="008C0435"/>
    <w:rsid w:val="008C0AD5"/>
    <w:rsid w:val="008C1691"/>
    <w:rsid w:val="008C2232"/>
    <w:rsid w:val="008C2405"/>
    <w:rsid w:val="008C28F3"/>
    <w:rsid w:val="008C317B"/>
    <w:rsid w:val="008C36F3"/>
    <w:rsid w:val="008C41C7"/>
    <w:rsid w:val="008C4DA9"/>
    <w:rsid w:val="008C51D4"/>
    <w:rsid w:val="008C56B0"/>
    <w:rsid w:val="008C5760"/>
    <w:rsid w:val="008C5C3B"/>
    <w:rsid w:val="008C696D"/>
    <w:rsid w:val="008C6E30"/>
    <w:rsid w:val="008C7619"/>
    <w:rsid w:val="008D078C"/>
    <w:rsid w:val="008D08F8"/>
    <w:rsid w:val="008D1A6D"/>
    <w:rsid w:val="008D2032"/>
    <w:rsid w:val="008D2C2A"/>
    <w:rsid w:val="008D2CD3"/>
    <w:rsid w:val="008D3392"/>
    <w:rsid w:val="008D366E"/>
    <w:rsid w:val="008D3D97"/>
    <w:rsid w:val="008D44A9"/>
    <w:rsid w:val="008D4537"/>
    <w:rsid w:val="008D46F0"/>
    <w:rsid w:val="008D4A09"/>
    <w:rsid w:val="008D522C"/>
    <w:rsid w:val="008D5851"/>
    <w:rsid w:val="008D5937"/>
    <w:rsid w:val="008D7C2C"/>
    <w:rsid w:val="008D7DE8"/>
    <w:rsid w:val="008E030A"/>
    <w:rsid w:val="008E07CC"/>
    <w:rsid w:val="008E0FE6"/>
    <w:rsid w:val="008E133D"/>
    <w:rsid w:val="008E1414"/>
    <w:rsid w:val="008E152C"/>
    <w:rsid w:val="008E1D04"/>
    <w:rsid w:val="008E29B6"/>
    <w:rsid w:val="008E2A07"/>
    <w:rsid w:val="008E2C6A"/>
    <w:rsid w:val="008E313E"/>
    <w:rsid w:val="008E498F"/>
    <w:rsid w:val="008E6670"/>
    <w:rsid w:val="008E6C09"/>
    <w:rsid w:val="008E6D19"/>
    <w:rsid w:val="008E78D8"/>
    <w:rsid w:val="008F03EA"/>
    <w:rsid w:val="008F04B4"/>
    <w:rsid w:val="008F1BEB"/>
    <w:rsid w:val="008F4B34"/>
    <w:rsid w:val="008F4CFD"/>
    <w:rsid w:val="008F4E13"/>
    <w:rsid w:val="008F639C"/>
    <w:rsid w:val="008F65FF"/>
    <w:rsid w:val="008F6B79"/>
    <w:rsid w:val="008F75B1"/>
    <w:rsid w:val="00900624"/>
    <w:rsid w:val="00900BD7"/>
    <w:rsid w:val="00900CB5"/>
    <w:rsid w:val="00900FE1"/>
    <w:rsid w:val="00901449"/>
    <w:rsid w:val="009022EA"/>
    <w:rsid w:val="009026E9"/>
    <w:rsid w:val="00902A2C"/>
    <w:rsid w:val="00903204"/>
    <w:rsid w:val="00903EB8"/>
    <w:rsid w:val="00903EE9"/>
    <w:rsid w:val="00903F84"/>
    <w:rsid w:val="009048E2"/>
    <w:rsid w:val="00904C41"/>
    <w:rsid w:val="009050C9"/>
    <w:rsid w:val="009056B6"/>
    <w:rsid w:val="00905828"/>
    <w:rsid w:val="00905F5E"/>
    <w:rsid w:val="009062C1"/>
    <w:rsid w:val="009077E2"/>
    <w:rsid w:val="009112EE"/>
    <w:rsid w:val="00911483"/>
    <w:rsid w:val="0091181A"/>
    <w:rsid w:val="00912638"/>
    <w:rsid w:val="00914620"/>
    <w:rsid w:val="00914D99"/>
    <w:rsid w:val="00916188"/>
    <w:rsid w:val="009166AC"/>
    <w:rsid w:val="0091671A"/>
    <w:rsid w:val="00917584"/>
    <w:rsid w:val="00920AEB"/>
    <w:rsid w:val="00920F31"/>
    <w:rsid w:val="009211FA"/>
    <w:rsid w:val="009213F3"/>
    <w:rsid w:val="00921C84"/>
    <w:rsid w:val="00921E5B"/>
    <w:rsid w:val="0092251F"/>
    <w:rsid w:val="0092286F"/>
    <w:rsid w:val="00924E7E"/>
    <w:rsid w:val="00924EDE"/>
    <w:rsid w:val="0092629D"/>
    <w:rsid w:val="00926A0A"/>
    <w:rsid w:val="00926CA6"/>
    <w:rsid w:val="0092736F"/>
    <w:rsid w:val="009277CB"/>
    <w:rsid w:val="00927D05"/>
    <w:rsid w:val="00930D4A"/>
    <w:rsid w:val="00930EB8"/>
    <w:rsid w:val="00932252"/>
    <w:rsid w:val="00932AF9"/>
    <w:rsid w:val="009334AC"/>
    <w:rsid w:val="00933709"/>
    <w:rsid w:val="00934202"/>
    <w:rsid w:val="0093493E"/>
    <w:rsid w:val="00935407"/>
    <w:rsid w:val="00935E0B"/>
    <w:rsid w:val="00937A2D"/>
    <w:rsid w:val="0094034B"/>
    <w:rsid w:val="00941063"/>
    <w:rsid w:val="009418A4"/>
    <w:rsid w:val="00943471"/>
    <w:rsid w:val="00943A2F"/>
    <w:rsid w:val="00943B9D"/>
    <w:rsid w:val="00944170"/>
    <w:rsid w:val="0094469D"/>
    <w:rsid w:val="00944F72"/>
    <w:rsid w:val="009465B0"/>
    <w:rsid w:val="009469E0"/>
    <w:rsid w:val="00946A53"/>
    <w:rsid w:val="009473FF"/>
    <w:rsid w:val="00947D08"/>
    <w:rsid w:val="0095120E"/>
    <w:rsid w:val="00952243"/>
    <w:rsid w:val="009529C3"/>
    <w:rsid w:val="009536DB"/>
    <w:rsid w:val="00953772"/>
    <w:rsid w:val="0095446C"/>
    <w:rsid w:val="00954E2D"/>
    <w:rsid w:val="00954E53"/>
    <w:rsid w:val="009555D4"/>
    <w:rsid w:val="00955D3C"/>
    <w:rsid w:val="00955EC7"/>
    <w:rsid w:val="00955FA0"/>
    <w:rsid w:val="00956368"/>
    <w:rsid w:val="009577AE"/>
    <w:rsid w:val="00957A11"/>
    <w:rsid w:val="00957E77"/>
    <w:rsid w:val="009600E7"/>
    <w:rsid w:val="0096038F"/>
    <w:rsid w:val="009605C1"/>
    <w:rsid w:val="009607A6"/>
    <w:rsid w:val="00960C48"/>
    <w:rsid w:val="00961711"/>
    <w:rsid w:val="00961AD6"/>
    <w:rsid w:val="00961B66"/>
    <w:rsid w:val="00961EC6"/>
    <w:rsid w:val="009625D0"/>
    <w:rsid w:val="00962721"/>
    <w:rsid w:val="00962CD6"/>
    <w:rsid w:val="00962CFA"/>
    <w:rsid w:val="0096303C"/>
    <w:rsid w:val="00964548"/>
    <w:rsid w:val="00964732"/>
    <w:rsid w:val="00964D38"/>
    <w:rsid w:val="00964F96"/>
    <w:rsid w:val="00965127"/>
    <w:rsid w:val="00965C6B"/>
    <w:rsid w:val="0096637B"/>
    <w:rsid w:val="0096641A"/>
    <w:rsid w:val="00966C00"/>
    <w:rsid w:val="009670AF"/>
    <w:rsid w:val="0096755E"/>
    <w:rsid w:val="00970D33"/>
    <w:rsid w:val="00970F6A"/>
    <w:rsid w:val="009714C8"/>
    <w:rsid w:val="00971C74"/>
    <w:rsid w:val="00971F91"/>
    <w:rsid w:val="0097206B"/>
    <w:rsid w:val="00972D19"/>
    <w:rsid w:val="009734E2"/>
    <w:rsid w:val="009735D6"/>
    <w:rsid w:val="00973E30"/>
    <w:rsid w:val="00974314"/>
    <w:rsid w:val="00975094"/>
    <w:rsid w:val="00975225"/>
    <w:rsid w:val="00975238"/>
    <w:rsid w:val="009752C6"/>
    <w:rsid w:val="0097683D"/>
    <w:rsid w:val="009772BD"/>
    <w:rsid w:val="009773A7"/>
    <w:rsid w:val="009809B7"/>
    <w:rsid w:val="00981FF5"/>
    <w:rsid w:val="009821C9"/>
    <w:rsid w:val="00983271"/>
    <w:rsid w:val="0098336E"/>
    <w:rsid w:val="00983480"/>
    <w:rsid w:val="00983A22"/>
    <w:rsid w:val="00983F69"/>
    <w:rsid w:val="00984749"/>
    <w:rsid w:val="00984B2F"/>
    <w:rsid w:val="00984F9B"/>
    <w:rsid w:val="00985F72"/>
    <w:rsid w:val="00986B92"/>
    <w:rsid w:val="00987280"/>
    <w:rsid w:val="00987C25"/>
    <w:rsid w:val="0099088C"/>
    <w:rsid w:val="00991057"/>
    <w:rsid w:val="00991181"/>
    <w:rsid w:val="00992158"/>
    <w:rsid w:val="009925F2"/>
    <w:rsid w:val="00992B31"/>
    <w:rsid w:val="00993422"/>
    <w:rsid w:val="00993493"/>
    <w:rsid w:val="00993A3B"/>
    <w:rsid w:val="00994063"/>
    <w:rsid w:val="009948F6"/>
    <w:rsid w:val="00996928"/>
    <w:rsid w:val="00996B64"/>
    <w:rsid w:val="00997304"/>
    <w:rsid w:val="00997B7A"/>
    <w:rsid w:val="009A0636"/>
    <w:rsid w:val="009A1093"/>
    <w:rsid w:val="009A233C"/>
    <w:rsid w:val="009A2778"/>
    <w:rsid w:val="009A301A"/>
    <w:rsid w:val="009A30AE"/>
    <w:rsid w:val="009A3309"/>
    <w:rsid w:val="009A4B38"/>
    <w:rsid w:val="009A5553"/>
    <w:rsid w:val="009A56BE"/>
    <w:rsid w:val="009A5B9C"/>
    <w:rsid w:val="009A60A6"/>
    <w:rsid w:val="009A779D"/>
    <w:rsid w:val="009A77BC"/>
    <w:rsid w:val="009A7CD0"/>
    <w:rsid w:val="009A7CFC"/>
    <w:rsid w:val="009B05AD"/>
    <w:rsid w:val="009B0979"/>
    <w:rsid w:val="009B31C7"/>
    <w:rsid w:val="009B3A8D"/>
    <w:rsid w:val="009B470E"/>
    <w:rsid w:val="009B4CF8"/>
    <w:rsid w:val="009B55A2"/>
    <w:rsid w:val="009B590F"/>
    <w:rsid w:val="009B6E53"/>
    <w:rsid w:val="009B735A"/>
    <w:rsid w:val="009B766B"/>
    <w:rsid w:val="009B7C27"/>
    <w:rsid w:val="009C0039"/>
    <w:rsid w:val="009C01DE"/>
    <w:rsid w:val="009C020F"/>
    <w:rsid w:val="009C09DD"/>
    <w:rsid w:val="009C0B62"/>
    <w:rsid w:val="009C1DD4"/>
    <w:rsid w:val="009C21CB"/>
    <w:rsid w:val="009C235B"/>
    <w:rsid w:val="009C2525"/>
    <w:rsid w:val="009C2602"/>
    <w:rsid w:val="009C27A3"/>
    <w:rsid w:val="009C2DA6"/>
    <w:rsid w:val="009C2FDC"/>
    <w:rsid w:val="009C34AC"/>
    <w:rsid w:val="009C3F0A"/>
    <w:rsid w:val="009C434A"/>
    <w:rsid w:val="009C5535"/>
    <w:rsid w:val="009C558E"/>
    <w:rsid w:val="009C65F9"/>
    <w:rsid w:val="009C7271"/>
    <w:rsid w:val="009C7E71"/>
    <w:rsid w:val="009D0EB2"/>
    <w:rsid w:val="009D1823"/>
    <w:rsid w:val="009D1954"/>
    <w:rsid w:val="009D2415"/>
    <w:rsid w:val="009D3505"/>
    <w:rsid w:val="009D4622"/>
    <w:rsid w:val="009D4A65"/>
    <w:rsid w:val="009D4F23"/>
    <w:rsid w:val="009D5308"/>
    <w:rsid w:val="009D5FF5"/>
    <w:rsid w:val="009D6A2A"/>
    <w:rsid w:val="009D6BE9"/>
    <w:rsid w:val="009D72C5"/>
    <w:rsid w:val="009D7512"/>
    <w:rsid w:val="009D7A71"/>
    <w:rsid w:val="009D7BC0"/>
    <w:rsid w:val="009D7C92"/>
    <w:rsid w:val="009E0869"/>
    <w:rsid w:val="009E08E6"/>
    <w:rsid w:val="009E15E3"/>
    <w:rsid w:val="009E1784"/>
    <w:rsid w:val="009E1CF3"/>
    <w:rsid w:val="009E31BB"/>
    <w:rsid w:val="009E34E1"/>
    <w:rsid w:val="009E352A"/>
    <w:rsid w:val="009E35B7"/>
    <w:rsid w:val="009E35BC"/>
    <w:rsid w:val="009E3B0C"/>
    <w:rsid w:val="009E3C68"/>
    <w:rsid w:val="009E40BA"/>
    <w:rsid w:val="009E47F3"/>
    <w:rsid w:val="009E4BF6"/>
    <w:rsid w:val="009E535B"/>
    <w:rsid w:val="009E53EB"/>
    <w:rsid w:val="009E59C4"/>
    <w:rsid w:val="009E5B2E"/>
    <w:rsid w:val="009E6E07"/>
    <w:rsid w:val="009E6E3D"/>
    <w:rsid w:val="009F0ADF"/>
    <w:rsid w:val="009F20B2"/>
    <w:rsid w:val="009F2C57"/>
    <w:rsid w:val="009F2D31"/>
    <w:rsid w:val="009F35C7"/>
    <w:rsid w:val="009F3759"/>
    <w:rsid w:val="009F3A38"/>
    <w:rsid w:val="009F40C7"/>
    <w:rsid w:val="009F47F2"/>
    <w:rsid w:val="009F5214"/>
    <w:rsid w:val="009F5AC6"/>
    <w:rsid w:val="009F6011"/>
    <w:rsid w:val="009F6151"/>
    <w:rsid w:val="009F776A"/>
    <w:rsid w:val="00A0009D"/>
    <w:rsid w:val="00A004FC"/>
    <w:rsid w:val="00A0071C"/>
    <w:rsid w:val="00A009CD"/>
    <w:rsid w:val="00A013C5"/>
    <w:rsid w:val="00A01D6D"/>
    <w:rsid w:val="00A01E7E"/>
    <w:rsid w:val="00A02618"/>
    <w:rsid w:val="00A03676"/>
    <w:rsid w:val="00A03704"/>
    <w:rsid w:val="00A0400A"/>
    <w:rsid w:val="00A0417D"/>
    <w:rsid w:val="00A04885"/>
    <w:rsid w:val="00A04966"/>
    <w:rsid w:val="00A0516D"/>
    <w:rsid w:val="00A05215"/>
    <w:rsid w:val="00A05ACB"/>
    <w:rsid w:val="00A0620C"/>
    <w:rsid w:val="00A06422"/>
    <w:rsid w:val="00A06BC0"/>
    <w:rsid w:val="00A1007E"/>
    <w:rsid w:val="00A107AF"/>
    <w:rsid w:val="00A10DB5"/>
    <w:rsid w:val="00A11BB4"/>
    <w:rsid w:val="00A127D2"/>
    <w:rsid w:val="00A14001"/>
    <w:rsid w:val="00A143C7"/>
    <w:rsid w:val="00A156B7"/>
    <w:rsid w:val="00A15FC8"/>
    <w:rsid w:val="00A162CC"/>
    <w:rsid w:val="00A16517"/>
    <w:rsid w:val="00A16E05"/>
    <w:rsid w:val="00A179DC"/>
    <w:rsid w:val="00A215F0"/>
    <w:rsid w:val="00A23082"/>
    <w:rsid w:val="00A23CD1"/>
    <w:rsid w:val="00A23F41"/>
    <w:rsid w:val="00A240C6"/>
    <w:rsid w:val="00A240FB"/>
    <w:rsid w:val="00A243B8"/>
    <w:rsid w:val="00A2487D"/>
    <w:rsid w:val="00A24CA3"/>
    <w:rsid w:val="00A25339"/>
    <w:rsid w:val="00A256D4"/>
    <w:rsid w:val="00A25726"/>
    <w:rsid w:val="00A25C5B"/>
    <w:rsid w:val="00A26C87"/>
    <w:rsid w:val="00A2734A"/>
    <w:rsid w:val="00A3055C"/>
    <w:rsid w:val="00A3067A"/>
    <w:rsid w:val="00A308D4"/>
    <w:rsid w:val="00A30A68"/>
    <w:rsid w:val="00A30DAA"/>
    <w:rsid w:val="00A31E5C"/>
    <w:rsid w:val="00A32B83"/>
    <w:rsid w:val="00A33368"/>
    <w:rsid w:val="00A33395"/>
    <w:rsid w:val="00A3358D"/>
    <w:rsid w:val="00A33A54"/>
    <w:rsid w:val="00A33EE8"/>
    <w:rsid w:val="00A347B5"/>
    <w:rsid w:val="00A3534E"/>
    <w:rsid w:val="00A35FF1"/>
    <w:rsid w:val="00A363AF"/>
    <w:rsid w:val="00A40AFE"/>
    <w:rsid w:val="00A42DA4"/>
    <w:rsid w:val="00A43823"/>
    <w:rsid w:val="00A4467D"/>
    <w:rsid w:val="00A4468D"/>
    <w:rsid w:val="00A44D98"/>
    <w:rsid w:val="00A45A75"/>
    <w:rsid w:val="00A4621F"/>
    <w:rsid w:val="00A46E54"/>
    <w:rsid w:val="00A47449"/>
    <w:rsid w:val="00A47A2B"/>
    <w:rsid w:val="00A47AD0"/>
    <w:rsid w:val="00A47C16"/>
    <w:rsid w:val="00A47DAB"/>
    <w:rsid w:val="00A50211"/>
    <w:rsid w:val="00A50A32"/>
    <w:rsid w:val="00A50ACE"/>
    <w:rsid w:val="00A510C0"/>
    <w:rsid w:val="00A51409"/>
    <w:rsid w:val="00A51689"/>
    <w:rsid w:val="00A51861"/>
    <w:rsid w:val="00A51EA5"/>
    <w:rsid w:val="00A526FA"/>
    <w:rsid w:val="00A527E8"/>
    <w:rsid w:val="00A52D96"/>
    <w:rsid w:val="00A52E9E"/>
    <w:rsid w:val="00A534BF"/>
    <w:rsid w:val="00A5363F"/>
    <w:rsid w:val="00A53B9B"/>
    <w:rsid w:val="00A53C57"/>
    <w:rsid w:val="00A5434B"/>
    <w:rsid w:val="00A54C9A"/>
    <w:rsid w:val="00A55267"/>
    <w:rsid w:val="00A5528F"/>
    <w:rsid w:val="00A55E63"/>
    <w:rsid w:val="00A60115"/>
    <w:rsid w:val="00A60F71"/>
    <w:rsid w:val="00A61052"/>
    <w:rsid w:val="00A62431"/>
    <w:rsid w:val="00A63636"/>
    <w:rsid w:val="00A658DD"/>
    <w:rsid w:val="00A65B0D"/>
    <w:rsid w:val="00A7047E"/>
    <w:rsid w:val="00A71372"/>
    <w:rsid w:val="00A72289"/>
    <w:rsid w:val="00A722A5"/>
    <w:rsid w:val="00A72707"/>
    <w:rsid w:val="00A72FC4"/>
    <w:rsid w:val="00A73023"/>
    <w:rsid w:val="00A73967"/>
    <w:rsid w:val="00A739BA"/>
    <w:rsid w:val="00A74238"/>
    <w:rsid w:val="00A74374"/>
    <w:rsid w:val="00A7440F"/>
    <w:rsid w:val="00A75281"/>
    <w:rsid w:val="00A7610E"/>
    <w:rsid w:val="00A76386"/>
    <w:rsid w:val="00A76B76"/>
    <w:rsid w:val="00A77369"/>
    <w:rsid w:val="00A7744D"/>
    <w:rsid w:val="00A800A5"/>
    <w:rsid w:val="00A8014F"/>
    <w:rsid w:val="00A8019F"/>
    <w:rsid w:val="00A80D4E"/>
    <w:rsid w:val="00A81E36"/>
    <w:rsid w:val="00A81EE0"/>
    <w:rsid w:val="00A824DA"/>
    <w:rsid w:val="00A83002"/>
    <w:rsid w:val="00A83199"/>
    <w:rsid w:val="00A835E5"/>
    <w:rsid w:val="00A8499B"/>
    <w:rsid w:val="00A854AC"/>
    <w:rsid w:val="00A86218"/>
    <w:rsid w:val="00A86B38"/>
    <w:rsid w:val="00A86F91"/>
    <w:rsid w:val="00A90230"/>
    <w:rsid w:val="00A909D9"/>
    <w:rsid w:val="00A90BE5"/>
    <w:rsid w:val="00A916FB"/>
    <w:rsid w:val="00A91CFC"/>
    <w:rsid w:val="00A91E53"/>
    <w:rsid w:val="00A91F3F"/>
    <w:rsid w:val="00A9205E"/>
    <w:rsid w:val="00A920C1"/>
    <w:rsid w:val="00A9233D"/>
    <w:rsid w:val="00A93F26"/>
    <w:rsid w:val="00A9429B"/>
    <w:rsid w:val="00A943C6"/>
    <w:rsid w:val="00A94C09"/>
    <w:rsid w:val="00A96738"/>
    <w:rsid w:val="00A969D7"/>
    <w:rsid w:val="00A97E11"/>
    <w:rsid w:val="00AA020F"/>
    <w:rsid w:val="00AA07F8"/>
    <w:rsid w:val="00AA09FD"/>
    <w:rsid w:val="00AA18EF"/>
    <w:rsid w:val="00AA1EBE"/>
    <w:rsid w:val="00AA2978"/>
    <w:rsid w:val="00AA2B4C"/>
    <w:rsid w:val="00AA33B9"/>
    <w:rsid w:val="00AA3BBD"/>
    <w:rsid w:val="00AA4711"/>
    <w:rsid w:val="00AA4803"/>
    <w:rsid w:val="00AA487B"/>
    <w:rsid w:val="00AA4AAF"/>
    <w:rsid w:val="00AA4C19"/>
    <w:rsid w:val="00AA4DB1"/>
    <w:rsid w:val="00AA4FBB"/>
    <w:rsid w:val="00AA55A7"/>
    <w:rsid w:val="00AA55CF"/>
    <w:rsid w:val="00AA5EFC"/>
    <w:rsid w:val="00AB0160"/>
    <w:rsid w:val="00AB01F8"/>
    <w:rsid w:val="00AB0B08"/>
    <w:rsid w:val="00AB15F6"/>
    <w:rsid w:val="00AB196D"/>
    <w:rsid w:val="00AB1D25"/>
    <w:rsid w:val="00AB1DAA"/>
    <w:rsid w:val="00AB26BF"/>
    <w:rsid w:val="00AB2FD0"/>
    <w:rsid w:val="00AB30AC"/>
    <w:rsid w:val="00AB33DF"/>
    <w:rsid w:val="00AB3740"/>
    <w:rsid w:val="00AB394F"/>
    <w:rsid w:val="00AB3966"/>
    <w:rsid w:val="00AB3A85"/>
    <w:rsid w:val="00AB3CE5"/>
    <w:rsid w:val="00AB3D65"/>
    <w:rsid w:val="00AB4154"/>
    <w:rsid w:val="00AB432A"/>
    <w:rsid w:val="00AB4EAA"/>
    <w:rsid w:val="00AB4ED0"/>
    <w:rsid w:val="00AB52A2"/>
    <w:rsid w:val="00AB530B"/>
    <w:rsid w:val="00AB5392"/>
    <w:rsid w:val="00AB561B"/>
    <w:rsid w:val="00AB60E6"/>
    <w:rsid w:val="00AB6594"/>
    <w:rsid w:val="00AB72B9"/>
    <w:rsid w:val="00AC04BC"/>
    <w:rsid w:val="00AC15F5"/>
    <w:rsid w:val="00AC15FF"/>
    <w:rsid w:val="00AC229E"/>
    <w:rsid w:val="00AC24A1"/>
    <w:rsid w:val="00AC2513"/>
    <w:rsid w:val="00AC27CC"/>
    <w:rsid w:val="00AC2BBE"/>
    <w:rsid w:val="00AC2CBC"/>
    <w:rsid w:val="00AC2D09"/>
    <w:rsid w:val="00AC431F"/>
    <w:rsid w:val="00AC467F"/>
    <w:rsid w:val="00AC5112"/>
    <w:rsid w:val="00AC55C7"/>
    <w:rsid w:val="00AC5642"/>
    <w:rsid w:val="00AC5839"/>
    <w:rsid w:val="00AC65C7"/>
    <w:rsid w:val="00AC68DB"/>
    <w:rsid w:val="00AC7631"/>
    <w:rsid w:val="00AC7DEB"/>
    <w:rsid w:val="00AD0028"/>
    <w:rsid w:val="00AD0071"/>
    <w:rsid w:val="00AD016A"/>
    <w:rsid w:val="00AD0EF9"/>
    <w:rsid w:val="00AD1B13"/>
    <w:rsid w:val="00AD28C3"/>
    <w:rsid w:val="00AD3346"/>
    <w:rsid w:val="00AD4285"/>
    <w:rsid w:val="00AD4625"/>
    <w:rsid w:val="00AD6F42"/>
    <w:rsid w:val="00AD747F"/>
    <w:rsid w:val="00AE0011"/>
    <w:rsid w:val="00AE0B06"/>
    <w:rsid w:val="00AE0D6F"/>
    <w:rsid w:val="00AE13C4"/>
    <w:rsid w:val="00AE1671"/>
    <w:rsid w:val="00AE1758"/>
    <w:rsid w:val="00AE214E"/>
    <w:rsid w:val="00AE2E68"/>
    <w:rsid w:val="00AE47C6"/>
    <w:rsid w:val="00AE5028"/>
    <w:rsid w:val="00AE55EA"/>
    <w:rsid w:val="00AE564C"/>
    <w:rsid w:val="00AE5737"/>
    <w:rsid w:val="00AE5E5E"/>
    <w:rsid w:val="00AE6B2F"/>
    <w:rsid w:val="00AE7097"/>
    <w:rsid w:val="00AF0396"/>
    <w:rsid w:val="00AF14FE"/>
    <w:rsid w:val="00AF2773"/>
    <w:rsid w:val="00AF2832"/>
    <w:rsid w:val="00AF29AA"/>
    <w:rsid w:val="00AF2AE8"/>
    <w:rsid w:val="00AF3962"/>
    <w:rsid w:val="00AF3B63"/>
    <w:rsid w:val="00AF485A"/>
    <w:rsid w:val="00AF5715"/>
    <w:rsid w:val="00AF5A2E"/>
    <w:rsid w:val="00AF6062"/>
    <w:rsid w:val="00AF60F4"/>
    <w:rsid w:val="00AF6375"/>
    <w:rsid w:val="00AF67BE"/>
    <w:rsid w:val="00AF69B5"/>
    <w:rsid w:val="00B0137A"/>
    <w:rsid w:val="00B01B0B"/>
    <w:rsid w:val="00B021F1"/>
    <w:rsid w:val="00B02231"/>
    <w:rsid w:val="00B02412"/>
    <w:rsid w:val="00B02A92"/>
    <w:rsid w:val="00B03ADD"/>
    <w:rsid w:val="00B04266"/>
    <w:rsid w:val="00B042F3"/>
    <w:rsid w:val="00B052D3"/>
    <w:rsid w:val="00B05EFF"/>
    <w:rsid w:val="00B06967"/>
    <w:rsid w:val="00B07282"/>
    <w:rsid w:val="00B0730E"/>
    <w:rsid w:val="00B0791D"/>
    <w:rsid w:val="00B07EBD"/>
    <w:rsid w:val="00B105E0"/>
    <w:rsid w:val="00B109B1"/>
    <w:rsid w:val="00B1115A"/>
    <w:rsid w:val="00B12FF9"/>
    <w:rsid w:val="00B13B40"/>
    <w:rsid w:val="00B13E03"/>
    <w:rsid w:val="00B1436F"/>
    <w:rsid w:val="00B15C3C"/>
    <w:rsid w:val="00B16A60"/>
    <w:rsid w:val="00B16D12"/>
    <w:rsid w:val="00B1796E"/>
    <w:rsid w:val="00B17E3A"/>
    <w:rsid w:val="00B20270"/>
    <w:rsid w:val="00B207B2"/>
    <w:rsid w:val="00B20F01"/>
    <w:rsid w:val="00B210C8"/>
    <w:rsid w:val="00B2120E"/>
    <w:rsid w:val="00B217F1"/>
    <w:rsid w:val="00B2230F"/>
    <w:rsid w:val="00B22D00"/>
    <w:rsid w:val="00B22F44"/>
    <w:rsid w:val="00B22F55"/>
    <w:rsid w:val="00B23017"/>
    <w:rsid w:val="00B234CD"/>
    <w:rsid w:val="00B236BE"/>
    <w:rsid w:val="00B23969"/>
    <w:rsid w:val="00B23ABE"/>
    <w:rsid w:val="00B23B8E"/>
    <w:rsid w:val="00B24BDC"/>
    <w:rsid w:val="00B25BA5"/>
    <w:rsid w:val="00B263EC"/>
    <w:rsid w:val="00B31A4D"/>
    <w:rsid w:val="00B31B72"/>
    <w:rsid w:val="00B32F9E"/>
    <w:rsid w:val="00B3363A"/>
    <w:rsid w:val="00B33911"/>
    <w:rsid w:val="00B34730"/>
    <w:rsid w:val="00B34A6F"/>
    <w:rsid w:val="00B34B68"/>
    <w:rsid w:val="00B354AA"/>
    <w:rsid w:val="00B36597"/>
    <w:rsid w:val="00B365A0"/>
    <w:rsid w:val="00B365CA"/>
    <w:rsid w:val="00B37BA4"/>
    <w:rsid w:val="00B404F8"/>
    <w:rsid w:val="00B40B60"/>
    <w:rsid w:val="00B40BA1"/>
    <w:rsid w:val="00B414BD"/>
    <w:rsid w:val="00B431CE"/>
    <w:rsid w:val="00B4515A"/>
    <w:rsid w:val="00B4571E"/>
    <w:rsid w:val="00B45E41"/>
    <w:rsid w:val="00B47EEC"/>
    <w:rsid w:val="00B51A5E"/>
    <w:rsid w:val="00B52B15"/>
    <w:rsid w:val="00B52C1B"/>
    <w:rsid w:val="00B53A95"/>
    <w:rsid w:val="00B542E3"/>
    <w:rsid w:val="00B54744"/>
    <w:rsid w:val="00B54EC2"/>
    <w:rsid w:val="00B55BF0"/>
    <w:rsid w:val="00B55D90"/>
    <w:rsid w:val="00B56564"/>
    <w:rsid w:val="00B571B8"/>
    <w:rsid w:val="00B5729C"/>
    <w:rsid w:val="00B57AB7"/>
    <w:rsid w:val="00B60781"/>
    <w:rsid w:val="00B60D43"/>
    <w:rsid w:val="00B619C1"/>
    <w:rsid w:val="00B630D0"/>
    <w:rsid w:val="00B63249"/>
    <w:rsid w:val="00B63D85"/>
    <w:rsid w:val="00B647A5"/>
    <w:rsid w:val="00B649D5"/>
    <w:rsid w:val="00B65A66"/>
    <w:rsid w:val="00B66CF5"/>
    <w:rsid w:val="00B66EC8"/>
    <w:rsid w:val="00B672CD"/>
    <w:rsid w:val="00B67AA1"/>
    <w:rsid w:val="00B70C1F"/>
    <w:rsid w:val="00B7102B"/>
    <w:rsid w:val="00B71771"/>
    <w:rsid w:val="00B71938"/>
    <w:rsid w:val="00B71D1A"/>
    <w:rsid w:val="00B721AB"/>
    <w:rsid w:val="00B73A31"/>
    <w:rsid w:val="00B73E30"/>
    <w:rsid w:val="00B7417C"/>
    <w:rsid w:val="00B7440A"/>
    <w:rsid w:val="00B745B3"/>
    <w:rsid w:val="00B74BF2"/>
    <w:rsid w:val="00B75842"/>
    <w:rsid w:val="00B76097"/>
    <w:rsid w:val="00B76918"/>
    <w:rsid w:val="00B76AD8"/>
    <w:rsid w:val="00B81FD8"/>
    <w:rsid w:val="00B8214E"/>
    <w:rsid w:val="00B8256D"/>
    <w:rsid w:val="00B82FEB"/>
    <w:rsid w:val="00B83122"/>
    <w:rsid w:val="00B836A8"/>
    <w:rsid w:val="00B85A6C"/>
    <w:rsid w:val="00B870AC"/>
    <w:rsid w:val="00B8798B"/>
    <w:rsid w:val="00B9034E"/>
    <w:rsid w:val="00B9082A"/>
    <w:rsid w:val="00B92043"/>
    <w:rsid w:val="00B92801"/>
    <w:rsid w:val="00B92960"/>
    <w:rsid w:val="00B92F05"/>
    <w:rsid w:val="00B934D6"/>
    <w:rsid w:val="00B935AC"/>
    <w:rsid w:val="00B94D27"/>
    <w:rsid w:val="00B950B5"/>
    <w:rsid w:val="00B9513B"/>
    <w:rsid w:val="00B955AF"/>
    <w:rsid w:val="00B95C65"/>
    <w:rsid w:val="00B9606F"/>
    <w:rsid w:val="00B96DA2"/>
    <w:rsid w:val="00B979C6"/>
    <w:rsid w:val="00B97A34"/>
    <w:rsid w:val="00B97F15"/>
    <w:rsid w:val="00BA0728"/>
    <w:rsid w:val="00BA0A30"/>
    <w:rsid w:val="00BA23B8"/>
    <w:rsid w:val="00BA28B6"/>
    <w:rsid w:val="00BA2A92"/>
    <w:rsid w:val="00BA2AF6"/>
    <w:rsid w:val="00BA2D17"/>
    <w:rsid w:val="00BA3428"/>
    <w:rsid w:val="00BA3E4F"/>
    <w:rsid w:val="00BA3EF5"/>
    <w:rsid w:val="00BA40E1"/>
    <w:rsid w:val="00BA4FBE"/>
    <w:rsid w:val="00BA55E8"/>
    <w:rsid w:val="00BA586F"/>
    <w:rsid w:val="00BA5BF3"/>
    <w:rsid w:val="00BA6099"/>
    <w:rsid w:val="00BA6919"/>
    <w:rsid w:val="00BA6BFA"/>
    <w:rsid w:val="00BA7273"/>
    <w:rsid w:val="00BA783F"/>
    <w:rsid w:val="00BA7943"/>
    <w:rsid w:val="00BA7C9E"/>
    <w:rsid w:val="00BA7EC5"/>
    <w:rsid w:val="00BB02F1"/>
    <w:rsid w:val="00BB04F3"/>
    <w:rsid w:val="00BB23B1"/>
    <w:rsid w:val="00BB32AB"/>
    <w:rsid w:val="00BB37BD"/>
    <w:rsid w:val="00BB4495"/>
    <w:rsid w:val="00BB5D52"/>
    <w:rsid w:val="00BB5E36"/>
    <w:rsid w:val="00BB66B2"/>
    <w:rsid w:val="00BB69DF"/>
    <w:rsid w:val="00BB6E9E"/>
    <w:rsid w:val="00BB7238"/>
    <w:rsid w:val="00BB759E"/>
    <w:rsid w:val="00BB7C2A"/>
    <w:rsid w:val="00BC0045"/>
    <w:rsid w:val="00BC0D89"/>
    <w:rsid w:val="00BC1F12"/>
    <w:rsid w:val="00BC2789"/>
    <w:rsid w:val="00BC287F"/>
    <w:rsid w:val="00BC2CF8"/>
    <w:rsid w:val="00BC3AB5"/>
    <w:rsid w:val="00BC3AD1"/>
    <w:rsid w:val="00BC4EF7"/>
    <w:rsid w:val="00BC5B21"/>
    <w:rsid w:val="00BC647C"/>
    <w:rsid w:val="00BC7497"/>
    <w:rsid w:val="00BC78EE"/>
    <w:rsid w:val="00BC7F7E"/>
    <w:rsid w:val="00BD0B10"/>
    <w:rsid w:val="00BD140A"/>
    <w:rsid w:val="00BD24B0"/>
    <w:rsid w:val="00BD26FD"/>
    <w:rsid w:val="00BD2BDC"/>
    <w:rsid w:val="00BD3548"/>
    <w:rsid w:val="00BD3967"/>
    <w:rsid w:val="00BD39A9"/>
    <w:rsid w:val="00BD3D35"/>
    <w:rsid w:val="00BD4413"/>
    <w:rsid w:val="00BD59A8"/>
    <w:rsid w:val="00BD607A"/>
    <w:rsid w:val="00BD61E5"/>
    <w:rsid w:val="00BD6812"/>
    <w:rsid w:val="00BD6A05"/>
    <w:rsid w:val="00BD6D98"/>
    <w:rsid w:val="00BD7CC9"/>
    <w:rsid w:val="00BD7FA6"/>
    <w:rsid w:val="00BE0954"/>
    <w:rsid w:val="00BE0B1C"/>
    <w:rsid w:val="00BE102C"/>
    <w:rsid w:val="00BE1411"/>
    <w:rsid w:val="00BE1627"/>
    <w:rsid w:val="00BE1A9C"/>
    <w:rsid w:val="00BE1DC9"/>
    <w:rsid w:val="00BE1E66"/>
    <w:rsid w:val="00BE1F14"/>
    <w:rsid w:val="00BE27E1"/>
    <w:rsid w:val="00BE2A1B"/>
    <w:rsid w:val="00BE2A87"/>
    <w:rsid w:val="00BE30D8"/>
    <w:rsid w:val="00BE361D"/>
    <w:rsid w:val="00BE4235"/>
    <w:rsid w:val="00BE4720"/>
    <w:rsid w:val="00BE4CF1"/>
    <w:rsid w:val="00BE5910"/>
    <w:rsid w:val="00BE603D"/>
    <w:rsid w:val="00BE62C8"/>
    <w:rsid w:val="00BE6C51"/>
    <w:rsid w:val="00BE765C"/>
    <w:rsid w:val="00BE77CC"/>
    <w:rsid w:val="00BF0660"/>
    <w:rsid w:val="00BF0AD4"/>
    <w:rsid w:val="00BF0BE5"/>
    <w:rsid w:val="00BF275B"/>
    <w:rsid w:val="00BF2FEF"/>
    <w:rsid w:val="00BF3346"/>
    <w:rsid w:val="00BF44D5"/>
    <w:rsid w:val="00BF4B45"/>
    <w:rsid w:val="00BF7067"/>
    <w:rsid w:val="00BF70E6"/>
    <w:rsid w:val="00BF7326"/>
    <w:rsid w:val="00BF7A24"/>
    <w:rsid w:val="00C002BE"/>
    <w:rsid w:val="00C00720"/>
    <w:rsid w:val="00C00F4E"/>
    <w:rsid w:val="00C00F81"/>
    <w:rsid w:val="00C00FA2"/>
    <w:rsid w:val="00C0103D"/>
    <w:rsid w:val="00C0184F"/>
    <w:rsid w:val="00C020CD"/>
    <w:rsid w:val="00C02DC7"/>
    <w:rsid w:val="00C02FD4"/>
    <w:rsid w:val="00C03427"/>
    <w:rsid w:val="00C03455"/>
    <w:rsid w:val="00C03978"/>
    <w:rsid w:val="00C03BAC"/>
    <w:rsid w:val="00C049C6"/>
    <w:rsid w:val="00C04CCB"/>
    <w:rsid w:val="00C05128"/>
    <w:rsid w:val="00C05135"/>
    <w:rsid w:val="00C06CC8"/>
    <w:rsid w:val="00C0764A"/>
    <w:rsid w:val="00C07E04"/>
    <w:rsid w:val="00C07FB5"/>
    <w:rsid w:val="00C10462"/>
    <w:rsid w:val="00C10BE4"/>
    <w:rsid w:val="00C110E9"/>
    <w:rsid w:val="00C111C9"/>
    <w:rsid w:val="00C118D9"/>
    <w:rsid w:val="00C11D4F"/>
    <w:rsid w:val="00C1220A"/>
    <w:rsid w:val="00C12DA8"/>
    <w:rsid w:val="00C12FCD"/>
    <w:rsid w:val="00C1374B"/>
    <w:rsid w:val="00C13F91"/>
    <w:rsid w:val="00C14128"/>
    <w:rsid w:val="00C1493B"/>
    <w:rsid w:val="00C1494F"/>
    <w:rsid w:val="00C149AA"/>
    <w:rsid w:val="00C150CD"/>
    <w:rsid w:val="00C160F1"/>
    <w:rsid w:val="00C16282"/>
    <w:rsid w:val="00C163E2"/>
    <w:rsid w:val="00C1660F"/>
    <w:rsid w:val="00C171E1"/>
    <w:rsid w:val="00C17C2A"/>
    <w:rsid w:val="00C20376"/>
    <w:rsid w:val="00C204DC"/>
    <w:rsid w:val="00C2140A"/>
    <w:rsid w:val="00C24278"/>
    <w:rsid w:val="00C24A63"/>
    <w:rsid w:val="00C24BBF"/>
    <w:rsid w:val="00C252DF"/>
    <w:rsid w:val="00C253D1"/>
    <w:rsid w:val="00C25959"/>
    <w:rsid w:val="00C25A80"/>
    <w:rsid w:val="00C26953"/>
    <w:rsid w:val="00C26A0C"/>
    <w:rsid w:val="00C26B71"/>
    <w:rsid w:val="00C26D7A"/>
    <w:rsid w:val="00C271F6"/>
    <w:rsid w:val="00C30545"/>
    <w:rsid w:val="00C328B0"/>
    <w:rsid w:val="00C34688"/>
    <w:rsid w:val="00C35053"/>
    <w:rsid w:val="00C3558A"/>
    <w:rsid w:val="00C358AE"/>
    <w:rsid w:val="00C35EC4"/>
    <w:rsid w:val="00C370D2"/>
    <w:rsid w:val="00C373F6"/>
    <w:rsid w:val="00C37435"/>
    <w:rsid w:val="00C374DF"/>
    <w:rsid w:val="00C40D65"/>
    <w:rsid w:val="00C41572"/>
    <w:rsid w:val="00C42185"/>
    <w:rsid w:val="00C42DC3"/>
    <w:rsid w:val="00C43668"/>
    <w:rsid w:val="00C43729"/>
    <w:rsid w:val="00C43E54"/>
    <w:rsid w:val="00C4403A"/>
    <w:rsid w:val="00C448A2"/>
    <w:rsid w:val="00C44AD8"/>
    <w:rsid w:val="00C45760"/>
    <w:rsid w:val="00C46DE4"/>
    <w:rsid w:val="00C46E1F"/>
    <w:rsid w:val="00C46E73"/>
    <w:rsid w:val="00C50644"/>
    <w:rsid w:val="00C51158"/>
    <w:rsid w:val="00C511B5"/>
    <w:rsid w:val="00C51244"/>
    <w:rsid w:val="00C51689"/>
    <w:rsid w:val="00C51805"/>
    <w:rsid w:val="00C51C89"/>
    <w:rsid w:val="00C51CE6"/>
    <w:rsid w:val="00C51FD6"/>
    <w:rsid w:val="00C5225B"/>
    <w:rsid w:val="00C52639"/>
    <w:rsid w:val="00C527BB"/>
    <w:rsid w:val="00C534B4"/>
    <w:rsid w:val="00C534E4"/>
    <w:rsid w:val="00C545C2"/>
    <w:rsid w:val="00C546EE"/>
    <w:rsid w:val="00C54B10"/>
    <w:rsid w:val="00C54C07"/>
    <w:rsid w:val="00C54E79"/>
    <w:rsid w:val="00C5595A"/>
    <w:rsid w:val="00C568FD"/>
    <w:rsid w:val="00C57350"/>
    <w:rsid w:val="00C576E2"/>
    <w:rsid w:val="00C57836"/>
    <w:rsid w:val="00C6054B"/>
    <w:rsid w:val="00C60A0D"/>
    <w:rsid w:val="00C61096"/>
    <w:rsid w:val="00C612FE"/>
    <w:rsid w:val="00C613B0"/>
    <w:rsid w:val="00C61741"/>
    <w:rsid w:val="00C620F7"/>
    <w:rsid w:val="00C627A2"/>
    <w:rsid w:val="00C628E6"/>
    <w:rsid w:val="00C62E29"/>
    <w:rsid w:val="00C637E7"/>
    <w:rsid w:val="00C63DA2"/>
    <w:rsid w:val="00C6468C"/>
    <w:rsid w:val="00C64922"/>
    <w:rsid w:val="00C65C15"/>
    <w:rsid w:val="00C65D96"/>
    <w:rsid w:val="00C6677A"/>
    <w:rsid w:val="00C66FD9"/>
    <w:rsid w:val="00C67090"/>
    <w:rsid w:val="00C67A26"/>
    <w:rsid w:val="00C705E0"/>
    <w:rsid w:val="00C70A99"/>
    <w:rsid w:val="00C71759"/>
    <w:rsid w:val="00C71B09"/>
    <w:rsid w:val="00C71ED0"/>
    <w:rsid w:val="00C72005"/>
    <w:rsid w:val="00C7244E"/>
    <w:rsid w:val="00C7292F"/>
    <w:rsid w:val="00C74005"/>
    <w:rsid w:val="00C7494E"/>
    <w:rsid w:val="00C74FDA"/>
    <w:rsid w:val="00C75EE2"/>
    <w:rsid w:val="00C762E5"/>
    <w:rsid w:val="00C763B3"/>
    <w:rsid w:val="00C80CF0"/>
    <w:rsid w:val="00C80F13"/>
    <w:rsid w:val="00C816CB"/>
    <w:rsid w:val="00C81980"/>
    <w:rsid w:val="00C81EDD"/>
    <w:rsid w:val="00C82984"/>
    <w:rsid w:val="00C82CAE"/>
    <w:rsid w:val="00C83AAB"/>
    <w:rsid w:val="00C8439D"/>
    <w:rsid w:val="00C84C2F"/>
    <w:rsid w:val="00C86406"/>
    <w:rsid w:val="00C8648D"/>
    <w:rsid w:val="00C86CF4"/>
    <w:rsid w:val="00C8742E"/>
    <w:rsid w:val="00C87809"/>
    <w:rsid w:val="00C87C99"/>
    <w:rsid w:val="00C900CE"/>
    <w:rsid w:val="00C90AFE"/>
    <w:rsid w:val="00C9132F"/>
    <w:rsid w:val="00C91A4C"/>
    <w:rsid w:val="00C91B70"/>
    <w:rsid w:val="00C92711"/>
    <w:rsid w:val="00C92E07"/>
    <w:rsid w:val="00C930E6"/>
    <w:rsid w:val="00C9333A"/>
    <w:rsid w:val="00C93F06"/>
    <w:rsid w:val="00C93FD9"/>
    <w:rsid w:val="00C951EE"/>
    <w:rsid w:val="00C95566"/>
    <w:rsid w:val="00C9562B"/>
    <w:rsid w:val="00C966FE"/>
    <w:rsid w:val="00CA17E8"/>
    <w:rsid w:val="00CA184F"/>
    <w:rsid w:val="00CA1CDF"/>
    <w:rsid w:val="00CA1F9E"/>
    <w:rsid w:val="00CA2346"/>
    <w:rsid w:val="00CA2D73"/>
    <w:rsid w:val="00CA4863"/>
    <w:rsid w:val="00CA5692"/>
    <w:rsid w:val="00CA6026"/>
    <w:rsid w:val="00CA6BBB"/>
    <w:rsid w:val="00CA71FE"/>
    <w:rsid w:val="00CA7465"/>
    <w:rsid w:val="00CA78EF"/>
    <w:rsid w:val="00CB055B"/>
    <w:rsid w:val="00CB0AC7"/>
    <w:rsid w:val="00CB0CEF"/>
    <w:rsid w:val="00CB0DD5"/>
    <w:rsid w:val="00CB0F24"/>
    <w:rsid w:val="00CB18C5"/>
    <w:rsid w:val="00CB25EF"/>
    <w:rsid w:val="00CB295D"/>
    <w:rsid w:val="00CB2D17"/>
    <w:rsid w:val="00CB2DAC"/>
    <w:rsid w:val="00CB30D5"/>
    <w:rsid w:val="00CB3320"/>
    <w:rsid w:val="00CB4701"/>
    <w:rsid w:val="00CB47EB"/>
    <w:rsid w:val="00CB5334"/>
    <w:rsid w:val="00CB57FC"/>
    <w:rsid w:val="00CB5C25"/>
    <w:rsid w:val="00CB5F44"/>
    <w:rsid w:val="00CB5F84"/>
    <w:rsid w:val="00CB638E"/>
    <w:rsid w:val="00CB6B57"/>
    <w:rsid w:val="00CC07E8"/>
    <w:rsid w:val="00CC0B49"/>
    <w:rsid w:val="00CC10A2"/>
    <w:rsid w:val="00CC10E5"/>
    <w:rsid w:val="00CC143F"/>
    <w:rsid w:val="00CC1A84"/>
    <w:rsid w:val="00CC1DB2"/>
    <w:rsid w:val="00CC23E0"/>
    <w:rsid w:val="00CC2CCB"/>
    <w:rsid w:val="00CC3556"/>
    <w:rsid w:val="00CC37D0"/>
    <w:rsid w:val="00CC3968"/>
    <w:rsid w:val="00CC40C1"/>
    <w:rsid w:val="00CC4ECD"/>
    <w:rsid w:val="00CC5170"/>
    <w:rsid w:val="00CC5187"/>
    <w:rsid w:val="00CC549D"/>
    <w:rsid w:val="00CC5F9F"/>
    <w:rsid w:val="00CC699E"/>
    <w:rsid w:val="00CC7131"/>
    <w:rsid w:val="00CC72B3"/>
    <w:rsid w:val="00CC7F0D"/>
    <w:rsid w:val="00CD02A7"/>
    <w:rsid w:val="00CD0E63"/>
    <w:rsid w:val="00CD1A05"/>
    <w:rsid w:val="00CD2757"/>
    <w:rsid w:val="00CD284B"/>
    <w:rsid w:val="00CD29C2"/>
    <w:rsid w:val="00CD37F9"/>
    <w:rsid w:val="00CD39F0"/>
    <w:rsid w:val="00CD42D5"/>
    <w:rsid w:val="00CD4ECC"/>
    <w:rsid w:val="00CD5050"/>
    <w:rsid w:val="00CD5C29"/>
    <w:rsid w:val="00CD5F90"/>
    <w:rsid w:val="00CD6958"/>
    <w:rsid w:val="00CD6A6A"/>
    <w:rsid w:val="00CD6AAF"/>
    <w:rsid w:val="00CD6B6D"/>
    <w:rsid w:val="00CD6D32"/>
    <w:rsid w:val="00CD6FD5"/>
    <w:rsid w:val="00CD7B70"/>
    <w:rsid w:val="00CE0110"/>
    <w:rsid w:val="00CE0419"/>
    <w:rsid w:val="00CE0F51"/>
    <w:rsid w:val="00CE16BD"/>
    <w:rsid w:val="00CE1AC9"/>
    <w:rsid w:val="00CE2025"/>
    <w:rsid w:val="00CE3317"/>
    <w:rsid w:val="00CE34CD"/>
    <w:rsid w:val="00CE35F3"/>
    <w:rsid w:val="00CE477B"/>
    <w:rsid w:val="00CE48B1"/>
    <w:rsid w:val="00CE48C6"/>
    <w:rsid w:val="00CE528F"/>
    <w:rsid w:val="00CE5A8F"/>
    <w:rsid w:val="00CE5C22"/>
    <w:rsid w:val="00CE64D1"/>
    <w:rsid w:val="00CE6BCC"/>
    <w:rsid w:val="00CE7DA7"/>
    <w:rsid w:val="00CF000C"/>
    <w:rsid w:val="00CF04DF"/>
    <w:rsid w:val="00CF057B"/>
    <w:rsid w:val="00CF16B2"/>
    <w:rsid w:val="00CF17B6"/>
    <w:rsid w:val="00CF232E"/>
    <w:rsid w:val="00CF25BB"/>
    <w:rsid w:val="00CF33D0"/>
    <w:rsid w:val="00CF3972"/>
    <w:rsid w:val="00CF3BD5"/>
    <w:rsid w:val="00CF4025"/>
    <w:rsid w:val="00CF5930"/>
    <w:rsid w:val="00CF5B1C"/>
    <w:rsid w:val="00CF6045"/>
    <w:rsid w:val="00CF723B"/>
    <w:rsid w:val="00CF7370"/>
    <w:rsid w:val="00CF7754"/>
    <w:rsid w:val="00CF78BE"/>
    <w:rsid w:val="00D00DBF"/>
    <w:rsid w:val="00D00EF2"/>
    <w:rsid w:val="00D022FD"/>
    <w:rsid w:val="00D03672"/>
    <w:rsid w:val="00D05D63"/>
    <w:rsid w:val="00D05E82"/>
    <w:rsid w:val="00D05E84"/>
    <w:rsid w:val="00D06396"/>
    <w:rsid w:val="00D0663C"/>
    <w:rsid w:val="00D0785C"/>
    <w:rsid w:val="00D07B7A"/>
    <w:rsid w:val="00D10379"/>
    <w:rsid w:val="00D10702"/>
    <w:rsid w:val="00D11032"/>
    <w:rsid w:val="00D118FD"/>
    <w:rsid w:val="00D123DE"/>
    <w:rsid w:val="00D12433"/>
    <w:rsid w:val="00D125E5"/>
    <w:rsid w:val="00D13561"/>
    <w:rsid w:val="00D13FBD"/>
    <w:rsid w:val="00D140DA"/>
    <w:rsid w:val="00D14CA2"/>
    <w:rsid w:val="00D14D37"/>
    <w:rsid w:val="00D14E1E"/>
    <w:rsid w:val="00D15F00"/>
    <w:rsid w:val="00D1608C"/>
    <w:rsid w:val="00D16CB2"/>
    <w:rsid w:val="00D16D60"/>
    <w:rsid w:val="00D17313"/>
    <w:rsid w:val="00D175FB"/>
    <w:rsid w:val="00D177C2"/>
    <w:rsid w:val="00D17DF2"/>
    <w:rsid w:val="00D205CA"/>
    <w:rsid w:val="00D206AD"/>
    <w:rsid w:val="00D209DD"/>
    <w:rsid w:val="00D212B5"/>
    <w:rsid w:val="00D22143"/>
    <w:rsid w:val="00D22D97"/>
    <w:rsid w:val="00D2398F"/>
    <w:rsid w:val="00D23BDE"/>
    <w:rsid w:val="00D266AE"/>
    <w:rsid w:val="00D26715"/>
    <w:rsid w:val="00D26E0F"/>
    <w:rsid w:val="00D301C8"/>
    <w:rsid w:val="00D3076C"/>
    <w:rsid w:val="00D30A18"/>
    <w:rsid w:val="00D31125"/>
    <w:rsid w:val="00D31849"/>
    <w:rsid w:val="00D31AAD"/>
    <w:rsid w:val="00D31AF0"/>
    <w:rsid w:val="00D31BF1"/>
    <w:rsid w:val="00D32880"/>
    <w:rsid w:val="00D32BDC"/>
    <w:rsid w:val="00D342D2"/>
    <w:rsid w:val="00D34BB7"/>
    <w:rsid w:val="00D34CE7"/>
    <w:rsid w:val="00D35201"/>
    <w:rsid w:val="00D3534E"/>
    <w:rsid w:val="00D359B6"/>
    <w:rsid w:val="00D35B90"/>
    <w:rsid w:val="00D35DDC"/>
    <w:rsid w:val="00D36EA0"/>
    <w:rsid w:val="00D37F0A"/>
    <w:rsid w:val="00D37F6D"/>
    <w:rsid w:val="00D41625"/>
    <w:rsid w:val="00D41A90"/>
    <w:rsid w:val="00D41E3D"/>
    <w:rsid w:val="00D42829"/>
    <w:rsid w:val="00D4287F"/>
    <w:rsid w:val="00D42CD6"/>
    <w:rsid w:val="00D43160"/>
    <w:rsid w:val="00D4329B"/>
    <w:rsid w:val="00D4559B"/>
    <w:rsid w:val="00D45641"/>
    <w:rsid w:val="00D465D9"/>
    <w:rsid w:val="00D46DA7"/>
    <w:rsid w:val="00D47BCA"/>
    <w:rsid w:val="00D50F67"/>
    <w:rsid w:val="00D511B2"/>
    <w:rsid w:val="00D51E0D"/>
    <w:rsid w:val="00D523A3"/>
    <w:rsid w:val="00D529D6"/>
    <w:rsid w:val="00D53287"/>
    <w:rsid w:val="00D54062"/>
    <w:rsid w:val="00D54295"/>
    <w:rsid w:val="00D542B3"/>
    <w:rsid w:val="00D56566"/>
    <w:rsid w:val="00D566E9"/>
    <w:rsid w:val="00D568CE"/>
    <w:rsid w:val="00D56A6A"/>
    <w:rsid w:val="00D56C77"/>
    <w:rsid w:val="00D56F5C"/>
    <w:rsid w:val="00D57ECE"/>
    <w:rsid w:val="00D60360"/>
    <w:rsid w:val="00D60844"/>
    <w:rsid w:val="00D60E24"/>
    <w:rsid w:val="00D61697"/>
    <w:rsid w:val="00D62264"/>
    <w:rsid w:val="00D639E0"/>
    <w:rsid w:val="00D63FAA"/>
    <w:rsid w:val="00D64096"/>
    <w:rsid w:val="00D64B17"/>
    <w:rsid w:val="00D64EF7"/>
    <w:rsid w:val="00D650AB"/>
    <w:rsid w:val="00D650CF"/>
    <w:rsid w:val="00D65445"/>
    <w:rsid w:val="00D65B1A"/>
    <w:rsid w:val="00D65B23"/>
    <w:rsid w:val="00D6612D"/>
    <w:rsid w:val="00D66445"/>
    <w:rsid w:val="00D7045D"/>
    <w:rsid w:val="00D705B1"/>
    <w:rsid w:val="00D709AE"/>
    <w:rsid w:val="00D709B9"/>
    <w:rsid w:val="00D7140F"/>
    <w:rsid w:val="00D71811"/>
    <w:rsid w:val="00D71AE5"/>
    <w:rsid w:val="00D72800"/>
    <w:rsid w:val="00D73302"/>
    <w:rsid w:val="00D73633"/>
    <w:rsid w:val="00D742E8"/>
    <w:rsid w:val="00D74B7E"/>
    <w:rsid w:val="00D74D54"/>
    <w:rsid w:val="00D750DF"/>
    <w:rsid w:val="00D75777"/>
    <w:rsid w:val="00D7662C"/>
    <w:rsid w:val="00D76C97"/>
    <w:rsid w:val="00D77D4D"/>
    <w:rsid w:val="00D77E44"/>
    <w:rsid w:val="00D802F2"/>
    <w:rsid w:val="00D8040A"/>
    <w:rsid w:val="00D80422"/>
    <w:rsid w:val="00D80D84"/>
    <w:rsid w:val="00D81313"/>
    <w:rsid w:val="00D822D8"/>
    <w:rsid w:val="00D823C2"/>
    <w:rsid w:val="00D82884"/>
    <w:rsid w:val="00D8416A"/>
    <w:rsid w:val="00D842BA"/>
    <w:rsid w:val="00D84709"/>
    <w:rsid w:val="00D848B1"/>
    <w:rsid w:val="00D85258"/>
    <w:rsid w:val="00D858CA"/>
    <w:rsid w:val="00D86185"/>
    <w:rsid w:val="00D8639F"/>
    <w:rsid w:val="00D86B51"/>
    <w:rsid w:val="00D87302"/>
    <w:rsid w:val="00D87B5A"/>
    <w:rsid w:val="00D9027B"/>
    <w:rsid w:val="00D9031F"/>
    <w:rsid w:val="00D914A1"/>
    <w:rsid w:val="00D924C2"/>
    <w:rsid w:val="00D92697"/>
    <w:rsid w:val="00D92765"/>
    <w:rsid w:val="00D92CBC"/>
    <w:rsid w:val="00D92CEF"/>
    <w:rsid w:val="00D93A0B"/>
    <w:rsid w:val="00D93C59"/>
    <w:rsid w:val="00D943A1"/>
    <w:rsid w:val="00D94711"/>
    <w:rsid w:val="00D94829"/>
    <w:rsid w:val="00D9528D"/>
    <w:rsid w:val="00D95771"/>
    <w:rsid w:val="00D96581"/>
    <w:rsid w:val="00D968ED"/>
    <w:rsid w:val="00D96C56"/>
    <w:rsid w:val="00D96C6D"/>
    <w:rsid w:val="00D96FFE"/>
    <w:rsid w:val="00D975EA"/>
    <w:rsid w:val="00DA09D8"/>
    <w:rsid w:val="00DA1A6D"/>
    <w:rsid w:val="00DA2CE3"/>
    <w:rsid w:val="00DA3545"/>
    <w:rsid w:val="00DA4537"/>
    <w:rsid w:val="00DA4F31"/>
    <w:rsid w:val="00DA51D3"/>
    <w:rsid w:val="00DA5C1B"/>
    <w:rsid w:val="00DA6027"/>
    <w:rsid w:val="00DA61F7"/>
    <w:rsid w:val="00DA6721"/>
    <w:rsid w:val="00DA6CD5"/>
    <w:rsid w:val="00DA7384"/>
    <w:rsid w:val="00DA7A3B"/>
    <w:rsid w:val="00DA7F49"/>
    <w:rsid w:val="00DB0585"/>
    <w:rsid w:val="00DB07E6"/>
    <w:rsid w:val="00DB142E"/>
    <w:rsid w:val="00DB189F"/>
    <w:rsid w:val="00DB1AD2"/>
    <w:rsid w:val="00DB2402"/>
    <w:rsid w:val="00DB30C6"/>
    <w:rsid w:val="00DB339B"/>
    <w:rsid w:val="00DB3489"/>
    <w:rsid w:val="00DB35EC"/>
    <w:rsid w:val="00DB49A6"/>
    <w:rsid w:val="00DB4C3F"/>
    <w:rsid w:val="00DB5226"/>
    <w:rsid w:val="00DB53C8"/>
    <w:rsid w:val="00DB623F"/>
    <w:rsid w:val="00DB71D6"/>
    <w:rsid w:val="00DB74DA"/>
    <w:rsid w:val="00DC0072"/>
    <w:rsid w:val="00DC0995"/>
    <w:rsid w:val="00DC1F18"/>
    <w:rsid w:val="00DC2049"/>
    <w:rsid w:val="00DC2DE3"/>
    <w:rsid w:val="00DC3161"/>
    <w:rsid w:val="00DC3A3D"/>
    <w:rsid w:val="00DC4B03"/>
    <w:rsid w:val="00DC4BBB"/>
    <w:rsid w:val="00DC5741"/>
    <w:rsid w:val="00DC5A39"/>
    <w:rsid w:val="00DC6042"/>
    <w:rsid w:val="00DC605F"/>
    <w:rsid w:val="00DC633C"/>
    <w:rsid w:val="00DC6706"/>
    <w:rsid w:val="00DC68BD"/>
    <w:rsid w:val="00DC72FA"/>
    <w:rsid w:val="00DC76A3"/>
    <w:rsid w:val="00DD0C7C"/>
    <w:rsid w:val="00DD0D39"/>
    <w:rsid w:val="00DD14FF"/>
    <w:rsid w:val="00DD19C3"/>
    <w:rsid w:val="00DD1EDE"/>
    <w:rsid w:val="00DD30D0"/>
    <w:rsid w:val="00DD32A9"/>
    <w:rsid w:val="00DD3EEE"/>
    <w:rsid w:val="00DD44FC"/>
    <w:rsid w:val="00DD4910"/>
    <w:rsid w:val="00DD4FDE"/>
    <w:rsid w:val="00DD525D"/>
    <w:rsid w:val="00DD53A2"/>
    <w:rsid w:val="00DD66FB"/>
    <w:rsid w:val="00DD6E14"/>
    <w:rsid w:val="00DD705B"/>
    <w:rsid w:val="00DD714F"/>
    <w:rsid w:val="00DD77F6"/>
    <w:rsid w:val="00DD7DC4"/>
    <w:rsid w:val="00DE1898"/>
    <w:rsid w:val="00DE1EA2"/>
    <w:rsid w:val="00DE2A3C"/>
    <w:rsid w:val="00DE2E76"/>
    <w:rsid w:val="00DE5298"/>
    <w:rsid w:val="00DE5981"/>
    <w:rsid w:val="00DE59E0"/>
    <w:rsid w:val="00DE5AFA"/>
    <w:rsid w:val="00DE5F4B"/>
    <w:rsid w:val="00DE65BA"/>
    <w:rsid w:val="00DE710B"/>
    <w:rsid w:val="00DE7B66"/>
    <w:rsid w:val="00DE7D65"/>
    <w:rsid w:val="00DF0171"/>
    <w:rsid w:val="00DF02AA"/>
    <w:rsid w:val="00DF0320"/>
    <w:rsid w:val="00DF1529"/>
    <w:rsid w:val="00DF25C3"/>
    <w:rsid w:val="00DF25CF"/>
    <w:rsid w:val="00DF25FD"/>
    <w:rsid w:val="00DF2C2A"/>
    <w:rsid w:val="00DF30F8"/>
    <w:rsid w:val="00DF3A7D"/>
    <w:rsid w:val="00DF4362"/>
    <w:rsid w:val="00DF43AD"/>
    <w:rsid w:val="00DF6A8A"/>
    <w:rsid w:val="00DF6C54"/>
    <w:rsid w:val="00DF6C58"/>
    <w:rsid w:val="00DF70E7"/>
    <w:rsid w:val="00DF786D"/>
    <w:rsid w:val="00DF797B"/>
    <w:rsid w:val="00DF7A0D"/>
    <w:rsid w:val="00DF7FDD"/>
    <w:rsid w:val="00E00045"/>
    <w:rsid w:val="00E000CB"/>
    <w:rsid w:val="00E000FC"/>
    <w:rsid w:val="00E0011E"/>
    <w:rsid w:val="00E03EA2"/>
    <w:rsid w:val="00E04E3B"/>
    <w:rsid w:val="00E04E7C"/>
    <w:rsid w:val="00E056BE"/>
    <w:rsid w:val="00E06638"/>
    <w:rsid w:val="00E078CB"/>
    <w:rsid w:val="00E07953"/>
    <w:rsid w:val="00E10C81"/>
    <w:rsid w:val="00E10EDC"/>
    <w:rsid w:val="00E11DEE"/>
    <w:rsid w:val="00E12AA3"/>
    <w:rsid w:val="00E12B85"/>
    <w:rsid w:val="00E12E5C"/>
    <w:rsid w:val="00E142A8"/>
    <w:rsid w:val="00E14F02"/>
    <w:rsid w:val="00E150DA"/>
    <w:rsid w:val="00E15630"/>
    <w:rsid w:val="00E15A93"/>
    <w:rsid w:val="00E1671C"/>
    <w:rsid w:val="00E16C48"/>
    <w:rsid w:val="00E17A39"/>
    <w:rsid w:val="00E17A43"/>
    <w:rsid w:val="00E2179C"/>
    <w:rsid w:val="00E218D8"/>
    <w:rsid w:val="00E21C7D"/>
    <w:rsid w:val="00E21F02"/>
    <w:rsid w:val="00E21F5E"/>
    <w:rsid w:val="00E21FE2"/>
    <w:rsid w:val="00E220BB"/>
    <w:rsid w:val="00E228D8"/>
    <w:rsid w:val="00E22A1D"/>
    <w:rsid w:val="00E22C6D"/>
    <w:rsid w:val="00E2334C"/>
    <w:rsid w:val="00E2410F"/>
    <w:rsid w:val="00E243CF"/>
    <w:rsid w:val="00E24E9A"/>
    <w:rsid w:val="00E250F9"/>
    <w:rsid w:val="00E25D18"/>
    <w:rsid w:val="00E26985"/>
    <w:rsid w:val="00E27810"/>
    <w:rsid w:val="00E27E46"/>
    <w:rsid w:val="00E30018"/>
    <w:rsid w:val="00E30145"/>
    <w:rsid w:val="00E30BC5"/>
    <w:rsid w:val="00E311F4"/>
    <w:rsid w:val="00E316E7"/>
    <w:rsid w:val="00E318B2"/>
    <w:rsid w:val="00E320B1"/>
    <w:rsid w:val="00E3211A"/>
    <w:rsid w:val="00E32D89"/>
    <w:rsid w:val="00E32E8A"/>
    <w:rsid w:val="00E33A0A"/>
    <w:rsid w:val="00E33DB7"/>
    <w:rsid w:val="00E33EE9"/>
    <w:rsid w:val="00E34374"/>
    <w:rsid w:val="00E35802"/>
    <w:rsid w:val="00E35815"/>
    <w:rsid w:val="00E35CF4"/>
    <w:rsid w:val="00E367EB"/>
    <w:rsid w:val="00E369A6"/>
    <w:rsid w:val="00E36C74"/>
    <w:rsid w:val="00E377E1"/>
    <w:rsid w:val="00E377E8"/>
    <w:rsid w:val="00E40210"/>
    <w:rsid w:val="00E405CD"/>
    <w:rsid w:val="00E40C40"/>
    <w:rsid w:val="00E411B6"/>
    <w:rsid w:val="00E4235D"/>
    <w:rsid w:val="00E428AF"/>
    <w:rsid w:val="00E42CE2"/>
    <w:rsid w:val="00E4356C"/>
    <w:rsid w:val="00E449F2"/>
    <w:rsid w:val="00E45E67"/>
    <w:rsid w:val="00E46564"/>
    <w:rsid w:val="00E4676C"/>
    <w:rsid w:val="00E46A32"/>
    <w:rsid w:val="00E46ABF"/>
    <w:rsid w:val="00E477A9"/>
    <w:rsid w:val="00E47E54"/>
    <w:rsid w:val="00E50765"/>
    <w:rsid w:val="00E50A18"/>
    <w:rsid w:val="00E50A20"/>
    <w:rsid w:val="00E50A88"/>
    <w:rsid w:val="00E51A08"/>
    <w:rsid w:val="00E51EC8"/>
    <w:rsid w:val="00E5221F"/>
    <w:rsid w:val="00E52775"/>
    <w:rsid w:val="00E52973"/>
    <w:rsid w:val="00E532B6"/>
    <w:rsid w:val="00E536BB"/>
    <w:rsid w:val="00E5388A"/>
    <w:rsid w:val="00E53BD0"/>
    <w:rsid w:val="00E54840"/>
    <w:rsid w:val="00E55A80"/>
    <w:rsid w:val="00E56F6B"/>
    <w:rsid w:val="00E601BF"/>
    <w:rsid w:val="00E60785"/>
    <w:rsid w:val="00E60EC8"/>
    <w:rsid w:val="00E61A1F"/>
    <w:rsid w:val="00E621DA"/>
    <w:rsid w:val="00E623CE"/>
    <w:rsid w:val="00E62967"/>
    <w:rsid w:val="00E629FE"/>
    <w:rsid w:val="00E6319C"/>
    <w:rsid w:val="00E63D41"/>
    <w:rsid w:val="00E64BDE"/>
    <w:rsid w:val="00E65D71"/>
    <w:rsid w:val="00E66B0C"/>
    <w:rsid w:val="00E66F08"/>
    <w:rsid w:val="00E674C8"/>
    <w:rsid w:val="00E70AD7"/>
    <w:rsid w:val="00E733A6"/>
    <w:rsid w:val="00E73475"/>
    <w:rsid w:val="00E735EC"/>
    <w:rsid w:val="00E73D16"/>
    <w:rsid w:val="00E743CA"/>
    <w:rsid w:val="00E75233"/>
    <w:rsid w:val="00E759FF"/>
    <w:rsid w:val="00E75ABD"/>
    <w:rsid w:val="00E76383"/>
    <w:rsid w:val="00E769A8"/>
    <w:rsid w:val="00E76AE0"/>
    <w:rsid w:val="00E76D13"/>
    <w:rsid w:val="00E76FE6"/>
    <w:rsid w:val="00E80752"/>
    <w:rsid w:val="00E81619"/>
    <w:rsid w:val="00E81946"/>
    <w:rsid w:val="00E81B50"/>
    <w:rsid w:val="00E820AC"/>
    <w:rsid w:val="00E82184"/>
    <w:rsid w:val="00E829D6"/>
    <w:rsid w:val="00E8302F"/>
    <w:rsid w:val="00E85F0A"/>
    <w:rsid w:val="00E86635"/>
    <w:rsid w:val="00E86D6D"/>
    <w:rsid w:val="00E9052C"/>
    <w:rsid w:val="00E90A7C"/>
    <w:rsid w:val="00E91B63"/>
    <w:rsid w:val="00E91F2E"/>
    <w:rsid w:val="00E91F75"/>
    <w:rsid w:val="00E9259F"/>
    <w:rsid w:val="00E92991"/>
    <w:rsid w:val="00E93A7E"/>
    <w:rsid w:val="00E94EC5"/>
    <w:rsid w:val="00E95C1A"/>
    <w:rsid w:val="00E95D4B"/>
    <w:rsid w:val="00E96718"/>
    <w:rsid w:val="00E979AE"/>
    <w:rsid w:val="00E97F82"/>
    <w:rsid w:val="00EA0143"/>
    <w:rsid w:val="00EA0335"/>
    <w:rsid w:val="00EA0CFA"/>
    <w:rsid w:val="00EA112F"/>
    <w:rsid w:val="00EA194C"/>
    <w:rsid w:val="00EA27D5"/>
    <w:rsid w:val="00EA2A4C"/>
    <w:rsid w:val="00EA2B65"/>
    <w:rsid w:val="00EA3373"/>
    <w:rsid w:val="00EA37F2"/>
    <w:rsid w:val="00EA404A"/>
    <w:rsid w:val="00EA4B20"/>
    <w:rsid w:val="00EA557A"/>
    <w:rsid w:val="00EA56CA"/>
    <w:rsid w:val="00EA588B"/>
    <w:rsid w:val="00EA60E6"/>
    <w:rsid w:val="00EA7A9C"/>
    <w:rsid w:val="00EB0456"/>
    <w:rsid w:val="00EB0F42"/>
    <w:rsid w:val="00EB17B3"/>
    <w:rsid w:val="00EB1826"/>
    <w:rsid w:val="00EB1BF8"/>
    <w:rsid w:val="00EB2732"/>
    <w:rsid w:val="00EB2B8E"/>
    <w:rsid w:val="00EB2DB4"/>
    <w:rsid w:val="00EB3456"/>
    <w:rsid w:val="00EB496E"/>
    <w:rsid w:val="00EB5600"/>
    <w:rsid w:val="00EB5661"/>
    <w:rsid w:val="00EB567D"/>
    <w:rsid w:val="00EB5BF7"/>
    <w:rsid w:val="00EB7117"/>
    <w:rsid w:val="00EC0BBE"/>
    <w:rsid w:val="00EC1393"/>
    <w:rsid w:val="00EC1A0D"/>
    <w:rsid w:val="00EC294A"/>
    <w:rsid w:val="00EC34DD"/>
    <w:rsid w:val="00EC35F8"/>
    <w:rsid w:val="00EC4012"/>
    <w:rsid w:val="00EC4237"/>
    <w:rsid w:val="00EC463F"/>
    <w:rsid w:val="00EC5620"/>
    <w:rsid w:val="00EC5F11"/>
    <w:rsid w:val="00EC71CC"/>
    <w:rsid w:val="00EC7DF3"/>
    <w:rsid w:val="00ED0A86"/>
    <w:rsid w:val="00ED1432"/>
    <w:rsid w:val="00ED262F"/>
    <w:rsid w:val="00ED2CCF"/>
    <w:rsid w:val="00ED2DD4"/>
    <w:rsid w:val="00ED3791"/>
    <w:rsid w:val="00ED5270"/>
    <w:rsid w:val="00ED5430"/>
    <w:rsid w:val="00ED593E"/>
    <w:rsid w:val="00ED6112"/>
    <w:rsid w:val="00ED6309"/>
    <w:rsid w:val="00ED6D0A"/>
    <w:rsid w:val="00ED6E9F"/>
    <w:rsid w:val="00ED74BD"/>
    <w:rsid w:val="00ED75A4"/>
    <w:rsid w:val="00ED7686"/>
    <w:rsid w:val="00ED77B2"/>
    <w:rsid w:val="00ED786A"/>
    <w:rsid w:val="00EE0B2B"/>
    <w:rsid w:val="00EE1C90"/>
    <w:rsid w:val="00EE1CBE"/>
    <w:rsid w:val="00EE2971"/>
    <w:rsid w:val="00EE363A"/>
    <w:rsid w:val="00EE38D0"/>
    <w:rsid w:val="00EE3A33"/>
    <w:rsid w:val="00EE4215"/>
    <w:rsid w:val="00EE6EA5"/>
    <w:rsid w:val="00EE6F78"/>
    <w:rsid w:val="00EE78F6"/>
    <w:rsid w:val="00EF0E91"/>
    <w:rsid w:val="00EF2510"/>
    <w:rsid w:val="00EF2601"/>
    <w:rsid w:val="00EF2928"/>
    <w:rsid w:val="00EF2CAF"/>
    <w:rsid w:val="00EF30C6"/>
    <w:rsid w:val="00EF3197"/>
    <w:rsid w:val="00EF41FB"/>
    <w:rsid w:val="00EF4A67"/>
    <w:rsid w:val="00EF5004"/>
    <w:rsid w:val="00EF5044"/>
    <w:rsid w:val="00EF57F3"/>
    <w:rsid w:val="00EF5EBE"/>
    <w:rsid w:val="00EF665B"/>
    <w:rsid w:val="00EF669E"/>
    <w:rsid w:val="00EF7730"/>
    <w:rsid w:val="00EF774D"/>
    <w:rsid w:val="00EF7B0A"/>
    <w:rsid w:val="00EF7B52"/>
    <w:rsid w:val="00F0039B"/>
    <w:rsid w:val="00F006EF"/>
    <w:rsid w:val="00F00A8D"/>
    <w:rsid w:val="00F0110F"/>
    <w:rsid w:val="00F014CD"/>
    <w:rsid w:val="00F01CD1"/>
    <w:rsid w:val="00F01F95"/>
    <w:rsid w:val="00F02ABB"/>
    <w:rsid w:val="00F02AC3"/>
    <w:rsid w:val="00F0397D"/>
    <w:rsid w:val="00F04A80"/>
    <w:rsid w:val="00F04C45"/>
    <w:rsid w:val="00F0509A"/>
    <w:rsid w:val="00F05D7A"/>
    <w:rsid w:val="00F06384"/>
    <w:rsid w:val="00F06E20"/>
    <w:rsid w:val="00F07253"/>
    <w:rsid w:val="00F0746E"/>
    <w:rsid w:val="00F07543"/>
    <w:rsid w:val="00F1048E"/>
    <w:rsid w:val="00F109A0"/>
    <w:rsid w:val="00F109A8"/>
    <w:rsid w:val="00F118C2"/>
    <w:rsid w:val="00F12359"/>
    <w:rsid w:val="00F123D8"/>
    <w:rsid w:val="00F128E2"/>
    <w:rsid w:val="00F132BF"/>
    <w:rsid w:val="00F13C36"/>
    <w:rsid w:val="00F14CFF"/>
    <w:rsid w:val="00F15339"/>
    <w:rsid w:val="00F16B3B"/>
    <w:rsid w:val="00F16E0E"/>
    <w:rsid w:val="00F20063"/>
    <w:rsid w:val="00F20B2D"/>
    <w:rsid w:val="00F20C05"/>
    <w:rsid w:val="00F21A89"/>
    <w:rsid w:val="00F21A8E"/>
    <w:rsid w:val="00F2320A"/>
    <w:rsid w:val="00F24F71"/>
    <w:rsid w:val="00F27572"/>
    <w:rsid w:val="00F279A9"/>
    <w:rsid w:val="00F27BA2"/>
    <w:rsid w:val="00F27D1E"/>
    <w:rsid w:val="00F27E6B"/>
    <w:rsid w:val="00F27EAA"/>
    <w:rsid w:val="00F27EBC"/>
    <w:rsid w:val="00F300B7"/>
    <w:rsid w:val="00F3039D"/>
    <w:rsid w:val="00F30615"/>
    <w:rsid w:val="00F31611"/>
    <w:rsid w:val="00F31635"/>
    <w:rsid w:val="00F31F49"/>
    <w:rsid w:val="00F33235"/>
    <w:rsid w:val="00F343D3"/>
    <w:rsid w:val="00F34977"/>
    <w:rsid w:val="00F34A36"/>
    <w:rsid w:val="00F34A6D"/>
    <w:rsid w:val="00F35C01"/>
    <w:rsid w:val="00F36237"/>
    <w:rsid w:val="00F36455"/>
    <w:rsid w:val="00F3666E"/>
    <w:rsid w:val="00F367A0"/>
    <w:rsid w:val="00F37395"/>
    <w:rsid w:val="00F37E22"/>
    <w:rsid w:val="00F40099"/>
    <w:rsid w:val="00F40E04"/>
    <w:rsid w:val="00F41758"/>
    <w:rsid w:val="00F4182C"/>
    <w:rsid w:val="00F41E33"/>
    <w:rsid w:val="00F42705"/>
    <w:rsid w:val="00F4362A"/>
    <w:rsid w:val="00F43886"/>
    <w:rsid w:val="00F43921"/>
    <w:rsid w:val="00F445EF"/>
    <w:rsid w:val="00F447DB"/>
    <w:rsid w:val="00F448EF"/>
    <w:rsid w:val="00F45B6B"/>
    <w:rsid w:val="00F46EAC"/>
    <w:rsid w:val="00F51814"/>
    <w:rsid w:val="00F51C0E"/>
    <w:rsid w:val="00F51C4B"/>
    <w:rsid w:val="00F51CCE"/>
    <w:rsid w:val="00F5217B"/>
    <w:rsid w:val="00F525A7"/>
    <w:rsid w:val="00F5285F"/>
    <w:rsid w:val="00F52BD7"/>
    <w:rsid w:val="00F53006"/>
    <w:rsid w:val="00F536C6"/>
    <w:rsid w:val="00F54275"/>
    <w:rsid w:val="00F549CE"/>
    <w:rsid w:val="00F54DFC"/>
    <w:rsid w:val="00F5567E"/>
    <w:rsid w:val="00F55EA2"/>
    <w:rsid w:val="00F55F67"/>
    <w:rsid w:val="00F56FC6"/>
    <w:rsid w:val="00F60035"/>
    <w:rsid w:val="00F60F92"/>
    <w:rsid w:val="00F614B5"/>
    <w:rsid w:val="00F62255"/>
    <w:rsid w:val="00F63107"/>
    <w:rsid w:val="00F63159"/>
    <w:rsid w:val="00F64DAC"/>
    <w:rsid w:val="00F65884"/>
    <w:rsid w:val="00F65BED"/>
    <w:rsid w:val="00F65E4F"/>
    <w:rsid w:val="00F66CBB"/>
    <w:rsid w:val="00F670E6"/>
    <w:rsid w:val="00F676FA"/>
    <w:rsid w:val="00F67ABD"/>
    <w:rsid w:val="00F70153"/>
    <w:rsid w:val="00F70EAC"/>
    <w:rsid w:val="00F70FF5"/>
    <w:rsid w:val="00F71098"/>
    <w:rsid w:val="00F717FB"/>
    <w:rsid w:val="00F71E5B"/>
    <w:rsid w:val="00F7229F"/>
    <w:rsid w:val="00F7317A"/>
    <w:rsid w:val="00F739B4"/>
    <w:rsid w:val="00F74073"/>
    <w:rsid w:val="00F749E8"/>
    <w:rsid w:val="00F75087"/>
    <w:rsid w:val="00F75C01"/>
    <w:rsid w:val="00F75D88"/>
    <w:rsid w:val="00F760EF"/>
    <w:rsid w:val="00F7662E"/>
    <w:rsid w:val="00F767B7"/>
    <w:rsid w:val="00F76995"/>
    <w:rsid w:val="00F77163"/>
    <w:rsid w:val="00F77D92"/>
    <w:rsid w:val="00F80005"/>
    <w:rsid w:val="00F80EA5"/>
    <w:rsid w:val="00F8231D"/>
    <w:rsid w:val="00F82CCA"/>
    <w:rsid w:val="00F8310F"/>
    <w:rsid w:val="00F832D7"/>
    <w:rsid w:val="00F83348"/>
    <w:rsid w:val="00F833F4"/>
    <w:rsid w:val="00F83FB8"/>
    <w:rsid w:val="00F8584C"/>
    <w:rsid w:val="00F85E94"/>
    <w:rsid w:val="00F85EFB"/>
    <w:rsid w:val="00F86306"/>
    <w:rsid w:val="00F86444"/>
    <w:rsid w:val="00F8755F"/>
    <w:rsid w:val="00F87E44"/>
    <w:rsid w:val="00F90530"/>
    <w:rsid w:val="00F90897"/>
    <w:rsid w:val="00F9126B"/>
    <w:rsid w:val="00F91A81"/>
    <w:rsid w:val="00F91B64"/>
    <w:rsid w:val="00F9262D"/>
    <w:rsid w:val="00F92653"/>
    <w:rsid w:val="00F928FF"/>
    <w:rsid w:val="00F92DA5"/>
    <w:rsid w:val="00F93351"/>
    <w:rsid w:val="00F94A04"/>
    <w:rsid w:val="00F963D2"/>
    <w:rsid w:val="00F96D2F"/>
    <w:rsid w:val="00F97178"/>
    <w:rsid w:val="00F97179"/>
    <w:rsid w:val="00F9728C"/>
    <w:rsid w:val="00F974FD"/>
    <w:rsid w:val="00FA0594"/>
    <w:rsid w:val="00FA09B9"/>
    <w:rsid w:val="00FA0E68"/>
    <w:rsid w:val="00FA354F"/>
    <w:rsid w:val="00FA3808"/>
    <w:rsid w:val="00FA3843"/>
    <w:rsid w:val="00FA3D28"/>
    <w:rsid w:val="00FA4248"/>
    <w:rsid w:val="00FA4D06"/>
    <w:rsid w:val="00FA5380"/>
    <w:rsid w:val="00FA7D68"/>
    <w:rsid w:val="00FB0194"/>
    <w:rsid w:val="00FB132D"/>
    <w:rsid w:val="00FB16B3"/>
    <w:rsid w:val="00FB1F03"/>
    <w:rsid w:val="00FB3E87"/>
    <w:rsid w:val="00FB510D"/>
    <w:rsid w:val="00FB5214"/>
    <w:rsid w:val="00FB651B"/>
    <w:rsid w:val="00FB6D4F"/>
    <w:rsid w:val="00FB7435"/>
    <w:rsid w:val="00FB7A26"/>
    <w:rsid w:val="00FB7A30"/>
    <w:rsid w:val="00FB7AE6"/>
    <w:rsid w:val="00FB7C41"/>
    <w:rsid w:val="00FC04D1"/>
    <w:rsid w:val="00FC0768"/>
    <w:rsid w:val="00FC12A9"/>
    <w:rsid w:val="00FC18BD"/>
    <w:rsid w:val="00FC19F5"/>
    <w:rsid w:val="00FC1A4C"/>
    <w:rsid w:val="00FC2300"/>
    <w:rsid w:val="00FC2B76"/>
    <w:rsid w:val="00FC2D59"/>
    <w:rsid w:val="00FC3081"/>
    <w:rsid w:val="00FC3521"/>
    <w:rsid w:val="00FC3E6C"/>
    <w:rsid w:val="00FC4BD6"/>
    <w:rsid w:val="00FC58B9"/>
    <w:rsid w:val="00FC679F"/>
    <w:rsid w:val="00FD01E4"/>
    <w:rsid w:val="00FD171F"/>
    <w:rsid w:val="00FD190F"/>
    <w:rsid w:val="00FD1A66"/>
    <w:rsid w:val="00FD1D85"/>
    <w:rsid w:val="00FD26A3"/>
    <w:rsid w:val="00FD26FD"/>
    <w:rsid w:val="00FD2991"/>
    <w:rsid w:val="00FD2D32"/>
    <w:rsid w:val="00FD2FB9"/>
    <w:rsid w:val="00FD3963"/>
    <w:rsid w:val="00FD45E5"/>
    <w:rsid w:val="00FD4E3F"/>
    <w:rsid w:val="00FD4EFB"/>
    <w:rsid w:val="00FD5267"/>
    <w:rsid w:val="00FD5721"/>
    <w:rsid w:val="00FD584C"/>
    <w:rsid w:val="00FD611E"/>
    <w:rsid w:val="00FD63EC"/>
    <w:rsid w:val="00FD7C03"/>
    <w:rsid w:val="00FE01A0"/>
    <w:rsid w:val="00FE1018"/>
    <w:rsid w:val="00FE15AB"/>
    <w:rsid w:val="00FE2064"/>
    <w:rsid w:val="00FE20AA"/>
    <w:rsid w:val="00FE3D69"/>
    <w:rsid w:val="00FE3E46"/>
    <w:rsid w:val="00FE5047"/>
    <w:rsid w:val="00FE6824"/>
    <w:rsid w:val="00FE69D4"/>
    <w:rsid w:val="00FE6E52"/>
    <w:rsid w:val="00FE7BFB"/>
    <w:rsid w:val="00FF150A"/>
    <w:rsid w:val="00FF1846"/>
    <w:rsid w:val="00FF196A"/>
    <w:rsid w:val="00FF1AE9"/>
    <w:rsid w:val="00FF3F75"/>
    <w:rsid w:val="00FF4034"/>
    <w:rsid w:val="00FF4D38"/>
    <w:rsid w:val="00FF6725"/>
    <w:rsid w:val="00FF689D"/>
    <w:rsid w:val="00FF7049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B17CC7D8-344E-4C0E-AEB8-42392AA2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34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3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083615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qFormat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DC3">
    <w:name w:val="toc 3"/>
    <w:basedOn w:val="Normal"/>
    <w:next w:val="Normal"/>
    <w:autoRedefine/>
    <w:uiPriority w:val="39"/>
    <w:unhideWhenUsed/>
    <w:rsid w:val="00784E64"/>
    <w:pPr>
      <w:suppressAutoHyphens w:val="0"/>
      <w:overflowPunct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Cs w:val="22"/>
      <w:lang w:val="es-ES" w:eastAsia="es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0974E9"/>
    <w:rPr>
      <w:color w:val="954F72" w:themeColor="followed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5E15F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7A46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7A46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next w:val="Taulaambquadrcula"/>
    <w:uiPriority w:val="39"/>
    <w:rsid w:val="007A46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5">
    <w:name w:val="Taula amb quadrícula5"/>
    <w:basedOn w:val="Taulanormal"/>
    <w:next w:val="Taulaambquadrcula"/>
    <w:uiPriority w:val="39"/>
    <w:rsid w:val="003F7F7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39"/>
    <w:rsid w:val="003810F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7">
    <w:name w:val="Taula amb quadrícula7"/>
    <w:basedOn w:val="Taulanormal"/>
    <w:next w:val="Taulaambquadrcula"/>
    <w:uiPriority w:val="39"/>
    <w:rsid w:val="00C46DE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8">
    <w:name w:val="Taula amb quadrícula8"/>
    <w:basedOn w:val="Taulanormal"/>
    <w:next w:val="Taulaambquadrcula"/>
    <w:uiPriority w:val="39"/>
    <w:rsid w:val="00A91E5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oldelllibre">
    <w:name w:val="Book Title"/>
    <w:basedOn w:val="Lletraperdefectedelpargraf"/>
    <w:uiPriority w:val="33"/>
    <w:qFormat/>
    <w:rsid w:val="0013646A"/>
    <w:rPr>
      <w:b/>
      <w:bCs/>
      <w:i/>
      <w:iCs/>
      <w:spacing w:val="5"/>
    </w:rPr>
  </w:style>
  <w:style w:type="character" w:styleId="Textennegreta">
    <w:name w:val="Strong"/>
    <w:basedOn w:val="Lletraperdefectedelpargraf"/>
    <w:uiPriority w:val="22"/>
    <w:qFormat/>
    <w:rsid w:val="0013646A"/>
    <w:rPr>
      <w:b/>
      <w:bCs/>
    </w:rPr>
  </w:style>
  <w:style w:type="table" w:customStyle="1" w:styleId="Taulaambquadrcula9">
    <w:name w:val="Taula amb quadrícula9"/>
    <w:basedOn w:val="Taulanormal"/>
    <w:next w:val="Taulaambquadrcula"/>
    <w:uiPriority w:val="39"/>
    <w:rsid w:val="007D536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C14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4" ma:contentTypeDescription="Crear nuevo documento." ma:contentTypeScope="" ma:versionID="466e8237a228eb3c8fecbbc09c0a61d5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cc86ff83d20a109dc5ec4678b9b8053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2.xml><?xml version="1.0" encoding="utf-8"?>
<ds:datastoreItem xmlns:ds="http://schemas.openxmlformats.org/officeDocument/2006/customXml" ds:itemID="{CD08CA6A-914D-4950-895F-680159B3F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1639</Words>
  <Characters>9344</Characters>
  <Application>Microsoft Office Word</Application>
  <DocSecurity>0</DocSecurity>
  <Lines>77</Lines>
  <Paragraphs>21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10962</CharactersWithSpaces>
  <SharedDoc>false</SharedDoc>
  <HLinks>
    <vt:vector size="396" baseType="variant">
      <vt:variant>
        <vt:i4>2293843</vt:i4>
      </vt:variant>
      <vt:variant>
        <vt:i4>360</vt:i4>
      </vt:variant>
      <vt:variant>
        <vt:i4>0</vt:i4>
      </vt:variant>
      <vt:variant>
        <vt:i4>5</vt:i4>
      </vt:variant>
      <vt:variant>
        <vt:lpwstr>https://www.copate.cat/sites/default/files/2022-10/20221004_PLA ANTIFRAU.pdf</vt:lpwstr>
      </vt:variant>
      <vt:variant>
        <vt:lpwstr/>
      </vt:variant>
      <vt:variant>
        <vt:i4>2490413</vt:i4>
      </vt:variant>
      <vt:variant>
        <vt:i4>357</vt:i4>
      </vt:variant>
      <vt:variant>
        <vt:i4>0</vt:i4>
      </vt:variant>
      <vt:variant>
        <vt:i4>5</vt:i4>
      </vt:variant>
      <vt:variant>
        <vt:lpwstr>https://contractacio.gencat.cat/web/.content/principis/transparencia-bones-practiques/bones-practiques/codis-bones-practiques/codi-principis-conductes-recomanables.pdf</vt:lpwstr>
      </vt:variant>
      <vt:variant>
        <vt:lpwstr/>
      </vt:variant>
      <vt:variant>
        <vt:i4>8192097</vt:i4>
      </vt:variant>
      <vt:variant>
        <vt:i4>354</vt:i4>
      </vt:variant>
      <vt:variant>
        <vt:i4>0</vt:i4>
      </vt:variant>
      <vt:variant>
        <vt:i4>5</vt:i4>
      </vt:variant>
      <vt:variant>
        <vt:lpwstr>https://www.recercasantpau.cat/wp-content/uploads/2023/06/PLAN-ANTICORRUPCION-GENERALITAT-DE-CATALUNYA.pdf</vt:lpwstr>
      </vt:variant>
      <vt:variant>
        <vt:lpwstr/>
      </vt:variant>
      <vt:variant>
        <vt:i4>5111933</vt:i4>
      </vt:variant>
      <vt:variant>
        <vt:i4>351</vt:i4>
      </vt:variant>
      <vt:variant>
        <vt:i4>0</vt:i4>
      </vt:variant>
      <vt:variant>
        <vt:i4>5</vt:i4>
      </vt:variant>
      <vt:variant>
        <vt:lpwstr>https://contrataciondelestado.es/wps/wcm/connect/d715fcef-11a8-46c0-9906-5c82aa411aa2/DOC20171103132926DEUC_esp.pdf?MOD=AJPERES</vt:lpwstr>
      </vt:variant>
      <vt:variant>
        <vt:lpwstr/>
      </vt:variant>
      <vt:variant>
        <vt:i4>1769553</vt:i4>
      </vt:variant>
      <vt:variant>
        <vt:i4>348</vt:i4>
      </vt:variant>
      <vt:variant>
        <vt:i4>0</vt:i4>
      </vt:variant>
      <vt:variant>
        <vt:i4>5</vt:i4>
      </vt:variant>
      <vt:variant>
        <vt:lpwstr>https://contractacio.gencat.cat/ca/contractar-administracio/deuc/</vt:lpwstr>
      </vt:variant>
      <vt:variant>
        <vt:lpwstr/>
      </vt:variant>
      <vt:variant>
        <vt:i4>2293843</vt:i4>
      </vt:variant>
      <vt:variant>
        <vt:i4>345</vt:i4>
      </vt:variant>
      <vt:variant>
        <vt:i4>0</vt:i4>
      </vt:variant>
      <vt:variant>
        <vt:i4>5</vt:i4>
      </vt:variant>
      <vt:variant>
        <vt:lpwstr>https://www.copate.cat/sites/default/files/2022-10/20221004_PLA ANTIFRAU.pdf</vt:lpwstr>
      </vt:variant>
      <vt:variant>
        <vt:lpwstr/>
      </vt:variant>
      <vt:variant>
        <vt:i4>3866731</vt:i4>
      </vt:variant>
      <vt:variant>
        <vt:i4>342</vt:i4>
      </vt:variant>
      <vt:variant>
        <vt:i4>0</vt:i4>
      </vt:variant>
      <vt:variant>
        <vt:i4>5</vt:i4>
      </vt:variant>
      <vt:variant>
        <vt:lpwstr>https://www.transportes.gob.es/ministerio/proyectos-singulares/prtr/transporte/publicidad-y-difusion-de-las-ayudas-del-mecanismo-de-recuperacion-y-resiliencia</vt:lpwstr>
      </vt:variant>
      <vt:variant>
        <vt:lpwstr/>
      </vt:variant>
      <vt:variant>
        <vt:i4>5111933</vt:i4>
      </vt:variant>
      <vt:variant>
        <vt:i4>339</vt:i4>
      </vt:variant>
      <vt:variant>
        <vt:i4>0</vt:i4>
      </vt:variant>
      <vt:variant>
        <vt:i4>5</vt:i4>
      </vt:variant>
      <vt:variant>
        <vt:lpwstr>https://contrataciondelestado.es/wps/wcm/connect/d715fcef-11a8-46c0-9906-5c82aa411aa2/DOC20171103132926DEUC_esp.pdf?MOD=AJPERES</vt:lpwstr>
      </vt:variant>
      <vt:variant>
        <vt:lpwstr/>
      </vt:variant>
      <vt:variant>
        <vt:i4>1769553</vt:i4>
      </vt:variant>
      <vt:variant>
        <vt:i4>336</vt:i4>
      </vt:variant>
      <vt:variant>
        <vt:i4>0</vt:i4>
      </vt:variant>
      <vt:variant>
        <vt:i4>5</vt:i4>
      </vt:variant>
      <vt:variant>
        <vt:lpwstr>https://contractacio.gencat.cat/ca/contractar-administracio/deuc/</vt:lpwstr>
      </vt:variant>
      <vt:variant>
        <vt:lpwstr/>
      </vt:variant>
      <vt:variant>
        <vt:i4>7471217</vt:i4>
      </vt:variant>
      <vt:variant>
        <vt:i4>333</vt:i4>
      </vt:variant>
      <vt:variant>
        <vt:i4>0</vt:i4>
      </vt:variant>
      <vt:variant>
        <vt:i4>5</vt:i4>
      </vt:variant>
      <vt:variant>
        <vt:lpwstr>https://contractaciopublica.cat/ca/perfils-contractant/detall/27716924?categoria=0</vt:lpwstr>
      </vt:variant>
      <vt:variant>
        <vt:lpwstr/>
      </vt:variant>
      <vt:variant>
        <vt:i4>1376347</vt:i4>
      </vt:variant>
      <vt:variant>
        <vt:i4>330</vt:i4>
      </vt:variant>
      <vt:variant>
        <vt:i4>0</vt:i4>
      </vt:variant>
      <vt:variant>
        <vt:i4>5</vt:i4>
      </vt:variant>
      <vt:variant>
        <vt:lpwstr>https://contractacio.gencat.cat/ca/contractar-administracio/contractacio-electronica-empreses/e-Licita/sobre-digital/</vt:lpwstr>
      </vt:variant>
      <vt:variant>
        <vt:lpwstr/>
      </vt:variant>
      <vt:variant>
        <vt:i4>7471217</vt:i4>
      </vt:variant>
      <vt:variant>
        <vt:i4>327</vt:i4>
      </vt:variant>
      <vt:variant>
        <vt:i4>0</vt:i4>
      </vt:variant>
      <vt:variant>
        <vt:i4>5</vt:i4>
      </vt:variant>
      <vt:variant>
        <vt:lpwstr>https://contractaciopublica.cat/ca/perfils-contractant/detall/27716924?categoria=0</vt:lpwstr>
      </vt:variant>
      <vt:variant>
        <vt:lpwstr/>
      </vt:variant>
      <vt:variant>
        <vt:i4>1966133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_Toc220519679</vt:lpwstr>
      </vt:variant>
      <vt:variant>
        <vt:i4>1966133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_Toc220519678</vt:lpwstr>
      </vt:variant>
      <vt:variant>
        <vt:i4>1966133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_Toc220519677</vt:lpwstr>
      </vt:variant>
      <vt:variant>
        <vt:i4>1966133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_Toc220519676</vt:lpwstr>
      </vt:variant>
      <vt:variant>
        <vt:i4>1966133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_Toc220519675</vt:lpwstr>
      </vt:variant>
      <vt:variant>
        <vt:i4>1966133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_Toc220519674</vt:lpwstr>
      </vt:variant>
      <vt:variant>
        <vt:i4>1966133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_Toc220519673</vt:lpwstr>
      </vt:variant>
      <vt:variant>
        <vt:i4>1966133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_Toc220519672</vt:lpwstr>
      </vt:variant>
      <vt:variant>
        <vt:i4>1966133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_Toc220519671</vt:lpwstr>
      </vt:variant>
      <vt:variant>
        <vt:i4>1966133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_Toc220519670</vt:lpwstr>
      </vt:variant>
      <vt:variant>
        <vt:i4>2031669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_Toc220519669</vt:lpwstr>
      </vt:variant>
      <vt:variant>
        <vt:i4>2031669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_Toc220519668</vt:lpwstr>
      </vt:variant>
      <vt:variant>
        <vt:i4>2031669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_Toc220519667</vt:lpwstr>
      </vt:variant>
      <vt:variant>
        <vt:i4>2031669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_Toc220519666</vt:lpwstr>
      </vt:variant>
      <vt:variant>
        <vt:i4>2031669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_Toc220519665</vt:lpwstr>
      </vt:variant>
      <vt:variant>
        <vt:i4>2031669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_Toc220519664</vt:lpwstr>
      </vt:variant>
      <vt:variant>
        <vt:i4>2031669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_Toc220519663</vt:lpwstr>
      </vt:variant>
      <vt:variant>
        <vt:i4>2031669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_Toc220519662</vt:lpwstr>
      </vt:variant>
      <vt:variant>
        <vt:i4>2031669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_Toc220519661</vt:lpwstr>
      </vt:variant>
      <vt:variant>
        <vt:i4>2031669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_Toc220519660</vt:lpwstr>
      </vt:variant>
      <vt:variant>
        <vt:i4>1835061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_Toc220519659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_Toc220519658</vt:lpwstr>
      </vt:variant>
      <vt:variant>
        <vt:i4>1835061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_Toc220519657</vt:lpwstr>
      </vt:variant>
      <vt:variant>
        <vt:i4>1835061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_Toc220519656</vt:lpwstr>
      </vt:variant>
      <vt:variant>
        <vt:i4>1835061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_Toc220519655</vt:lpwstr>
      </vt:variant>
      <vt:variant>
        <vt:i4>1835061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_Toc220519654</vt:lpwstr>
      </vt:variant>
      <vt:variant>
        <vt:i4>1835061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_Toc220519653</vt:lpwstr>
      </vt:variant>
      <vt:variant>
        <vt:i4>1835061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_Toc220519652</vt:lpwstr>
      </vt:variant>
      <vt:variant>
        <vt:i4>1835061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_Toc220519651</vt:lpwstr>
      </vt:variant>
      <vt:variant>
        <vt:i4>1835061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_Toc220519650</vt:lpwstr>
      </vt:variant>
      <vt:variant>
        <vt:i4>1900597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_Toc220519649</vt:lpwstr>
      </vt:variant>
      <vt:variant>
        <vt:i4>1900597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_Toc220519648</vt:lpwstr>
      </vt:variant>
      <vt:variant>
        <vt:i4>1900597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_Toc220519647</vt:lpwstr>
      </vt:variant>
      <vt:variant>
        <vt:i4>1900597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_Toc220519646</vt:lpwstr>
      </vt:variant>
      <vt:variant>
        <vt:i4>1900597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_Toc220519645</vt:lpwstr>
      </vt:variant>
      <vt:variant>
        <vt:i4>1900597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_Toc220519644</vt:lpwstr>
      </vt:variant>
      <vt:variant>
        <vt:i4>1900597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_Toc220519643</vt:lpwstr>
      </vt:variant>
      <vt:variant>
        <vt:i4>1900597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_Toc220519642</vt:lpwstr>
      </vt:variant>
      <vt:variant>
        <vt:i4>1900597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_Toc220519641</vt:lpwstr>
      </vt:variant>
      <vt:variant>
        <vt:i4>1900597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_Toc220519640</vt:lpwstr>
      </vt:variant>
      <vt:variant>
        <vt:i4>1703989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_Toc220519639</vt:lpwstr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_Toc220519638</vt:lpwstr>
      </vt:variant>
      <vt:variant>
        <vt:i4>1703989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_Toc220519637</vt:lpwstr>
      </vt:variant>
      <vt:variant>
        <vt:i4>1703989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_Toc220519636</vt:lpwstr>
      </vt:variant>
      <vt:variant>
        <vt:i4>1703989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_Toc220519635</vt:lpwstr>
      </vt:variant>
      <vt:variant>
        <vt:i4>1703989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_Toc220519634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_Toc220519633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_Toc220519632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_Toc220519631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_Toc220519630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_Toc220519629</vt:lpwstr>
      </vt:variant>
      <vt:variant>
        <vt:i4>1769525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_Toc220519628</vt:lpwstr>
      </vt:variant>
      <vt:variant>
        <vt:i4>1769525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_Toc220519627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_Toc220519626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10</cp:revision>
  <cp:lastPrinted>2026-02-17T09:28:00Z</cp:lastPrinted>
  <dcterms:created xsi:type="dcterms:W3CDTF">2026-02-19T10:12:00Z</dcterms:created>
  <dcterms:modified xsi:type="dcterms:W3CDTF">2026-02-19T10:32:00Z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