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35A" w:rsidRPr="00B742AF" w:rsidRDefault="008D535A" w:rsidP="008D535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  <w:bookmarkStart w:id="0" w:name="_GoBack"/>
      <w:bookmarkEnd w:id="0"/>
      <w:r w:rsidRPr="00B742AF">
        <w:rPr>
          <w:rFonts w:ascii="Arial" w:hAnsi="Arial" w:cs="Arial"/>
          <w:b/>
          <w:sz w:val="22"/>
          <w:szCs w:val="22"/>
          <w:u w:val="single"/>
          <w:lang w:val="es-ES_tradnl"/>
        </w:rPr>
        <w:t>ANEXO NÚM. 1</w:t>
      </w:r>
      <w:r w:rsidR="00E21E9F">
        <w:rPr>
          <w:rFonts w:ascii="Arial" w:hAnsi="Arial" w:cs="Arial"/>
          <w:b/>
          <w:sz w:val="22"/>
          <w:szCs w:val="22"/>
          <w:u w:val="single"/>
          <w:lang w:val="es-ES_tradnl"/>
        </w:rPr>
        <w:t>.1</w:t>
      </w:r>
    </w:p>
    <w:p w:rsidR="008D535A" w:rsidRPr="00B742AF" w:rsidRDefault="008D535A" w:rsidP="008D535A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8D535A" w:rsidRPr="00B742AF" w:rsidRDefault="008D535A" w:rsidP="00B742AF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B742AF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8D535A" w:rsidRPr="00B742AF" w:rsidRDefault="008D535A" w:rsidP="008D535A">
      <w:pPr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</w:p>
    <w:p w:rsidR="008D535A" w:rsidRPr="00B742AF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"/>
        </w:rPr>
      </w:pPr>
      <w:r w:rsidRPr="00B742AF">
        <w:rPr>
          <w:rFonts w:ascii="Arial" w:hAnsi="Arial" w:cs="Arial"/>
          <w:i/>
          <w:sz w:val="22"/>
          <w:szCs w:val="22"/>
          <w:lang w:val="es-ES"/>
        </w:rPr>
        <w:t>El Sr. / La Sra. .............................. con residencia en ........................................ calle .................................... núm. ................, de la empresa ..............................................., enterado del anuncio publicado en ........................ ............ y de las condiciones y requisitos que se exigen para la adjudicación del servicio de ".................................... ", se compromete en nombre (propio o de la empresa que representa) a realizarlas con estricta sujeción a las siguientes condiciones</w:t>
      </w:r>
    </w:p>
    <w:p w:rsidR="008D535A" w:rsidRPr="00B742AF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8D535A" w:rsidRPr="00B742AF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"/>
        </w:rPr>
      </w:pPr>
      <w:r w:rsidRPr="00B742AF">
        <w:rPr>
          <w:rFonts w:ascii="Arial" w:hAnsi="Arial" w:cs="Arial"/>
          <w:i/>
          <w:sz w:val="22"/>
          <w:szCs w:val="22"/>
          <w:lang w:val="es-ES"/>
        </w:rPr>
        <w:t xml:space="preserve"> Criterios evaluables con </w:t>
      </w:r>
      <w:r w:rsidRPr="00B742AF">
        <w:rPr>
          <w:rFonts w:ascii="Arial" w:hAnsi="Arial" w:cs="Arial"/>
          <w:i/>
          <w:color w:val="0000FF"/>
          <w:sz w:val="22"/>
          <w:szCs w:val="22"/>
          <w:u w:val="single"/>
          <w:lang w:val="es-ES"/>
        </w:rPr>
        <w:t xml:space="preserve">fórmulas automáticas </w:t>
      </w:r>
    </w:p>
    <w:p w:rsidR="008D535A" w:rsidRPr="00B742AF" w:rsidRDefault="008D535A" w:rsidP="008D535A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:rsidR="008D535A" w:rsidRPr="00B742AF" w:rsidRDefault="008D535A" w:rsidP="008D535A">
      <w:pPr>
        <w:pStyle w:val="Prrafodelista"/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/>
          <w:bCs/>
          <w:color w:val="0066FF"/>
          <w:sz w:val="22"/>
          <w:szCs w:val="22"/>
          <w:lang w:val="es-ES"/>
        </w:rPr>
      </w:pPr>
      <w:r w:rsidRPr="00B742AF">
        <w:rPr>
          <w:rFonts w:ascii="Arial" w:hAnsi="Arial" w:cs="Arial"/>
          <w:b/>
          <w:sz w:val="22"/>
          <w:szCs w:val="22"/>
          <w:lang w:val="es-ES"/>
        </w:rPr>
        <w:t xml:space="preserve">OFERTA ECONÓMICA </w:t>
      </w:r>
    </w:p>
    <w:p w:rsidR="008D535A" w:rsidRPr="00B742AF" w:rsidRDefault="008D535A" w:rsidP="008D535A">
      <w:pPr>
        <w:spacing w:line="276" w:lineRule="auto"/>
        <w:outlineLvl w:val="0"/>
        <w:rPr>
          <w:rFonts w:ascii="Arial" w:hAnsi="Arial" w:cs="Arial"/>
          <w:b/>
          <w:bCs/>
          <w:color w:val="0066FF"/>
          <w:sz w:val="22"/>
          <w:szCs w:val="22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701"/>
        <w:gridCol w:w="1837"/>
      </w:tblGrid>
      <w:tr w:rsidR="008D535A" w:rsidRPr="00B742AF" w:rsidTr="00B742AF">
        <w:trPr>
          <w:trHeight w:val="300"/>
        </w:trPr>
        <w:tc>
          <w:tcPr>
            <w:tcW w:w="3114" w:type="dxa"/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2126" w:type="dxa"/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 xml:space="preserve">IMPORTE UNITARIO MÁXIMO (IVA </w:t>
            </w:r>
            <w:r w:rsidRPr="00B742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u w:val="single"/>
                <w:lang w:val="es-ES"/>
              </w:rPr>
              <w:t>excluido</w:t>
            </w:r>
            <w:r w:rsidRPr="00B742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 xml:space="preserve">) </w:t>
            </w:r>
          </w:p>
        </w:tc>
        <w:tc>
          <w:tcPr>
            <w:tcW w:w="1701" w:type="dxa"/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 xml:space="preserve">IMPORTE UNITARIO OFRECIDO (IVA excluido) </w:t>
            </w:r>
          </w:p>
        </w:tc>
        <w:tc>
          <w:tcPr>
            <w:tcW w:w="1837" w:type="dxa"/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 xml:space="preserve">IMPORTE UNITARIO OFRECIDO (IVA incluido) </w:t>
            </w:r>
          </w:p>
        </w:tc>
      </w:tr>
      <w:tr w:rsidR="008D535A" w:rsidRPr="00B742AF" w:rsidTr="00652EF3">
        <w:trPr>
          <w:trHeight w:val="300"/>
        </w:trPr>
        <w:tc>
          <w:tcPr>
            <w:tcW w:w="3114" w:type="dxa"/>
            <w:shd w:val="clear" w:color="auto" w:fill="auto"/>
            <w:vAlign w:val="center"/>
          </w:tcPr>
          <w:p w:rsidR="008D535A" w:rsidRPr="00B742AF" w:rsidRDefault="00B742AF" w:rsidP="00652EF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Lote 1: Consultoría regulatoria especializada en Fármacos (“</w:t>
            </w:r>
            <w:proofErr w:type="spellStart"/>
            <w:r w:rsidRPr="00B742A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small</w:t>
            </w:r>
            <w:proofErr w:type="spellEnd"/>
            <w:r w:rsidRPr="00B742A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742A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molecules</w:t>
            </w:r>
            <w:proofErr w:type="spellEnd"/>
            <w:r w:rsidRPr="00B742A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”, biológicos, terapias avanzadas, y productos combinados)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535A" w:rsidRPr="00B742AF" w:rsidRDefault="00B742AF" w:rsidP="00652EF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Cs/>
                <w:color w:val="FF0000"/>
                <w:sz w:val="22"/>
                <w:szCs w:val="22"/>
                <w:lang w:val="es-ES"/>
              </w:rPr>
              <w:t>160</w:t>
            </w:r>
            <w:r w:rsidR="008D535A" w:rsidRPr="00B742AF">
              <w:rPr>
                <w:rFonts w:ascii="Arial" w:hAnsi="Arial" w:cs="Arial"/>
                <w:bCs/>
                <w:color w:val="FF0000"/>
                <w:sz w:val="22"/>
                <w:szCs w:val="22"/>
                <w:lang w:val="es-ES"/>
              </w:rPr>
              <w:t>,00 €/hora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Cs/>
                <w:sz w:val="22"/>
                <w:szCs w:val="22"/>
                <w:lang w:val="es-ES"/>
              </w:rPr>
              <w:t>€/hora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Cs/>
                <w:sz w:val="22"/>
                <w:szCs w:val="22"/>
                <w:lang w:val="es-ES"/>
              </w:rPr>
              <w:t>€/hora</w:t>
            </w:r>
          </w:p>
        </w:tc>
      </w:tr>
    </w:tbl>
    <w:p w:rsidR="008D535A" w:rsidRPr="00B742AF" w:rsidRDefault="008D535A" w:rsidP="008D535A">
      <w:pPr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8D535A" w:rsidRPr="00B742AF" w:rsidRDefault="008D535A" w:rsidP="008D535A">
      <w:pPr>
        <w:pStyle w:val="Prrafodelista"/>
        <w:spacing w:line="276" w:lineRule="auto"/>
        <w:ind w:left="720"/>
        <w:outlineLvl w:val="0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8D535A" w:rsidRPr="00B742AF" w:rsidRDefault="008D535A" w:rsidP="00F55910">
      <w:pPr>
        <w:pStyle w:val="Prrafodelista"/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val="es-ES"/>
        </w:rPr>
      </w:pPr>
      <w:r w:rsidRPr="00B742AF">
        <w:rPr>
          <w:rFonts w:ascii="Arial" w:hAnsi="Arial" w:cs="Arial"/>
          <w:b/>
          <w:bCs/>
          <w:sz w:val="22"/>
          <w:szCs w:val="22"/>
          <w:lang w:val="es-ES"/>
        </w:rPr>
        <w:t>OFERTA DE EVALUACIÓN AUTOMÀTICA</w:t>
      </w:r>
    </w:p>
    <w:p w:rsidR="008D535A" w:rsidRPr="00B742AF" w:rsidRDefault="008D535A" w:rsidP="008D535A">
      <w:pPr>
        <w:spacing w:line="276" w:lineRule="auto"/>
        <w:outlineLvl w:val="0"/>
        <w:rPr>
          <w:rFonts w:ascii="Arial" w:hAnsi="Arial" w:cs="Arial"/>
          <w:bCs/>
          <w:sz w:val="22"/>
          <w:szCs w:val="22"/>
          <w:u w:val="single"/>
          <w:lang w:val="es-ES"/>
        </w:rPr>
      </w:pPr>
    </w:p>
    <w:p w:rsidR="008D535A" w:rsidRPr="00B742AF" w:rsidRDefault="008D535A" w:rsidP="008D535A">
      <w:pPr>
        <w:spacing w:line="276" w:lineRule="auto"/>
        <w:outlineLvl w:val="0"/>
        <w:rPr>
          <w:rFonts w:ascii="Arial" w:hAnsi="Arial" w:cs="Arial"/>
          <w:b/>
          <w:color w:val="0000FF"/>
          <w:sz w:val="22"/>
          <w:szCs w:val="22"/>
          <w:lang w:val="es-ES"/>
        </w:rPr>
      </w:pPr>
      <w:bookmarkStart w:id="1" w:name="_Hlk143082376"/>
      <w:r w:rsidRPr="00B742AF">
        <w:rPr>
          <w:rFonts w:ascii="Arial" w:hAnsi="Arial" w:cs="Arial"/>
          <w:bCs/>
          <w:sz w:val="22"/>
          <w:szCs w:val="22"/>
          <w:lang w:val="es-ES"/>
        </w:rPr>
        <w:t>Marcar con una “x” la casilla correspondiente a Sí o No</w:t>
      </w:r>
      <w:r w:rsidR="00FD694E">
        <w:rPr>
          <w:rFonts w:ascii="Arial" w:hAnsi="Arial" w:cs="Arial"/>
          <w:bCs/>
          <w:sz w:val="22"/>
          <w:szCs w:val="22"/>
          <w:lang w:val="es-ES"/>
        </w:rPr>
        <w:t xml:space="preserve">. </w:t>
      </w:r>
      <w:bookmarkEnd w:id="1"/>
      <w:r w:rsidRPr="00B742AF">
        <w:rPr>
          <w:rFonts w:ascii="Arial" w:hAnsi="Arial" w:cs="Arial"/>
          <w:sz w:val="22"/>
          <w:szCs w:val="22"/>
          <w:lang w:val="es-ES"/>
        </w:rPr>
        <w:t xml:space="preserve">Los licitadores aportaran </w:t>
      </w:r>
      <w:r w:rsidR="00FD694E" w:rsidRPr="00FD694E">
        <w:rPr>
          <w:rFonts w:ascii="Arial" w:hAnsi="Arial" w:cs="Arial"/>
          <w:sz w:val="22"/>
          <w:szCs w:val="22"/>
          <w:lang w:val="es-ES"/>
        </w:rPr>
        <w:t xml:space="preserve">la documentación que lo acredite </w:t>
      </w:r>
      <w:r w:rsidRPr="00B742AF">
        <w:rPr>
          <w:rFonts w:ascii="Arial" w:hAnsi="Arial" w:cs="Arial"/>
          <w:sz w:val="22"/>
          <w:szCs w:val="22"/>
          <w:lang w:val="es-ES"/>
        </w:rPr>
        <w:t>en relación a los criterios de valoración de este apartado</w:t>
      </w:r>
      <w:r w:rsidR="00BE25AA">
        <w:rPr>
          <w:rFonts w:ascii="Arial" w:hAnsi="Arial" w:cs="Arial"/>
          <w:sz w:val="22"/>
          <w:szCs w:val="22"/>
          <w:lang w:val="es-ES"/>
        </w:rPr>
        <w:t xml:space="preserve">, </w:t>
      </w:r>
      <w:r w:rsidRPr="00B742AF">
        <w:rPr>
          <w:rFonts w:ascii="Arial" w:hAnsi="Arial" w:cs="Arial"/>
          <w:sz w:val="22"/>
          <w:szCs w:val="22"/>
          <w:lang w:val="es-ES"/>
        </w:rPr>
        <w:t xml:space="preserve">en el </w:t>
      </w:r>
      <w:r w:rsidRPr="00B742AF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Sobre núm. 3. </w:t>
      </w:r>
    </w:p>
    <w:p w:rsidR="008D535A" w:rsidRPr="00B742AF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484"/>
        <w:gridCol w:w="531"/>
        <w:gridCol w:w="2508"/>
        <w:gridCol w:w="1810"/>
      </w:tblGrid>
      <w:tr w:rsidR="008D535A" w:rsidRPr="00B742AF" w:rsidTr="00167E89">
        <w:trPr>
          <w:trHeight w:val="319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" w:eastAsia="ca-ES"/>
              </w:rPr>
            </w:pPr>
            <w:r w:rsidRPr="00B742AF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" w:eastAsia="ca-ES"/>
              </w:rPr>
              <w:t>Concepto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" w:eastAsia="ca-ES"/>
              </w:rPr>
              <w:t>Marcar con una “x”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Observaciones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Puntos</w:t>
            </w:r>
          </w:p>
        </w:tc>
      </w:tr>
      <w:tr w:rsidR="008D535A" w:rsidRPr="00B742AF" w:rsidTr="00167E89">
        <w:trPr>
          <w:trHeight w:val="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Sí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B742A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ES"/>
              </w:rPr>
            </w:pPr>
          </w:p>
        </w:tc>
      </w:tr>
      <w:tr w:rsidR="008D535A" w:rsidRPr="00B742AF" w:rsidTr="00167E89">
        <w:trPr>
          <w:trHeight w:val="454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8E0B5B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8E0B5B">
              <w:rPr>
                <w:rFonts w:ascii="Arial" w:hAnsi="Arial" w:cs="Arial"/>
                <w:sz w:val="22"/>
                <w:szCs w:val="22"/>
                <w:lang w:val="es-ES"/>
              </w:rPr>
              <w:t>Se valorará el tiempo de respuesta a los servicios solicitados sea inferior a 48 horas</w:t>
            </w:r>
            <w:r w:rsidR="008D535A" w:rsidRPr="00B742A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  <w:p w:rsidR="008D535A" w:rsidRPr="00B742AF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:rsidR="008D535A" w:rsidRPr="00B742AF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right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B742A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 xml:space="preserve">Hasta </w:t>
            </w:r>
            <w:r w:rsidR="008E0B5B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2</w:t>
            </w:r>
            <w:r w:rsidRPr="00B742A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 xml:space="preserve"> puntos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8E0B5B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E0B5B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Inferior a 48 horas hábiles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8E0B5B" w:rsidRDefault="008E0B5B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E0B5B">
              <w:rPr>
                <w:rFonts w:ascii="Arial" w:hAnsi="Arial" w:cs="Arial"/>
                <w:sz w:val="22"/>
                <w:szCs w:val="22"/>
                <w:lang w:val="es-ES_tradnl"/>
              </w:rPr>
              <w:t>0,5</w:t>
            </w:r>
            <w:r w:rsidR="008D535A" w:rsidRPr="008E0B5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8E0B5B" w:rsidRPr="00B742AF" w:rsidTr="00167E89">
        <w:trPr>
          <w:trHeight w:val="454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B5B" w:rsidRPr="00B742AF" w:rsidRDefault="008E0B5B" w:rsidP="008E0B5B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B742AF" w:rsidRDefault="008E0B5B" w:rsidP="008E0B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B742AF" w:rsidRDefault="008E0B5B" w:rsidP="008E0B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B" w:rsidRDefault="008E0B5B" w:rsidP="008E0B5B">
            <w:pPr>
              <w:jc w:val="center"/>
            </w:pPr>
            <w:r w:rsidRPr="00F6135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Inferior 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</w:t>
            </w:r>
            <w:r w:rsidRPr="00F6135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horas hábiles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8E0B5B" w:rsidRDefault="008E0B5B" w:rsidP="008E0B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E0B5B">
              <w:rPr>
                <w:rFonts w:ascii="Arial" w:hAnsi="Arial" w:cs="Arial"/>
                <w:sz w:val="22"/>
                <w:szCs w:val="22"/>
                <w:lang w:val="es-ES_tradnl"/>
              </w:rPr>
              <w:t>1 punto</w:t>
            </w:r>
          </w:p>
        </w:tc>
      </w:tr>
      <w:tr w:rsidR="008E0B5B" w:rsidRPr="00B742AF" w:rsidTr="00167E89">
        <w:trPr>
          <w:trHeight w:val="454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B5B" w:rsidRPr="00B742AF" w:rsidRDefault="008E0B5B" w:rsidP="008E0B5B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B742AF" w:rsidRDefault="008E0B5B" w:rsidP="008E0B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B742AF" w:rsidRDefault="008E0B5B" w:rsidP="008E0B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B" w:rsidRDefault="008E0B5B" w:rsidP="008E0B5B">
            <w:pPr>
              <w:jc w:val="center"/>
            </w:pPr>
            <w:r w:rsidRPr="00F6135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Inferior 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</w:t>
            </w:r>
            <w:r w:rsidRPr="00F6135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horas hábiles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8E0B5B" w:rsidRDefault="008E0B5B" w:rsidP="008E0B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E0B5B">
              <w:rPr>
                <w:rFonts w:ascii="Arial" w:hAnsi="Arial" w:cs="Arial"/>
                <w:sz w:val="22"/>
                <w:szCs w:val="22"/>
                <w:lang w:val="es-ES_tradnl"/>
              </w:rPr>
              <w:t>1,5 puntos</w:t>
            </w:r>
          </w:p>
        </w:tc>
      </w:tr>
      <w:tr w:rsidR="008E0B5B" w:rsidRPr="00B742AF" w:rsidTr="00167E89">
        <w:trPr>
          <w:trHeight w:val="454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B742AF" w:rsidRDefault="008E0B5B" w:rsidP="008E0B5B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B742AF" w:rsidRDefault="008E0B5B" w:rsidP="008E0B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B742AF" w:rsidRDefault="008E0B5B" w:rsidP="008E0B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B" w:rsidRDefault="008E0B5B" w:rsidP="008E0B5B">
            <w:pPr>
              <w:jc w:val="center"/>
            </w:pPr>
            <w:r w:rsidRPr="00F6135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Inferior 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</w:t>
            </w:r>
            <w:r w:rsidRPr="00F6135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horas hábiles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5B" w:rsidRPr="008E0B5B" w:rsidRDefault="008E0B5B" w:rsidP="008E0B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E0B5B">
              <w:rPr>
                <w:rFonts w:ascii="Arial" w:hAnsi="Arial" w:cs="Arial"/>
                <w:sz w:val="22"/>
                <w:szCs w:val="22"/>
                <w:lang w:val="es-ES_tradnl"/>
              </w:rPr>
              <w:t>2 puntos</w:t>
            </w:r>
          </w:p>
        </w:tc>
      </w:tr>
      <w:tr w:rsidR="008D535A" w:rsidRPr="00B742AF" w:rsidTr="00167E89">
        <w:trPr>
          <w:trHeight w:val="37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8E0B5B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hAnsi="Arial" w:cs="Arial"/>
                <w:sz w:val="22"/>
                <w:szCs w:val="22"/>
                <w:lang w:val="es-ES"/>
              </w:rPr>
            </w:pPr>
            <w:r w:rsidRPr="008E0B5B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Se valorará que, como mínimo, una persona del equipo consultor que ejecute el servicio haya realizado un máster/programa de postgrado en Innovación en Salud o que aporte experiencia en transferencia de tecnología en instituciones públicas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700362" w:rsidP="00652EF3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</w:pPr>
            <w:r w:rsidRPr="00700362"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  <w:t>Se deberá aportar la documentación que lo acredite el máster o postgrado, o bien una relación de años de experiencia e instituciones públicas</w:t>
            </w:r>
            <w:r w:rsidR="008D535A" w:rsidRPr="00B742AF"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642976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  <w:r w:rsidR="008D535A" w:rsidRPr="00B742AF">
              <w:rPr>
                <w:rFonts w:ascii="Arial" w:hAnsi="Arial" w:cs="Arial"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8D535A" w:rsidRPr="00B742AF" w:rsidTr="00167E89">
        <w:trPr>
          <w:trHeight w:val="37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6" w:rsidRPr="00642976" w:rsidRDefault="000A005D" w:rsidP="00C67C99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A005D">
              <w:rPr>
                <w:rFonts w:ascii="Arial" w:hAnsi="Arial" w:cs="Arial"/>
                <w:sz w:val="22"/>
                <w:szCs w:val="22"/>
                <w:lang w:val="es-ES"/>
              </w:rPr>
              <w:t xml:space="preserve">Se valorará que como mínimo el 50% </w:t>
            </w:r>
            <w:r w:rsidR="00C67C99">
              <w:rPr>
                <w:rFonts w:ascii="Arial" w:hAnsi="Arial" w:cs="Arial"/>
                <w:sz w:val="22"/>
                <w:szCs w:val="22"/>
                <w:lang w:val="es-ES"/>
              </w:rPr>
              <w:t xml:space="preserve">o la mayoría simple, </w:t>
            </w:r>
            <w:r w:rsidRPr="000A005D">
              <w:rPr>
                <w:rFonts w:ascii="Arial" w:hAnsi="Arial" w:cs="Arial"/>
                <w:sz w:val="22"/>
                <w:szCs w:val="22"/>
                <w:lang w:val="es-ES"/>
              </w:rPr>
              <w:t>de las personas del equipo consultor que ejecute el servicio haya realizado un curso especializado en Regulatoria en Salud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642976" w:rsidP="00652EF3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</w:pPr>
            <w:r w:rsidRPr="00642976"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  <w:t>Se deberá aportar la documentación que lo acredite, donde conste la persona del equipo y el curso.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742AF" w:rsidRDefault="00642976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  <w:r w:rsidR="008D535A" w:rsidRPr="00B742AF">
              <w:rPr>
                <w:rFonts w:ascii="Arial" w:hAnsi="Arial" w:cs="Arial"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642976" w:rsidRPr="00B742AF" w:rsidTr="00167E89">
        <w:trPr>
          <w:trHeight w:val="1127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6" w:rsidRPr="00B742AF" w:rsidRDefault="00642976" w:rsidP="0064297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642976">
              <w:rPr>
                <w:rFonts w:ascii="Arial" w:hAnsi="Arial" w:cs="Arial"/>
                <w:sz w:val="22"/>
                <w:szCs w:val="22"/>
                <w:lang w:val="es-ES"/>
              </w:rPr>
              <w:t>Se valorará que, como mínimo una persona del equipo consultor que ejecute el servicio sea un perfil de categoría senior con al menos 5 años de experiencia específica en regulatoria en proyectos de ciencias de la salud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642976" w:rsidRPr="00B742AF" w:rsidRDefault="00642976" w:rsidP="0064297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:rsidR="00642976" w:rsidRPr="000A005D" w:rsidRDefault="00642976" w:rsidP="0064297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right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742A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 xml:space="preserve">Hasta </w:t>
            </w: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12</w:t>
            </w:r>
            <w:r w:rsidRPr="00B742A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 xml:space="preserve"> puntos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6" w:rsidRPr="00B742AF" w:rsidRDefault="00642976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76" w:rsidRPr="00B742AF" w:rsidRDefault="00642976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6" w:rsidRDefault="00642976" w:rsidP="00652EF3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</w:pPr>
          </w:p>
          <w:p w:rsidR="00642976" w:rsidRDefault="00642976" w:rsidP="00652EF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 persona</w:t>
            </w:r>
          </w:p>
          <w:p w:rsidR="00642976" w:rsidRPr="00642976" w:rsidRDefault="00642976" w:rsidP="00652EF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42976" w:rsidRPr="000A005D" w:rsidRDefault="00642976" w:rsidP="00652EF3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</w:pPr>
            <w:r w:rsidRPr="00642976"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  <w:t xml:space="preserve">Se deberá aportar la documentación que lo acredite.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6" w:rsidRDefault="00642976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  <w:r w:rsidRPr="00B742AF">
              <w:rPr>
                <w:rFonts w:ascii="Arial" w:hAnsi="Arial" w:cs="Arial"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642976" w:rsidRPr="00B742AF" w:rsidTr="00167E89">
        <w:trPr>
          <w:trHeight w:val="1478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976" w:rsidRPr="00642976" w:rsidRDefault="00642976" w:rsidP="0064297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6" w:rsidRPr="00B742AF" w:rsidRDefault="00642976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6" w:rsidRPr="00B742AF" w:rsidRDefault="00642976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6" w:rsidRDefault="00642976" w:rsidP="0064297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42976" w:rsidRDefault="00642976" w:rsidP="0064297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 personas</w:t>
            </w:r>
          </w:p>
          <w:p w:rsidR="00642976" w:rsidRPr="00642976" w:rsidRDefault="00642976" w:rsidP="00652EF3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</w:p>
          <w:p w:rsidR="00642976" w:rsidRPr="000A005D" w:rsidRDefault="00642976" w:rsidP="00652EF3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</w:pPr>
            <w:r w:rsidRPr="00642976"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  <w:t xml:space="preserve">Se deberá aportar la documentación que lo acredite.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6" w:rsidRDefault="00642976" w:rsidP="00652EF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  <w:r w:rsidRPr="00B742AF">
              <w:rPr>
                <w:rFonts w:ascii="Arial" w:hAnsi="Arial" w:cs="Arial"/>
                <w:sz w:val="22"/>
                <w:szCs w:val="22"/>
                <w:lang w:val="es-ES"/>
              </w:rPr>
              <w:t xml:space="preserve"> puntos</w:t>
            </w:r>
          </w:p>
        </w:tc>
      </w:tr>
    </w:tbl>
    <w:p w:rsidR="008D535A" w:rsidRPr="00B742AF" w:rsidRDefault="008D535A" w:rsidP="008D535A">
      <w:pPr>
        <w:spacing w:line="276" w:lineRule="auto"/>
        <w:outlineLvl w:val="0"/>
        <w:rPr>
          <w:rFonts w:ascii="Arial" w:hAnsi="Arial" w:cs="Arial"/>
          <w:sz w:val="22"/>
          <w:szCs w:val="22"/>
          <w:lang w:val="es-ES"/>
        </w:rPr>
      </w:pPr>
    </w:p>
    <w:p w:rsidR="008D535A" w:rsidRPr="00B742AF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8D535A" w:rsidRPr="00B742AF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  <w:r w:rsidRPr="00B742AF">
        <w:rPr>
          <w:rFonts w:ascii="Arial" w:hAnsi="Arial" w:cs="Arial"/>
          <w:sz w:val="22"/>
          <w:szCs w:val="22"/>
          <w:lang w:val="es-ES"/>
        </w:rPr>
        <w:t xml:space="preserve">Firmado, </w:t>
      </w:r>
    </w:p>
    <w:p w:rsidR="008D535A" w:rsidRPr="00B742AF" w:rsidRDefault="008D535A" w:rsidP="008D535A">
      <w:pPr>
        <w:pStyle w:val="Sangradetextonormal"/>
        <w:ind w:left="0" w:firstLine="0"/>
        <w:jc w:val="center"/>
        <w:rPr>
          <w:rFonts w:ascii="Arial" w:hAnsi="Arial" w:cs="Arial"/>
          <w:i/>
          <w:sz w:val="22"/>
          <w:szCs w:val="22"/>
          <w:lang w:val="es-ES"/>
        </w:rPr>
      </w:pPr>
    </w:p>
    <w:p w:rsidR="008D535A" w:rsidRPr="00B742AF" w:rsidRDefault="008D535A" w:rsidP="008D535A">
      <w:pPr>
        <w:pStyle w:val="Sangradetextonormal"/>
        <w:ind w:left="0" w:firstLine="0"/>
        <w:jc w:val="center"/>
        <w:rPr>
          <w:rFonts w:ascii="Arial" w:hAnsi="Arial" w:cs="Arial"/>
          <w:i/>
          <w:sz w:val="22"/>
          <w:szCs w:val="22"/>
          <w:lang w:val="es-ES"/>
        </w:rPr>
      </w:pPr>
    </w:p>
    <w:p w:rsidR="008D535A" w:rsidRPr="00B742AF" w:rsidRDefault="008D535A" w:rsidP="008D535A">
      <w:pPr>
        <w:pStyle w:val="Sangradetextonormal"/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B742AF">
        <w:rPr>
          <w:rFonts w:ascii="Arial" w:hAnsi="Arial" w:cs="Arial"/>
          <w:i/>
          <w:sz w:val="22"/>
          <w:szCs w:val="22"/>
          <w:lang w:val="es-ES"/>
        </w:rPr>
        <w:t>Plazo de validez de la oferta ............................ 4 meses</w:t>
      </w:r>
    </w:p>
    <w:p w:rsidR="008D535A" w:rsidRPr="00B742AF" w:rsidRDefault="008D535A" w:rsidP="008D535A">
      <w:pPr>
        <w:pStyle w:val="Sangradetextonormal"/>
        <w:jc w:val="center"/>
        <w:rPr>
          <w:rFonts w:ascii="Arial" w:hAnsi="Arial" w:cs="Arial"/>
          <w:i/>
          <w:sz w:val="22"/>
          <w:szCs w:val="22"/>
          <w:lang w:val="es-ES"/>
        </w:rPr>
      </w:pPr>
    </w:p>
    <w:p w:rsidR="008D535A" w:rsidRPr="00B742AF" w:rsidRDefault="008D535A" w:rsidP="008D535A">
      <w:pPr>
        <w:pStyle w:val="Sangradetextonormal"/>
        <w:ind w:left="0" w:firstLine="0"/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B742AF">
        <w:rPr>
          <w:rFonts w:ascii="Arial" w:hAnsi="Arial" w:cs="Arial"/>
          <w:i/>
          <w:sz w:val="22"/>
          <w:szCs w:val="22"/>
          <w:lang w:val="es-ES"/>
        </w:rPr>
        <w:t>(Quedarán excluidas del procedimiento de licitación las ofertas que presenten un importe y / o plazo superior al de licitación)</w:t>
      </w:r>
    </w:p>
    <w:p w:rsidR="008D535A" w:rsidRPr="00B742AF" w:rsidRDefault="008D535A" w:rsidP="008D535A">
      <w:pPr>
        <w:pStyle w:val="Sangradetextonormal"/>
        <w:ind w:left="0" w:firstLine="0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B742AF" w:rsidRDefault="0045672B" w:rsidP="008D535A">
      <w:pPr>
        <w:rPr>
          <w:rFonts w:ascii="Arial" w:hAnsi="Arial" w:cs="Arial"/>
          <w:sz w:val="22"/>
          <w:szCs w:val="22"/>
          <w:lang w:val="es-ES"/>
        </w:rPr>
      </w:pPr>
    </w:p>
    <w:sectPr w:rsidR="0045672B" w:rsidRPr="00B742AF" w:rsidSect="0013034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07A" w:rsidRPr="00C60FB4" w:rsidRDefault="00C4107A" w:rsidP="00C4107A">
    <w:pPr>
      <w:pStyle w:val="p1"/>
      <w:framePr w:w="4757" w:h="905" w:hSpace="142" w:wrap="notBeside" w:vAnchor="page" w:hAnchor="page" w:x="5919" w:y="709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C4107A" w:rsidRPr="00C60FB4" w:rsidRDefault="00C4107A" w:rsidP="00C4107A">
    <w:pPr>
      <w:pStyle w:val="p1"/>
      <w:framePr w:w="4757" w:h="905" w:hSpace="142" w:wrap="notBeside" w:vAnchor="page" w:hAnchor="page" w:x="5919" w:y="709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F15CD7" w:rsidRPr="00FE2E30" w:rsidRDefault="00F15CD7" w:rsidP="00F15CD7">
    <w:pPr>
      <w:pStyle w:val="p1"/>
      <w:framePr w:w="4757" w:h="905" w:hSpace="142" w:wrap="notBeside" w:vAnchor="page" w:hAnchor="page" w:x="5919" w:y="709"/>
      <w:jc w:val="right"/>
      <w:rPr>
        <w:rFonts w:ascii="Arial" w:hAnsi="Arial" w:cs="Arial"/>
        <w:sz w:val="16"/>
        <w:szCs w:val="16"/>
        <w:lang w:val="ca-ES"/>
      </w:rPr>
    </w:pPr>
    <w:r w:rsidRPr="00FE2E30">
      <w:rPr>
        <w:rFonts w:ascii="Arial" w:hAnsi="Arial" w:cs="Arial"/>
        <w:sz w:val="16"/>
        <w:szCs w:val="16"/>
        <w:lang w:val="ca-ES"/>
      </w:rPr>
      <w:t>T. 93</w:t>
    </w:r>
    <w:r>
      <w:rPr>
        <w:rFonts w:ascii="Arial" w:hAnsi="Arial" w:cs="Arial"/>
        <w:sz w:val="16"/>
        <w:szCs w:val="16"/>
        <w:lang w:val="ca-ES"/>
      </w:rPr>
      <w:t>7 37 35 00</w:t>
    </w:r>
  </w:p>
  <w:p w:rsidR="00C4107A" w:rsidRPr="003170EF" w:rsidRDefault="00C4107A" w:rsidP="00C4107A">
    <w:pPr>
      <w:pStyle w:val="p1"/>
      <w:framePr w:w="4757" w:h="905" w:hSpace="142" w:wrap="notBeside" w:vAnchor="page" w:hAnchor="page" w:x="5919" w:y="709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C4107A" w:rsidP="00C4107A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A2E0AF"/>
    <w:multiLevelType w:val="hybridMultilevel"/>
    <w:tmpl w:val="C64507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1D165C"/>
    <w:multiLevelType w:val="hybridMultilevel"/>
    <w:tmpl w:val="75EEB916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05D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3D95"/>
    <w:rsid w:val="00166680"/>
    <w:rsid w:val="00167E89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09DB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976"/>
    <w:rsid w:val="00642F1E"/>
    <w:rsid w:val="00643382"/>
    <w:rsid w:val="00644550"/>
    <w:rsid w:val="006468A4"/>
    <w:rsid w:val="0065522E"/>
    <w:rsid w:val="0065592A"/>
    <w:rsid w:val="00662EE8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E662E"/>
    <w:rsid w:val="006F210B"/>
    <w:rsid w:val="00700362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5494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D535A"/>
    <w:rsid w:val="008E0B5B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42AF"/>
    <w:rsid w:val="00B76324"/>
    <w:rsid w:val="00B80DA5"/>
    <w:rsid w:val="00B83EE9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25AA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07A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67C99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2FD1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1E9F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5CD7"/>
    <w:rsid w:val="00F16ADF"/>
    <w:rsid w:val="00F17944"/>
    <w:rsid w:val="00F24471"/>
    <w:rsid w:val="00F3062E"/>
    <w:rsid w:val="00F31590"/>
    <w:rsid w:val="00F41E6E"/>
    <w:rsid w:val="00F42E7F"/>
    <w:rsid w:val="00F43E52"/>
    <w:rsid w:val="00F5371C"/>
    <w:rsid w:val="00F55910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A5C"/>
    <w:rsid w:val="00FD358C"/>
    <w:rsid w:val="00FD694E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2976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77AF-D88C-4180-B616-719F7B03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418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107</cp:revision>
  <cp:lastPrinted>2018-06-11T10:35:00Z</cp:lastPrinted>
  <dcterms:created xsi:type="dcterms:W3CDTF">2022-02-16T08:00:00Z</dcterms:created>
  <dcterms:modified xsi:type="dcterms:W3CDTF">2026-02-11T09:08:00Z</dcterms:modified>
</cp:coreProperties>
</file>