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3E56" w14:textId="004E53E0" w:rsidR="005E5CD3" w:rsidRPr="00063029" w:rsidRDefault="005E5CD3" w:rsidP="003A4BA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bookmarkStart w:id="0" w:name="_Hlk213765768"/>
      <w:r w:rsidRPr="00063029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ANNEX 2</w:t>
      </w:r>
    </w:p>
    <w:p w14:paraId="40DDE5E4" w14:textId="69500D11" w:rsidR="00202806" w:rsidRPr="00063029" w:rsidRDefault="00202806" w:rsidP="00B9686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  <w:r w:rsidRPr="00063029"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  <w:t xml:space="preserve">MODEL D’OFERTA DE CRITERIS </w:t>
      </w:r>
      <w:r w:rsidR="00427733" w:rsidRPr="00063029"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  <w:t>AUTOMÀTICS</w:t>
      </w:r>
    </w:p>
    <w:p w14:paraId="587FB53D" w14:textId="39146CB0" w:rsidR="00850B0B" w:rsidRPr="00850B0B" w:rsidRDefault="00850B0B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50B0B">
        <w:rPr>
          <w:rFonts w:ascii="Arial" w:hAnsi="Arial" w:cs="Arial"/>
          <w:sz w:val="20"/>
          <w:szCs w:val="20"/>
        </w:rPr>
        <w:t xml:space="preserve">El/la senyor/a ..................................................................................., amb DNI núm. ......................................................, en qualitat de representant legal de l’empresa ................................................................................., </w:t>
      </w:r>
      <w:r w:rsidRPr="00850B0B">
        <w:rPr>
          <w:rFonts w:ascii="Arial" w:hAnsi="Arial" w:cs="Arial"/>
          <w:bCs/>
          <w:sz w:val="20"/>
          <w:szCs w:val="20"/>
        </w:rPr>
        <w:t xml:space="preserve">amb domicili a ......................................., al carrer................................. número............, </w:t>
      </w:r>
      <w:r w:rsidRPr="00850B0B">
        <w:rPr>
          <w:rFonts w:ascii="Arial" w:hAnsi="Arial" w:cs="Arial"/>
          <w:sz w:val="20"/>
          <w:szCs w:val="20"/>
        </w:rPr>
        <w:t xml:space="preserve">amb NIF núm. ..............................................., </w:t>
      </w:r>
      <w:r w:rsidRPr="00850B0B">
        <w:rPr>
          <w:rFonts w:ascii="Arial" w:hAnsi="Arial" w:cs="Arial"/>
          <w:bCs/>
          <w:sz w:val="20"/>
          <w:szCs w:val="20"/>
        </w:rPr>
        <w:t>DECLARA que,</w:t>
      </w:r>
      <w:r w:rsidRPr="00850B0B">
        <w:rPr>
          <w:rFonts w:ascii="Arial" w:hAnsi="Arial" w:cs="Arial"/>
          <w:sz w:val="20"/>
          <w:szCs w:val="20"/>
        </w:rPr>
        <w:t xml:space="preserve"> assabentat/</w:t>
      </w:r>
      <w:proofErr w:type="spellStart"/>
      <w:r w:rsidRPr="00850B0B">
        <w:rPr>
          <w:rFonts w:ascii="Arial" w:hAnsi="Arial" w:cs="Arial"/>
          <w:sz w:val="20"/>
          <w:szCs w:val="20"/>
        </w:rPr>
        <w:t>ada</w:t>
      </w:r>
      <w:proofErr w:type="spellEnd"/>
      <w:r w:rsidRPr="00850B0B">
        <w:rPr>
          <w:rFonts w:ascii="Arial" w:hAnsi="Arial" w:cs="Arial"/>
          <w:sz w:val="20"/>
          <w:szCs w:val="20"/>
        </w:rPr>
        <w:t xml:space="preserve"> de les condicions i els requisits que s’exigeixen per poder ser l’empresa adjudicatària del </w:t>
      </w:r>
      <w:r w:rsidRPr="00850B0B">
        <w:rPr>
          <w:rFonts w:ascii="Arial" w:hAnsi="Arial" w:cs="Arial"/>
          <w:b/>
          <w:sz w:val="20"/>
          <w:szCs w:val="20"/>
        </w:rPr>
        <w:t>contracte</w:t>
      </w:r>
      <w:r w:rsidR="00063029">
        <w:rPr>
          <w:rFonts w:ascii="Arial" w:hAnsi="Arial" w:cs="Arial"/>
          <w:b/>
          <w:sz w:val="20"/>
          <w:szCs w:val="20"/>
        </w:rPr>
        <w:t xml:space="preserve"> del</w:t>
      </w:r>
      <w:r w:rsidRPr="00850B0B">
        <w:rPr>
          <w:rFonts w:ascii="Arial" w:hAnsi="Arial" w:cs="Arial"/>
          <w:b/>
          <w:sz w:val="20"/>
          <w:szCs w:val="20"/>
        </w:rPr>
        <w:t xml:space="preserve"> </w:t>
      </w:r>
      <w:r w:rsidR="00063029">
        <w:rPr>
          <w:rFonts w:ascii="Arial" w:hAnsi="Arial" w:cs="Arial"/>
          <w:b/>
          <w:sz w:val="20"/>
          <w:szCs w:val="20"/>
        </w:rPr>
        <w:t xml:space="preserve">servei de </w:t>
      </w:r>
      <w:r w:rsidR="005E5CD3">
        <w:rPr>
          <w:rFonts w:ascii="Arial" w:hAnsi="Arial" w:cs="Arial"/>
          <w:b/>
          <w:sz w:val="20"/>
          <w:szCs w:val="20"/>
        </w:rPr>
        <w:t>manteniment i tractament d’aigua de les piscines municipals</w:t>
      </w:r>
      <w:r w:rsidR="00063029">
        <w:rPr>
          <w:rFonts w:ascii="Arial" w:hAnsi="Arial" w:cs="Arial"/>
          <w:b/>
          <w:sz w:val="20"/>
          <w:szCs w:val="20"/>
        </w:rPr>
        <w:t xml:space="preserve"> d’Alcarràs</w:t>
      </w:r>
      <w:r w:rsidRPr="00B96862">
        <w:rPr>
          <w:rFonts w:ascii="Arial" w:hAnsi="Arial" w:cs="Arial"/>
          <w:b/>
          <w:sz w:val="20"/>
          <w:szCs w:val="20"/>
        </w:rPr>
        <w:t xml:space="preserve">, amb </w:t>
      </w:r>
      <w:r w:rsidRPr="00850B0B">
        <w:rPr>
          <w:rFonts w:ascii="Arial" w:hAnsi="Arial" w:cs="Arial"/>
          <w:bCs/>
          <w:sz w:val="20"/>
          <w:szCs w:val="20"/>
        </w:rPr>
        <w:t xml:space="preserve">expedient núm. </w:t>
      </w:r>
      <w:r w:rsidR="005E5CD3">
        <w:rPr>
          <w:rFonts w:ascii="Arial" w:hAnsi="Arial" w:cs="Arial"/>
          <w:sz w:val="20"/>
          <w:szCs w:val="20"/>
        </w:rPr>
        <w:t>3</w:t>
      </w:r>
      <w:r w:rsidR="003A4BAF">
        <w:rPr>
          <w:rFonts w:ascii="Arial" w:hAnsi="Arial" w:cs="Arial"/>
          <w:sz w:val="20"/>
          <w:szCs w:val="20"/>
        </w:rPr>
        <w:t>3</w:t>
      </w:r>
      <w:r w:rsidR="005E5CD3">
        <w:rPr>
          <w:rFonts w:ascii="Arial" w:hAnsi="Arial" w:cs="Arial"/>
          <w:sz w:val="20"/>
          <w:szCs w:val="20"/>
        </w:rPr>
        <w:t>9</w:t>
      </w:r>
      <w:r w:rsidRPr="00850B0B">
        <w:rPr>
          <w:rFonts w:ascii="Arial" w:hAnsi="Arial" w:cs="Arial"/>
          <w:sz w:val="20"/>
          <w:szCs w:val="20"/>
        </w:rPr>
        <w:t>/</w:t>
      </w:r>
      <w:r w:rsidRPr="00B96862">
        <w:rPr>
          <w:rFonts w:ascii="Arial" w:hAnsi="Arial" w:cs="Arial"/>
          <w:sz w:val="20"/>
          <w:szCs w:val="20"/>
        </w:rPr>
        <w:t>202</w:t>
      </w:r>
      <w:r w:rsidR="005E5CD3">
        <w:rPr>
          <w:rFonts w:ascii="Arial" w:hAnsi="Arial" w:cs="Arial"/>
          <w:sz w:val="20"/>
          <w:szCs w:val="20"/>
        </w:rPr>
        <w:t>6</w:t>
      </w:r>
      <w:r w:rsidRPr="00850B0B">
        <w:rPr>
          <w:rFonts w:ascii="Arial" w:hAnsi="Arial" w:cs="Arial"/>
          <w:sz w:val="20"/>
          <w:szCs w:val="20"/>
        </w:rPr>
        <w:t xml:space="preserve">, es compromet a executar-lo amb estricta subjecció als requisits i condicions </w:t>
      </w:r>
      <w:r w:rsidRPr="00850B0B">
        <w:rPr>
          <w:rFonts w:ascii="Arial" w:hAnsi="Arial" w:cs="Arial"/>
          <w:bCs/>
          <w:sz w:val="20"/>
          <w:szCs w:val="20"/>
        </w:rPr>
        <w:t xml:space="preserve">estipulats en el Plec de </w:t>
      </w:r>
      <w:r w:rsidRPr="00B96862">
        <w:rPr>
          <w:rFonts w:ascii="Arial" w:hAnsi="Arial" w:cs="Arial"/>
          <w:bCs/>
          <w:sz w:val="20"/>
          <w:szCs w:val="20"/>
        </w:rPr>
        <w:t xml:space="preserve">clàusules administratives particulars </w:t>
      </w:r>
      <w:r w:rsidRPr="00850B0B">
        <w:rPr>
          <w:rFonts w:ascii="Arial" w:hAnsi="Arial" w:cs="Arial"/>
          <w:bCs/>
          <w:sz w:val="20"/>
          <w:szCs w:val="20"/>
        </w:rPr>
        <w:t xml:space="preserve">i el Plec de </w:t>
      </w:r>
      <w:r w:rsidRPr="00B96862">
        <w:rPr>
          <w:rFonts w:ascii="Arial" w:hAnsi="Arial" w:cs="Arial"/>
          <w:bCs/>
          <w:sz w:val="20"/>
          <w:szCs w:val="20"/>
        </w:rPr>
        <w:t>prescripcions tècniques</w:t>
      </w:r>
      <w:r w:rsidRPr="00850B0B">
        <w:rPr>
          <w:rFonts w:ascii="Arial" w:hAnsi="Arial" w:cs="Arial"/>
          <w:bCs/>
          <w:sz w:val="20"/>
          <w:szCs w:val="20"/>
        </w:rPr>
        <w:t>, i d’acord amb la següent proposta:</w:t>
      </w:r>
    </w:p>
    <w:p w14:paraId="10153A53" w14:textId="4B35AEAE" w:rsidR="00427733" w:rsidRPr="00B96862" w:rsidRDefault="00850B0B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>Oferta relativa al criteri d’adjudicació preu.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1639"/>
        <w:gridCol w:w="1661"/>
      </w:tblGrid>
      <w:tr w:rsidR="00202806" w:rsidRPr="00B96862" w14:paraId="204C02BF" w14:textId="77777777" w:rsidTr="00063029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4852E7E" w14:textId="3BE356DE" w:rsidR="00202806" w:rsidRPr="00B96862" w:rsidRDefault="00202806" w:rsidP="000630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  <w:b/>
                <w:bCs/>
              </w:rPr>
              <w:t>Concepte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4553FDD" w14:textId="4DA5A14E" w:rsidR="00202806" w:rsidRPr="00B96862" w:rsidRDefault="005E5CD3" w:rsidP="000630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  <w:b/>
                <w:bCs/>
              </w:rPr>
              <w:t xml:space="preserve">Import </w:t>
            </w:r>
            <w:r>
              <w:rPr>
                <w:rFonts w:ascii="Arial" w:hAnsi="Arial" w:cs="Arial"/>
                <w:b/>
                <w:bCs/>
              </w:rPr>
              <w:t>licitació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57FBB94" w14:textId="5F9A5D33" w:rsidR="00202806" w:rsidRPr="00B96862" w:rsidRDefault="00202806" w:rsidP="000630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  <w:b/>
                <w:bCs/>
              </w:rPr>
              <w:t>Import ofert</w:t>
            </w:r>
          </w:p>
        </w:tc>
      </w:tr>
      <w:tr w:rsidR="00202806" w:rsidRPr="00B96862" w14:paraId="69394A04" w14:textId="77777777" w:rsidTr="00016E58">
        <w:trPr>
          <w:jc w:val="center"/>
        </w:trPr>
        <w:tc>
          <w:tcPr>
            <w:tcW w:w="0" w:type="auto"/>
          </w:tcPr>
          <w:p w14:paraId="1F121508" w14:textId="783A3D72" w:rsidR="00202806" w:rsidRPr="00B96862" w:rsidRDefault="008E023A" w:rsidP="000630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</w:rPr>
              <w:t>Base Oferta (IVA no inclòs)</w:t>
            </w:r>
          </w:p>
        </w:tc>
        <w:tc>
          <w:tcPr>
            <w:tcW w:w="0" w:type="auto"/>
          </w:tcPr>
          <w:p w14:paraId="13BD9DDD" w14:textId="3C47DC8D" w:rsidR="00202806" w:rsidRPr="00B96862" w:rsidRDefault="008E023A" w:rsidP="000630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B96862">
              <w:rPr>
                <w:rFonts w:ascii="Arial" w:hAnsi="Arial" w:cs="Arial"/>
              </w:rPr>
              <w:t>€</w:t>
            </w:r>
          </w:p>
        </w:tc>
        <w:tc>
          <w:tcPr>
            <w:tcW w:w="0" w:type="auto"/>
          </w:tcPr>
          <w:p w14:paraId="6C5DE579" w14:textId="0FD0B711" w:rsidR="00202806" w:rsidRPr="00B96862" w:rsidRDefault="00016E58" w:rsidP="000630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  <w:b/>
                <w:bCs/>
              </w:rPr>
              <w:t>........................</w:t>
            </w:r>
            <w:r w:rsidR="008E023A" w:rsidRPr="00B96862">
              <w:rPr>
                <w:rFonts w:ascii="Arial" w:hAnsi="Arial" w:cs="Arial"/>
                <w:b/>
                <w:bCs/>
              </w:rPr>
              <w:t>€</w:t>
            </w:r>
          </w:p>
        </w:tc>
      </w:tr>
      <w:tr w:rsidR="008E023A" w:rsidRPr="00B96862" w14:paraId="44DC5F5B" w14:textId="77777777" w:rsidTr="00016E58">
        <w:trPr>
          <w:jc w:val="center"/>
        </w:trPr>
        <w:tc>
          <w:tcPr>
            <w:tcW w:w="0" w:type="auto"/>
          </w:tcPr>
          <w:p w14:paraId="55D96D6B" w14:textId="7D11DA28" w:rsidR="008E023A" w:rsidRPr="00B96862" w:rsidRDefault="008E023A" w:rsidP="000630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</w:rPr>
              <w:t>IVA 21%</w:t>
            </w:r>
          </w:p>
        </w:tc>
        <w:tc>
          <w:tcPr>
            <w:tcW w:w="0" w:type="auto"/>
          </w:tcPr>
          <w:p w14:paraId="11478647" w14:textId="2BE4EB42" w:rsidR="008E023A" w:rsidRPr="00B96862" w:rsidRDefault="008E023A" w:rsidP="000630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B96862">
              <w:rPr>
                <w:rFonts w:ascii="Arial" w:hAnsi="Arial" w:cs="Arial"/>
              </w:rPr>
              <w:t>€</w:t>
            </w:r>
          </w:p>
        </w:tc>
        <w:tc>
          <w:tcPr>
            <w:tcW w:w="0" w:type="auto"/>
          </w:tcPr>
          <w:p w14:paraId="7FF7148D" w14:textId="40CA6A66" w:rsidR="008E023A" w:rsidRPr="00B96862" w:rsidRDefault="00016E58" w:rsidP="000630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  <w:b/>
                <w:bCs/>
              </w:rPr>
              <w:t>........................</w:t>
            </w:r>
            <w:r w:rsidR="008E023A" w:rsidRPr="00B96862">
              <w:rPr>
                <w:rFonts w:ascii="Arial" w:hAnsi="Arial" w:cs="Arial"/>
                <w:b/>
                <w:bCs/>
              </w:rPr>
              <w:t>€</w:t>
            </w:r>
          </w:p>
        </w:tc>
      </w:tr>
      <w:tr w:rsidR="008E023A" w:rsidRPr="00B96862" w14:paraId="084DD2CD" w14:textId="77777777" w:rsidTr="00016E58">
        <w:trPr>
          <w:jc w:val="center"/>
        </w:trPr>
        <w:tc>
          <w:tcPr>
            <w:tcW w:w="0" w:type="auto"/>
          </w:tcPr>
          <w:p w14:paraId="554302BE" w14:textId="71A1FD4B" w:rsidR="008E023A" w:rsidRPr="00B96862" w:rsidRDefault="008E023A" w:rsidP="000630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</w:rPr>
              <w:t>Total ofert (IVA inclòs)</w:t>
            </w:r>
          </w:p>
        </w:tc>
        <w:tc>
          <w:tcPr>
            <w:tcW w:w="0" w:type="auto"/>
          </w:tcPr>
          <w:p w14:paraId="06CD2751" w14:textId="08221B3F" w:rsidR="008E023A" w:rsidRPr="00B96862" w:rsidRDefault="008E023A" w:rsidP="000630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B96862">
              <w:rPr>
                <w:rFonts w:ascii="Arial" w:hAnsi="Arial" w:cs="Arial"/>
              </w:rPr>
              <w:t>€</w:t>
            </w:r>
          </w:p>
        </w:tc>
        <w:tc>
          <w:tcPr>
            <w:tcW w:w="0" w:type="auto"/>
          </w:tcPr>
          <w:p w14:paraId="0769FE4F" w14:textId="30608FFD" w:rsidR="008E023A" w:rsidRPr="00B96862" w:rsidRDefault="00016E58" w:rsidP="000630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96862">
              <w:rPr>
                <w:rFonts w:ascii="Arial" w:hAnsi="Arial" w:cs="Arial"/>
                <w:b/>
                <w:bCs/>
              </w:rPr>
              <w:t>........................</w:t>
            </w:r>
            <w:r w:rsidR="008E023A" w:rsidRPr="00B96862">
              <w:rPr>
                <w:rFonts w:ascii="Arial" w:hAnsi="Arial" w:cs="Arial"/>
                <w:b/>
                <w:bCs/>
              </w:rPr>
              <w:t>€</w:t>
            </w:r>
          </w:p>
        </w:tc>
      </w:tr>
    </w:tbl>
    <w:p w14:paraId="62D8CC24" w14:textId="147E900C" w:rsidR="008E023A" w:rsidRPr="00F248CE" w:rsidRDefault="008E023A" w:rsidP="00B96862">
      <w:pPr>
        <w:autoSpaceDE w:val="0"/>
        <w:autoSpaceDN w:val="0"/>
        <w:adjustRightInd w:val="0"/>
        <w:spacing w:before="20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48CE">
        <w:rPr>
          <w:rFonts w:ascii="Arial" w:hAnsi="Arial" w:cs="Arial"/>
          <w:b/>
          <w:bCs/>
          <w:sz w:val="20"/>
          <w:szCs w:val="20"/>
        </w:rPr>
        <w:t xml:space="preserve">Criteri 2: </w:t>
      </w:r>
      <w:r w:rsidR="00F248CE" w:rsidRPr="00F248CE">
        <w:rPr>
          <w:rFonts w:ascii="Arial" w:hAnsi="Arial" w:cs="Arial"/>
          <w:b/>
          <w:bCs/>
          <w:sz w:val="20"/>
          <w:szCs w:val="20"/>
        </w:rPr>
        <w:t>Bossa d’hores addicionals.</w:t>
      </w:r>
    </w:p>
    <w:p w14:paraId="2B592B6B" w14:textId="77FED953" w:rsidR="00016E58" w:rsidRPr="00F248CE" w:rsidRDefault="003B7954" w:rsidP="00B96862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48CE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248CE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248CE">
        <w:rPr>
          <w:rFonts w:ascii="Arial" w:eastAsia="MS Gothic" w:hAnsi="Arial" w:cs="Arial"/>
          <w:sz w:val="20"/>
          <w:szCs w:val="20"/>
        </w:rPr>
      </w:r>
      <w:r w:rsidRPr="00F248CE">
        <w:rPr>
          <w:rFonts w:ascii="Arial" w:eastAsia="MS Gothic" w:hAnsi="Arial" w:cs="Arial"/>
          <w:sz w:val="20"/>
          <w:szCs w:val="20"/>
        </w:rPr>
        <w:fldChar w:fldCharType="separate"/>
      </w:r>
      <w:r w:rsidRPr="00F248CE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248CE">
        <w:rPr>
          <w:rFonts w:ascii="Arial" w:eastAsia="MS Gothic" w:hAnsi="Arial" w:cs="Arial"/>
          <w:sz w:val="20"/>
          <w:szCs w:val="20"/>
        </w:rPr>
        <w:t xml:space="preserve"> </w:t>
      </w:r>
      <w:r w:rsidR="00016E58" w:rsidRPr="00F248CE">
        <w:rPr>
          <w:rFonts w:ascii="Arial" w:hAnsi="Arial" w:cs="Arial"/>
          <w:sz w:val="20"/>
          <w:szCs w:val="20"/>
        </w:rPr>
        <w:t xml:space="preserve"> No, </w:t>
      </w:r>
      <w:r w:rsidR="00F248CE" w:rsidRPr="00F248CE">
        <w:rPr>
          <w:rFonts w:ascii="Arial" w:hAnsi="Arial" w:cs="Arial"/>
          <w:sz w:val="20"/>
          <w:szCs w:val="20"/>
        </w:rPr>
        <w:t>ofereixo bossa d’hores.</w:t>
      </w:r>
    </w:p>
    <w:p w14:paraId="2004A6E0" w14:textId="6A96523C" w:rsidR="00016E58" w:rsidRPr="00F248CE" w:rsidRDefault="003B7954" w:rsidP="00B96862">
      <w:pPr>
        <w:autoSpaceDE w:val="0"/>
        <w:autoSpaceDN w:val="0"/>
        <w:adjustRightInd w:val="0"/>
        <w:spacing w:after="20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48CE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248CE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248CE">
        <w:rPr>
          <w:rFonts w:ascii="Arial" w:eastAsia="MS Gothic" w:hAnsi="Arial" w:cs="Arial"/>
          <w:sz w:val="20"/>
          <w:szCs w:val="20"/>
        </w:rPr>
      </w:r>
      <w:r w:rsidRPr="00F248CE">
        <w:rPr>
          <w:rFonts w:ascii="Arial" w:eastAsia="MS Gothic" w:hAnsi="Arial" w:cs="Arial"/>
          <w:sz w:val="20"/>
          <w:szCs w:val="20"/>
        </w:rPr>
        <w:fldChar w:fldCharType="separate"/>
      </w:r>
      <w:r w:rsidRPr="00F248CE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248CE">
        <w:rPr>
          <w:rFonts w:ascii="Arial" w:eastAsia="MS Gothic" w:hAnsi="Arial" w:cs="Arial"/>
          <w:sz w:val="20"/>
          <w:szCs w:val="20"/>
        </w:rPr>
        <w:t xml:space="preserve"> </w:t>
      </w:r>
      <w:r w:rsidR="00016E58" w:rsidRPr="00F248CE">
        <w:rPr>
          <w:rFonts w:ascii="Arial" w:hAnsi="Arial" w:cs="Arial"/>
          <w:sz w:val="20"/>
          <w:szCs w:val="20"/>
        </w:rPr>
        <w:t xml:space="preserve"> Sí, </w:t>
      </w:r>
      <w:r w:rsidR="00F248CE" w:rsidRPr="00F248CE">
        <w:rPr>
          <w:rFonts w:ascii="Arial" w:hAnsi="Arial" w:cs="Arial"/>
          <w:sz w:val="20"/>
          <w:szCs w:val="20"/>
        </w:rPr>
        <w:t xml:space="preserve">ofereixo la següent bossa d’hores: </w:t>
      </w:r>
    </w:p>
    <w:p w14:paraId="0C4910F4" w14:textId="76C711B9" w:rsidR="00F248CE" w:rsidRPr="00F248CE" w:rsidRDefault="00F248CE" w:rsidP="00F248C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eastAsia="MS Gothic" w:hAnsi="Arial" w:cs="Arial"/>
          <w:sz w:val="20"/>
          <w:szCs w:val="20"/>
        </w:rPr>
      </w:pPr>
      <w:r w:rsidRPr="00F248CE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248CE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248CE">
        <w:rPr>
          <w:rFonts w:ascii="Arial" w:eastAsia="MS Gothic" w:hAnsi="Arial" w:cs="Arial"/>
          <w:sz w:val="20"/>
          <w:szCs w:val="20"/>
        </w:rPr>
      </w:r>
      <w:r w:rsidRPr="00F248CE">
        <w:rPr>
          <w:rFonts w:ascii="Arial" w:eastAsia="MS Gothic" w:hAnsi="Arial" w:cs="Arial"/>
          <w:sz w:val="20"/>
          <w:szCs w:val="20"/>
        </w:rPr>
        <w:fldChar w:fldCharType="separate"/>
      </w:r>
      <w:r w:rsidRPr="00F248CE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248CE">
        <w:rPr>
          <w:rFonts w:ascii="Arial" w:eastAsia="MS Gothic" w:hAnsi="Arial" w:cs="Arial"/>
          <w:sz w:val="20"/>
          <w:szCs w:val="20"/>
        </w:rPr>
        <w:t xml:space="preserve"> 10 hores addicionals</w:t>
      </w:r>
    </w:p>
    <w:p w14:paraId="70A7905B" w14:textId="1DAFCDC3" w:rsidR="00F248CE" w:rsidRPr="00F248CE" w:rsidRDefault="00F248CE" w:rsidP="00F248C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248CE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248CE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248CE">
        <w:rPr>
          <w:rFonts w:ascii="Arial" w:eastAsia="MS Gothic" w:hAnsi="Arial" w:cs="Arial"/>
          <w:sz w:val="20"/>
          <w:szCs w:val="20"/>
        </w:rPr>
      </w:r>
      <w:r w:rsidRPr="00F248CE">
        <w:rPr>
          <w:rFonts w:ascii="Arial" w:eastAsia="MS Gothic" w:hAnsi="Arial" w:cs="Arial"/>
          <w:sz w:val="20"/>
          <w:szCs w:val="20"/>
        </w:rPr>
        <w:fldChar w:fldCharType="separate"/>
      </w:r>
      <w:r w:rsidRPr="00F248CE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248CE">
        <w:rPr>
          <w:rFonts w:ascii="Arial" w:eastAsia="MS Gothic" w:hAnsi="Arial" w:cs="Arial"/>
          <w:sz w:val="20"/>
          <w:szCs w:val="20"/>
        </w:rPr>
        <w:t xml:space="preserve"> 8 hores addicionals</w:t>
      </w:r>
    </w:p>
    <w:p w14:paraId="6759D9B5" w14:textId="35561029" w:rsidR="00F248CE" w:rsidRPr="00F248CE" w:rsidRDefault="00F248CE" w:rsidP="00F248C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248CE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248CE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248CE">
        <w:rPr>
          <w:rFonts w:ascii="Arial" w:eastAsia="MS Gothic" w:hAnsi="Arial" w:cs="Arial"/>
          <w:sz w:val="20"/>
          <w:szCs w:val="20"/>
        </w:rPr>
      </w:r>
      <w:r w:rsidRPr="00F248CE">
        <w:rPr>
          <w:rFonts w:ascii="Arial" w:eastAsia="MS Gothic" w:hAnsi="Arial" w:cs="Arial"/>
          <w:sz w:val="20"/>
          <w:szCs w:val="20"/>
        </w:rPr>
        <w:fldChar w:fldCharType="separate"/>
      </w:r>
      <w:r w:rsidRPr="00F248CE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248CE">
        <w:rPr>
          <w:rFonts w:ascii="Arial" w:eastAsia="MS Gothic" w:hAnsi="Arial" w:cs="Arial"/>
          <w:sz w:val="20"/>
          <w:szCs w:val="20"/>
        </w:rPr>
        <w:t xml:space="preserve"> 6 hores addicionals</w:t>
      </w:r>
    </w:p>
    <w:p w14:paraId="7D01EF42" w14:textId="43D26B56" w:rsidR="00F248CE" w:rsidRPr="00F248CE" w:rsidRDefault="00F248CE" w:rsidP="00F248C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248CE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248CE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248CE">
        <w:rPr>
          <w:rFonts w:ascii="Arial" w:eastAsia="MS Gothic" w:hAnsi="Arial" w:cs="Arial"/>
          <w:sz w:val="20"/>
          <w:szCs w:val="20"/>
        </w:rPr>
      </w:r>
      <w:r w:rsidRPr="00F248CE">
        <w:rPr>
          <w:rFonts w:ascii="Arial" w:eastAsia="MS Gothic" w:hAnsi="Arial" w:cs="Arial"/>
          <w:sz w:val="20"/>
          <w:szCs w:val="20"/>
        </w:rPr>
        <w:fldChar w:fldCharType="separate"/>
      </w:r>
      <w:r w:rsidRPr="00F248CE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248CE">
        <w:rPr>
          <w:rFonts w:ascii="Arial" w:eastAsia="MS Gothic" w:hAnsi="Arial" w:cs="Arial"/>
          <w:sz w:val="20"/>
          <w:szCs w:val="20"/>
        </w:rPr>
        <w:t xml:space="preserve"> 4 hores addicionals</w:t>
      </w:r>
    </w:p>
    <w:p w14:paraId="4E44B681" w14:textId="35E35CB8" w:rsidR="00F248CE" w:rsidRPr="00F248CE" w:rsidRDefault="00F248CE" w:rsidP="00F248CE">
      <w:pPr>
        <w:autoSpaceDE w:val="0"/>
        <w:autoSpaceDN w:val="0"/>
        <w:adjustRightInd w:val="0"/>
        <w:spacing w:after="20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248CE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248CE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248CE">
        <w:rPr>
          <w:rFonts w:ascii="Arial" w:eastAsia="MS Gothic" w:hAnsi="Arial" w:cs="Arial"/>
          <w:sz w:val="20"/>
          <w:szCs w:val="20"/>
        </w:rPr>
      </w:r>
      <w:r w:rsidRPr="00F248CE">
        <w:rPr>
          <w:rFonts w:ascii="Arial" w:eastAsia="MS Gothic" w:hAnsi="Arial" w:cs="Arial"/>
          <w:sz w:val="20"/>
          <w:szCs w:val="20"/>
        </w:rPr>
        <w:fldChar w:fldCharType="separate"/>
      </w:r>
      <w:r w:rsidRPr="00F248CE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248CE">
        <w:rPr>
          <w:rFonts w:ascii="Arial" w:eastAsia="MS Gothic" w:hAnsi="Arial" w:cs="Arial"/>
          <w:sz w:val="20"/>
          <w:szCs w:val="20"/>
        </w:rPr>
        <w:t xml:space="preserve"> 2 hores addicionals</w:t>
      </w:r>
    </w:p>
    <w:bookmarkEnd w:id="0"/>
    <w:p w14:paraId="54C4664D" w14:textId="29770B9E" w:rsidR="00D62915" w:rsidRPr="00F248CE" w:rsidRDefault="00D62915" w:rsidP="00B968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48CE">
        <w:rPr>
          <w:rFonts w:ascii="Arial" w:hAnsi="Arial" w:cs="Arial"/>
          <w:b/>
          <w:bCs/>
          <w:sz w:val="20"/>
          <w:szCs w:val="20"/>
        </w:rPr>
        <w:t xml:space="preserve">Criteri </w:t>
      </w:r>
      <w:r w:rsidR="00F248CE" w:rsidRPr="00F248CE">
        <w:rPr>
          <w:rFonts w:ascii="Arial" w:hAnsi="Arial" w:cs="Arial"/>
          <w:b/>
          <w:bCs/>
          <w:sz w:val="20"/>
          <w:szCs w:val="20"/>
        </w:rPr>
        <w:t>mediambiental.</w:t>
      </w:r>
      <w:r w:rsidRPr="00F248CE">
        <w:rPr>
          <w:rFonts w:ascii="Arial" w:hAnsi="Arial" w:cs="Arial"/>
          <w:b/>
          <w:bCs/>
          <w:sz w:val="20"/>
          <w:szCs w:val="20"/>
        </w:rPr>
        <w:t xml:space="preserve"> </w:t>
      </w:r>
      <w:r w:rsidR="00F248CE" w:rsidRPr="00F248CE">
        <w:rPr>
          <w:rFonts w:ascii="Arial" w:hAnsi="Arial" w:cs="Arial"/>
          <w:b/>
          <w:bCs/>
          <w:sz w:val="20"/>
          <w:szCs w:val="20"/>
        </w:rPr>
        <w:t>Distància dels desplaçaments</w:t>
      </w:r>
      <w:r w:rsidRPr="00F248CE">
        <w:rPr>
          <w:rFonts w:ascii="Arial" w:hAnsi="Arial" w:cs="Arial"/>
          <w:b/>
          <w:bCs/>
          <w:sz w:val="20"/>
          <w:szCs w:val="20"/>
        </w:rPr>
        <w:t>.</w:t>
      </w:r>
    </w:p>
    <w:p w14:paraId="05A335E3" w14:textId="11BC3807" w:rsidR="00F248CE" w:rsidRPr="00F248CE" w:rsidRDefault="00F248CE" w:rsidP="00B968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48CE">
        <w:rPr>
          <w:rFonts w:ascii="Arial" w:hAnsi="Arial" w:cs="Arial"/>
          <w:b/>
          <w:bCs/>
          <w:sz w:val="20"/>
          <w:szCs w:val="20"/>
        </w:rPr>
        <w:t>Les instal·lacions, seu logística o social és situa en .................................................. I es troba a la distància de:</w:t>
      </w:r>
    </w:p>
    <w:p w14:paraId="0817DCEE" w14:textId="63A46976" w:rsidR="00F248CE" w:rsidRDefault="00F248CE" w:rsidP="00F248C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eastAsia="MS Gothic" w:hAnsi="Arial" w:cs="Arial"/>
          <w:sz w:val="20"/>
          <w:szCs w:val="20"/>
        </w:rPr>
      </w:pPr>
      <w:r w:rsidRPr="000F000B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0F000B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0F000B">
        <w:rPr>
          <w:rFonts w:ascii="Arial" w:eastAsia="MS Gothic" w:hAnsi="Arial" w:cs="Arial"/>
          <w:sz w:val="20"/>
          <w:szCs w:val="20"/>
        </w:rPr>
      </w:r>
      <w:r w:rsidRPr="000F000B">
        <w:rPr>
          <w:rFonts w:ascii="Arial" w:eastAsia="MS Gothic" w:hAnsi="Arial" w:cs="Arial"/>
          <w:sz w:val="20"/>
          <w:szCs w:val="20"/>
        </w:rPr>
        <w:fldChar w:fldCharType="separate"/>
      </w:r>
      <w:r w:rsidRPr="000F000B">
        <w:rPr>
          <w:rFonts w:ascii="Arial" w:eastAsia="MS Gothic" w:hAnsi="Arial" w:cs="Arial" w:hint="eastAsia"/>
          <w:sz w:val="20"/>
          <w:szCs w:val="20"/>
        </w:rPr>
        <w:fldChar w:fldCharType="end"/>
      </w:r>
      <w:r>
        <w:rPr>
          <w:rFonts w:ascii="Arial" w:eastAsia="MS Gothic" w:hAnsi="Arial" w:cs="Arial"/>
          <w:sz w:val="20"/>
          <w:szCs w:val="20"/>
        </w:rPr>
        <w:t xml:space="preserve"> Fins a </w:t>
      </w:r>
      <w:r w:rsidR="007B4428">
        <w:rPr>
          <w:rFonts w:ascii="Arial" w:eastAsia="MS Gothic" w:hAnsi="Arial" w:cs="Arial"/>
          <w:sz w:val="20"/>
          <w:szCs w:val="20"/>
        </w:rPr>
        <w:t>20</w:t>
      </w:r>
      <w:r>
        <w:rPr>
          <w:rFonts w:ascii="Arial" w:eastAsia="MS Gothic" w:hAnsi="Arial" w:cs="Arial"/>
          <w:sz w:val="20"/>
          <w:szCs w:val="20"/>
        </w:rPr>
        <w:t xml:space="preserve"> km</w:t>
      </w:r>
    </w:p>
    <w:p w14:paraId="16834AB0" w14:textId="7363BAE7" w:rsidR="00F248CE" w:rsidRPr="005E5CD3" w:rsidRDefault="00F248CE" w:rsidP="00F248C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  <w:highlight w:val="yellow"/>
        </w:rPr>
      </w:pPr>
      <w:r w:rsidRPr="000F000B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0F000B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0F000B">
        <w:rPr>
          <w:rFonts w:ascii="Arial" w:eastAsia="MS Gothic" w:hAnsi="Arial" w:cs="Arial"/>
          <w:sz w:val="20"/>
          <w:szCs w:val="20"/>
        </w:rPr>
      </w:r>
      <w:r w:rsidRPr="000F000B">
        <w:rPr>
          <w:rFonts w:ascii="Arial" w:eastAsia="MS Gothic" w:hAnsi="Arial" w:cs="Arial"/>
          <w:sz w:val="20"/>
          <w:szCs w:val="20"/>
        </w:rPr>
        <w:fldChar w:fldCharType="separate"/>
      </w:r>
      <w:r w:rsidRPr="000F000B">
        <w:rPr>
          <w:rFonts w:ascii="Arial" w:eastAsia="MS Gothic" w:hAnsi="Arial" w:cs="Arial" w:hint="eastAsia"/>
          <w:sz w:val="20"/>
          <w:szCs w:val="20"/>
        </w:rPr>
        <w:fldChar w:fldCharType="end"/>
      </w:r>
      <w:r>
        <w:rPr>
          <w:rFonts w:ascii="Arial" w:eastAsia="MS Gothic" w:hAnsi="Arial" w:cs="Arial"/>
          <w:sz w:val="20"/>
          <w:szCs w:val="20"/>
        </w:rPr>
        <w:t xml:space="preserve"> Fins a </w:t>
      </w:r>
      <w:r w:rsidR="007B4428">
        <w:rPr>
          <w:rFonts w:ascii="Arial" w:eastAsia="MS Gothic" w:hAnsi="Arial" w:cs="Arial"/>
          <w:sz w:val="20"/>
          <w:szCs w:val="20"/>
        </w:rPr>
        <w:t>3</w:t>
      </w:r>
      <w:r>
        <w:rPr>
          <w:rFonts w:ascii="Arial" w:eastAsia="MS Gothic" w:hAnsi="Arial" w:cs="Arial"/>
          <w:sz w:val="20"/>
          <w:szCs w:val="20"/>
        </w:rPr>
        <w:t>0 km</w:t>
      </w:r>
    </w:p>
    <w:p w14:paraId="45D50C91" w14:textId="29ED0BF6" w:rsidR="00F248CE" w:rsidRPr="005E5CD3" w:rsidRDefault="00F248CE" w:rsidP="00F248C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  <w:highlight w:val="yellow"/>
        </w:rPr>
      </w:pPr>
      <w:r w:rsidRPr="000F000B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0F000B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0F000B">
        <w:rPr>
          <w:rFonts w:ascii="Arial" w:eastAsia="MS Gothic" w:hAnsi="Arial" w:cs="Arial"/>
          <w:sz w:val="20"/>
          <w:szCs w:val="20"/>
        </w:rPr>
      </w:r>
      <w:r w:rsidRPr="000F000B">
        <w:rPr>
          <w:rFonts w:ascii="Arial" w:eastAsia="MS Gothic" w:hAnsi="Arial" w:cs="Arial"/>
          <w:sz w:val="20"/>
          <w:szCs w:val="20"/>
        </w:rPr>
        <w:fldChar w:fldCharType="separate"/>
      </w:r>
      <w:r w:rsidRPr="000F000B">
        <w:rPr>
          <w:rFonts w:ascii="Arial" w:eastAsia="MS Gothic" w:hAnsi="Arial" w:cs="Arial" w:hint="eastAsia"/>
          <w:sz w:val="20"/>
          <w:szCs w:val="20"/>
        </w:rPr>
        <w:fldChar w:fldCharType="end"/>
      </w:r>
      <w:r>
        <w:rPr>
          <w:rFonts w:ascii="Arial" w:eastAsia="MS Gothic" w:hAnsi="Arial" w:cs="Arial"/>
          <w:sz w:val="20"/>
          <w:szCs w:val="20"/>
        </w:rPr>
        <w:t xml:space="preserve"> Fins a </w:t>
      </w:r>
      <w:r w:rsidR="007B4428">
        <w:rPr>
          <w:rFonts w:ascii="Arial" w:eastAsia="MS Gothic" w:hAnsi="Arial" w:cs="Arial"/>
          <w:sz w:val="20"/>
          <w:szCs w:val="20"/>
        </w:rPr>
        <w:t>40</w:t>
      </w:r>
      <w:r>
        <w:rPr>
          <w:rFonts w:ascii="Arial" w:eastAsia="MS Gothic" w:hAnsi="Arial" w:cs="Arial"/>
          <w:sz w:val="20"/>
          <w:szCs w:val="20"/>
        </w:rPr>
        <w:t xml:space="preserve"> km</w:t>
      </w:r>
    </w:p>
    <w:p w14:paraId="194FED38" w14:textId="00D471BD" w:rsidR="00F248CE" w:rsidRPr="005E5CD3" w:rsidRDefault="00F248CE" w:rsidP="00F248C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  <w:highlight w:val="yellow"/>
        </w:rPr>
      </w:pPr>
      <w:r w:rsidRPr="000F000B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0F000B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0F000B">
        <w:rPr>
          <w:rFonts w:ascii="Arial" w:eastAsia="MS Gothic" w:hAnsi="Arial" w:cs="Arial"/>
          <w:sz w:val="20"/>
          <w:szCs w:val="20"/>
        </w:rPr>
      </w:r>
      <w:r w:rsidRPr="000F000B">
        <w:rPr>
          <w:rFonts w:ascii="Arial" w:eastAsia="MS Gothic" w:hAnsi="Arial" w:cs="Arial"/>
          <w:sz w:val="20"/>
          <w:szCs w:val="20"/>
        </w:rPr>
        <w:fldChar w:fldCharType="separate"/>
      </w:r>
      <w:r w:rsidRPr="000F000B">
        <w:rPr>
          <w:rFonts w:ascii="Arial" w:eastAsia="MS Gothic" w:hAnsi="Arial" w:cs="Arial" w:hint="eastAsia"/>
          <w:sz w:val="20"/>
          <w:szCs w:val="20"/>
        </w:rPr>
        <w:fldChar w:fldCharType="end"/>
      </w:r>
      <w:r>
        <w:rPr>
          <w:rFonts w:ascii="Arial" w:eastAsia="MS Gothic" w:hAnsi="Arial" w:cs="Arial"/>
          <w:sz w:val="20"/>
          <w:szCs w:val="20"/>
        </w:rPr>
        <w:t xml:space="preserve"> Més de </w:t>
      </w:r>
      <w:r w:rsidR="007B4428">
        <w:rPr>
          <w:rFonts w:ascii="Arial" w:eastAsia="MS Gothic" w:hAnsi="Arial" w:cs="Arial"/>
          <w:sz w:val="20"/>
          <w:szCs w:val="20"/>
        </w:rPr>
        <w:t>40</w:t>
      </w:r>
      <w:r>
        <w:rPr>
          <w:rFonts w:ascii="Arial" w:eastAsia="MS Gothic" w:hAnsi="Arial" w:cs="Arial"/>
          <w:sz w:val="20"/>
          <w:szCs w:val="20"/>
        </w:rPr>
        <w:t xml:space="preserve"> km</w:t>
      </w:r>
    </w:p>
    <w:p w14:paraId="33BDA3B6" w14:textId="77777777" w:rsidR="00513F69" w:rsidRDefault="00513F6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EE10436" w14:textId="1408E173" w:rsidR="00F248CE" w:rsidRPr="00F248CE" w:rsidRDefault="00F248CE" w:rsidP="00F248CE">
      <w:pPr>
        <w:autoSpaceDE w:val="0"/>
        <w:autoSpaceDN w:val="0"/>
        <w:adjustRightInd w:val="0"/>
        <w:spacing w:before="20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Millora 1.</w:t>
      </w:r>
      <w:r w:rsidRPr="00F248C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Controls analítics</w:t>
      </w:r>
      <w:r w:rsidRPr="00F248CE">
        <w:rPr>
          <w:rFonts w:ascii="Arial" w:hAnsi="Arial" w:cs="Arial"/>
          <w:b/>
          <w:bCs/>
          <w:sz w:val="20"/>
          <w:szCs w:val="20"/>
        </w:rPr>
        <w:t>.</w:t>
      </w:r>
    </w:p>
    <w:p w14:paraId="796B6C92" w14:textId="74044E50" w:rsidR="00F248CE" w:rsidRPr="00F248CE" w:rsidRDefault="00F248CE" w:rsidP="00F24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48CE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248CE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248CE">
        <w:rPr>
          <w:rFonts w:ascii="Arial" w:eastAsia="MS Gothic" w:hAnsi="Arial" w:cs="Arial"/>
          <w:sz w:val="20"/>
          <w:szCs w:val="20"/>
        </w:rPr>
      </w:r>
      <w:r w:rsidRPr="00F248CE">
        <w:rPr>
          <w:rFonts w:ascii="Arial" w:eastAsia="MS Gothic" w:hAnsi="Arial" w:cs="Arial"/>
          <w:sz w:val="20"/>
          <w:szCs w:val="20"/>
        </w:rPr>
        <w:fldChar w:fldCharType="separate"/>
      </w:r>
      <w:r w:rsidRPr="00F248CE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248CE">
        <w:rPr>
          <w:rFonts w:ascii="Arial" w:eastAsia="MS Gothic" w:hAnsi="Arial" w:cs="Arial"/>
          <w:sz w:val="20"/>
          <w:szCs w:val="20"/>
        </w:rPr>
        <w:t xml:space="preserve"> </w:t>
      </w:r>
      <w:r w:rsidRPr="00F248CE">
        <w:rPr>
          <w:rFonts w:ascii="Arial" w:hAnsi="Arial" w:cs="Arial"/>
          <w:sz w:val="20"/>
          <w:szCs w:val="20"/>
        </w:rPr>
        <w:t xml:space="preserve"> No, ofereixo </w:t>
      </w:r>
      <w:r>
        <w:rPr>
          <w:rFonts w:ascii="Arial" w:hAnsi="Arial" w:cs="Arial"/>
          <w:sz w:val="20"/>
          <w:szCs w:val="20"/>
        </w:rPr>
        <w:t>controls analítics extra</w:t>
      </w:r>
      <w:r w:rsidRPr="00F248CE">
        <w:rPr>
          <w:rFonts w:ascii="Arial" w:hAnsi="Arial" w:cs="Arial"/>
          <w:sz w:val="20"/>
          <w:szCs w:val="20"/>
        </w:rPr>
        <w:t>.</w:t>
      </w:r>
    </w:p>
    <w:p w14:paraId="61752987" w14:textId="77777777" w:rsidR="00F248CE" w:rsidRDefault="00F248CE" w:rsidP="00F248CE">
      <w:pPr>
        <w:autoSpaceDE w:val="0"/>
        <w:autoSpaceDN w:val="0"/>
        <w:adjustRightInd w:val="0"/>
        <w:spacing w:after="20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48CE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248CE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248CE">
        <w:rPr>
          <w:rFonts w:ascii="Arial" w:eastAsia="MS Gothic" w:hAnsi="Arial" w:cs="Arial"/>
          <w:sz w:val="20"/>
          <w:szCs w:val="20"/>
        </w:rPr>
      </w:r>
      <w:r w:rsidRPr="00F248CE">
        <w:rPr>
          <w:rFonts w:ascii="Arial" w:eastAsia="MS Gothic" w:hAnsi="Arial" w:cs="Arial"/>
          <w:sz w:val="20"/>
          <w:szCs w:val="20"/>
        </w:rPr>
        <w:fldChar w:fldCharType="separate"/>
      </w:r>
      <w:r w:rsidRPr="00F248CE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248CE">
        <w:rPr>
          <w:rFonts w:ascii="Arial" w:eastAsia="MS Gothic" w:hAnsi="Arial" w:cs="Arial"/>
          <w:sz w:val="20"/>
          <w:szCs w:val="20"/>
        </w:rPr>
        <w:t xml:space="preserve"> </w:t>
      </w:r>
      <w:r w:rsidRPr="00F248CE">
        <w:rPr>
          <w:rFonts w:ascii="Arial" w:hAnsi="Arial" w:cs="Arial"/>
          <w:sz w:val="20"/>
          <w:szCs w:val="20"/>
        </w:rPr>
        <w:t xml:space="preserve"> Sí, ofereixo </w:t>
      </w:r>
      <w:r>
        <w:rPr>
          <w:rFonts w:ascii="Arial" w:hAnsi="Arial" w:cs="Arial"/>
          <w:sz w:val="20"/>
          <w:szCs w:val="20"/>
        </w:rPr>
        <w:t>els següents controls analítics extra</w:t>
      </w:r>
      <w:r w:rsidRPr="00F248CE">
        <w:rPr>
          <w:rFonts w:ascii="Arial" w:hAnsi="Arial" w:cs="Arial"/>
          <w:sz w:val="20"/>
          <w:szCs w:val="20"/>
        </w:rPr>
        <w:t>:</w:t>
      </w:r>
    </w:p>
    <w:p w14:paraId="3D0477F0" w14:textId="6561F185" w:rsidR="00F248CE" w:rsidRDefault="00F248CE" w:rsidP="00F248C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eastAsia="MS Gothic" w:hAnsi="Arial" w:cs="Arial"/>
          <w:sz w:val="20"/>
          <w:szCs w:val="20"/>
        </w:rPr>
      </w:pPr>
      <w:r w:rsidRPr="00F248CE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248CE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248CE">
        <w:rPr>
          <w:rFonts w:ascii="Arial" w:eastAsia="MS Gothic" w:hAnsi="Arial" w:cs="Arial"/>
          <w:sz w:val="20"/>
          <w:szCs w:val="20"/>
        </w:rPr>
      </w:r>
      <w:r w:rsidRPr="00F248CE">
        <w:rPr>
          <w:rFonts w:ascii="Arial" w:eastAsia="MS Gothic" w:hAnsi="Arial" w:cs="Arial"/>
          <w:sz w:val="20"/>
          <w:szCs w:val="20"/>
        </w:rPr>
        <w:fldChar w:fldCharType="separate"/>
      </w:r>
      <w:r w:rsidRPr="00F248CE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248CE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1</w:t>
      </w:r>
      <w:r w:rsidRPr="00F248CE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control analític extra</w:t>
      </w:r>
    </w:p>
    <w:p w14:paraId="23EC7193" w14:textId="67617FEC" w:rsidR="00F248CE" w:rsidRPr="00F248CE" w:rsidRDefault="00F248CE" w:rsidP="00F248C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248CE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248CE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248CE">
        <w:rPr>
          <w:rFonts w:ascii="Arial" w:eastAsia="MS Gothic" w:hAnsi="Arial" w:cs="Arial"/>
          <w:sz w:val="20"/>
          <w:szCs w:val="20"/>
        </w:rPr>
      </w:r>
      <w:r w:rsidRPr="00F248CE">
        <w:rPr>
          <w:rFonts w:ascii="Arial" w:eastAsia="MS Gothic" w:hAnsi="Arial" w:cs="Arial"/>
          <w:sz w:val="20"/>
          <w:szCs w:val="20"/>
        </w:rPr>
        <w:fldChar w:fldCharType="separate"/>
      </w:r>
      <w:r w:rsidRPr="00F248CE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248CE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2</w:t>
      </w:r>
      <w:r w:rsidRPr="00F248CE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control analític extra</w:t>
      </w:r>
    </w:p>
    <w:p w14:paraId="6EE1C2DE" w14:textId="7172A24B" w:rsidR="00F248CE" w:rsidRPr="00F248CE" w:rsidRDefault="00F248CE" w:rsidP="00F248C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eastAsia="MS Gothic" w:hAnsi="Arial" w:cs="Arial"/>
          <w:sz w:val="20"/>
          <w:szCs w:val="20"/>
        </w:rPr>
      </w:pPr>
      <w:r w:rsidRPr="00F248CE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248CE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248CE">
        <w:rPr>
          <w:rFonts w:ascii="Arial" w:eastAsia="MS Gothic" w:hAnsi="Arial" w:cs="Arial"/>
          <w:sz w:val="20"/>
          <w:szCs w:val="20"/>
        </w:rPr>
      </w:r>
      <w:r w:rsidRPr="00F248CE">
        <w:rPr>
          <w:rFonts w:ascii="Arial" w:eastAsia="MS Gothic" w:hAnsi="Arial" w:cs="Arial"/>
          <w:sz w:val="20"/>
          <w:szCs w:val="20"/>
        </w:rPr>
        <w:fldChar w:fldCharType="separate"/>
      </w:r>
      <w:r w:rsidRPr="00F248CE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248CE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3</w:t>
      </w:r>
      <w:r w:rsidRPr="00F248CE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control analític extra</w:t>
      </w:r>
    </w:p>
    <w:p w14:paraId="50A99936" w14:textId="1E648ACD" w:rsidR="00F248CE" w:rsidRPr="00F248CE" w:rsidRDefault="00F248CE" w:rsidP="00F248C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248CE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248CE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248CE">
        <w:rPr>
          <w:rFonts w:ascii="Arial" w:eastAsia="MS Gothic" w:hAnsi="Arial" w:cs="Arial"/>
          <w:sz w:val="20"/>
          <w:szCs w:val="20"/>
        </w:rPr>
      </w:r>
      <w:r w:rsidRPr="00F248CE">
        <w:rPr>
          <w:rFonts w:ascii="Arial" w:eastAsia="MS Gothic" w:hAnsi="Arial" w:cs="Arial"/>
          <w:sz w:val="20"/>
          <w:szCs w:val="20"/>
        </w:rPr>
        <w:fldChar w:fldCharType="separate"/>
      </w:r>
      <w:r w:rsidRPr="00F248CE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248CE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4</w:t>
      </w:r>
      <w:r w:rsidRPr="00F248CE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control analític extra</w:t>
      </w:r>
    </w:p>
    <w:p w14:paraId="29311EE4" w14:textId="79B1092D" w:rsidR="00F248CE" w:rsidRPr="00F248CE" w:rsidRDefault="00F248CE" w:rsidP="00F248CE">
      <w:pPr>
        <w:autoSpaceDE w:val="0"/>
        <w:autoSpaceDN w:val="0"/>
        <w:adjustRightInd w:val="0"/>
        <w:spacing w:after="20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248CE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248CE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248CE">
        <w:rPr>
          <w:rFonts w:ascii="Arial" w:eastAsia="MS Gothic" w:hAnsi="Arial" w:cs="Arial"/>
          <w:sz w:val="20"/>
          <w:szCs w:val="20"/>
        </w:rPr>
      </w:r>
      <w:r w:rsidRPr="00F248CE">
        <w:rPr>
          <w:rFonts w:ascii="Arial" w:eastAsia="MS Gothic" w:hAnsi="Arial" w:cs="Arial"/>
          <w:sz w:val="20"/>
          <w:szCs w:val="20"/>
        </w:rPr>
        <w:fldChar w:fldCharType="separate"/>
      </w:r>
      <w:r w:rsidRPr="00F248CE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248CE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5</w:t>
      </w:r>
      <w:r w:rsidRPr="00F248CE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control analític extra</w:t>
      </w:r>
    </w:p>
    <w:p w14:paraId="2C37DF2E" w14:textId="21A8B445" w:rsidR="004C15B7" w:rsidRPr="00F248CE" w:rsidRDefault="004C15B7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48CE">
        <w:rPr>
          <w:rFonts w:ascii="Arial" w:hAnsi="Arial" w:cs="Arial"/>
          <w:b/>
          <w:bCs/>
          <w:sz w:val="20"/>
          <w:szCs w:val="20"/>
        </w:rPr>
        <w:t>Millora</w:t>
      </w:r>
      <w:r w:rsidR="00F248CE" w:rsidRPr="00F248CE">
        <w:rPr>
          <w:rFonts w:ascii="Arial" w:hAnsi="Arial" w:cs="Arial"/>
          <w:b/>
          <w:bCs/>
          <w:sz w:val="20"/>
          <w:szCs w:val="20"/>
        </w:rPr>
        <w:t xml:space="preserve"> 2</w:t>
      </w:r>
      <w:r w:rsidRPr="00F248CE">
        <w:rPr>
          <w:rFonts w:ascii="Arial" w:hAnsi="Arial" w:cs="Arial"/>
          <w:b/>
          <w:bCs/>
          <w:sz w:val="20"/>
          <w:szCs w:val="20"/>
        </w:rPr>
        <w:t xml:space="preserve">. </w:t>
      </w:r>
      <w:r w:rsidR="00F248CE" w:rsidRPr="00F248CE">
        <w:rPr>
          <w:rFonts w:ascii="Arial" w:hAnsi="Arial" w:cs="Arial"/>
          <w:b/>
          <w:bCs/>
          <w:sz w:val="20"/>
          <w:szCs w:val="20"/>
        </w:rPr>
        <w:t>Temps de resposta</w:t>
      </w:r>
      <w:r w:rsidRPr="00F248CE">
        <w:rPr>
          <w:rFonts w:ascii="Arial" w:hAnsi="Arial" w:cs="Arial"/>
          <w:b/>
          <w:bCs/>
          <w:sz w:val="20"/>
          <w:szCs w:val="20"/>
        </w:rPr>
        <w:t>.</w:t>
      </w:r>
    </w:p>
    <w:p w14:paraId="4F6AA7BF" w14:textId="757F49A1" w:rsidR="004C15B7" w:rsidRPr="00F248CE" w:rsidRDefault="00F62D8B" w:rsidP="00B96862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48CE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248CE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248CE">
        <w:rPr>
          <w:rFonts w:ascii="Arial" w:eastAsia="MS Gothic" w:hAnsi="Arial" w:cs="Arial"/>
          <w:sz w:val="20"/>
          <w:szCs w:val="20"/>
        </w:rPr>
      </w:r>
      <w:r w:rsidRPr="00F248CE">
        <w:rPr>
          <w:rFonts w:ascii="Arial" w:eastAsia="MS Gothic" w:hAnsi="Arial" w:cs="Arial"/>
          <w:sz w:val="20"/>
          <w:szCs w:val="20"/>
        </w:rPr>
        <w:fldChar w:fldCharType="separate"/>
      </w:r>
      <w:r w:rsidRPr="00F248CE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248CE">
        <w:rPr>
          <w:rFonts w:ascii="Arial" w:eastAsia="MS Gothic" w:hAnsi="Arial" w:cs="Arial"/>
          <w:sz w:val="20"/>
          <w:szCs w:val="20"/>
        </w:rPr>
        <w:t xml:space="preserve"> </w:t>
      </w:r>
      <w:r w:rsidR="004C15B7" w:rsidRPr="00F248CE">
        <w:rPr>
          <w:rFonts w:ascii="Arial" w:hAnsi="Arial" w:cs="Arial"/>
          <w:sz w:val="20"/>
          <w:szCs w:val="20"/>
        </w:rPr>
        <w:t xml:space="preserve"> No, no </w:t>
      </w:r>
      <w:r w:rsidR="00F608A9" w:rsidRPr="00F248CE">
        <w:rPr>
          <w:rFonts w:ascii="Arial" w:hAnsi="Arial" w:cs="Arial"/>
          <w:sz w:val="20"/>
          <w:szCs w:val="20"/>
        </w:rPr>
        <w:t xml:space="preserve">ho </w:t>
      </w:r>
      <w:r w:rsidR="004C15B7" w:rsidRPr="00F248CE">
        <w:rPr>
          <w:rFonts w:ascii="Arial" w:hAnsi="Arial" w:cs="Arial"/>
          <w:sz w:val="20"/>
          <w:szCs w:val="20"/>
        </w:rPr>
        <w:t>ofereixo</w:t>
      </w:r>
    </w:p>
    <w:p w14:paraId="5141CECE" w14:textId="0EF4B09D" w:rsidR="00BF76DC" w:rsidRPr="00B96862" w:rsidRDefault="00F62D8B" w:rsidP="00F248CE">
      <w:pPr>
        <w:autoSpaceDE w:val="0"/>
        <w:autoSpaceDN w:val="0"/>
        <w:adjustRightInd w:val="0"/>
        <w:spacing w:after="20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48CE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248CE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F248CE">
        <w:rPr>
          <w:rFonts w:ascii="Arial" w:eastAsia="MS Gothic" w:hAnsi="Arial" w:cs="Arial"/>
          <w:sz w:val="20"/>
          <w:szCs w:val="20"/>
        </w:rPr>
      </w:r>
      <w:r w:rsidRPr="00F248CE">
        <w:rPr>
          <w:rFonts w:ascii="Arial" w:eastAsia="MS Gothic" w:hAnsi="Arial" w:cs="Arial"/>
          <w:sz w:val="20"/>
          <w:szCs w:val="20"/>
        </w:rPr>
        <w:fldChar w:fldCharType="separate"/>
      </w:r>
      <w:r w:rsidRPr="00F248CE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F248CE">
        <w:rPr>
          <w:rFonts w:ascii="Arial" w:eastAsia="MS Gothic" w:hAnsi="Arial" w:cs="Arial"/>
          <w:sz w:val="20"/>
          <w:szCs w:val="20"/>
        </w:rPr>
        <w:t xml:space="preserve"> </w:t>
      </w:r>
      <w:r w:rsidR="004C15B7" w:rsidRPr="00F248CE">
        <w:rPr>
          <w:rFonts w:ascii="Arial" w:hAnsi="Arial" w:cs="Arial"/>
          <w:sz w:val="20"/>
          <w:szCs w:val="20"/>
        </w:rPr>
        <w:t xml:space="preserve"> Sí</w:t>
      </w:r>
      <w:r w:rsidR="00F248CE" w:rsidRPr="00F248CE">
        <w:rPr>
          <w:rFonts w:ascii="Arial" w:hAnsi="Arial" w:cs="Arial"/>
          <w:sz w:val="20"/>
          <w:szCs w:val="20"/>
        </w:rPr>
        <w:t>, d’acord amb el següent.</w:t>
      </w:r>
      <w:r w:rsidR="00F248CE">
        <w:rPr>
          <w:rFonts w:ascii="Arial" w:hAnsi="Arial" w:cs="Arial"/>
          <w:sz w:val="20"/>
          <w:szCs w:val="20"/>
        </w:rPr>
        <w:t xml:space="preserve"> </w:t>
      </w:r>
    </w:p>
    <w:p w14:paraId="38DF5159" w14:textId="5DA01C6D" w:rsidR="00F248CE" w:rsidRDefault="00F248CE" w:rsidP="00F248C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eastAsia="MS Gothic" w:hAnsi="Arial" w:cs="Arial"/>
          <w:sz w:val="20"/>
          <w:szCs w:val="20"/>
        </w:rPr>
      </w:pPr>
      <w:r w:rsidRPr="000F000B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0F000B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0F000B">
        <w:rPr>
          <w:rFonts w:ascii="Arial" w:eastAsia="MS Gothic" w:hAnsi="Arial" w:cs="Arial"/>
          <w:sz w:val="20"/>
          <w:szCs w:val="20"/>
        </w:rPr>
      </w:r>
      <w:r w:rsidRPr="000F000B">
        <w:rPr>
          <w:rFonts w:ascii="Arial" w:eastAsia="MS Gothic" w:hAnsi="Arial" w:cs="Arial"/>
          <w:sz w:val="20"/>
          <w:szCs w:val="20"/>
        </w:rPr>
        <w:fldChar w:fldCharType="separate"/>
      </w:r>
      <w:r w:rsidRPr="000F000B">
        <w:rPr>
          <w:rFonts w:ascii="Arial" w:eastAsia="MS Gothic" w:hAnsi="Arial" w:cs="Arial" w:hint="eastAsia"/>
          <w:sz w:val="20"/>
          <w:szCs w:val="20"/>
        </w:rPr>
        <w:fldChar w:fldCharType="end"/>
      </w:r>
      <w:r>
        <w:rPr>
          <w:rFonts w:ascii="Arial" w:eastAsia="MS Gothic" w:hAnsi="Arial" w:cs="Arial"/>
          <w:sz w:val="20"/>
          <w:szCs w:val="20"/>
        </w:rPr>
        <w:t xml:space="preserve"> 2 hores</w:t>
      </w:r>
    </w:p>
    <w:p w14:paraId="6A40A33D" w14:textId="46E0379E" w:rsidR="00F248CE" w:rsidRPr="005E5CD3" w:rsidRDefault="00F248CE" w:rsidP="00F248C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  <w:highlight w:val="yellow"/>
        </w:rPr>
      </w:pPr>
      <w:r w:rsidRPr="000F000B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0F000B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0F000B">
        <w:rPr>
          <w:rFonts w:ascii="Arial" w:eastAsia="MS Gothic" w:hAnsi="Arial" w:cs="Arial"/>
          <w:sz w:val="20"/>
          <w:szCs w:val="20"/>
        </w:rPr>
      </w:r>
      <w:r w:rsidRPr="000F000B">
        <w:rPr>
          <w:rFonts w:ascii="Arial" w:eastAsia="MS Gothic" w:hAnsi="Arial" w:cs="Arial"/>
          <w:sz w:val="20"/>
          <w:szCs w:val="20"/>
        </w:rPr>
        <w:fldChar w:fldCharType="separate"/>
      </w:r>
      <w:r w:rsidRPr="000F000B">
        <w:rPr>
          <w:rFonts w:ascii="Arial" w:eastAsia="MS Gothic" w:hAnsi="Arial" w:cs="Arial" w:hint="eastAsia"/>
          <w:sz w:val="20"/>
          <w:szCs w:val="20"/>
        </w:rPr>
        <w:fldChar w:fldCharType="end"/>
      </w:r>
      <w:r>
        <w:rPr>
          <w:rFonts w:ascii="Arial" w:eastAsia="MS Gothic" w:hAnsi="Arial" w:cs="Arial"/>
          <w:sz w:val="20"/>
          <w:szCs w:val="20"/>
        </w:rPr>
        <w:t xml:space="preserve"> 1 hora </w:t>
      </w:r>
    </w:p>
    <w:p w14:paraId="7AB4F190" w14:textId="0C14A6F8" w:rsidR="00F248CE" w:rsidRPr="005E5CD3" w:rsidRDefault="00F248CE" w:rsidP="00F248CE">
      <w:pPr>
        <w:autoSpaceDE w:val="0"/>
        <w:autoSpaceDN w:val="0"/>
        <w:adjustRightInd w:val="0"/>
        <w:spacing w:after="240" w:line="360" w:lineRule="auto"/>
        <w:ind w:left="708"/>
        <w:jc w:val="both"/>
        <w:rPr>
          <w:rFonts w:ascii="Arial" w:hAnsi="Arial" w:cs="Arial"/>
          <w:sz w:val="20"/>
          <w:szCs w:val="20"/>
          <w:highlight w:val="yellow"/>
        </w:rPr>
      </w:pPr>
      <w:r w:rsidRPr="000F000B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0F000B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Pr="000F000B">
        <w:rPr>
          <w:rFonts w:ascii="Arial" w:eastAsia="MS Gothic" w:hAnsi="Arial" w:cs="Arial"/>
          <w:sz w:val="20"/>
          <w:szCs w:val="20"/>
        </w:rPr>
      </w:r>
      <w:r w:rsidRPr="000F000B">
        <w:rPr>
          <w:rFonts w:ascii="Arial" w:eastAsia="MS Gothic" w:hAnsi="Arial" w:cs="Arial"/>
          <w:sz w:val="20"/>
          <w:szCs w:val="20"/>
        </w:rPr>
        <w:fldChar w:fldCharType="separate"/>
      </w:r>
      <w:r w:rsidRPr="000F000B">
        <w:rPr>
          <w:rFonts w:ascii="Arial" w:eastAsia="MS Gothic" w:hAnsi="Arial" w:cs="Arial" w:hint="eastAsia"/>
          <w:sz w:val="20"/>
          <w:szCs w:val="20"/>
        </w:rPr>
        <w:fldChar w:fldCharType="end"/>
      </w:r>
      <w:r>
        <w:rPr>
          <w:rFonts w:ascii="Arial" w:eastAsia="MS Gothic" w:hAnsi="Arial" w:cs="Arial"/>
          <w:sz w:val="20"/>
          <w:szCs w:val="20"/>
        </w:rPr>
        <w:t xml:space="preserve"> 30 minuts </w:t>
      </w:r>
    </w:p>
    <w:p w14:paraId="2CEF1312" w14:textId="6ABB55C7" w:rsidR="00C07F36" w:rsidRPr="00B96862" w:rsidRDefault="00C07F36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Quedaran excloses del present procediment aquelles ofertes que no s’ajustin explícitament al format del present annex, siguin incompletes, anòmales, continguin esmenes, errors i/o omissions, que no permetin conèixer clarament les condicions per valorar l'oferta o indueixin a error.</w:t>
      </w:r>
    </w:p>
    <w:p w14:paraId="505A702A" w14:textId="0DE8897C" w:rsidR="0001217A" w:rsidRPr="00B96862" w:rsidRDefault="0001217A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 xml:space="preserve">I per què consti, signo electrònicament aquesta oferta econòmica. </w:t>
      </w:r>
    </w:p>
    <w:p w14:paraId="04FFF93D" w14:textId="77777777" w:rsidR="00E50332" w:rsidRPr="00B96862" w:rsidRDefault="00E50332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</w:p>
    <w:p w14:paraId="32A9B31B" w14:textId="77777777" w:rsidR="00850B0B" w:rsidRPr="00B96862" w:rsidRDefault="00850B0B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</w:p>
    <w:p w14:paraId="40AD43DA" w14:textId="77777777" w:rsidR="00783168" w:rsidRDefault="00783168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6B299EB3" w14:textId="77777777" w:rsidR="00783168" w:rsidRDefault="00783168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1DF0C3B0" w14:textId="77777777" w:rsidR="00783168" w:rsidRDefault="00783168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22182851" w14:textId="77777777" w:rsidR="00B96862" w:rsidRDefault="00B96862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17921D69" w14:textId="77777777" w:rsidR="00B96862" w:rsidRDefault="00B96862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30822408" w14:textId="77777777" w:rsidR="00B96862" w:rsidRDefault="00B96862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05FB00D8" w14:textId="77777777" w:rsidR="00783168" w:rsidRDefault="00783168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sectPr w:rsidR="00783168" w:rsidSect="000F000B">
      <w:headerReference w:type="default" r:id="rId7"/>
      <w:footerReference w:type="default" r:id="rId8"/>
      <w:pgSz w:w="11906" w:h="16838"/>
      <w:pgMar w:top="1417" w:right="1701" w:bottom="1417" w:left="1701" w:header="737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7BF2" w14:textId="77777777" w:rsidR="007A63F8" w:rsidRDefault="007A63F8" w:rsidP="00E50332">
      <w:r>
        <w:separator/>
      </w:r>
    </w:p>
  </w:endnote>
  <w:endnote w:type="continuationSeparator" w:id="0">
    <w:p w14:paraId="4FDD3A4E" w14:textId="77777777" w:rsidR="007A63F8" w:rsidRDefault="007A63F8" w:rsidP="00E5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E322" w14:textId="77777777" w:rsidR="007C1F32" w:rsidRPr="00426875" w:rsidRDefault="007C1F32" w:rsidP="000F000B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Aptos" w:hAnsi="Aptos" w:cs="Aptos"/>
        <w:lang w:val="ca-ES"/>
      </w:rPr>
    </w:pPr>
    <w:r w:rsidRPr="00426875">
      <w:rPr>
        <w:rFonts w:ascii="Aptos" w:hAnsi="Aptos" w:cs="Aptos"/>
        <w:b/>
        <w:sz w:val="18"/>
        <w:szCs w:val="18"/>
        <w:lang w:val="ca-ES"/>
      </w:rPr>
      <w:t>Ajuntament d'Alcarràs</w:t>
    </w:r>
  </w:p>
  <w:p w14:paraId="19D3924C" w14:textId="77777777" w:rsidR="000F000B" w:rsidRPr="00E50332" w:rsidRDefault="007C1F32" w:rsidP="000F000B">
    <w:pPr>
      <w:pStyle w:val="Piedepgina"/>
      <w:jc w:val="right"/>
      <w:rPr>
        <w:rFonts w:ascii="Aptos" w:hAnsi="Aptos" w:cs="Aptos"/>
        <w:sz w:val="18"/>
        <w:szCs w:val="15"/>
      </w:rPr>
    </w:pPr>
    <w:r w:rsidRPr="00426875">
      <w:rPr>
        <w:rFonts w:ascii="Aptos" w:hAnsi="Aptos" w:cs="Aptos"/>
        <w:sz w:val="16"/>
        <w:szCs w:val="16"/>
      </w:rPr>
      <w:t>Plaça de l'Església, 1, Alcarràs. 25180 (Lleida). Tel. 973790004. Fax: 973791431</w:t>
    </w:r>
    <w:r w:rsidR="000F000B">
      <w:rPr>
        <w:rFonts w:ascii="Aptos" w:hAnsi="Aptos" w:cs="Aptos"/>
        <w:sz w:val="16"/>
        <w:szCs w:val="16"/>
      </w:rPr>
      <w:t xml:space="preserve">                                              </w:t>
    </w:r>
    <w:r w:rsidR="000F000B" w:rsidRPr="00F11823">
      <w:rPr>
        <w:rFonts w:ascii="Aptos" w:hAnsi="Aptos" w:cs="Aptos"/>
        <w:sz w:val="18"/>
        <w:szCs w:val="15"/>
      </w:rPr>
      <w:fldChar w:fldCharType="begin"/>
    </w:r>
    <w:r w:rsidR="000F000B" w:rsidRPr="00F11823">
      <w:rPr>
        <w:rFonts w:ascii="Aptos" w:hAnsi="Aptos" w:cs="Aptos"/>
        <w:sz w:val="18"/>
        <w:szCs w:val="15"/>
      </w:rPr>
      <w:instrText xml:space="preserve"> PAGE   \* MERGEFORMAT </w:instrText>
    </w:r>
    <w:r w:rsidR="000F000B" w:rsidRPr="00F11823">
      <w:rPr>
        <w:rFonts w:ascii="Aptos" w:hAnsi="Aptos" w:cs="Aptos"/>
        <w:sz w:val="18"/>
        <w:szCs w:val="15"/>
      </w:rPr>
      <w:fldChar w:fldCharType="separate"/>
    </w:r>
    <w:r w:rsidR="000F000B">
      <w:rPr>
        <w:rFonts w:ascii="Aptos" w:hAnsi="Aptos" w:cs="Aptos"/>
        <w:sz w:val="18"/>
        <w:szCs w:val="15"/>
      </w:rPr>
      <w:t>2</w:t>
    </w:r>
    <w:r w:rsidR="000F000B" w:rsidRPr="00F11823">
      <w:rPr>
        <w:rFonts w:ascii="Aptos" w:hAnsi="Aptos" w:cs="Aptos"/>
        <w:noProof/>
        <w:sz w:val="18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5DED" w14:textId="77777777" w:rsidR="007A63F8" w:rsidRDefault="007A63F8" w:rsidP="00E50332">
      <w:r>
        <w:separator/>
      </w:r>
    </w:p>
  </w:footnote>
  <w:footnote w:type="continuationSeparator" w:id="0">
    <w:p w14:paraId="35938554" w14:textId="77777777" w:rsidR="007A63F8" w:rsidRDefault="007A63F8" w:rsidP="00E5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4168" w14:textId="60840176" w:rsidR="007C1F32" w:rsidRDefault="00A01D68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F5BB0AD" wp14:editId="2418AF1B">
          <wp:simplePos x="0" y="0"/>
          <wp:positionH relativeFrom="column">
            <wp:posOffset>3128314</wp:posOffset>
          </wp:positionH>
          <wp:positionV relativeFrom="paragraph">
            <wp:posOffset>8890</wp:posOffset>
          </wp:positionV>
          <wp:extent cx="694800" cy="694800"/>
          <wp:effectExtent l="0" t="0" r="0" b="0"/>
          <wp:wrapSquare wrapText="bothSides"/>
          <wp:docPr id="203924183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0833009" wp14:editId="65958B7E">
          <wp:simplePos x="0" y="0"/>
          <wp:positionH relativeFrom="column">
            <wp:posOffset>3880816</wp:posOffset>
          </wp:positionH>
          <wp:positionV relativeFrom="paragraph">
            <wp:posOffset>635</wp:posOffset>
          </wp:positionV>
          <wp:extent cx="694690" cy="694690"/>
          <wp:effectExtent l="0" t="0" r="0" b="0"/>
          <wp:wrapSquare wrapText="bothSides"/>
          <wp:docPr id="15306608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EC86591" wp14:editId="43BC393A">
          <wp:simplePos x="0" y="0"/>
          <wp:positionH relativeFrom="column">
            <wp:posOffset>4621944</wp:posOffset>
          </wp:positionH>
          <wp:positionV relativeFrom="paragraph">
            <wp:posOffset>635</wp:posOffset>
          </wp:positionV>
          <wp:extent cx="694800" cy="694800"/>
          <wp:effectExtent l="0" t="0" r="0" b="0"/>
          <wp:wrapSquare wrapText="bothSides"/>
          <wp:docPr id="3941431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 w:rsidRPr="00EF2B2A">
      <w:rPr>
        <w:noProof/>
        <w:lang w:eastAsia="ca-ES"/>
      </w:rPr>
      <w:drawing>
        <wp:anchor distT="0" distB="0" distL="114300" distR="114300" simplePos="0" relativeHeight="251663360" behindDoc="1" locked="0" layoutInCell="1" allowOverlap="1" wp14:anchorId="37D5322C" wp14:editId="347E01E4">
          <wp:simplePos x="0" y="0"/>
          <wp:positionH relativeFrom="column">
            <wp:posOffset>-131103</wp:posOffset>
          </wp:positionH>
          <wp:positionV relativeFrom="paragraph">
            <wp:posOffset>7132</wp:posOffset>
          </wp:positionV>
          <wp:extent cx="752475" cy="695325"/>
          <wp:effectExtent l="0" t="0" r="0" b="3175"/>
          <wp:wrapSquare wrapText="bothSides"/>
          <wp:docPr id="1788200916" name="Imagen 1788200916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3AB56" w14:textId="51DFDF14" w:rsidR="007C1F32" w:rsidRDefault="007C1F32">
    <w:pPr>
      <w:pStyle w:val="Encabezado"/>
    </w:pPr>
  </w:p>
  <w:p w14:paraId="18D73103" w14:textId="6B10E1D5" w:rsidR="007C1F32" w:rsidRDefault="007C1F32">
    <w:pPr>
      <w:pStyle w:val="Encabezado"/>
    </w:pPr>
  </w:p>
  <w:p w14:paraId="2C7D0B0C" w14:textId="02B611A2" w:rsidR="007C1F32" w:rsidRDefault="007C1F32">
    <w:pPr>
      <w:pStyle w:val="Encabezado"/>
    </w:pPr>
  </w:p>
  <w:p w14:paraId="59C42C98" w14:textId="0D9677F1" w:rsidR="007C1F32" w:rsidRDefault="007C1F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5F7A78"/>
    <w:multiLevelType w:val="hybridMultilevel"/>
    <w:tmpl w:val="3AAC2DEC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C4A8A"/>
    <w:multiLevelType w:val="hybridMultilevel"/>
    <w:tmpl w:val="4BD499EC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512F1"/>
    <w:multiLevelType w:val="hybridMultilevel"/>
    <w:tmpl w:val="2F2025D2"/>
    <w:lvl w:ilvl="0" w:tplc="50B471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16CF4"/>
    <w:multiLevelType w:val="hybridMultilevel"/>
    <w:tmpl w:val="17348F52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E1D54"/>
    <w:multiLevelType w:val="hybridMultilevel"/>
    <w:tmpl w:val="8C842B9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20A3"/>
    <w:multiLevelType w:val="hybridMultilevel"/>
    <w:tmpl w:val="A3A479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1F40FC"/>
    <w:multiLevelType w:val="multilevel"/>
    <w:tmpl w:val="B8C2A346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B2B0135"/>
    <w:multiLevelType w:val="hybridMultilevel"/>
    <w:tmpl w:val="52B692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A6DCF"/>
    <w:multiLevelType w:val="hybridMultilevel"/>
    <w:tmpl w:val="402E71E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8087D"/>
    <w:multiLevelType w:val="hybridMultilevel"/>
    <w:tmpl w:val="2FC02D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CD524D"/>
    <w:multiLevelType w:val="hybridMultilevel"/>
    <w:tmpl w:val="3CFCE18E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7952D8"/>
    <w:multiLevelType w:val="hybridMultilevel"/>
    <w:tmpl w:val="C6843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A6C14"/>
    <w:multiLevelType w:val="hybridMultilevel"/>
    <w:tmpl w:val="2F2C13C2"/>
    <w:lvl w:ilvl="0" w:tplc="2DA22A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45D81"/>
    <w:multiLevelType w:val="hybridMultilevel"/>
    <w:tmpl w:val="C8A276C2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D07F00"/>
    <w:multiLevelType w:val="multilevel"/>
    <w:tmpl w:val="CEFAD9FC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6" w15:restartNumberingAfterBreak="0">
    <w:nsid w:val="407458A0"/>
    <w:multiLevelType w:val="hybridMultilevel"/>
    <w:tmpl w:val="83C47EE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E235D"/>
    <w:multiLevelType w:val="hybridMultilevel"/>
    <w:tmpl w:val="DE52989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B0080C"/>
    <w:multiLevelType w:val="hybridMultilevel"/>
    <w:tmpl w:val="550C140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9A019A"/>
    <w:multiLevelType w:val="multilevel"/>
    <w:tmpl w:val="1DAA6D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DBB455D"/>
    <w:multiLevelType w:val="hybridMultilevel"/>
    <w:tmpl w:val="63807E0A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8D4779"/>
    <w:multiLevelType w:val="hybridMultilevel"/>
    <w:tmpl w:val="530A0690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F147A8E">
      <w:start w:val="4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8F341D"/>
    <w:multiLevelType w:val="hybridMultilevel"/>
    <w:tmpl w:val="06B24B1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F16A1C"/>
    <w:multiLevelType w:val="hybridMultilevel"/>
    <w:tmpl w:val="E22A0A74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502D45"/>
    <w:multiLevelType w:val="hybridMultilevel"/>
    <w:tmpl w:val="D89C6FA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E175A"/>
    <w:multiLevelType w:val="multilevel"/>
    <w:tmpl w:val="2F8A41C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8F273D8"/>
    <w:multiLevelType w:val="multilevel"/>
    <w:tmpl w:val="F89E6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99C716E"/>
    <w:multiLevelType w:val="hybridMultilevel"/>
    <w:tmpl w:val="BC7A15F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C0139"/>
    <w:multiLevelType w:val="hybridMultilevel"/>
    <w:tmpl w:val="4022E59C"/>
    <w:lvl w:ilvl="0" w:tplc="7056F1F4">
      <w:start w:val="1"/>
      <w:numFmt w:val="bullet"/>
      <w:lvlText w:val="-"/>
      <w:lvlJc w:val="left"/>
      <w:pPr>
        <w:ind w:left="786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BBE441E"/>
    <w:multiLevelType w:val="multilevel"/>
    <w:tmpl w:val="5F22F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215E99" w:themeColor="text2" w:themeTint="BF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215E99" w:themeColor="text2" w:themeTint="BF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609D1F8A"/>
    <w:multiLevelType w:val="hybridMultilevel"/>
    <w:tmpl w:val="3D4E417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D67AB"/>
    <w:multiLevelType w:val="hybridMultilevel"/>
    <w:tmpl w:val="CE82F0AC"/>
    <w:lvl w:ilvl="0" w:tplc="BA90C57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B0579A"/>
    <w:multiLevelType w:val="hybridMultilevel"/>
    <w:tmpl w:val="5FE438F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43442"/>
    <w:multiLevelType w:val="multilevel"/>
    <w:tmpl w:val="084E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1B5F58"/>
    <w:multiLevelType w:val="hybridMultilevel"/>
    <w:tmpl w:val="9F9CD4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F2485"/>
    <w:multiLevelType w:val="hybridMultilevel"/>
    <w:tmpl w:val="8E22231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CA58A3"/>
    <w:multiLevelType w:val="hybridMultilevel"/>
    <w:tmpl w:val="588C7EF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6C11ED"/>
    <w:multiLevelType w:val="hybridMultilevel"/>
    <w:tmpl w:val="AC862110"/>
    <w:lvl w:ilvl="0" w:tplc="040A0017">
      <w:start w:val="1"/>
      <w:numFmt w:val="lowerLetter"/>
      <w:lvlText w:val="%1)"/>
      <w:lvlJc w:val="left"/>
      <w:pPr>
        <w:ind w:left="-3921" w:hanging="360"/>
      </w:pPr>
    </w:lvl>
    <w:lvl w:ilvl="1" w:tplc="040A0019" w:tentative="1">
      <w:start w:val="1"/>
      <w:numFmt w:val="lowerLetter"/>
      <w:lvlText w:val="%2."/>
      <w:lvlJc w:val="left"/>
      <w:pPr>
        <w:ind w:left="-3201" w:hanging="360"/>
      </w:pPr>
    </w:lvl>
    <w:lvl w:ilvl="2" w:tplc="040A001B" w:tentative="1">
      <w:start w:val="1"/>
      <w:numFmt w:val="lowerRoman"/>
      <w:lvlText w:val="%3."/>
      <w:lvlJc w:val="right"/>
      <w:pPr>
        <w:ind w:left="-2481" w:hanging="180"/>
      </w:pPr>
    </w:lvl>
    <w:lvl w:ilvl="3" w:tplc="040A000F" w:tentative="1">
      <w:start w:val="1"/>
      <w:numFmt w:val="decimal"/>
      <w:lvlText w:val="%4."/>
      <w:lvlJc w:val="left"/>
      <w:pPr>
        <w:ind w:left="-1761" w:hanging="360"/>
      </w:pPr>
    </w:lvl>
    <w:lvl w:ilvl="4" w:tplc="040A0019" w:tentative="1">
      <w:start w:val="1"/>
      <w:numFmt w:val="lowerLetter"/>
      <w:lvlText w:val="%5."/>
      <w:lvlJc w:val="left"/>
      <w:pPr>
        <w:ind w:left="-1041" w:hanging="360"/>
      </w:pPr>
    </w:lvl>
    <w:lvl w:ilvl="5" w:tplc="040A001B" w:tentative="1">
      <w:start w:val="1"/>
      <w:numFmt w:val="lowerRoman"/>
      <w:lvlText w:val="%6."/>
      <w:lvlJc w:val="right"/>
      <w:pPr>
        <w:ind w:left="-321" w:hanging="180"/>
      </w:pPr>
    </w:lvl>
    <w:lvl w:ilvl="6" w:tplc="040A000F" w:tentative="1">
      <w:start w:val="1"/>
      <w:numFmt w:val="decimal"/>
      <w:lvlText w:val="%7."/>
      <w:lvlJc w:val="left"/>
      <w:pPr>
        <w:ind w:left="399" w:hanging="360"/>
      </w:pPr>
    </w:lvl>
    <w:lvl w:ilvl="7" w:tplc="040A0019" w:tentative="1">
      <w:start w:val="1"/>
      <w:numFmt w:val="lowerLetter"/>
      <w:lvlText w:val="%8."/>
      <w:lvlJc w:val="left"/>
      <w:pPr>
        <w:ind w:left="1119" w:hanging="360"/>
      </w:pPr>
    </w:lvl>
    <w:lvl w:ilvl="8" w:tplc="040A001B" w:tentative="1">
      <w:start w:val="1"/>
      <w:numFmt w:val="lowerRoman"/>
      <w:lvlText w:val="%9."/>
      <w:lvlJc w:val="right"/>
      <w:pPr>
        <w:ind w:left="1839" w:hanging="180"/>
      </w:pPr>
    </w:lvl>
  </w:abstractNum>
  <w:abstractNum w:abstractNumId="38" w15:restartNumberingAfterBreak="0">
    <w:nsid w:val="76EE50E9"/>
    <w:multiLevelType w:val="hybridMultilevel"/>
    <w:tmpl w:val="3A66B2EC"/>
    <w:lvl w:ilvl="0" w:tplc="BA90C57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51467"/>
    <w:multiLevelType w:val="hybridMultilevel"/>
    <w:tmpl w:val="B7BAEF06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627FE"/>
    <w:multiLevelType w:val="hybridMultilevel"/>
    <w:tmpl w:val="60D06142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61300"/>
    <w:multiLevelType w:val="hybridMultilevel"/>
    <w:tmpl w:val="26D64DAA"/>
    <w:lvl w:ilvl="0" w:tplc="D40A125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3934297">
    <w:abstractNumId w:val="39"/>
  </w:num>
  <w:num w:numId="2" w16cid:durableId="1310675410">
    <w:abstractNumId w:val="29"/>
  </w:num>
  <w:num w:numId="3" w16cid:durableId="2067793568">
    <w:abstractNumId w:val="18"/>
  </w:num>
  <w:num w:numId="4" w16cid:durableId="1145048805">
    <w:abstractNumId w:val="24"/>
  </w:num>
  <w:num w:numId="5" w16cid:durableId="1762023703">
    <w:abstractNumId w:val="42"/>
  </w:num>
  <w:num w:numId="6" w16cid:durableId="1173303817">
    <w:abstractNumId w:val="28"/>
  </w:num>
  <w:num w:numId="7" w16cid:durableId="1768039310">
    <w:abstractNumId w:val="4"/>
  </w:num>
  <w:num w:numId="8" w16cid:durableId="1522432461">
    <w:abstractNumId w:val="31"/>
  </w:num>
  <w:num w:numId="9" w16cid:durableId="1659310460">
    <w:abstractNumId w:val="38"/>
  </w:num>
  <w:num w:numId="10" w16cid:durableId="565918091">
    <w:abstractNumId w:val="10"/>
  </w:num>
  <w:num w:numId="11" w16cid:durableId="1469936974">
    <w:abstractNumId w:val="35"/>
  </w:num>
  <w:num w:numId="12" w16cid:durableId="573200787">
    <w:abstractNumId w:val="14"/>
  </w:num>
  <w:num w:numId="13" w16cid:durableId="223417077">
    <w:abstractNumId w:val="8"/>
  </w:num>
  <w:num w:numId="14" w16cid:durableId="406996096">
    <w:abstractNumId w:val="7"/>
  </w:num>
  <w:num w:numId="15" w16cid:durableId="2011250764">
    <w:abstractNumId w:val="15"/>
  </w:num>
  <w:num w:numId="16" w16cid:durableId="126826453">
    <w:abstractNumId w:val="40"/>
  </w:num>
  <w:num w:numId="17" w16cid:durableId="777289367">
    <w:abstractNumId w:val="1"/>
  </w:num>
  <w:num w:numId="18" w16cid:durableId="1247299094">
    <w:abstractNumId w:val="9"/>
  </w:num>
  <w:num w:numId="19" w16cid:durableId="1599211107">
    <w:abstractNumId w:val="22"/>
  </w:num>
  <w:num w:numId="20" w16cid:durableId="1303463623">
    <w:abstractNumId w:val="32"/>
  </w:num>
  <w:num w:numId="21" w16cid:durableId="1794904729">
    <w:abstractNumId w:val="21"/>
  </w:num>
  <w:num w:numId="22" w16cid:durableId="1828548862">
    <w:abstractNumId w:val="27"/>
  </w:num>
  <w:num w:numId="23" w16cid:durableId="1961957924">
    <w:abstractNumId w:val="23"/>
  </w:num>
  <w:num w:numId="24" w16cid:durableId="1565675045">
    <w:abstractNumId w:val="25"/>
  </w:num>
  <w:num w:numId="25" w16cid:durableId="182399712">
    <w:abstractNumId w:val="26"/>
  </w:num>
  <w:num w:numId="26" w16cid:durableId="1156914201">
    <w:abstractNumId w:val="13"/>
  </w:num>
  <w:num w:numId="27" w16cid:durableId="1297224911">
    <w:abstractNumId w:val="37"/>
  </w:num>
  <w:num w:numId="28" w16cid:durableId="2018145072">
    <w:abstractNumId w:val="20"/>
  </w:num>
  <w:num w:numId="29" w16cid:durableId="1639606082">
    <w:abstractNumId w:val="5"/>
  </w:num>
  <w:num w:numId="30" w16cid:durableId="1262496650">
    <w:abstractNumId w:val="34"/>
  </w:num>
  <w:num w:numId="31" w16cid:durableId="1396395538">
    <w:abstractNumId w:val="16"/>
  </w:num>
  <w:num w:numId="32" w16cid:durableId="1894659303">
    <w:abstractNumId w:val="41"/>
  </w:num>
  <w:num w:numId="33" w16cid:durableId="128131413">
    <w:abstractNumId w:val="7"/>
  </w:num>
  <w:num w:numId="34" w16cid:durableId="591858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5529023">
    <w:abstractNumId w:val="33"/>
  </w:num>
  <w:num w:numId="36" w16cid:durableId="1999263984">
    <w:abstractNumId w:val="12"/>
  </w:num>
  <w:num w:numId="37" w16cid:durableId="1403210676">
    <w:abstractNumId w:val="17"/>
  </w:num>
  <w:num w:numId="38" w16cid:durableId="1320311079">
    <w:abstractNumId w:val="36"/>
  </w:num>
  <w:num w:numId="39" w16cid:durableId="1656956095">
    <w:abstractNumId w:val="30"/>
  </w:num>
  <w:num w:numId="40" w16cid:durableId="130247273">
    <w:abstractNumId w:val="11"/>
  </w:num>
  <w:num w:numId="41" w16cid:durableId="706757139">
    <w:abstractNumId w:val="3"/>
  </w:num>
  <w:num w:numId="42" w16cid:durableId="469783013">
    <w:abstractNumId w:val="2"/>
  </w:num>
  <w:num w:numId="43" w16cid:durableId="1906455161">
    <w:abstractNumId w:val="6"/>
  </w:num>
  <w:num w:numId="44" w16cid:durableId="269168079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2"/>
    <w:rsid w:val="00002855"/>
    <w:rsid w:val="00005D8E"/>
    <w:rsid w:val="000100B0"/>
    <w:rsid w:val="0001217A"/>
    <w:rsid w:val="0001555A"/>
    <w:rsid w:val="000163FC"/>
    <w:rsid w:val="00016E58"/>
    <w:rsid w:val="00026315"/>
    <w:rsid w:val="000321ED"/>
    <w:rsid w:val="00032632"/>
    <w:rsid w:val="0004651A"/>
    <w:rsid w:val="00054B83"/>
    <w:rsid w:val="000607AB"/>
    <w:rsid w:val="00063029"/>
    <w:rsid w:val="00076E46"/>
    <w:rsid w:val="000B2B5E"/>
    <w:rsid w:val="000B4FDF"/>
    <w:rsid w:val="000C23EC"/>
    <w:rsid w:val="000C2D5D"/>
    <w:rsid w:val="000E18C9"/>
    <w:rsid w:val="000E3387"/>
    <w:rsid w:val="000E63C0"/>
    <w:rsid w:val="000F000B"/>
    <w:rsid w:val="00107E00"/>
    <w:rsid w:val="0012342A"/>
    <w:rsid w:val="00130642"/>
    <w:rsid w:val="00131DC6"/>
    <w:rsid w:val="00136895"/>
    <w:rsid w:val="00140F4A"/>
    <w:rsid w:val="00143A18"/>
    <w:rsid w:val="001754BA"/>
    <w:rsid w:val="00180258"/>
    <w:rsid w:val="001854A9"/>
    <w:rsid w:val="001D5EF8"/>
    <w:rsid w:val="001E5097"/>
    <w:rsid w:val="00202806"/>
    <w:rsid w:val="00213B43"/>
    <w:rsid w:val="00217F5E"/>
    <w:rsid w:val="00220957"/>
    <w:rsid w:val="00231141"/>
    <w:rsid w:val="002317E4"/>
    <w:rsid w:val="00232242"/>
    <w:rsid w:val="002357FE"/>
    <w:rsid w:val="00243DE1"/>
    <w:rsid w:val="00245D1B"/>
    <w:rsid w:val="0024739D"/>
    <w:rsid w:val="00251911"/>
    <w:rsid w:val="002544A9"/>
    <w:rsid w:val="00254E59"/>
    <w:rsid w:val="002831DC"/>
    <w:rsid w:val="002978B3"/>
    <w:rsid w:val="002B158C"/>
    <w:rsid w:val="002B402B"/>
    <w:rsid w:val="002C5C25"/>
    <w:rsid w:val="002D4B8B"/>
    <w:rsid w:val="003012AC"/>
    <w:rsid w:val="00305302"/>
    <w:rsid w:val="00306709"/>
    <w:rsid w:val="00312435"/>
    <w:rsid w:val="0032409B"/>
    <w:rsid w:val="00324652"/>
    <w:rsid w:val="00331132"/>
    <w:rsid w:val="00345006"/>
    <w:rsid w:val="0034657E"/>
    <w:rsid w:val="00356BD9"/>
    <w:rsid w:val="00361AB1"/>
    <w:rsid w:val="00370E38"/>
    <w:rsid w:val="00394BE4"/>
    <w:rsid w:val="00395A68"/>
    <w:rsid w:val="0039640D"/>
    <w:rsid w:val="003A4BAF"/>
    <w:rsid w:val="003B4597"/>
    <w:rsid w:val="003B7954"/>
    <w:rsid w:val="003C01AE"/>
    <w:rsid w:val="003C06C0"/>
    <w:rsid w:val="003C2EE2"/>
    <w:rsid w:val="003D48CE"/>
    <w:rsid w:val="003E06AB"/>
    <w:rsid w:val="003E34EB"/>
    <w:rsid w:val="00415697"/>
    <w:rsid w:val="00427733"/>
    <w:rsid w:val="004307AD"/>
    <w:rsid w:val="00447E9D"/>
    <w:rsid w:val="00450D84"/>
    <w:rsid w:val="00494802"/>
    <w:rsid w:val="004967B4"/>
    <w:rsid w:val="004A598A"/>
    <w:rsid w:val="004B3D18"/>
    <w:rsid w:val="004B5E76"/>
    <w:rsid w:val="004B5F9F"/>
    <w:rsid w:val="004C15B7"/>
    <w:rsid w:val="004C422D"/>
    <w:rsid w:val="004D7882"/>
    <w:rsid w:val="004F06D6"/>
    <w:rsid w:val="004F6931"/>
    <w:rsid w:val="004F7406"/>
    <w:rsid w:val="00513F69"/>
    <w:rsid w:val="005246F1"/>
    <w:rsid w:val="005265C2"/>
    <w:rsid w:val="005352A3"/>
    <w:rsid w:val="00543D75"/>
    <w:rsid w:val="005570DE"/>
    <w:rsid w:val="00573F17"/>
    <w:rsid w:val="00574AA6"/>
    <w:rsid w:val="005A1983"/>
    <w:rsid w:val="005A3DA3"/>
    <w:rsid w:val="005A584E"/>
    <w:rsid w:val="005A589D"/>
    <w:rsid w:val="005B4548"/>
    <w:rsid w:val="005B7C41"/>
    <w:rsid w:val="005E2AAF"/>
    <w:rsid w:val="005E4B98"/>
    <w:rsid w:val="005E5CD3"/>
    <w:rsid w:val="00601EF8"/>
    <w:rsid w:val="00620BDB"/>
    <w:rsid w:val="00623276"/>
    <w:rsid w:val="00631306"/>
    <w:rsid w:val="00645CE1"/>
    <w:rsid w:val="00654ABD"/>
    <w:rsid w:val="00672945"/>
    <w:rsid w:val="00680507"/>
    <w:rsid w:val="00694977"/>
    <w:rsid w:val="006A1BEF"/>
    <w:rsid w:val="006B3875"/>
    <w:rsid w:val="006D0986"/>
    <w:rsid w:val="006E3495"/>
    <w:rsid w:val="00703770"/>
    <w:rsid w:val="00707393"/>
    <w:rsid w:val="00720269"/>
    <w:rsid w:val="00726AF4"/>
    <w:rsid w:val="007347B4"/>
    <w:rsid w:val="00737B12"/>
    <w:rsid w:val="00741D98"/>
    <w:rsid w:val="007454B8"/>
    <w:rsid w:val="00750C92"/>
    <w:rsid w:val="00750D84"/>
    <w:rsid w:val="007520E6"/>
    <w:rsid w:val="00755889"/>
    <w:rsid w:val="00770EF6"/>
    <w:rsid w:val="00774571"/>
    <w:rsid w:val="00783168"/>
    <w:rsid w:val="0078474D"/>
    <w:rsid w:val="00786239"/>
    <w:rsid w:val="007873E2"/>
    <w:rsid w:val="007A007B"/>
    <w:rsid w:val="007A63F8"/>
    <w:rsid w:val="007B4428"/>
    <w:rsid w:val="007B57E6"/>
    <w:rsid w:val="007B59FD"/>
    <w:rsid w:val="007C1F32"/>
    <w:rsid w:val="007C30CD"/>
    <w:rsid w:val="007C3F05"/>
    <w:rsid w:val="007D3AEA"/>
    <w:rsid w:val="007D54DC"/>
    <w:rsid w:val="007F074E"/>
    <w:rsid w:val="007F2BDE"/>
    <w:rsid w:val="00827166"/>
    <w:rsid w:val="00831317"/>
    <w:rsid w:val="008343A3"/>
    <w:rsid w:val="0083788A"/>
    <w:rsid w:val="008456D2"/>
    <w:rsid w:val="00850B0B"/>
    <w:rsid w:val="008622CE"/>
    <w:rsid w:val="00864E87"/>
    <w:rsid w:val="00874830"/>
    <w:rsid w:val="00876D1B"/>
    <w:rsid w:val="00890F57"/>
    <w:rsid w:val="008A1EB9"/>
    <w:rsid w:val="008B42DE"/>
    <w:rsid w:val="008C7333"/>
    <w:rsid w:val="008E023A"/>
    <w:rsid w:val="008E0923"/>
    <w:rsid w:val="008F1385"/>
    <w:rsid w:val="0090042E"/>
    <w:rsid w:val="00901D9D"/>
    <w:rsid w:val="00917AD8"/>
    <w:rsid w:val="009366CE"/>
    <w:rsid w:val="0094605C"/>
    <w:rsid w:val="0095673D"/>
    <w:rsid w:val="00965AB8"/>
    <w:rsid w:val="00990648"/>
    <w:rsid w:val="009A3846"/>
    <w:rsid w:val="009B4110"/>
    <w:rsid w:val="009C11C9"/>
    <w:rsid w:val="009C2FBC"/>
    <w:rsid w:val="009D6EFE"/>
    <w:rsid w:val="00A01D68"/>
    <w:rsid w:val="00A1064C"/>
    <w:rsid w:val="00A61F7E"/>
    <w:rsid w:val="00A668C3"/>
    <w:rsid w:val="00A73EC7"/>
    <w:rsid w:val="00A76C65"/>
    <w:rsid w:val="00A80665"/>
    <w:rsid w:val="00A95A92"/>
    <w:rsid w:val="00AC28BA"/>
    <w:rsid w:val="00AC4573"/>
    <w:rsid w:val="00AC4F0C"/>
    <w:rsid w:val="00AC702C"/>
    <w:rsid w:val="00AD0E0C"/>
    <w:rsid w:val="00AE3970"/>
    <w:rsid w:val="00AE4654"/>
    <w:rsid w:val="00B337F9"/>
    <w:rsid w:val="00B405B9"/>
    <w:rsid w:val="00B56B54"/>
    <w:rsid w:val="00B66546"/>
    <w:rsid w:val="00B95DE3"/>
    <w:rsid w:val="00B96862"/>
    <w:rsid w:val="00B97C3D"/>
    <w:rsid w:val="00BA0E8D"/>
    <w:rsid w:val="00BC2E9B"/>
    <w:rsid w:val="00BC7CCB"/>
    <w:rsid w:val="00BD7371"/>
    <w:rsid w:val="00BE43FE"/>
    <w:rsid w:val="00BF11B6"/>
    <w:rsid w:val="00BF5A48"/>
    <w:rsid w:val="00BF6178"/>
    <w:rsid w:val="00BF76DC"/>
    <w:rsid w:val="00C002E4"/>
    <w:rsid w:val="00C04030"/>
    <w:rsid w:val="00C05A1A"/>
    <w:rsid w:val="00C07F36"/>
    <w:rsid w:val="00C10F9F"/>
    <w:rsid w:val="00C33CD4"/>
    <w:rsid w:val="00C34A96"/>
    <w:rsid w:val="00C436C7"/>
    <w:rsid w:val="00C532B3"/>
    <w:rsid w:val="00C624F7"/>
    <w:rsid w:val="00C81796"/>
    <w:rsid w:val="00C838C8"/>
    <w:rsid w:val="00C83DC2"/>
    <w:rsid w:val="00C85C27"/>
    <w:rsid w:val="00C9523A"/>
    <w:rsid w:val="00CB03C5"/>
    <w:rsid w:val="00CB1E24"/>
    <w:rsid w:val="00CC25C5"/>
    <w:rsid w:val="00CD542D"/>
    <w:rsid w:val="00CD6F3E"/>
    <w:rsid w:val="00CF3103"/>
    <w:rsid w:val="00D0267A"/>
    <w:rsid w:val="00D129B8"/>
    <w:rsid w:val="00D4286D"/>
    <w:rsid w:val="00D464D6"/>
    <w:rsid w:val="00D52EA1"/>
    <w:rsid w:val="00D540FF"/>
    <w:rsid w:val="00D62915"/>
    <w:rsid w:val="00D653BD"/>
    <w:rsid w:val="00D71C0A"/>
    <w:rsid w:val="00D72353"/>
    <w:rsid w:val="00D807D8"/>
    <w:rsid w:val="00D82BA7"/>
    <w:rsid w:val="00D83DB4"/>
    <w:rsid w:val="00D87D29"/>
    <w:rsid w:val="00D92C2D"/>
    <w:rsid w:val="00DA1BC6"/>
    <w:rsid w:val="00DA2521"/>
    <w:rsid w:val="00DA3791"/>
    <w:rsid w:val="00DB7473"/>
    <w:rsid w:val="00DC5108"/>
    <w:rsid w:val="00DD0A77"/>
    <w:rsid w:val="00DD252B"/>
    <w:rsid w:val="00DE0490"/>
    <w:rsid w:val="00E014EC"/>
    <w:rsid w:val="00E067EF"/>
    <w:rsid w:val="00E07C7A"/>
    <w:rsid w:val="00E11332"/>
    <w:rsid w:val="00E11A7C"/>
    <w:rsid w:val="00E2054D"/>
    <w:rsid w:val="00E4132B"/>
    <w:rsid w:val="00E454E2"/>
    <w:rsid w:val="00E50332"/>
    <w:rsid w:val="00E51730"/>
    <w:rsid w:val="00E55F16"/>
    <w:rsid w:val="00E81EC8"/>
    <w:rsid w:val="00EC09DA"/>
    <w:rsid w:val="00F04AC9"/>
    <w:rsid w:val="00F15AB8"/>
    <w:rsid w:val="00F21718"/>
    <w:rsid w:val="00F248CE"/>
    <w:rsid w:val="00F272BD"/>
    <w:rsid w:val="00F57276"/>
    <w:rsid w:val="00F60110"/>
    <w:rsid w:val="00F608A9"/>
    <w:rsid w:val="00F62364"/>
    <w:rsid w:val="00F62D8B"/>
    <w:rsid w:val="00F643E5"/>
    <w:rsid w:val="00F91CA4"/>
    <w:rsid w:val="00FA5A45"/>
    <w:rsid w:val="00FB633A"/>
    <w:rsid w:val="00FC0A0D"/>
    <w:rsid w:val="00FC17A5"/>
    <w:rsid w:val="00FE311E"/>
    <w:rsid w:val="00FF2126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7177C"/>
  <w15:chartTrackingRefBased/>
  <w15:docId w15:val="{87E3BFFF-EA23-0247-8F07-19376450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0D"/>
    <w:rPr>
      <w:rFonts w:ascii="Times New Roman" w:eastAsia="Times New Roman" w:hAnsi="Times New Roman" w:cs="Times New Roman"/>
      <w:kern w:val="0"/>
      <w:lang w:val="ca-ES" w:eastAsia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5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E5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E50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E5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E50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50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E50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03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rsid w:val="00E503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rsid w:val="00E5033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rsid w:val="00E5033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33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rsid w:val="00E5033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rsid w:val="00E5033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33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rsid w:val="00E5033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E50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5033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3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33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503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33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E503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3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33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503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503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5033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503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50332"/>
    <w:rPr>
      <w:lang w:val="ca-ES"/>
    </w:rPr>
  </w:style>
  <w:style w:type="paragraph" w:styleId="Textoindependiente">
    <w:name w:val="Body Text"/>
    <w:basedOn w:val="Normal"/>
    <w:link w:val="TextoindependienteCar"/>
    <w:rsid w:val="00E50332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50332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bsatz-Standardschriftart">
    <w:name w:val="Absatz-Standardschriftart"/>
    <w:rsid w:val="00E50332"/>
  </w:style>
  <w:style w:type="character" w:customStyle="1" w:styleId="WW-Absatz-Standardschriftart">
    <w:name w:val="WW-Absatz-Standardschriftart"/>
    <w:rsid w:val="00E50332"/>
  </w:style>
  <w:style w:type="character" w:customStyle="1" w:styleId="WW-Absatz-Standardschriftart1">
    <w:name w:val="WW-Absatz-Standardschriftart1"/>
    <w:rsid w:val="00E50332"/>
  </w:style>
  <w:style w:type="character" w:customStyle="1" w:styleId="WW-Absatz-Standardschriftart11">
    <w:name w:val="WW-Absatz-Standardschriftart11"/>
    <w:rsid w:val="00E50332"/>
  </w:style>
  <w:style w:type="character" w:styleId="Hipervnculo">
    <w:name w:val="Hyperlink"/>
    <w:rsid w:val="00E50332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E5033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ista">
    <w:name w:val="List"/>
    <w:basedOn w:val="Textoindependiente"/>
    <w:rsid w:val="00E50332"/>
  </w:style>
  <w:style w:type="paragraph" w:styleId="Descripcin">
    <w:name w:val="caption"/>
    <w:basedOn w:val="Normal"/>
    <w:qFormat/>
    <w:rsid w:val="00E50332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50332"/>
    <w:pPr>
      <w:suppressLineNumbers/>
    </w:pPr>
  </w:style>
  <w:style w:type="paragraph" w:customStyle="1" w:styleId="Contingutdelataula">
    <w:name w:val="Contingut de la taula"/>
    <w:basedOn w:val="Normal"/>
    <w:rsid w:val="00E50332"/>
    <w:pPr>
      <w:suppressLineNumbers/>
    </w:pPr>
  </w:style>
  <w:style w:type="paragraph" w:customStyle="1" w:styleId="Encapalamentdelataula">
    <w:name w:val="Encapçalament de la taula"/>
    <w:basedOn w:val="Contingutdelataula"/>
    <w:rsid w:val="00E50332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nhideWhenUsed/>
    <w:rsid w:val="00E50332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E50332"/>
    <w:rPr>
      <w:rFonts w:ascii="Tahoma" w:eastAsia="Times New Roman" w:hAnsi="Tahoma" w:cs="Times New Roman"/>
      <w:kern w:val="0"/>
      <w:sz w:val="16"/>
      <w:szCs w:val="14"/>
      <w:lang w:val="ca-ES" w:eastAsia="es-ES_tradnl"/>
      <w14:ligatures w14:val="none"/>
    </w:rPr>
  </w:style>
  <w:style w:type="paragraph" w:styleId="Textoindependiente2">
    <w:name w:val="Body Text 2"/>
    <w:basedOn w:val="Normal"/>
    <w:link w:val="Textoindependiente2Car"/>
    <w:unhideWhenUsed/>
    <w:rsid w:val="00E50332"/>
    <w:pPr>
      <w:spacing w:after="120" w:line="480" w:lineRule="auto"/>
    </w:pPr>
    <w:rPr>
      <w:sz w:val="20"/>
      <w:szCs w:val="20"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E50332"/>
    <w:pPr>
      <w:spacing w:after="120"/>
    </w:pPr>
    <w:rPr>
      <w:sz w:val="16"/>
      <w:szCs w:val="16"/>
      <w:lang w:val="x-none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50332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E50332"/>
    <w:rPr>
      <w:lang w:val="ca-ES"/>
    </w:rPr>
  </w:style>
  <w:style w:type="paragraph" w:customStyle="1" w:styleId="jordi">
    <w:name w:val="jordi"/>
    <w:basedOn w:val="Normal"/>
    <w:qFormat/>
    <w:rsid w:val="00E50332"/>
    <w:pPr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inespaciado">
    <w:name w:val="No Spacing"/>
    <w:uiPriority w:val="1"/>
    <w:qFormat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basedOn w:val="Fuentedeprrafopredeter"/>
    <w:rsid w:val="00E50332"/>
  </w:style>
  <w:style w:type="paragraph" w:customStyle="1" w:styleId="ComissiGov">
    <w:name w:val="Comissió Gov"/>
    <w:rsid w:val="00E50332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 w:cs="Times New Roman"/>
      <w:spacing w:val="-3"/>
      <w:kern w:val="0"/>
      <w:szCs w:val="20"/>
      <w:lang w:val="ca-ES" w:eastAsia="es-ES"/>
      <w14:ligatures w14:val="none"/>
    </w:rPr>
  </w:style>
  <w:style w:type="character" w:styleId="nfasis">
    <w:name w:val="Emphasis"/>
    <w:uiPriority w:val="20"/>
    <w:qFormat/>
    <w:rsid w:val="00E50332"/>
    <w:rPr>
      <w:i/>
      <w:iCs/>
    </w:rPr>
  </w:style>
  <w:style w:type="paragraph" w:customStyle="1" w:styleId="EstiloTahoma">
    <w:name w:val="Estilo Tahoma"/>
    <w:basedOn w:val="Normal"/>
    <w:rsid w:val="00E50332"/>
    <w:pPr>
      <w:spacing w:before="120" w:after="120"/>
      <w:jc w:val="both"/>
    </w:pPr>
    <w:rPr>
      <w:rFonts w:ascii="Tahoma" w:hAnsi="Tahoma"/>
      <w:sz w:val="20"/>
      <w:szCs w:val="20"/>
      <w:lang w:eastAsia="es-ES"/>
    </w:rPr>
  </w:style>
  <w:style w:type="paragraph" w:customStyle="1" w:styleId="Default">
    <w:name w:val="Default"/>
    <w:qFormat/>
    <w:rsid w:val="00E50332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val="ca-ES" w:eastAsia="ca-ES"/>
      <w14:ligatures w14:val="none"/>
    </w:rPr>
  </w:style>
  <w:style w:type="paragraph" w:styleId="Textonotaalfinal">
    <w:name w:val="endnote text"/>
    <w:basedOn w:val="Normal"/>
    <w:link w:val="TextonotaalfinalCar"/>
    <w:rsid w:val="00E50332"/>
    <w:rPr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final">
    <w:name w:val="endnote reference"/>
    <w:rsid w:val="00E5033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50332"/>
    <w:rPr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E50332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E50332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TDC2">
    <w:name w:val="toc 2"/>
    <w:basedOn w:val="Normal"/>
    <w:next w:val="Normal"/>
    <w:autoRedefine/>
    <w:uiPriority w:val="39"/>
    <w:qFormat/>
    <w:rsid w:val="00E50332"/>
    <w:pPr>
      <w:ind w:left="200"/>
    </w:pPr>
    <w:rPr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50332"/>
    <w:pPr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5033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Guionumerat">
    <w:name w:val="Guio numerat"/>
    <w:basedOn w:val="Textoindependiente"/>
    <w:qFormat/>
    <w:rsid w:val="00E50332"/>
    <w:pPr>
      <w:numPr>
        <w:numId w:val="1"/>
      </w:numPr>
      <w:ind w:left="0" w:firstLine="0"/>
    </w:pPr>
  </w:style>
  <w:style w:type="paragraph" w:customStyle="1" w:styleId="Textosinformato1">
    <w:name w:val="Texto sin formato1"/>
    <w:basedOn w:val="Normal"/>
    <w:rsid w:val="00E50332"/>
    <w:rPr>
      <w:rFonts w:ascii="Courier New" w:hAnsi="Courier New" w:cs="Courier New"/>
      <w:sz w:val="20"/>
      <w:szCs w:val="20"/>
    </w:rPr>
  </w:style>
  <w:style w:type="paragraph" w:customStyle="1" w:styleId="parrafo">
    <w:name w:val="parrafo"/>
    <w:basedOn w:val="Normal"/>
    <w:rsid w:val="00E50332"/>
    <w:pPr>
      <w:spacing w:before="100" w:beforeAutospacing="1" w:after="100" w:afterAutospacing="1"/>
    </w:pPr>
    <w:rPr>
      <w:lang w:eastAsia="es-ES"/>
    </w:rPr>
  </w:style>
  <w:style w:type="character" w:styleId="Textoennegrita">
    <w:name w:val="Strong"/>
    <w:uiPriority w:val="22"/>
    <w:qFormat/>
    <w:rsid w:val="00E50332"/>
    <w:rPr>
      <w:b/>
      <w:bCs/>
    </w:rPr>
  </w:style>
  <w:style w:type="paragraph" w:styleId="NormalWeb">
    <w:name w:val="Normal (Web)"/>
    <w:basedOn w:val="Normal"/>
    <w:uiPriority w:val="99"/>
    <w:unhideWhenUsed/>
    <w:rsid w:val="00E50332"/>
    <w:pPr>
      <w:spacing w:before="100" w:beforeAutospacing="1" w:after="100" w:afterAutospacing="1"/>
    </w:pPr>
    <w:rPr>
      <w:lang w:eastAsia="ca-ES"/>
    </w:rPr>
  </w:style>
  <w:style w:type="paragraph" w:customStyle="1" w:styleId="gui1">
    <w:name w:val="gui1"/>
    <w:basedOn w:val="Normal"/>
    <w:rsid w:val="00E50332"/>
    <w:rPr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50332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50332"/>
    <w:rPr>
      <w:rFonts w:ascii="Tahoma" w:eastAsiaTheme="minorHAnsi" w:hAnsi="Tahoma" w:cs="Tahoma"/>
      <w:kern w:val="2"/>
      <w:sz w:val="16"/>
      <w:szCs w:val="16"/>
      <w:lang w:val="es-ES" w:eastAsia="es-ES"/>
      <w14:ligatures w14:val="standardContextual"/>
    </w:rPr>
  </w:style>
  <w:style w:type="character" w:customStyle="1" w:styleId="MapadeldocumentoCar1">
    <w:name w:val="Mapa del documento Car1"/>
    <w:basedOn w:val="Fuentedeprrafopredeter"/>
    <w:uiPriority w:val="99"/>
    <w:semiHidden/>
    <w:rsid w:val="00E50332"/>
    <w:rPr>
      <w:rFonts w:ascii="Helvetica" w:eastAsia="Times New Roman" w:hAnsi="Helvetica" w:cs="Times New Roman"/>
      <w:kern w:val="0"/>
      <w:sz w:val="26"/>
      <w:szCs w:val="26"/>
      <w:lang w:val="ca-ES" w:eastAsia="es-ES_tradnl"/>
      <w14:ligatures w14:val="none"/>
    </w:rPr>
  </w:style>
  <w:style w:type="character" w:styleId="Refdecomentario">
    <w:name w:val="annotation reference"/>
    <w:uiPriority w:val="99"/>
    <w:semiHidden/>
    <w:unhideWhenUsed/>
    <w:rsid w:val="00E503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0332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0332"/>
    <w:rPr>
      <w:rFonts w:ascii="Times New Roman" w:eastAsia="Times New Roman" w:hAnsi="Times New Roman" w:cs="Times New Roman"/>
      <w:kern w:val="0"/>
      <w:sz w:val="20"/>
      <w:szCs w:val="18"/>
      <w:lang w:val="ca-ES" w:eastAsia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03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0332"/>
    <w:rPr>
      <w:rFonts w:ascii="Times New Roman" w:eastAsia="Times New Roman" w:hAnsi="Times New Roman" w:cs="Times New Roman"/>
      <w:b/>
      <w:bCs/>
      <w:kern w:val="0"/>
      <w:sz w:val="20"/>
      <w:szCs w:val="18"/>
      <w:lang w:val="ca-ES" w:eastAsia="es-ES_tradnl"/>
      <w14:ligatures w14:val="none"/>
    </w:rPr>
  </w:style>
  <w:style w:type="character" w:styleId="Hipervnculovisitado">
    <w:name w:val="FollowedHyperlink"/>
    <w:uiPriority w:val="99"/>
    <w:semiHidden/>
    <w:unhideWhenUsed/>
    <w:rsid w:val="00E50332"/>
    <w:rPr>
      <w:color w:val="800080"/>
      <w:u w:val="single"/>
    </w:rPr>
  </w:style>
  <w:style w:type="paragraph" w:styleId="Revisin">
    <w:name w:val="Revision"/>
    <w:hidden/>
    <w:uiPriority w:val="99"/>
    <w:semiHidden/>
    <w:rsid w:val="00E50332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customStyle="1" w:styleId="Estilo2">
    <w:name w:val="Estilo2"/>
    <w:basedOn w:val="Normal"/>
    <w:rsid w:val="00E5033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E50332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0332"/>
    <w:pPr>
      <w:autoSpaceDE w:val="0"/>
      <w:autoSpaceDN w:val="0"/>
      <w:spacing w:before="29" w:line="175" w:lineRule="exact"/>
      <w:ind w:left="1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E50332"/>
    <w:rPr>
      <w:color w:val="605E5C"/>
      <w:shd w:val="clear" w:color="auto" w:fill="E1DFDD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94BE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ca-ES" w:eastAsia="zh-CN" w:bidi="hi-IN"/>
      <w14:ligatures w14:val="none"/>
    </w:rPr>
  </w:style>
  <w:style w:type="numbering" w:customStyle="1" w:styleId="WWNum19">
    <w:name w:val="WWNum19"/>
    <w:rsid w:val="00032632"/>
    <w:pPr>
      <w:numPr>
        <w:numId w:val="14"/>
      </w:numPr>
    </w:pPr>
  </w:style>
  <w:style w:type="numbering" w:customStyle="1" w:styleId="WWNum16">
    <w:name w:val="WWNum16"/>
    <w:rsid w:val="00032632"/>
    <w:pPr>
      <w:numPr>
        <w:numId w:val="15"/>
      </w:numPr>
    </w:pPr>
  </w:style>
  <w:style w:type="numbering" w:customStyle="1" w:styleId="WWNum22">
    <w:name w:val="WWNum22"/>
    <w:rsid w:val="00F57276"/>
    <w:pPr>
      <w:numPr>
        <w:numId w:val="24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3A4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Farre</dc:creator>
  <cp:keywords/>
  <dc:description/>
  <cp:lastModifiedBy>Pol Gilart Farré</cp:lastModifiedBy>
  <cp:revision>2</cp:revision>
  <cp:lastPrinted>2026-02-04T06:34:00Z</cp:lastPrinted>
  <dcterms:created xsi:type="dcterms:W3CDTF">2026-02-16T07:07:00Z</dcterms:created>
  <dcterms:modified xsi:type="dcterms:W3CDTF">2026-02-16T07:07:00Z</dcterms:modified>
</cp:coreProperties>
</file>