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3DFF" w14:textId="0F01753B" w:rsidR="006A2282" w:rsidRPr="006A2282" w:rsidRDefault="006A2282" w:rsidP="006A2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282">
        <w:rPr>
          <w:rFonts w:ascii="Times New Roman" w:hAnsi="Times New Roman" w:cs="Times New Roman"/>
          <w:b/>
          <w:bCs/>
          <w:sz w:val="24"/>
          <w:szCs w:val="24"/>
        </w:rPr>
        <w:t xml:space="preserve">ANNEX III. </w:t>
      </w:r>
      <w:r w:rsidR="00632AC1" w:rsidRPr="00632AC1">
        <w:rPr>
          <w:rFonts w:ascii="Times New Roman" w:hAnsi="Times New Roman" w:cs="Times New Roman"/>
          <w:b/>
          <w:bCs/>
          <w:sz w:val="24"/>
          <w:szCs w:val="24"/>
        </w:rPr>
        <w:t>Model de proposta econòmica – SOBRE C</w:t>
      </w:r>
    </w:p>
    <w:p w14:paraId="4A735BF1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“...............................................domiciliat/da a................................, carrer….................................., amb DNI…....................., major d’edat i en nom propi /o en representació de .................................com acredito per ..............................., amb domicili a ............................... carrer ..................................</w:t>
      </w:r>
    </w:p>
    <w:p w14:paraId="6AAED4BB" w14:textId="4DA87924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 xml:space="preserve">Assabentat/assabentada de la licitació del Consell Comarcal de la Ribera d’Ebre per a l’adjudicació del contracte </w:t>
      </w:r>
      <w:r w:rsidRPr="009B116B">
        <w:rPr>
          <w:rFonts w:ascii="Times New Roman" w:hAnsi="Times New Roman" w:cs="Times New Roman"/>
          <w:b/>
          <w:bCs/>
        </w:rPr>
        <w:t>“</w:t>
      </w:r>
      <w:r w:rsidRPr="009B116B">
        <w:rPr>
          <w:rFonts w:ascii="Times New Roman" w:hAnsi="Times New Roman" w:cs="Times New Roman"/>
          <w:bCs/>
        </w:rPr>
        <w:t>CONTRACTE DE SERVEIS PER A LA PRESTACIÓ DE L’ASSISTÈNCIA TÈCNICA PER A LA DINAMITZACIÓ</w:t>
      </w:r>
      <w:r w:rsidR="00E94339">
        <w:rPr>
          <w:rFonts w:ascii="Times New Roman" w:hAnsi="Times New Roman" w:cs="Times New Roman"/>
          <w:bCs/>
        </w:rPr>
        <w:t xml:space="preserve"> DELS ESPAIS DE TREBALL DE GOVERNANÇA DE LA RIBERA D’EBRE I LA REDACCIÓ DE PROJECTES ESTRATÈGICS</w:t>
      </w:r>
      <w:r w:rsidRPr="009B116B">
        <w:rPr>
          <w:rFonts w:ascii="Times New Roman" w:hAnsi="Times New Roman" w:cs="Times New Roman"/>
        </w:rPr>
        <w:t>”.</w:t>
      </w:r>
    </w:p>
    <w:tbl>
      <w:tblPr>
        <w:tblStyle w:val="Taulaambquadrcula"/>
        <w:tblW w:w="7354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6"/>
        <w:gridCol w:w="1978"/>
      </w:tblGrid>
      <w:tr w:rsidR="00E94339" w:rsidRPr="009B116B" w14:paraId="677DAC54" w14:textId="77777777" w:rsidTr="00E94339">
        <w:trPr>
          <w:trHeight w:val="56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C2F2" w14:textId="4C6B6CEC" w:rsidR="00E94339" w:rsidRPr="009B116B" w:rsidRDefault="00E94339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 xml:space="preserve">TÍTOL </w:t>
            </w:r>
            <w:r>
              <w:rPr>
                <w:rFonts w:ascii="Times New Roman" w:hAnsi="Times New Roman" w:cs="Times New Roman"/>
                <w:b/>
                <w:bCs/>
              </w:rPr>
              <w:t>DE L’ACCIÓ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6759" w14:textId="0B49D4F1" w:rsidR="00E94339" w:rsidRPr="009B116B" w:rsidRDefault="00E94339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PREU AMB IVA</w:t>
            </w:r>
          </w:p>
        </w:tc>
      </w:tr>
      <w:tr w:rsidR="00E94339" w:rsidRPr="009B116B" w14:paraId="30AF591F" w14:textId="77777777" w:rsidTr="00E94339">
        <w:trPr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763" w14:textId="49DEBBFD" w:rsidR="00E94339" w:rsidRPr="009B116B" w:rsidRDefault="00E94339" w:rsidP="00632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Assistència tècnica per a la dinamització dels espais de treball de </w:t>
            </w:r>
            <w:proofErr w:type="spellStart"/>
            <w:r>
              <w:rPr>
                <w:rFonts w:ascii="Times New Roman" w:hAnsi="Times New Roman" w:cs="Times New Roman"/>
              </w:rPr>
              <w:t>governança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la Ribera d’Ebre i redacció de projectes estratègics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1E4" w14:textId="77777777" w:rsidR="00E94339" w:rsidRPr="009B116B" w:rsidRDefault="00E94339" w:rsidP="00632AC1">
            <w:pPr>
              <w:rPr>
                <w:rFonts w:ascii="Times New Roman" w:hAnsi="Times New Roman" w:cs="Times New Roman"/>
              </w:rPr>
            </w:pPr>
          </w:p>
        </w:tc>
      </w:tr>
    </w:tbl>
    <w:p w14:paraId="0004EDFB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hi prenc part i declaro sota la meva responsabilitat que:</w:t>
      </w:r>
    </w:p>
    <w:p w14:paraId="582A5DE5" w14:textId="77DE966A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 xml:space="preserve">1. Les dades facilitades al Consell Comarcal en virtut de les quals ........................................ (NOM EMPRESARI) pot resultar adjudicatari del contracte del servei per a la prestació de </w:t>
      </w:r>
      <w:r w:rsidR="00E94339">
        <w:rPr>
          <w:rFonts w:ascii="Times New Roman" w:hAnsi="Times New Roman" w:cs="Times New Roman"/>
        </w:rPr>
        <w:t xml:space="preserve">l’assistència tècnica per a la dinamització dels espais de treball de </w:t>
      </w:r>
      <w:proofErr w:type="spellStart"/>
      <w:r w:rsidR="00E94339">
        <w:rPr>
          <w:rFonts w:ascii="Times New Roman" w:hAnsi="Times New Roman" w:cs="Times New Roman"/>
        </w:rPr>
        <w:t>governança</w:t>
      </w:r>
      <w:proofErr w:type="spellEnd"/>
      <w:r w:rsidR="00E94339">
        <w:rPr>
          <w:rFonts w:ascii="Times New Roman" w:hAnsi="Times New Roman" w:cs="Times New Roman"/>
        </w:rPr>
        <w:t xml:space="preserve"> de la Ribera d’Ebre i redacció de projectes estratègics,</w:t>
      </w:r>
      <w:r w:rsidR="00E94339" w:rsidRPr="009B116B">
        <w:rPr>
          <w:rFonts w:ascii="Times New Roman" w:hAnsi="Times New Roman" w:cs="Times New Roman"/>
        </w:rPr>
        <w:t xml:space="preserve"> </w:t>
      </w:r>
      <w:r w:rsidRPr="009B116B">
        <w:rPr>
          <w:rFonts w:ascii="Times New Roman" w:hAnsi="Times New Roman" w:cs="Times New Roman"/>
        </w:rPr>
        <w:t>relatives a la capacitat d’obrar, la no concurrència de cap prohibició de contractar, la solvència econòmica i tècnica, el CIF i la representació que ostento són plenament vigents en el moment de presentació d’aquesta proposició.</w:t>
      </w:r>
    </w:p>
    <w:p w14:paraId="6C60FE5F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2. (NOM EMPRESA) ............................................................................................. està al corrent de les seves obligacions tributàries amb l’Administració General de l’Estat, amb la Generalitat de Catalunya i amb les entitats que integren l’Administració local, així com de les obligacions amb la Seguretat Social, de conformitat amb l’article 140 de la Llei 9/2017, de 8 de novembre, de contractes del sector públic, per la que es transposen a l’ordenament jurídic espanyol les directives del Parlament Europeu i del Consell 201/23/UE i 2014/24/UE, de 26 de febrer de 2014.</w:t>
      </w:r>
    </w:p>
    <w:p w14:paraId="600B6497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Em comprometo a executar el contracte, d’acord amb el Plec de clàusules administratives particulars, el Plec de prescripcions tècniques, que accepto íntegrament pel preu unitari diari.</w:t>
      </w:r>
    </w:p>
    <w:tbl>
      <w:tblPr>
        <w:tblStyle w:val="Taulaambquadrcula"/>
        <w:tblW w:w="8357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973"/>
        <w:gridCol w:w="1680"/>
        <w:gridCol w:w="1704"/>
      </w:tblGrid>
      <w:tr w:rsidR="00E94339" w:rsidRPr="009B116B" w14:paraId="61702367" w14:textId="77777777" w:rsidTr="00E94339">
        <w:trPr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E162" w14:textId="5BC31518" w:rsidR="00E94339" w:rsidRPr="009B116B" w:rsidRDefault="00E94339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PROPOSTA ECONÒMICA DESGLOSADA PER ACTIVITATS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398E" w14:textId="77777777" w:rsidR="00E94339" w:rsidRPr="009B116B" w:rsidRDefault="00E94339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TOTAL PREU SENSE IVA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C4F8" w14:textId="77777777" w:rsidR="00E94339" w:rsidRPr="009B116B" w:rsidRDefault="00E94339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TOTAL PREU AMB IVA</w:t>
            </w:r>
          </w:p>
        </w:tc>
      </w:tr>
      <w:tr w:rsidR="00E94339" w:rsidRPr="009B116B" w14:paraId="3151A4E7" w14:textId="77777777" w:rsidTr="00E94339">
        <w:trPr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D7F" w14:textId="77777777" w:rsidR="00E94339" w:rsidRPr="00AC642B" w:rsidRDefault="00E94339" w:rsidP="00E94339">
            <w:pPr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</w:pPr>
            <w:r w:rsidRPr="00AC642B">
              <w:rPr>
                <w:rFonts w:ascii="Times New Roman" w:hAnsi="Times New Roman" w:cs="Times New Roman"/>
              </w:rPr>
              <w:lastRenderedPageBreak/>
              <w:t>Ac</w:t>
            </w:r>
            <w:r>
              <w:rPr>
                <w:rFonts w:ascii="Times New Roman" w:hAnsi="Times New Roman" w:cs="Times New Roman"/>
              </w:rPr>
              <w:t>tivitat</w:t>
            </w:r>
            <w:r w:rsidRPr="00AC642B">
              <w:rPr>
                <w:rFonts w:ascii="Times New Roman" w:hAnsi="Times New Roman" w:cs="Times New Roman"/>
              </w:rPr>
              <w:t xml:space="preserve"> 1. Suport a la dinamització dels espais de treball de </w:t>
            </w:r>
            <w:proofErr w:type="spellStart"/>
            <w:r w:rsidRPr="00AC642B">
              <w:rPr>
                <w:rFonts w:ascii="Times New Roman" w:hAnsi="Times New Roman" w:cs="Times New Roman"/>
              </w:rPr>
              <w:t>governança</w:t>
            </w:r>
            <w:proofErr w:type="spellEnd"/>
            <w:r w:rsidRPr="00AC642B">
              <w:rPr>
                <w:rFonts w:ascii="Times New Roman" w:hAnsi="Times New Roman" w:cs="Times New Roman"/>
              </w:rPr>
              <w:t xml:space="preserve"> de la Ribera d’Ebre.</w:t>
            </w:r>
          </w:p>
          <w:p w14:paraId="0F2F947D" w14:textId="256A7077" w:rsidR="00E94339" w:rsidRPr="009B116B" w:rsidRDefault="00E94339" w:rsidP="00E94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3B6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EB8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</w:tr>
      <w:tr w:rsidR="00E94339" w:rsidRPr="009B116B" w14:paraId="3DF95312" w14:textId="77777777" w:rsidTr="00E94339">
        <w:trPr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171" w14:textId="4E233FA8" w:rsidR="00E94339" w:rsidRPr="009B116B" w:rsidRDefault="00E94339" w:rsidP="00E94339">
            <w:pPr>
              <w:jc w:val="both"/>
              <w:rPr>
                <w:rFonts w:ascii="Times New Roman" w:hAnsi="Times New Roman" w:cs="Times New Roman"/>
              </w:rPr>
            </w:pPr>
            <w:r w:rsidRPr="00AC642B">
              <w:rPr>
                <w:rFonts w:ascii="Times New Roman" w:hAnsi="Times New Roman" w:cs="Times New Roman"/>
              </w:rPr>
              <w:t>Ac</w:t>
            </w:r>
            <w:r>
              <w:rPr>
                <w:rFonts w:ascii="Times New Roman" w:hAnsi="Times New Roman" w:cs="Times New Roman"/>
              </w:rPr>
              <w:t>tivitat</w:t>
            </w:r>
            <w:r w:rsidRPr="00AC642B">
              <w:rPr>
                <w:rFonts w:ascii="Times New Roman" w:hAnsi="Times New Roman" w:cs="Times New Roman"/>
              </w:rPr>
              <w:t xml:space="preserve"> 2. La generació d’informació de valor per als espais de treball de </w:t>
            </w:r>
            <w:proofErr w:type="spellStart"/>
            <w:r w:rsidRPr="00AC642B">
              <w:rPr>
                <w:rFonts w:ascii="Times New Roman" w:hAnsi="Times New Roman" w:cs="Times New Roman"/>
              </w:rPr>
              <w:t>governança</w:t>
            </w:r>
            <w:proofErr w:type="spellEnd"/>
            <w:r w:rsidRPr="00AC642B">
              <w:rPr>
                <w:rFonts w:ascii="Times New Roman" w:hAnsi="Times New Roman" w:cs="Times New Roman"/>
              </w:rPr>
              <w:t xml:space="preserve"> de la Ribera d’Ebre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9E9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96A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</w:tr>
      <w:tr w:rsidR="00E94339" w:rsidRPr="009B116B" w14:paraId="7672399E" w14:textId="77777777" w:rsidTr="00E94339">
        <w:trPr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DDA" w14:textId="394DE6CD" w:rsidR="00E94339" w:rsidRPr="009B116B" w:rsidRDefault="00E94339" w:rsidP="00E94339">
            <w:pPr>
              <w:jc w:val="both"/>
              <w:rPr>
                <w:rFonts w:ascii="Times New Roman" w:hAnsi="Times New Roman" w:cs="Times New Roman"/>
              </w:rPr>
            </w:pPr>
            <w:r w:rsidRPr="00AC642B">
              <w:rPr>
                <w:rFonts w:ascii="Times New Roman" w:hAnsi="Times New Roman" w:cs="Times New Roman"/>
              </w:rPr>
              <w:t>Ac</w:t>
            </w:r>
            <w:r>
              <w:rPr>
                <w:rFonts w:ascii="Times New Roman" w:hAnsi="Times New Roman" w:cs="Times New Roman"/>
              </w:rPr>
              <w:t>tivitat</w:t>
            </w:r>
            <w:r w:rsidRPr="00AC642B">
              <w:rPr>
                <w:rFonts w:ascii="Times New Roman" w:hAnsi="Times New Roman" w:cs="Times New Roman"/>
              </w:rPr>
              <w:t xml:space="preserve"> 3. La redacció de projectes estratègics d’abast supramunicipal orientats a promoure el desenvolupament local de la Ribera d’Ebre</w:t>
            </w:r>
            <w:r w:rsidRPr="00AC642B" w:rsidDel="00EF4F41">
              <w:rPr>
                <w:rFonts w:ascii="Times New Roman" w:eastAsia="Times New Roman" w:hAnsi="Times New Roman" w:cs="Times New Roman"/>
                <w:color w:val="00000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BC1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907F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</w:tr>
      <w:tr w:rsidR="00E94339" w:rsidRPr="009B116B" w14:paraId="72B4D52E" w14:textId="77777777" w:rsidTr="00E94339">
        <w:trPr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7014" w14:textId="7C9C06FC" w:rsidR="00E94339" w:rsidRPr="009B116B" w:rsidRDefault="00E94339" w:rsidP="00E94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Activitat 4. Integració de projectes estratègics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521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21E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</w:tr>
      <w:tr w:rsidR="00E94339" w:rsidRPr="009B116B" w14:paraId="6A220344" w14:textId="77777777" w:rsidTr="00E94339">
        <w:trPr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EE5" w14:textId="08C4DA73" w:rsidR="00E94339" w:rsidRPr="009B116B" w:rsidRDefault="00E94339" w:rsidP="00E94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Activitat 5. Coordinació i gestió amb l’equip tècnic del projecte Ribera d’Ebre VIVA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5C0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E96F" w14:textId="77777777" w:rsidR="00E94339" w:rsidRPr="009B116B" w:rsidRDefault="00E94339" w:rsidP="00E94339">
            <w:pPr>
              <w:rPr>
                <w:rFonts w:ascii="Times New Roman" w:hAnsi="Times New Roman" w:cs="Times New Roman"/>
              </w:rPr>
            </w:pPr>
          </w:p>
        </w:tc>
      </w:tr>
    </w:tbl>
    <w:p w14:paraId="35E42D88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0DB38E7B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  <w:b/>
          <w:bCs/>
        </w:rPr>
        <w:t>Signatura</w:t>
      </w:r>
    </w:p>
    <w:p w14:paraId="2EBDD205" w14:textId="09187D21" w:rsidR="006A2282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No seran vàlides les ofertes presentades sense signatura electrònica</w:t>
      </w:r>
    </w:p>
    <w:p w14:paraId="2EB0ECED" w14:textId="77777777" w:rsidR="00854A50" w:rsidRPr="006A2282" w:rsidRDefault="00854A50" w:rsidP="006A2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A50" w:rsidRPr="006A2282" w:rsidSect="00D94E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FFC5" w14:textId="77777777" w:rsidR="006A2282" w:rsidRDefault="006A2282" w:rsidP="006A2282">
      <w:pPr>
        <w:spacing w:after="0" w:line="240" w:lineRule="auto"/>
      </w:pPr>
      <w:r>
        <w:separator/>
      </w:r>
    </w:p>
  </w:endnote>
  <w:endnote w:type="continuationSeparator" w:id="0">
    <w:p w14:paraId="144F9D71" w14:textId="77777777" w:rsidR="006A2282" w:rsidRDefault="006A2282" w:rsidP="006A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charset w:val="00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6A2282" w:rsidRPr="008340A0" w14:paraId="566FF455" w14:textId="77777777" w:rsidTr="00E05634">
      <w:trPr>
        <w:jc w:val="center"/>
      </w:trPr>
      <w:tc>
        <w:tcPr>
          <w:tcW w:w="9828" w:type="dxa"/>
        </w:tcPr>
        <w:p w14:paraId="482BE152" w14:textId="77777777" w:rsidR="006A2282" w:rsidRPr="008340A0" w:rsidRDefault="006A2282" w:rsidP="006A2282">
          <w:pPr>
            <w:pStyle w:val="Peu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6A2282" w:rsidRPr="008340A0" w14:paraId="53F89187" w14:textId="77777777" w:rsidTr="00E05634">
      <w:trPr>
        <w:trHeight w:hRule="exact" w:val="170"/>
        <w:jc w:val="center"/>
      </w:trPr>
      <w:tc>
        <w:tcPr>
          <w:tcW w:w="9828" w:type="dxa"/>
          <w:vAlign w:val="center"/>
        </w:tcPr>
        <w:p w14:paraId="1FFD5026" w14:textId="77777777" w:rsidR="006A2282" w:rsidRPr="008340A0" w:rsidRDefault="006A2282" w:rsidP="006A2282">
          <w:pPr>
            <w:pStyle w:val="Peu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317C2F38" wp14:editId="042C3636">
                <wp:extent cx="685800" cy="85725"/>
                <wp:effectExtent l="0" t="0" r="0" b="9525"/>
                <wp:docPr id="428472154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F28784E" wp14:editId="3E9C1523">
                <wp:extent cx="5372100" cy="85725"/>
                <wp:effectExtent l="0" t="0" r="0" b="9525"/>
                <wp:docPr id="1262312813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2282" w:rsidRPr="008340A0" w14:paraId="00E8BB30" w14:textId="77777777" w:rsidTr="00E05634">
      <w:trPr>
        <w:jc w:val="center"/>
      </w:trPr>
      <w:tc>
        <w:tcPr>
          <w:tcW w:w="9828" w:type="dxa"/>
        </w:tcPr>
        <w:p w14:paraId="01F3CC14" w14:textId="77777777" w:rsidR="006A2282" w:rsidRPr="008340A0" w:rsidRDefault="006A2282" w:rsidP="006A2282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6A2282" w:rsidRPr="008340A0" w14:paraId="75394796" w14:textId="77777777" w:rsidTr="00E05634">
      <w:trPr>
        <w:jc w:val="center"/>
      </w:trPr>
      <w:tc>
        <w:tcPr>
          <w:tcW w:w="9828" w:type="dxa"/>
        </w:tcPr>
        <w:p w14:paraId="7B61E273" w14:textId="77777777" w:rsidR="006A2282" w:rsidRPr="008340A0" w:rsidRDefault="006A2282" w:rsidP="006A2282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6D7FA50F" w14:textId="77777777" w:rsidR="006A2282" w:rsidRDefault="006A22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D457" w14:textId="77777777" w:rsidR="006A2282" w:rsidRDefault="006A2282" w:rsidP="006A2282">
      <w:pPr>
        <w:spacing w:after="0" w:line="240" w:lineRule="auto"/>
      </w:pPr>
      <w:r>
        <w:separator/>
      </w:r>
    </w:p>
  </w:footnote>
  <w:footnote w:type="continuationSeparator" w:id="0">
    <w:p w14:paraId="1B08ED46" w14:textId="77777777" w:rsidR="006A2282" w:rsidRDefault="006A2282" w:rsidP="006A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6FD9" w14:textId="1FEA6D4A" w:rsidR="006A2282" w:rsidRDefault="006A2282">
    <w:pPr>
      <w:pStyle w:val="Capalera"/>
    </w:pPr>
    <w:r w:rsidRPr="007D39BE">
      <w:rPr>
        <w:noProof/>
      </w:rPr>
      <w:drawing>
        <wp:anchor distT="0" distB="0" distL="114300" distR="114300" simplePos="0" relativeHeight="251659264" behindDoc="1" locked="0" layoutInCell="1" allowOverlap="1" wp14:anchorId="264D2F5E" wp14:editId="7F6F787C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1314450" cy="518795"/>
          <wp:effectExtent l="0" t="0" r="0" b="0"/>
          <wp:wrapNone/>
          <wp:docPr id="120099667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anchor distT="0" distB="0" distL="114300" distR="114300" simplePos="0" relativeHeight="251658240" behindDoc="1" locked="0" layoutInCell="1" allowOverlap="1" wp14:anchorId="145DBE15" wp14:editId="7180A8DF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524000" cy="523666"/>
          <wp:effectExtent l="0" t="0" r="0" b="0"/>
          <wp:wrapNone/>
          <wp:docPr id="144115575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40B771" w14:textId="77777777" w:rsidR="006A2282" w:rsidRDefault="006A2282">
    <w:pPr>
      <w:pStyle w:val="Capalera"/>
    </w:pPr>
  </w:p>
  <w:p w14:paraId="17F0252B" w14:textId="77777777" w:rsidR="006A2282" w:rsidRDefault="006A2282">
    <w:pPr>
      <w:pStyle w:val="Capalera"/>
    </w:pPr>
  </w:p>
  <w:p w14:paraId="68F2DF40" w14:textId="77777777" w:rsidR="006A2282" w:rsidRDefault="006A228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F8"/>
    <w:rsid w:val="0015127C"/>
    <w:rsid w:val="001819BA"/>
    <w:rsid w:val="002F26FD"/>
    <w:rsid w:val="00632AC1"/>
    <w:rsid w:val="006A2282"/>
    <w:rsid w:val="007D02F8"/>
    <w:rsid w:val="00854A50"/>
    <w:rsid w:val="009B116B"/>
    <w:rsid w:val="00C37812"/>
    <w:rsid w:val="00C82A74"/>
    <w:rsid w:val="00D914C8"/>
    <w:rsid w:val="00D94ECA"/>
    <w:rsid w:val="00E94339"/>
    <w:rsid w:val="00F2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9AC5"/>
  <w15:chartTrackingRefBased/>
  <w15:docId w15:val="{C404F6EB-A5FF-4BBD-A808-E404BA42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82"/>
    <w:pPr>
      <w:spacing w:line="259" w:lineRule="auto"/>
    </w:pPr>
    <w:rPr>
      <w:kern w:val="0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7D0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D0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D02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D02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D02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D02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D02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D02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D02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D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D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D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D02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D02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D02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D02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D02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D02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D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D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D02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D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2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7D02F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D02F8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mfasiintens">
    <w:name w:val="Intense Emphasis"/>
    <w:basedOn w:val="Lletraperdefectedelpargraf"/>
    <w:uiPriority w:val="21"/>
    <w:qFormat/>
    <w:rsid w:val="007D02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D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D02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D02F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A228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6A2282"/>
  </w:style>
  <w:style w:type="paragraph" w:styleId="Peu">
    <w:name w:val="footer"/>
    <w:basedOn w:val="Normal"/>
    <w:link w:val="PeuCar"/>
    <w:uiPriority w:val="99"/>
    <w:unhideWhenUsed/>
    <w:rsid w:val="006A228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rsid w:val="006A2282"/>
  </w:style>
  <w:style w:type="table" w:styleId="Taulaambquadrcula">
    <w:name w:val="Table Grid"/>
    <w:basedOn w:val="Taulanormal"/>
    <w:uiPriority w:val="39"/>
    <w:rsid w:val="006A228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28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9BE6-0AFD-4DF6-9C7E-668F8FE7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2545</Characters>
  <Application>Microsoft Office Word</Application>
  <DocSecurity>0</DocSecurity>
  <Lines>21</Lines>
  <Paragraphs>5</Paragraphs>
  <ScaleCrop>false</ScaleCrop>
  <Company>Consell Comarcal de la Ribera d'Ebre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Mònica Sabate (Dinamització CCRE)</cp:lastModifiedBy>
  <cp:revision>7</cp:revision>
  <dcterms:created xsi:type="dcterms:W3CDTF">2025-09-04T06:54:00Z</dcterms:created>
  <dcterms:modified xsi:type="dcterms:W3CDTF">2026-01-20T10:25:00Z</dcterms:modified>
</cp:coreProperties>
</file>