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F174B" w14:textId="77777777" w:rsidR="003536A8" w:rsidRPr="00D64EA0" w:rsidRDefault="003536A8" w:rsidP="003536A8">
      <w:pPr>
        <w:jc w:val="right"/>
        <w:rPr>
          <w:rFonts w:ascii="Arial" w:hAnsi="Arial" w:cs="Arial"/>
          <w:bCs/>
        </w:rPr>
      </w:pPr>
      <w:r w:rsidRPr="00D64EA0">
        <w:rPr>
          <w:rFonts w:ascii="Arial" w:hAnsi="Arial" w:cs="Arial"/>
          <w:bCs/>
        </w:rPr>
        <w:t xml:space="preserve">Expedient </w:t>
      </w:r>
      <w:proofErr w:type="spellStart"/>
      <w:r w:rsidRPr="00D64EA0">
        <w:rPr>
          <w:rFonts w:ascii="Arial" w:hAnsi="Arial" w:cs="Arial"/>
          <w:bCs/>
        </w:rPr>
        <w:t>núm</w:t>
      </w:r>
      <w:proofErr w:type="spellEnd"/>
      <w:r w:rsidRPr="00D64EA0">
        <w:rPr>
          <w:rFonts w:ascii="Arial" w:hAnsi="Arial" w:cs="Arial"/>
          <w:bCs/>
        </w:rPr>
        <w:t>: CPBL/2025/0009006</w:t>
      </w:r>
    </w:p>
    <w:p w14:paraId="60CD7322" w14:textId="77777777" w:rsidR="003536A8" w:rsidRPr="00D64EA0" w:rsidRDefault="003536A8" w:rsidP="003536A8">
      <w:pPr>
        <w:rPr>
          <w:rFonts w:ascii="Arial" w:hAnsi="Arial" w:cs="Arial"/>
          <w:sz w:val="22"/>
          <w:szCs w:val="22"/>
        </w:rPr>
      </w:pPr>
      <w:r w:rsidRPr="00D64EA0">
        <w:rPr>
          <w:rFonts w:ascii="Arial" w:hAnsi="Arial" w:cs="Arial"/>
          <w:sz w:val="22"/>
          <w:szCs w:val="22"/>
        </w:rPr>
        <w:t xml:space="preserve"> </w:t>
      </w:r>
    </w:p>
    <w:p w14:paraId="44C6C5DA" w14:textId="77777777" w:rsidR="003536A8" w:rsidRPr="00D64EA0" w:rsidRDefault="003536A8" w:rsidP="003536A8">
      <w:pPr>
        <w:pStyle w:val="Default"/>
        <w:jc w:val="both"/>
        <w:rPr>
          <w:rFonts w:ascii="Arial" w:hAnsi="Arial" w:cs="Arial"/>
          <w:b/>
          <w:bCs/>
          <w:sz w:val="22"/>
          <w:szCs w:val="22"/>
        </w:rPr>
      </w:pPr>
      <w:r w:rsidRPr="00D64EA0">
        <w:rPr>
          <w:rFonts w:ascii="Arial" w:hAnsi="Arial" w:cs="Arial"/>
          <w:b/>
          <w:bCs/>
          <w:sz w:val="22"/>
          <w:szCs w:val="22"/>
        </w:rPr>
        <w:t xml:space="preserve">MODEL DE PROPOSICIÓ RELATIVA ALS CRITERIS AVALUABLES DE FORMA AUTOMÀTICA </w:t>
      </w:r>
    </w:p>
    <w:p w14:paraId="18A1289F" w14:textId="77777777" w:rsidR="003536A8" w:rsidRPr="00D64EA0" w:rsidRDefault="003536A8" w:rsidP="003536A8">
      <w:pPr>
        <w:pStyle w:val="Default"/>
        <w:jc w:val="both"/>
        <w:rPr>
          <w:rFonts w:ascii="Arial" w:hAnsi="Arial" w:cs="Arial"/>
          <w:sz w:val="22"/>
          <w:szCs w:val="22"/>
        </w:rPr>
      </w:pPr>
    </w:p>
    <w:p w14:paraId="79A008DE" w14:textId="77777777" w:rsidR="003536A8" w:rsidRPr="00D64EA0" w:rsidRDefault="003536A8" w:rsidP="003536A8">
      <w:pPr>
        <w:pStyle w:val="Default"/>
        <w:jc w:val="both"/>
        <w:rPr>
          <w:rFonts w:ascii="Arial" w:hAnsi="Arial" w:cs="Arial"/>
          <w:sz w:val="22"/>
          <w:szCs w:val="22"/>
        </w:rPr>
      </w:pPr>
      <w:r w:rsidRPr="00D64EA0">
        <w:rPr>
          <w:rFonts w:ascii="Arial" w:hAnsi="Arial" w:cs="Arial"/>
          <w:sz w:val="22"/>
          <w:szCs w:val="22"/>
        </w:rPr>
        <w:t>“El Sr./La Sra. .......... amb NIF núm. .........., en nom propi / en representació de l’empresa .........., en qualitat de .........., i segons escriptura pública autoritzada davant de notari .........., en data .......... i amb número de protocol .......... /o document .........., CIF núm. .........., domiciliada a .......... carrer .........., núm. .........., adreça electrònica: .........., (</w:t>
      </w:r>
      <w:r w:rsidRPr="00D64EA0">
        <w:rPr>
          <w:rFonts w:ascii="Arial" w:hAnsi="Arial" w:cs="Arial"/>
          <w:i/>
          <w:iCs/>
          <w:sz w:val="22"/>
          <w:szCs w:val="22"/>
        </w:rPr>
        <w:t xml:space="preserve">persona de contacte </w:t>
      </w:r>
      <w:r w:rsidRPr="00D64EA0">
        <w:rPr>
          <w:rFonts w:ascii="Arial" w:hAnsi="Arial" w:cs="Arial"/>
          <w:sz w:val="22"/>
          <w:szCs w:val="22"/>
        </w:rPr>
        <w:t>..........</w:t>
      </w:r>
      <w:r w:rsidRPr="00D64EA0">
        <w:rPr>
          <w:rFonts w:ascii="Arial" w:hAnsi="Arial" w:cs="Arial"/>
          <w:i/>
          <w:iCs/>
          <w:sz w:val="22"/>
          <w:szCs w:val="22"/>
        </w:rPr>
        <w:t xml:space="preserve">, adreça de correu electrònic: </w:t>
      </w:r>
      <w:r w:rsidRPr="00D64EA0">
        <w:rPr>
          <w:rFonts w:ascii="Arial" w:hAnsi="Arial" w:cs="Arial"/>
          <w:sz w:val="22"/>
          <w:szCs w:val="22"/>
        </w:rPr>
        <w:t>..........</w:t>
      </w:r>
      <w:r w:rsidRPr="00D64EA0">
        <w:rPr>
          <w:rFonts w:ascii="Arial" w:hAnsi="Arial" w:cs="Arial"/>
          <w:i/>
          <w:iCs/>
          <w:sz w:val="22"/>
          <w:szCs w:val="22"/>
        </w:rPr>
        <w:t xml:space="preserve">, telèfon núm. </w:t>
      </w:r>
      <w:r w:rsidRPr="00D64EA0">
        <w:rPr>
          <w:rFonts w:ascii="Arial" w:hAnsi="Arial" w:cs="Arial"/>
          <w:sz w:val="22"/>
          <w:szCs w:val="22"/>
        </w:rPr>
        <w:t xml:space="preserve">.......... </w:t>
      </w:r>
      <w:r w:rsidRPr="00D64EA0">
        <w:rPr>
          <w:rFonts w:ascii="Arial" w:hAnsi="Arial" w:cs="Arial"/>
          <w:i/>
          <w:iCs/>
          <w:sz w:val="22"/>
          <w:szCs w:val="22"/>
        </w:rPr>
        <w:t xml:space="preserve">i fax núm. </w:t>
      </w:r>
      <w:r w:rsidRPr="00D64EA0">
        <w:rPr>
          <w:rFonts w:ascii="Arial" w:hAnsi="Arial" w:cs="Arial"/>
          <w:sz w:val="22"/>
          <w:szCs w:val="22"/>
        </w:rPr>
        <w:t>..........), assabentat/da de les condicions exigides per a optar a la contractació relativa al</w:t>
      </w:r>
      <w:r w:rsidRPr="00D64EA0">
        <w:rPr>
          <w:rFonts w:ascii="Arial" w:hAnsi="Arial" w:cs="Arial"/>
          <w:b/>
          <w:sz w:val="22"/>
          <w:szCs w:val="22"/>
        </w:rPr>
        <w:t xml:space="preserve"> Servei de gestió de les xarxes socials i web del Consorci del Parc Agrari del Baix Llobregat</w:t>
      </w:r>
      <w:r w:rsidRPr="00D64EA0">
        <w:rPr>
          <w:rFonts w:ascii="Arial" w:hAnsi="Arial" w:cs="Arial"/>
          <w:sz w:val="22"/>
          <w:szCs w:val="22"/>
        </w:rPr>
        <w:t xml:space="preserve">, es compromet a portar-la a terme amb subjecció als plecs de prescripcions tècniques particulars i de clàusules administratives particulars, que accepta íntegrament: </w:t>
      </w:r>
    </w:p>
    <w:p w14:paraId="0B8113D4" w14:textId="77777777" w:rsidR="003536A8" w:rsidRPr="00D64EA0" w:rsidRDefault="003536A8" w:rsidP="003536A8">
      <w:pPr>
        <w:pStyle w:val="Default"/>
        <w:jc w:val="both"/>
        <w:rPr>
          <w:rFonts w:ascii="Arial" w:hAnsi="Arial" w:cs="Arial"/>
          <w:sz w:val="22"/>
          <w:szCs w:val="22"/>
        </w:rPr>
      </w:pPr>
    </w:p>
    <w:p w14:paraId="71E26422" w14:textId="77777777" w:rsidR="003536A8" w:rsidRPr="00D64EA0" w:rsidRDefault="003536A8" w:rsidP="003536A8">
      <w:pPr>
        <w:pStyle w:val="Default"/>
        <w:jc w:val="both"/>
        <w:rPr>
          <w:rFonts w:ascii="Arial" w:hAnsi="Arial" w:cs="Arial"/>
          <w:sz w:val="22"/>
          <w:szCs w:val="22"/>
        </w:rPr>
      </w:pPr>
    </w:p>
    <w:p w14:paraId="15286E6E" w14:textId="77777777" w:rsidR="003536A8" w:rsidRPr="00D64EA0" w:rsidRDefault="003536A8" w:rsidP="003536A8">
      <w:pPr>
        <w:numPr>
          <w:ilvl w:val="0"/>
          <w:numId w:val="1"/>
        </w:numPr>
        <w:tabs>
          <w:tab w:val="clear" w:pos="1004"/>
        </w:tabs>
        <w:spacing w:after="0"/>
        <w:ind w:left="284" w:hanging="284"/>
        <w:rPr>
          <w:rFonts w:ascii="Arial" w:hAnsi="Arial" w:cs="Arial"/>
          <w:sz w:val="22"/>
          <w:szCs w:val="22"/>
        </w:rPr>
      </w:pPr>
      <w:r w:rsidRPr="00D64EA0">
        <w:rPr>
          <w:rFonts w:ascii="Arial" w:hAnsi="Arial" w:cs="Arial"/>
          <w:b/>
          <w:sz w:val="22"/>
          <w:szCs w:val="22"/>
          <w:u w:val="single"/>
        </w:rPr>
        <w:t>Criteri 1:</w:t>
      </w:r>
      <w:r w:rsidRPr="00D64EA0">
        <w:rPr>
          <w:rFonts w:ascii="Arial" w:hAnsi="Arial" w:cs="Arial"/>
          <w:sz w:val="22"/>
          <w:szCs w:val="22"/>
        </w:rPr>
        <w:t xml:space="preserve"> </w:t>
      </w:r>
      <w:r w:rsidRPr="00D64EA0">
        <w:rPr>
          <w:rFonts w:ascii="Arial" w:hAnsi="Arial" w:cs="Arial"/>
          <w:b/>
          <w:sz w:val="22"/>
          <w:szCs w:val="22"/>
        </w:rPr>
        <w:t>Proposició econòmica:</w:t>
      </w:r>
    </w:p>
    <w:p w14:paraId="4B213206" w14:textId="77777777" w:rsidR="003536A8" w:rsidRPr="00D64EA0" w:rsidRDefault="003536A8" w:rsidP="003536A8">
      <w:pPr>
        <w:rPr>
          <w:rFonts w:ascii="Arial" w:hAnsi="Arial" w:cs="Arial"/>
        </w:rPr>
      </w:pPr>
    </w:p>
    <w:p w14:paraId="5388F5A2" w14:textId="77777777" w:rsidR="003536A8" w:rsidRPr="00D64EA0" w:rsidRDefault="003536A8" w:rsidP="003536A8">
      <w:pPr>
        <w:pStyle w:val="Pargrafdellista"/>
        <w:numPr>
          <w:ilvl w:val="0"/>
          <w:numId w:val="2"/>
        </w:numPr>
        <w:spacing w:after="0"/>
        <w:ind w:left="567" w:hanging="283"/>
        <w:contextualSpacing w:val="0"/>
        <w:rPr>
          <w:rFonts w:ascii="Arial" w:hAnsi="Arial" w:cs="Arial"/>
          <w:szCs w:val="22"/>
        </w:rPr>
      </w:pPr>
      <w:r w:rsidRPr="00D64EA0">
        <w:rPr>
          <w:rFonts w:ascii="Arial" w:hAnsi="Arial" w:cs="Arial"/>
          <w:szCs w:val="22"/>
        </w:rPr>
        <w:t xml:space="preserve">Per la </w:t>
      </w:r>
      <w:r w:rsidRPr="00D64EA0">
        <w:rPr>
          <w:rFonts w:ascii="Arial" w:hAnsi="Arial" w:cs="Arial"/>
          <w:szCs w:val="22"/>
          <w:u w:val="single"/>
        </w:rPr>
        <w:t>part fixa</w:t>
      </w:r>
      <w:r w:rsidRPr="00D64EA0">
        <w:rPr>
          <w:rFonts w:ascii="Arial" w:hAnsi="Arial" w:cs="Arial"/>
          <w:szCs w:val="22"/>
        </w:rPr>
        <w:t>, la quantitat biennal ( 2 anys) següent:</w:t>
      </w:r>
    </w:p>
    <w:p w14:paraId="48441F71" w14:textId="77777777" w:rsidR="003536A8" w:rsidRPr="00D64EA0" w:rsidRDefault="003536A8" w:rsidP="003536A8">
      <w:pPr>
        <w:pStyle w:val="Pargrafdellista"/>
        <w:ind w:left="284"/>
        <w:rPr>
          <w:rFonts w:ascii="Arial" w:hAnsi="Arial" w:cs="Arial"/>
          <w:szCs w:val="22"/>
        </w:rPr>
      </w:pPr>
    </w:p>
    <w:tbl>
      <w:tblPr>
        <w:tblW w:w="861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126"/>
        <w:gridCol w:w="851"/>
        <w:gridCol w:w="1613"/>
        <w:gridCol w:w="2037"/>
      </w:tblGrid>
      <w:tr w:rsidR="003536A8" w:rsidRPr="00D64EA0" w14:paraId="27C5C60D" w14:textId="77777777" w:rsidTr="007F0485">
        <w:trPr>
          <w:trHeight w:val="416"/>
          <w:jc w:val="right"/>
        </w:trPr>
        <w:tc>
          <w:tcPr>
            <w:tcW w:w="1985" w:type="dxa"/>
            <w:tcBorders>
              <w:top w:val="nil"/>
              <w:left w:val="nil"/>
              <w:right w:val="single" w:sz="12" w:space="0" w:color="auto"/>
            </w:tcBorders>
            <w:vAlign w:val="center"/>
          </w:tcPr>
          <w:p w14:paraId="787718D9" w14:textId="77777777" w:rsidR="003536A8" w:rsidRPr="00D64EA0" w:rsidRDefault="003536A8" w:rsidP="007F0485">
            <w:pPr>
              <w:spacing w:after="60"/>
              <w:jc w:val="center"/>
              <w:rPr>
                <w:rFonts w:ascii="Arial" w:hAnsi="Arial" w:cs="Arial"/>
                <w:sz w:val="22"/>
                <w:szCs w:val="22"/>
              </w:rPr>
            </w:pPr>
          </w:p>
        </w:tc>
        <w:tc>
          <w:tcPr>
            <w:tcW w:w="6627" w:type="dxa"/>
            <w:gridSpan w:val="4"/>
            <w:tcBorders>
              <w:top w:val="single" w:sz="12" w:space="0" w:color="auto"/>
              <w:left w:val="single" w:sz="12" w:space="0" w:color="auto"/>
              <w:right w:val="single" w:sz="12" w:space="0" w:color="auto"/>
            </w:tcBorders>
            <w:vAlign w:val="center"/>
          </w:tcPr>
          <w:p w14:paraId="0C014521" w14:textId="77777777" w:rsidR="003536A8" w:rsidRPr="00D64EA0" w:rsidRDefault="003536A8" w:rsidP="007F0485">
            <w:pPr>
              <w:spacing w:after="60"/>
              <w:jc w:val="center"/>
              <w:rPr>
                <w:rFonts w:ascii="Arial" w:hAnsi="Arial" w:cs="Arial"/>
                <w:sz w:val="22"/>
                <w:szCs w:val="22"/>
              </w:rPr>
            </w:pPr>
            <w:r w:rsidRPr="00D64EA0">
              <w:rPr>
                <w:rFonts w:ascii="Arial" w:hAnsi="Arial" w:cs="Arial"/>
                <w:sz w:val="22"/>
                <w:szCs w:val="22"/>
              </w:rPr>
              <w:t>OFERTA DEL LICITADOR</w:t>
            </w:r>
          </w:p>
        </w:tc>
      </w:tr>
      <w:tr w:rsidR="003536A8" w:rsidRPr="00D64EA0" w14:paraId="3E38A18F" w14:textId="77777777" w:rsidTr="007F0485">
        <w:trPr>
          <w:jc w:val="right"/>
        </w:trPr>
        <w:tc>
          <w:tcPr>
            <w:tcW w:w="1985" w:type="dxa"/>
            <w:tcBorders>
              <w:right w:val="single" w:sz="12" w:space="0" w:color="auto"/>
            </w:tcBorders>
          </w:tcPr>
          <w:p w14:paraId="694BAA00" w14:textId="77777777" w:rsidR="003536A8" w:rsidRPr="00D64EA0" w:rsidRDefault="003536A8" w:rsidP="007F0485">
            <w:pPr>
              <w:spacing w:after="60"/>
              <w:rPr>
                <w:rFonts w:ascii="Arial" w:hAnsi="Arial" w:cs="Arial"/>
                <w:sz w:val="22"/>
                <w:szCs w:val="22"/>
              </w:rPr>
            </w:pPr>
            <w:r w:rsidRPr="00D64EA0">
              <w:rPr>
                <w:rFonts w:ascii="Arial" w:hAnsi="Arial" w:cs="Arial"/>
                <w:sz w:val="22"/>
                <w:szCs w:val="22"/>
              </w:rPr>
              <w:t>Preu màxim</w:t>
            </w:r>
          </w:p>
          <w:p w14:paraId="16C5B491" w14:textId="77777777" w:rsidR="003536A8" w:rsidRPr="00D64EA0" w:rsidRDefault="003536A8" w:rsidP="007F0485">
            <w:pPr>
              <w:spacing w:after="60"/>
              <w:rPr>
                <w:rFonts w:ascii="Arial" w:hAnsi="Arial" w:cs="Arial"/>
                <w:sz w:val="22"/>
                <w:szCs w:val="22"/>
              </w:rPr>
            </w:pPr>
            <w:r w:rsidRPr="00D64EA0">
              <w:rPr>
                <w:rFonts w:ascii="Arial" w:hAnsi="Arial" w:cs="Arial"/>
                <w:sz w:val="22"/>
                <w:szCs w:val="22"/>
              </w:rPr>
              <w:t>(IVA exclòs)</w:t>
            </w:r>
          </w:p>
        </w:tc>
        <w:tc>
          <w:tcPr>
            <w:tcW w:w="2126" w:type="dxa"/>
            <w:tcBorders>
              <w:left w:val="single" w:sz="12" w:space="0" w:color="auto"/>
            </w:tcBorders>
          </w:tcPr>
          <w:p w14:paraId="39ACEE1A" w14:textId="77777777" w:rsidR="003536A8" w:rsidRPr="00D64EA0" w:rsidRDefault="003536A8" w:rsidP="007F0485">
            <w:pPr>
              <w:spacing w:after="60"/>
              <w:rPr>
                <w:rFonts w:ascii="Arial" w:hAnsi="Arial" w:cs="Arial"/>
                <w:sz w:val="22"/>
                <w:szCs w:val="22"/>
              </w:rPr>
            </w:pPr>
            <w:r w:rsidRPr="00D64EA0">
              <w:rPr>
                <w:rFonts w:ascii="Arial" w:hAnsi="Arial" w:cs="Arial"/>
                <w:sz w:val="22"/>
                <w:szCs w:val="22"/>
              </w:rPr>
              <w:t>Preu ofert</w:t>
            </w:r>
          </w:p>
          <w:p w14:paraId="3A37239A" w14:textId="77777777" w:rsidR="003536A8" w:rsidRPr="00D64EA0" w:rsidRDefault="003536A8" w:rsidP="007F0485">
            <w:pPr>
              <w:spacing w:after="60"/>
              <w:rPr>
                <w:rFonts w:ascii="Arial" w:hAnsi="Arial" w:cs="Arial"/>
                <w:sz w:val="22"/>
                <w:szCs w:val="22"/>
              </w:rPr>
            </w:pPr>
            <w:r w:rsidRPr="00D64EA0">
              <w:rPr>
                <w:rFonts w:ascii="Arial" w:hAnsi="Arial" w:cs="Arial"/>
                <w:sz w:val="22"/>
                <w:szCs w:val="22"/>
              </w:rPr>
              <w:t>(IVA exclòs)</w:t>
            </w:r>
          </w:p>
        </w:tc>
        <w:tc>
          <w:tcPr>
            <w:tcW w:w="851" w:type="dxa"/>
          </w:tcPr>
          <w:p w14:paraId="705DA1B6" w14:textId="77777777" w:rsidR="003536A8" w:rsidRPr="00D64EA0" w:rsidRDefault="003536A8" w:rsidP="007F0485">
            <w:pPr>
              <w:spacing w:after="60"/>
              <w:rPr>
                <w:rFonts w:ascii="Arial" w:hAnsi="Arial" w:cs="Arial"/>
                <w:sz w:val="22"/>
                <w:szCs w:val="22"/>
              </w:rPr>
            </w:pPr>
            <w:r w:rsidRPr="00D64EA0">
              <w:rPr>
                <w:rFonts w:ascii="Arial" w:hAnsi="Arial" w:cs="Arial"/>
                <w:sz w:val="22"/>
                <w:szCs w:val="22"/>
              </w:rPr>
              <w:t>Tipus % IVA</w:t>
            </w:r>
          </w:p>
        </w:tc>
        <w:tc>
          <w:tcPr>
            <w:tcW w:w="1613" w:type="dxa"/>
          </w:tcPr>
          <w:p w14:paraId="5311A9FE" w14:textId="77777777" w:rsidR="003536A8" w:rsidRPr="00D64EA0" w:rsidRDefault="003536A8" w:rsidP="007F0485">
            <w:pPr>
              <w:spacing w:after="60"/>
              <w:rPr>
                <w:rFonts w:ascii="Arial" w:hAnsi="Arial" w:cs="Arial"/>
                <w:sz w:val="22"/>
                <w:szCs w:val="22"/>
              </w:rPr>
            </w:pPr>
            <w:r w:rsidRPr="00D64EA0">
              <w:rPr>
                <w:rFonts w:ascii="Arial" w:hAnsi="Arial" w:cs="Arial"/>
                <w:sz w:val="22"/>
                <w:szCs w:val="22"/>
              </w:rPr>
              <w:t>Import IVA</w:t>
            </w:r>
          </w:p>
        </w:tc>
        <w:tc>
          <w:tcPr>
            <w:tcW w:w="2037" w:type="dxa"/>
            <w:tcBorders>
              <w:right w:val="single" w:sz="12" w:space="0" w:color="auto"/>
            </w:tcBorders>
          </w:tcPr>
          <w:p w14:paraId="67B35E3F" w14:textId="77777777" w:rsidR="003536A8" w:rsidRPr="00D64EA0" w:rsidRDefault="003536A8" w:rsidP="007F0485">
            <w:pPr>
              <w:spacing w:after="60"/>
              <w:rPr>
                <w:rFonts w:ascii="Arial" w:hAnsi="Arial" w:cs="Arial"/>
                <w:sz w:val="22"/>
                <w:szCs w:val="22"/>
              </w:rPr>
            </w:pPr>
            <w:r w:rsidRPr="00D64EA0">
              <w:rPr>
                <w:rFonts w:ascii="Arial" w:hAnsi="Arial" w:cs="Arial"/>
                <w:sz w:val="22"/>
                <w:szCs w:val="22"/>
              </w:rPr>
              <w:t>Total preu ofert</w:t>
            </w:r>
          </w:p>
          <w:p w14:paraId="67338315" w14:textId="77777777" w:rsidR="003536A8" w:rsidRPr="00D64EA0" w:rsidRDefault="003536A8" w:rsidP="007F0485">
            <w:pPr>
              <w:spacing w:after="60"/>
              <w:rPr>
                <w:rFonts w:ascii="Arial" w:hAnsi="Arial" w:cs="Arial"/>
                <w:sz w:val="22"/>
                <w:szCs w:val="22"/>
              </w:rPr>
            </w:pPr>
            <w:r w:rsidRPr="00D64EA0">
              <w:rPr>
                <w:rFonts w:ascii="Arial" w:hAnsi="Arial" w:cs="Arial"/>
                <w:sz w:val="22"/>
                <w:szCs w:val="22"/>
              </w:rPr>
              <w:t>(IVA inclòs)</w:t>
            </w:r>
          </w:p>
        </w:tc>
      </w:tr>
      <w:tr w:rsidR="003536A8" w:rsidRPr="00D64EA0" w14:paraId="2DF250D3" w14:textId="77777777" w:rsidTr="007F0485">
        <w:trPr>
          <w:trHeight w:val="418"/>
          <w:jc w:val="right"/>
        </w:trPr>
        <w:tc>
          <w:tcPr>
            <w:tcW w:w="1985" w:type="dxa"/>
            <w:tcBorders>
              <w:right w:val="single" w:sz="12" w:space="0" w:color="auto"/>
            </w:tcBorders>
            <w:vAlign w:val="center"/>
          </w:tcPr>
          <w:p w14:paraId="1D9AB821" w14:textId="77777777" w:rsidR="003536A8" w:rsidRPr="00D64EA0" w:rsidRDefault="003536A8" w:rsidP="007F0485">
            <w:pPr>
              <w:spacing w:after="60"/>
              <w:jc w:val="center"/>
              <w:rPr>
                <w:rFonts w:ascii="Arial" w:hAnsi="Arial" w:cs="Arial"/>
                <w:sz w:val="22"/>
                <w:szCs w:val="22"/>
              </w:rPr>
            </w:pPr>
            <w:r w:rsidRPr="00D64EA0">
              <w:rPr>
                <w:rFonts w:ascii="Arial" w:hAnsi="Arial" w:cs="Arial"/>
                <w:sz w:val="22"/>
                <w:szCs w:val="22"/>
              </w:rPr>
              <w:t>52.506,30€</w:t>
            </w:r>
          </w:p>
        </w:tc>
        <w:tc>
          <w:tcPr>
            <w:tcW w:w="2126" w:type="dxa"/>
            <w:tcBorders>
              <w:left w:val="single" w:sz="12" w:space="0" w:color="auto"/>
              <w:bottom w:val="single" w:sz="12" w:space="0" w:color="auto"/>
            </w:tcBorders>
            <w:vAlign w:val="center"/>
          </w:tcPr>
          <w:p w14:paraId="539680E9" w14:textId="77777777" w:rsidR="003536A8" w:rsidRPr="00D64EA0" w:rsidRDefault="003536A8" w:rsidP="007F0485">
            <w:pPr>
              <w:spacing w:after="60"/>
              <w:jc w:val="center"/>
              <w:rPr>
                <w:rFonts w:ascii="Arial" w:hAnsi="Arial" w:cs="Arial"/>
                <w:sz w:val="22"/>
                <w:szCs w:val="22"/>
              </w:rPr>
            </w:pPr>
          </w:p>
        </w:tc>
        <w:tc>
          <w:tcPr>
            <w:tcW w:w="851" w:type="dxa"/>
            <w:tcBorders>
              <w:bottom w:val="single" w:sz="12" w:space="0" w:color="auto"/>
            </w:tcBorders>
            <w:vAlign w:val="center"/>
          </w:tcPr>
          <w:p w14:paraId="4FDC49F4" w14:textId="77777777" w:rsidR="003536A8" w:rsidRPr="00D64EA0" w:rsidRDefault="003536A8" w:rsidP="007F0485">
            <w:pPr>
              <w:spacing w:after="60"/>
              <w:jc w:val="center"/>
              <w:rPr>
                <w:rFonts w:ascii="Arial" w:hAnsi="Arial" w:cs="Arial"/>
                <w:sz w:val="22"/>
                <w:szCs w:val="22"/>
              </w:rPr>
            </w:pPr>
          </w:p>
        </w:tc>
        <w:tc>
          <w:tcPr>
            <w:tcW w:w="1613" w:type="dxa"/>
            <w:tcBorders>
              <w:bottom w:val="single" w:sz="12" w:space="0" w:color="auto"/>
            </w:tcBorders>
            <w:vAlign w:val="center"/>
          </w:tcPr>
          <w:p w14:paraId="510DF147" w14:textId="77777777" w:rsidR="003536A8" w:rsidRPr="00D64EA0" w:rsidRDefault="003536A8" w:rsidP="007F0485">
            <w:pPr>
              <w:spacing w:after="60"/>
              <w:jc w:val="center"/>
              <w:rPr>
                <w:rFonts w:ascii="Arial" w:hAnsi="Arial" w:cs="Arial"/>
                <w:sz w:val="22"/>
                <w:szCs w:val="22"/>
              </w:rPr>
            </w:pPr>
          </w:p>
        </w:tc>
        <w:tc>
          <w:tcPr>
            <w:tcW w:w="2037" w:type="dxa"/>
            <w:tcBorders>
              <w:bottom w:val="single" w:sz="12" w:space="0" w:color="auto"/>
              <w:right w:val="single" w:sz="12" w:space="0" w:color="auto"/>
            </w:tcBorders>
            <w:vAlign w:val="center"/>
          </w:tcPr>
          <w:p w14:paraId="1EEE1041" w14:textId="77777777" w:rsidR="003536A8" w:rsidRPr="00D64EA0" w:rsidRDefault="003536A8" w:rsidP="007F0485">
            <w:pPr>
              <w:spacing w:after="60"/>
              <w:jc w:val="center"/>
              <w:rPr>
                <w:rFonts w:ascii="Arial" w:hAnsi="Arial" w:cs="Arial"/>
                <w:sz w:val="22"/>
                <w:szCs w:val="22"/>
              </w:rPr>
            </w:pPr>
          </w:p>
        </w:tc>
      </w:tr>
    </w:tbl>
    <w:p w14:paraId="441385DE" w14:textId="77777777" w:rsidR="003536A8" w:rsidRPr="00D64EA0" w:rsidRDefault="003536A8" w:rsidP="003536A8">
      <w:pPr>
        <w:rPr>
          <w:rFonts w:ascii="Arial" w:hAnsi="Arial" w:cs="Arial"/>
        </w:rPr>
      </w:pPr>
    </w:p>
    <w:p w14:paraId="3C037FF9" w14:textId="77777777" w:rsidR="003536A8" w:rsidRPr="00D64EA0" w:rsidRDefault="003536A8" w:rsidP="003536A8">
      <w:pPr>
        <w:rPr>
          <w:rFonts w:ascii="Arial" w:hAnsi="Arial" w:cs="Arial"/>
        </w:rPr>
      </w:pPr>
    </w:p>
    <w:p w14:paraId="6D5143A1" w14:textId="77777777" w:rsidR="003536A8" w:rsidRPr="00D64EA0" w:rsidRDefault="003536A8" w:rsidP="003536A8">
      <w:pPr>
        <w:rPr>
          <w:rFonts w:ascii="Arial" w:hAnsi="Arial" w:cs="Arial"/>
        </w:rPr>
      </w:pPr>
    </w:p>
    <w:p w14:paraId="619C5EF6" w14:textId="77777777" w:rsidR="003536A8" w:rsidRPr="00D64EA0" w:rsidRDefault="003536A8" w:rsidP="003536A8">
      <w:pPr>
        <w:pStyle w:val="Pargrafdellista"/>
        <w:numPr>
          <w:ilvl w:val="0"/>
          <w:numId w:val="3"/>
        </w:numPr>
        <w:spacing w:after="0"/>
        <w:ind w:left="284" w:hanging="284"/>
        <w:contextualSpacing w:val="0"/>
        <w:rPr>
          <w:rFonts w:ascii="Arial" w:hAnsi="Arial" w:cs="Arial"/>
        </w:rPr>
      </w:pPr>
      <w:r w:rsidRPr="00D64EA0">
        <w:rPr>
          <w:rFonts w:ascii="Arial" w:hAnsi="Arial" w:cs="Arial"/>
        </w:rPr>
        <w:t>Proposició tècnica de criteris automàtics</w:t>
      </w:r>
    </w:p>
    <w:p w14:paraId="46F3FDBA" w14:textId="77777777" w:rsidR="003536A8" w:rsidRPr="00D64EA0" w:rsidRDefault="003536A8" w:rsidP="003536A8">
      <w:pPr>
        <w:spacing w:after="0"/>
        <w:rPr>
          <w:rFonts w:ascii="Arial" w:hAnsi="Arial" w:cs="Arial"/>
          <w:sz w:val="22"/>
          <w:szCs w:val="22"/>
        </w:rPr>
      </w:pPr>
    </w:p>
    <w:p w14:paraId="195993CD" w14:textId="77777777" w:rsidR="003536A8" w:rsidRPr="00D64EA0" w:rsidRDefault="003536A8" w:rsidP="003536A8">
      <w:pPr>
        <w:tabs>
          <w:tab w:val="left" w:pos="6521"/>
        </w:tabs>
        <w:spacing w:after="0"/>
        <w:rPr>
          <w:rFonts w:ascii="Arial" w:hAnsi="Arial" w:cs="Arial"/>
          <w:sz w:val="22"/>
          <w:szCs w:val="22"/>
        </w:rPr>
      </w:pPr>
    </w:p>
    <w:p w14:paraId="1C87E10A" w14:textId="77777777" w:rsidR="003536A8" w:rsidRPr="00D64EA0" w:rsidRDefault="003536A8" w:rsidP="003536A8">
      <w:pPr>
        <w:tabs>
          <w:tab w:val="left" w:pos="6521"/>
        </w:tabs>
        <w:spacing w:after="0"/>
        <w:rPr>
          <w:rFonts w:ascii="Arial" w:hAnsi="Arial" w:cs="Arial"/>
          <w:b/>
          <w:sz w:val="22"/>
          <w:szCs w:val="22"/>
        </w:rPr>
      </w:pPr>
      <w:r w:rsidRPr="00D64EA0">
        <w:rPr>
          <w:rFonts w:ascii="Arial" w:hAnsi="Arial" w:cs="Arial"/>
          <w:b/>
          <w:sz w:val="22"/>
          <w:szCs w:val="22"/>
          <w:u w:val="single"/>
        </w:rPr>
        <w:t>Criteri 2</w:t>
      </w:r>
      <w:r w:rsidRPr="00D64EA0">
        <w:rPr>
          <w:rFonts w:ascii="Arial" w:hAnsi="Arial" w:cs="Arial"/>
          <w:b/>
          <w:sz w:val="22"/>
          <w:szCs w:val="22"/>
        </w:rPr>
        <w:t>:</w:t>
      </w:r>
      <w:r w:rsidRPr="00D64EA0">
        <w:rPr>
          <w:rFonts w:ascii="Arial" w:hAnsi="Arial" w:cs="Arial"/>
          <w:sz w:val="22"/>
          <w:szCs w:val="22"/>
        </w:rPr>
        <w:t xml:space="preserve"> </w:t>
      </w:r>
      <w:r w:rsidRPr="00D64EA0">
        <w:rPr>
          <w:rFonts w:ascii="Arial" w:hAnsi="Arial" w:cs="Arial"/>
          <w:b/>
          <w:bCs/>
          <w:sz w:val="22"/>
          <w:szCs w:val="22"/>
        </w:rPr>
        <w:t xml:space="preserve">Experiència professional </w:t>
      </w:r>
    </w:p>
    <w:p w14:paraId="23D0EDA3" w14:textId="77777777" w:rsidR="003536A8" w:rsidRPr="00D64EA0" w:rsidRDefault="003536A8" w:rsidP="003536A8">
      <w:pPr>
        <w:tabs>
          <w:tab w:val="left" w:pos="6521"/>
        </w:tabs>
        <w:spacing w:after="0"/>
        <w:rPr>
          <w:rFonts w:ascii="Arial" w:hAnsi="Arial" w:cs="Arial"/>
          <w:b/>
          <w:bCs/>
          <w:sz w:val="22"/>
          <w:szCs w:val="22"/>
        </w:rPr>
      </w:pPr>
    </w:p>
    <w:p w14:paraId="2139581D" w14:textId="77777777" w:rsidR="003536A8" w:rsidRPr="00D64EA0" w:rsidRDefault="003536A8" w:rsidP="003536A8">
      <w:pPr>
        <w:tabs>
          <w:tab w:val="left" w:pos="6521"/>
        </w:tabs>
        <w:spacing w:after="0"/>
        <w:rPr>
          <w:rFonts w:ascii="Arial" w:hAnsi="Arial" w:cs="Arial"/>
          <w:b/>
          <w:bCs/>
          <w:sz w:val="22"/>
          <w:szCs w:val="22"/>
        </w:rPr>
      </w:pPr>
      <w:r w:rsidRPr="00D64EA0">
        <w:rPr>
          <w:rFonts w:ascii="Arial" w:hAnsi="Arial" w:cs="Arial"/>
          <w:b/>
          <w:bCs/>
          <w:sz w:val="22"/>
          <w:szCs w:val="22"/>
        </w:rPr>
        <w:t xml:space="preserve">2.1. Millora de l’experiència del perfil professional del Coordinador/a. Per tenir més anys d’experiència en projectes similars. </w:t>
      </w:r>
    </w:p>
    <w:p w14:paraId="2FF61878" w14:textId="77777777" w:rsidR="003536A8" w:rsidRPr="00D64EA0" w:rsidRDefault="003536A8" w:rsidP="003536A8">
      <w:pPr>
        <w:tabs>
          <w:tab w:val="left" w:pos="6521"/>
        </w:tabs>
        <w:spacing w:after="0"/>
        <w:rPr>
          <w:rFonts w:ascii="Arial" w:hAnsi="Arial" w:cs="Arial"/>
          <w:b/>
          <w:bCs/>
          <w:sz w:val="22"/>
          <w:szCs w:val="22"/>
        </w:rPr>
      </w:pPr>
    </w:p>
    <w:p w14:paraId="0F157576" w14:textId="77777777" w:rsidR="003536A8" w:rsidRPr="00D64EA0" w:rsidRDefault="003536A8" w:rsidP="003536A8">
      <w:pPr>
        <w:autoSpaceDE w:val="0"/>
        <w:autoSpaceDN w:val="0"/>
        <w:adjustRightInd w:val="0"/>
        <w:spacing w:after="0"/>
        <w:rPr>
          <w:rFonts w:ascii="Arial" w:hAnsi="Arial" w:cs="Arial"/>
        </w:rPr>
      </w:pPr>
      <w:r w:rsidRPr="00D64EA0">
        <w:rPr>
          <w:rFonts w:ascii="Arial" w:hAnsi="Arial" w:cs="Arial"/>
          <w:i/>
          <w:iCs/>
        </w:rPr>
        <w:t xml:space="preserve">Marqueu amb una “X” </w:t>
      </w:r>
      <w:r w:rsidRPr="00D64EA0">
        <w:rPr>
          <w:rFonts w:ascii="Arial" w:hAnsi="Arial" w:cs="Arial"/>
          <w:b/>
          <w:bCs/>
        </w:rPr>
        <w:t>(Si no en marqueu cap o marqueu més d’una opció s’atorgarà 0 punts)</w:t>
      </w:r>
    </w:p>
    <w:p w14:paraId="4547D661" w14:textId="77777777" w:rsidR="003536A8" w:rsidRPr="00D64EA0" w:rsidRDefault="003536A8" w:rsidP="003536A8">
      <w:pPr>
        <w:tabs>
          <w:tab w:val="left" w:pos="6521"/>
        </w:tabs>
        <w:spacing w:after="0"/>
        <w:rPr>
          <w:rFonts w:ascii="Arial" w:hAnsi="Arial" w:cs="Arial"/>
          <w:b/>
          <w:bCs/>
          <w:sz w:val="22"/>
          <w:szCs w:val="22"/>
        </w:rPr>
      </w:pPr>
    </w:p>
    <w:tbl>
      <w:tblPr>
        <w:tblW w:w="0" w:type="auto"/>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
        <w:gridCol w:w="8088"/>
      </w:tblGrid>
      <w:tr w:rsidR="003536A8" w:rsidRPr="00D64EA0" w14:paraId="2127393E" w14:textId="77777777" w:rsidTr="007F0485">
        <w:tc>
          <w:tcPr>
            <w:tcW w:w="448" w:type="dxa"/>
          </w:tcPr>
          <w:p w14:paraId="6FF82F03" w14:textId="77777777" w:rsidR="003536A8" w:rsidRPr="00D64EA0" w:rsidRDefault="003536A8" w:rsidP="007F0485">
            <w:pPr>
              <w:autoSpaceDE w:val="0"/>
              <w:autoSpaceDN w:val="0"/>
              <w:adjustRightInd w:val="0"/>
              <w:spacing w:after="0"/>
              <w:rPr>
                <w:rFonts w:ascii="Arial" w:hAnsi="Arial" w:cs="Arial"/>
                <w:sz w:val="22"/>
                <w:szCs w:val="22"/>
              </w:rPr>
            </w:pPr>
          </w:p>
        </w:tc>
        <w:tc>
          <w:tcPr>
            <w:tcW w:w="8568" w:type="dxa"/>
          </w:tcPr>
          <w:p w14:paraId="1F3075E3" w14:textId="77777777" w:rsidR="003536A8" w:rsidRPr="00D64EA0" w:rsidRDefault="003536A8" w:rsidP="007F0485">
            <w:pPr>
              <w:autoSpaceDE w:val="0"/>
              <w:autoSpaceDN w:val="0"/>
              <w:adjustRightInd w:val="0"/>
              <w:spacing w:after="0"/>
              <w:rPr>
                <w:rFonts w:ascii="Arial" w:hAnsi="Arial" w:cs="Arial"/>
                <w:sz w:val="22"/>
                <w:szCs w:val="22"/>
              </w:rPr>
            </w:pPr>
            <w:r w:rsidRPr="00D64EA0">
              <w:rPr>
                <w:rFonts w:ascii="Arial" w:hAnsi="Arial" w:cs="Arial"/>
                <w:sz w:val="22"/>
                <w:szCs w:val="22"/>
              </w:rPr>
              <w:t>En cas de tenir 7 anys o més d’experiència en l’àmbit descrit: 15 punts</w:t>
            </w:r>
          </w:p>
        </w:tc>
      </w:tr>
      <w:tr w:rsidR="003536A8" w:rsidRPr="00D64EA0" w14:paraId="6841E131" w14:textId="77777777" w:rsidTr="007F0485">
        <w:tc>
          <w:tcPr>
            <w:tcW w:w="448" w:type="dxa"/>
          </w:tcPr>
          <w:p w14:paraId="78CBC6B4" w14:textId="77777777" w:rsidR="003536A8" w:rsidRPr="00D64EA0" w:rsidRDefault="003536A8" w:rsidP="007F0485">
            <w:pPr>
              <w:autoSpaceDE w:val="0"/>
              <w:autoSpaceDN w:val="0"/>
              <w:adjustRightInd w:val="0"/>
              <w:spacing w:after="0"/>
              <w:rPr>
                <w:rFonts w:ascii="Arial" w:hAnsi="Arial" w:cs="Arial"/>
                <w:sz w:val="22"/>
                <w:szCs w:val="22"/>
              </w:rPr>
            </w:pPr>
          </w:p>
        </w:tc>
        <w:tc>
          <w:tcPr>
            <w:tcW w:w="8568" w:type="dxa"/>
          </w:tcPr>
          <w:p w14:paraId="3C92D6A9" w14:textId="77777777" w:rsidR="003536A8" w:rsidRPr="00D64EA0" w:rsidRDefault="003536A8" w:rsidP="007F0485">
            <w:pPr>
              <w:autoSpaceDE w:val="0"/>
              <w:autoSpaceDN w:val="0"/>
              <w:adjustRightInd w:val="0"/>
              <w:spacing w:after="0"/>
              <w:rPr>
                <w:rFonts w:ascii="Arial" w:hAnsi="Arial" w:cs="Arial"/>
                <w:sz w:val="22"/>
                <w:szCs w:val="22"/>
              </w:rPr>
            </w:pPr>
            <w:r w:rsidRPr="00D64EA0">
              <w:rPr>
                <w:rFonts w:ascii="Arial" w:hAnsi="Arial" w:cs="Arial"/>
                <w:sz w:val="22"/>
                <w:szCs w:val="22"/>
              </w:rPr>
              <w:t xml:space="preserve">En cas de tenir 6 anys d’experiència en l’àmbit descrit: 12 punts </w:t>
            </w:r>
          </w:p>
        </w:tc>
      </w:tr>
      <w:tr w:rsidR="003536A8" w:rsidRPr="00D64EA0" w14:paraId="57BFB89A" w14:textId="77777777" w:rsidTr="007F0485">
        <w:tc>
          <w:tcPr>
            <w:tcW w:w="448" w:type="dxa"/>
          </w:tcPr>
          <w:p w14:paraId="4268FFCC" w14:textId="77777777" w:rsidR="003536A8" w:rsidRPr="00D64EA0" w:rsidRDefault="003536A8" w:rsidP="007F0485">
            <w:pPr>
              <w:autoSpaceDE w:val="0"/>
              <w:autoSpaceDN w:val="0"/>
              <w:adjustRightInd w:val="0"/>
              <w:spacing w:after="0"/>
              <w:rPr>
                <w:rFonts w:ascii="Arial" w:hAnsi="Arial" w:cs="Arial"/>
                <w:sz w:val="22"/>
                <w:szCs w:val="22"/>
              </w:rPr>
            </w:pPr>
          </w:p>
        </w:tc>
        <w:tc>
          <w:tcPr>
            <w:tcW w:w="8568" w:type="dxa"/>
          </w:tcPr>
          <w:p w14:paraId="512A1DA2" w14:textId="77777777" w:rsidR="003536A8" w:rsidRPr="00D64EA0" w:rsidRDefault="003536A8" w:rsidP="007F0485">
            <w:pPr>
              <w:autoSpaceDE w:val="0"/>
              <w:autoSpaceDN w:val="0"/>
              <w:adjustRightInd w:val="0"/>
              <w:spacing w:after="0"/>
              <w:rPr>
                <w:rFonts w:ascii="Arial" w:hAnsi="Arial" w:cs="Arial"/>
                <w:sz w:val="22"/>
                <w:szCs w:val="22"/>
              </w:rPr>
            </w:pPr>
            <w:r w:rsidRPr="00D64EA0">
              <w:rPr>
                <w:rFonts w:ascii="Arial" w:hAnsi="Arial" w:cs="Arial"/>
                <w:sz w:val="22"/>
                <w:szCs w:val="22"/>
              </w:rPr>
              <w:t xml:space="preserve">En cas de tenir 5 anys d’experiència en l’àmbit descrit: 9 punts </w:t>
            </w:r>
          </w:p>
        </w:tc>
      </w:tr>
      <w:tr w:rsidR="003536A8" w:rsidRPr="00D64EA0" w14:paraId="02B32C69" w14:textId="77777777" w:rsidTr="007F0485">
        <w:tc>
          <w:tcPr>
            <w:tcW w:w="448" w:type="dxa"/>
          </w:tcPr>
          <w:p w14:paraId="7119C33C" w14:textId="77777777" w:rsidR="003536A8" w:rsidRPr="00D64EA0" w:rsidRDefault="003536A8" w:rsidP="007F0485">
            <w:pPr>
              <w:autoSpaceDE w:val="0"/>
              <w:autoSpaceDN w:val="0"/>
              <w:adjustRightInd w:val="0"/>
              <w:spacing w:after="0"/>
              <w:rPr>
                <w:rFonts w:ascii="Arial" w:hAnsi="Arial" w:cs="Arial"/>
                <w:sz w:val="22"/>
                <w:szCs w:val="22"/>
              </w:rPr>
            </w:pPr>
          </w:p>
        </w:tc>
        <w:tc>
          <w:tcPr>
            <w:tcW w:w="8568" w:type="dxa"/>
          </w:tcPr>
          <w:p w14:paraId="0463C618" w14:textId="77777777" w:rsidR="003536A8" w:rsidRPr="00D64EA0" w:rsidRDefault="003536A8" w:rsidP="007F0485">
            <w:pPr>
              <w:autoSpaceDE w:val="0"/>
              <w:autoSpaceDN w:val="0"/>
              <w:adjustRightInd w:val="0"/>
              <w:spacing w:after="0"/>
              <w:rPr>
                <w:rFonts w:ascii="Arial" w:hAnsi="Arial" w:cs="Arial"/>
                <w:sz w:val="22"/>
                <w:szCs w:val="22"/>
              </w:rPr>
            </w:pPr>
            <w:r w:rsidRPr="00D64EA0">
              <w:rPr>
                <w:rFonts w:ascii="Arial" w:hAnsi="Arial" w:cs="Arial"/>
                <w:sz w:val="22"/>
                <w:szCs w:val="22"/>
              </w:rPr>
              <w:t xml:space="preserve">En cas de tenir 4 anys d’experiència en l’àmbit descrit: 6 punts </w:t>
            </w:r>
          </w:p>
        </w:tc>
      </w:tr>
      <w:tr w:rsidR="003536A8" w:rsidRPr="00D64EA0" w14:paraId="5980E045" w14:textId="77777777" w:rsidTr="007F0485">
        <w:tc>
          <w:tcPr>
            <w:tcW w:w="448" w:type="dxa"/>
          </w:tcPr>
          <w:p w14:paraId="2EBB79A2" w14:textId="77777777" w:rsidR="003536A8" w:rsidRPr="00D64EA0" w:rsidRDefault="003536A8" w:rsidP="007F0485">
            <w:pPr>
              <w:autoSpaceDE w:val="0"/>
              <w:autoSpaceDN w:val="0"/>
              <w:adjustRightInd w:val="0"/>
              <w:spacing w:after="0"/>
              <w:rPr>
                <w:rFonts w:ascii="Arial" w:hAnsi="Arial" w:cs="Arial"/>
                <w:sz w:val="22"/>
                <w:szCs w:val="22"/>
              </w:rPr>
            </w:pPr>
          </w:p>
        </w:tc>
        <w:tc>
          <w:tcPr>
            <w:tcW w:w="8568" w:type="dxa"/>
          </w:tcPr>
          <w:p w14:paraId="69360C40" w14:textId="77777777" w:rsidR="003536A8" w:rsidRPr="00D64EA0" w:rsidRDefault="003536A8" w:rsidP="007F0485">
            <w:pPr>
              <w:autoSpaceDE w:val="0"/>
              <w:autoSpaceDN w:val="0"/>
              <w:adjustRightInd w:val="0"/>
              <w:spacing w:after="0"/>
              <w:rPr>
                <w:rFonts w:ascii="Arial" w:hAnsi="Arial" w:cs="Arial"/>
                <w:sz w:val="22"/>
                <w:szCs w:val="22"/>
              </w:rPr>
            </w:pPr>
            <w:r w:rsidRPr="00D64EA0">
              <w:rPr>
                <w:rFonts w:ascii="Arial" w:hAnsi="Arial" w:cs="Arial"/>
                <w:sz w:val="22"/>
                <w:szCs w:val="22"/>
              </w:rPr>
              <w:t xml:space="preserve">En cas de tenir 3 anys d’experiència en l’àmbit descrit: 3 punts </w:t>
            </w:r>
          </w:p>
        </w:tc>
      </w:tr>
      <w:tr w:rsidR="003536A8" w:rsidRPr="00D64EA0" w14:paraId="203068F6" w14:textId="77777777" w:rsidTr="007F0485">
        <w:tc>
          <w:tcPr>
            <w:tcW w:w="448" w:type="dxa"/>
          </w:tcPr>
          <w:p w14:paraId="40289BEC" w14:textId="77777777" w:rsidR="003536A8" w:rsidRPr="00D64EA0" w:rsidRDefault="003536A8" w:rsidP="007F0485">
            <w:pPr>
              <w:autoSpaceDE w:val="0"/>
              <w:autoSpaceDN w:val="0"/>
              <w:adjustRightInd w:val="0"/>
              <w:spacing w:after="0"/>
              <w:rPr>
                <w:rFonts w:ascii="Arial" w:hAnsi="Arial" w:cs="Arial"/>
                <w:sz w:val="22"/>
                <w:szCs w:val="22"/>
              </w:rPr>
            </w:pPr>
          </w:p>
        </w:tc>
        <w:tc>
          <w:tcPr>
            <w:tcW w:w="8568" w:type="dxa"/>
          </w:tcPr>
          <w:p w14:paraId="70F272F1" w14:textId="77777777" w:rsidR="003536A8" w:rsidRPr="00D64EA0" w:rsidRDefault="003536A8" w:rsidP="007F0485">
            <w:pPr>
              <w:autoSpaceDE w:val="0"/>
              <w:autoSpaceDN w:val="0"/>
              <w:adjustRightInd w:val="0"/>
              <w:spacing w:after="0"/>
              <w:rPr>
                <w:rFonts w:ascii="Arial" w:hAnsi="Arial" w:cs="Arial"/>
                <w:sz w:val="22"/>
                <w:szCs w:val="22"/>
              </w:rPr>
            </w:pPr>
            <w:r w:rsidRPr="00D64EA0">
              <w:rPr>
                <w:rFonts w:ascii="Arial" w:hAnsi="Arial" w:cs="Arial"/>
                <w:sz w:val="22"/>
                <w:szCs w:val="22"/>
              </w:rPr>
              <w:t>En cas de tenir menys de 3 anys d’experiència en l’àmbit descrit: 0 punts</w:t>
            </w:r>
          </w:p>
        </w:tc>
      </w:tr>
    </w:tbl>
    <w:p w14:paraId="7C375DEF" w14:textId="77777777" w:rsidR="003536A8" w:rsidRPr="00D64EA0" w:rsidRDefault="003536A8" w:rsidP="003536A8">
      <w:pPr>
        <w:tabs>
          <w:tab w:val="left" w:pos="6521"/>
        </w:tabs>
        <w:spacing w:after="0"/>
        <w:rPr>
          <w:rFonts w:ascii="Arial" w:hAnsi="Arial" w:cs="Arial"/>
          <w:sz w:val="22"/>
          <w:szCs w:val="22"/>
        </w:rPr>
      </w:pPr>
      <w:r w:rsidRPr="00D64EA0">
        <w:rPr>
          <w:rFonts w:ascii="Arial" w:hAnsi="Arial" w:cs="Arial"/>
          <w:b/>
          <w:bCs/>
          <w:sz w:val="22"/>
          <w:szCs w:val="22"/>
        </w:rPr>
        <w:t xml:space="preserve"> </w:t>
      </w:r>
    </w:p>
    <w:p w14:paraId="731B9F58" w14:textId="77777777" w:rsidR="003536A8" w:rsidRPr="00D64EA0" w:rsidRDefault="003536A8" w:rsidP="003536A8">
      <w:pPr>
        <w:tabs>
          <w:tab w:val="left" w:pos="6521"/>
        </w:tabs>
        <w:spacing w:after="0"/>
        <w:rPr>
          <w:rFonts w:ascii="Arial" w:hAnsi="Arial" w:cs="Arial"/>
          <w:sz w:val="22"/>
          <w:szCs w:val="22"/>
        </w:rPr>
      </w:pPr>
    </w:p>
    <w:p w14:paraId="05BCE730" w14:textId="77777777" w:rsidR="003536A8" w:rsidRPr="00D64EA0" w:rsidRDefault="003536A8" w:rsidP="003536A8">
      <w:pPr>
        <w:tabs>
          <w:tab w:val="left" w:pos="6521"/>
        </w:tabs>
        <w:spacing w:after="0"/>
        <w:rPr>
          <w:rFonts w:ascii="Arial" w:hAnsi="Arial" w:cs="Arial"/>
          <w:sz w:val="22"/>
          <w:szCs w:val="22"/>
        </w:rPr>
      </w:pPr>
      <w:r w:rsidRPr="00D64EA0">
        <w:rPr>
          <w:rFonts w:ascii="Arial" w:hAnsi="Arial" w:cs="Arial"/>
          <w:sz w:val="22"/>
          <w:szCs w:val="22"/>
        </w:rPr>
        <w:t xml:space="preserve">Es valorarà que la persona assignada pel licitador a l’execució del contracte en aquest perfil professional tingui una experiència mínima en projectes amb objecte similars. S’haurà d’acreditar mitjançant certificats expedits per l’òrgan competent. Els certificats hauran d’especificar la descripció dels serveis prestats: el nom, CIF, dades del contractant i les dates d’inici i finalització dels serveis. </w:t>
      </w:r>
    </w:p>
    <w:p w14:paraId="3AFDC56D" w14:textId="77777777" w:rsidR="003536A8" w:rsidRPr="00D64EA0" w:rsidRDefault="003536A8" w:rsidP="003536A8">
      <w:pPr>
        <w:autoSpaceDE w:val="0"/>
        <w:autoSpaceDN w:val="0"/>
        <w:adjustRightInd w:val="0"/>
        <w:spacing w:after="0"/>
        <w:rPr>
          <w:rFonts w:ascii="Arial" w:hAnsi="Arial" w:cs="Arial"/>
          <w:b/>
          <w:bCs/>
          <w:color w:val="000000"/>
          <w:sz w:val="22"/>
          <w:szCs w:val="22"/>
          <w:lang w:eastAsia="ca-ES"/>
        </w:rPr>
      </w:pPr>
    </w:p>
    <w:p w14:paraId="348BA7C9" w14:textId="77777777" w:rsidR="003536A8" w:rsidRPr="00D64EA0" w:rsidRDefault="003536A8" w:rsidP="003536A8">
      <w:pPr>
        <w:autoSpaceDE w:val="0"/>
        <w:autoSpaceDN w:val="0"/>
        <w:adjustRightInd w:val="0"/>
        <w:spacing w:after="0"/>
        <w:rPr>
          <w:rFonts w:ascii="Arial" w:hAnsi="Arial" w:cs="Arial"/>
          <w:color w:val="000000"/>
          <w:sz w:val="22"/>
          <w:szCs w:val="22"/>
          <w:lang w:eastAsia="ca-ES"/>
        </w:rPr>
      </w:pPr>
      <w:r w:rsidRPr="00D64EA0">
        <w:rPr>
          <w:rFonts w:ascii="Arial" w:hAnsi="Arial" w:cs="Arial"/>
          <w:b/>
          <w:bCs/>
          <w:color w:val="000000"/>
          <w:sz w:val="22"/>
          <w:szCs w:val="22"/>
          <w:lang w:eastAsia="ca-ES"/>
        </w:rPr>
        <w:t xml:space="preserve">2.2. Millora de l’experiència del perfil professional d’un tècnic adscrit al projecte amb una experiència mínima de 2 anys en els rols de </w:t>
      </w:r>
      <w:proofErr w:type="spellStart"/>
      <w:r w:rsidRPr="00D64EA0">
        <w:rPr>
          <w:rFonts w:ascii="Arial" w:hAnsi="Arial" w:cs="Arial"/>
          <w:b/>
          <w:bCs/>
          <w:color w:val="000000"/>
          <w:sz w:val="22"/>
          <w:szCs w:val="22"/>
          <w:lang w:eastAsia="ca-ES"/>
        </w:rPr>
        <w:t>community</w:t>
      </w:r>
      <w:proofErr w:type="spellEnd"/>
      <w:r w:rsidRPr="00D64EA0">
        <w:rPr>
          <w:rFonts w:ascii="Arial" w:hAnsi="Arial" w:cs="Arial"/>
          <w:b/>
          <w:bCs/>
          <w:color w:val="000000"/>
          <w:sz w:val="22"/>
          <w:szCs w:val="22"/>
          <w:lang w:eastAsia="ca-ES"/>
        </w:rPr>
        <w:t xml:space="preserve"> manager/dinamització de xarxes socials, redacció i creació de continguts digitals. </w:t>
      </w:r>
    </w:p>
    <w:p w14:paraId="6CB0A4E8" w14:textId="77777777" w:rsidR="003536A8" w:rsidRPr="00D64EA0" w:rsidRDefault="003536A8" w:rsidP="003536A8">
      <w:pPr>
        <w:autoSpaceDE w:val="0"/>
        <w:autoSpaceDN w:val="0"/>
        <w:adjustRightInd w:val="0"/>
        <w:spacing w:after="0"/>
        <w:jc w:val="left"/>
        <w:rPr>
          <w:rFonts w:ascii="Arial" w:hAnsi="Arial" w:cs="Arial"/>
          <w:color w:val="000000"/>
          <w:sz w:val="22"/>
          <w:szCs w:val="22"/>
          <w:lang w:eastAsia="ca-ES"/>
        </w:rPr>
      </w:pPr>
    </w:p>
    <w:p w14:paraId="4FB33EC8" w14:textId="77777777" w:rsidR="003536A8" w:rsidRPr="00D64EA0" w:rsidRDefault="003536A8" w:rsidP="003536A8">
      <w:pPr>
        <w:autoSpaceDE w:val="0"/>
        <w:autoSpaceDN w:val="0"/>
        <w:adjustRightInd w:val="0"/>
        <w:spacing w:after="0"/>
        <w:jc w:val="left"/>
        <w:rPr>
          <w:rFonts w:ascii="Arial" w:hAnsi="Arial" w:cs="Arial"/>
          <w:sz w:val="22"/>
          <w:szCs w:val="22"/>
        </w:rPr>
      </w:pPr>
      <w:r w:rsidRPr="00D64EA0">
        <w:rPr>
          <w:rFonts w:ascii="Arial" w:eastAsia="Calibri" w:hAnsi="Arial" w:cs="Arial"/>
          <w:i/>
          <w:iCs/>
          <w:sz w:val="22"/>
          <w:szCs w:val="22"/>
          <w:lang w:eastAsia="ca-ES"/>
        </w:rPr>
        <w:t xml:space="preserve">Marqueu amb una “X” </w:t>
      </w:r>
      <w:r w:rsidRPr="00D64EA0">
        <w:rPr>
          <w:rFonts w:ascii="Arial" w:hAnsi="Arial" w:cs="Arial"/>
          <w:b/>
          <w:bCs/>
          <w:sz w:val="22"/>
          <w:szCs w:val="22"/>
          <w:lang w:eastAsia="ca-ES"/>
        </w:rPr>
        <w:t>(Si no en marqueu cap o marqueu més d’una opció s’atorgarà 0 punts)</w:t>
      </w:r>
    </w:p>
    <w:p w14:paraId="2A7C6B14" w14:textId="77777777" w:rsidR="003536A8" w:rsidRPr="00D64EA0" w:rsidRDefault="003536A8" w:rsidP="003536A8">
      <w:pPr>
        <w:autoSpaceDE w:val="0"/>
        <w:autoSpaceDN w:val="0"/>
        <w:adjustRightInd w:val="0"/>
        <w:spacing w:after="0"/>
        <w:rPr>
          <w:rFonts w:ascii="Arial" w:hAnsi="Arial" w:cs="Arial"/>
          <w:sz w:val="22"/>
          <w:szCs w:val="22"/>
        </w:rPr>
      </w:pPr>
      <w:r w:rsidRPr="00D64EA0">
        <w:rPr>
          <w:rFonts w:ascii="Arial" w:hAnsi="Arial" w:cs="Arial"/>
          <w:b/>
          <w:bCs/>
          <w:sz w:val="22"/>
          <w:szCs w:val="22"/>
        </w:rPr>
        <w:t xml:space="preserve"> </w:t>
      </w:r>
    </w:p>
    <w:tbl>
      <w:tblPr>
        <w:tblW w:w="0" w:type="auto"/>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
        <w:gridCol w:w="7316"/>
        <w:gridCol w:w="888"/>
      </w:tblGrid>
      <w:tr w:rsidR="003536A8" w:rsidRPr="00D64EA0" w14:paraId="7AA461E4" w14:textId="77777777" w:rsidTr="007F0485">
        <w:tc>
          <w:tcPr>
            <w:tcW w:w="325" w:type="dxa"/>
          </w:tcPr>
          <w:p w14:paraId="0224B1BD" w14:textId="77777777" w:rsidR="003536A8" w:rsidRPr="00D64EA0" w:rsidRDefault="003536A8" w:rsidP="007F0485">
            <w:pPr>
              <w:autoSpaceDE w:val="0"/>
              <w:autoSpaceDN w:val="0"/>
              <w:adjustRightInd w:val="0"/>
              <w:spacing w:after="0"/>
              <w:rPr>
                <w:rFonts w:ascii="Arial" w:hAnsi="Arial" w:cs="Arial"/>
                <w:sz w:val="22"/>
                <w:szCs w:val="22"/>
              </w:rPr>
            </w:pPr>
          </w:p>
        </w:tc>
        <w:tc>
          <w:tcPr>
            <w:tcW w:w="7777" w:type="dxa"/>
          </w:tcPr>
          <w:p w14:paraId="54C36079" w14:textId="77777777" w:rsidR="003536A8" w:rsidRPr="00D64EA0" w:rsidRDefault="003536A8" w:rsidP="007F0485">
            <w:pPr>
              <w:autoSpaceDE w:val="0"/>
              <w:autoSpaceDN w:val="0"/>
              <w:adjustRightInd w:val="0"/>
              <w:spacing w:after="0"/>
              <w:rPr>
                <w:rFonts w:ascii="Arial" w:hAnsi="Arial" w:cs="Arial"/>
                <w:sz w:val="22"/>
                <w:szCs w:val="22"/>
              </w:rPr>
            </w:pPr>
            <w:r w:rsidRPr="00D64EA0">
              <w:rPr>
                <w:rFonts w:ascii="Arial" w:hAnsi="Arial" w:cs="Arial"/>
                <w:sz w:val="22"/>
                <w:szCs w:val="22"/>
              </w:rPr>
              <w:t>En cas de tenir 7 anys o més d’experiència en l’àmbit descrit: 15 punts</w:t>
            </w:r>
          </w:p>
        </w:tc>
        <w:tc>
          <w:tcPr>
            <w:tcW w:w="941" w:type="dxa"/>
          </w:tcPr>
          <w:p w14:paraId="6658E05E" w14:textId="77777777" w:rsidR="003536A8" w:rsidRPr="00D64EA0" w:rsidRDefault="003536A8" w:rsidP="007F0485">
            <w:pPr>
              <w:autoSpaceDE w:val="0"/>
              <w:autoSpaceDN w:val="0"/>
              <w:adjustRightInd w:val="0"/>
              <w:spacing w:after="0"/>
              <w:rPr>
                <w:rFonts w:ascii="Arial" w:hAnsi="Arial" w:cs="Arial"/>
              </w:rPr>
            </w:pPr>
          </w:p>
        </w:tc>
      </w:tr>
      <w:tr w:rsidR="003536A8" w:rsidRPr="00D64EA0" w14:paraId="3137E255" w14:textId="77777777" w:rsidTr="007F0485">
        <w:tc>
          <w:tcPr>
            <w:tcW w:w="325" w:type="dxa"/>
          </w:tcPr>
          <w:p w14:paraId="0F4C6FAD" w14:textId="77777777" w:rsidR="003536A8" w:rsidRPr="00D64EA0" w:rsidRDefault="003536A8" w:rsidP="007F0485">
            <w:pPr>
              <w:autoSpaceDE w:val="0"/>
              <w:autoSpaceDN w:val="0"/>
              <w:adjustRightInd w:val="0"/>
              <w:spacing w:after="0"/>
              <w:rPr>
                <w:rFonts w:ascii="Arial" w:hAnsi="Arial" w:cs="Arial"/>
                <w:sz w:val="22"/>
                <w:szCs w:val="22"/>
              </w:rPr>
            </w:pPr>
          </w:p>
        </w:tc>
        <w:tc>
          <w:tcPr>
            <w:tcW w:w="7777" w:type="dxa"/>
          </w:tcPr>
          <w:p w14:paraId="0264FF77" w14:textId="77777777" w:rsidR="003536A8" w:rsidRPr="00D64EA0" w:rsidRDefault="003536A8" w:rsidP="007F0485">
            <w:pPr>
              <w:autoSpaceDE w:val="0"/>
              <w:autoSpaceDN w:val="0"/>
              <w:adjustRightInd w:val="0"/>
              <w:spacing w:after="0"/>
              <w:rPr>
                <w:rFonts w:ascii="Arial" w:hAnsi="Arial" w:cs="Arial"/>
                <w:sz w:val="22"/>
                <w:szCs w:val="22"/>
              </w:rPr>
            </w:pPr>
            <w:r w:rsidRPr="00D64EA0">
              <w:rPr>
                <w:rFonts w:ascii="Arial" w:hAnsi="Arial" w:cs="Arial"/>
                <w:sz w:val="22"/>
                <w:szCs w:val="22"/>
              </w:rPr>
              <w:t xml:space="preserve">En cas de tenir 6 anys d’experiència en l’àmbit descrit: 12 punts </w:t>
            </w:r>
          </w:p>
        </w:tc>
        <w:tc>
          <w:tcPr>
            <w:tcW w:w="941" w:type="dxa"/>
          </w:tcPr>
          <w:p w14:paraId="77A933DF" w14:textId="77777777" w:rsidR="003536A8" w:rsidRPr="00D64EA0" w:rsidRDefault="003536A8" w:rsidP="007F0485">
            <w:pPr>
              <w:autoSpaceDE w:val="0"/>
              <w:autoSpaceDN w:val="0"/>
              <w:adjustRightInd w:val="0"/>
              <w:spacing w:after="0"/>
              <w:rPr>
                <w:rFonts w:ascii="Arial" w:hAnsi="Arial" w:cs="Arial"/>
              </w:rPr>
            </w:pPr>
          </w:p>
        </w:tc>
      </w:tr>
      <w:tr w:rsidR="003536A8" w:rsidRPr="00D64EA0" w14:paraId="5327029F" w14:textId="77777777" w:rsidTr="007F0485">
        <w:tc>
          <w:tcPr>
            <w:tcW w:w="325" w:type="dxa"/>
          </w:tcPr>
          <w:p w14:paraId="47F2AC12" w14:textId="77777777" w:rsidR="003536A8" w:rsidRPr="00D64EA0" w:rsidRDefault="003536A8" w:rsidP="007F0485">
            <w:pPr>
              <w:autoSpaceDE w:val="0"/>
              <w:autoSpaceDN w:val="0"/>
              <w:adjustRightInd w:val="0"/>
              <w:spacing w:after="0"/>
              <w:rPr>
                <w:rFonts w:ascii="Arial" w:hAnsi="Arial" w:cs="Arial"/>
                <w:sz w:val="22"/>
                <w:szCs w:val="22"/>
              </w:rPr>
            </w:pPr>
          </w:p>
        </w:tc>
        <w:tc>
          <w:tcPr>
            <w:tcW w:w="7777" w:type="dxa"/>
          </w:tcPr>
          <w:p w14:paraId="43C01C89" w14:textId="77777777" w:rsidR="003536A8" w:rsidRPr="00D64EA0" w:rsidRDefault="003536A8" w:rsidP="007F0485">
            <w:pPr>
              <w:autoSpaceDE w:val="0"/>
              <w:autoSpaceDN w:val="0"/>
              <w:adjustRightInd w:val="0"/>
              <w:spacing w:after="0"/>
              <w:rPr>
                <w:rFonts w:ascii="Arial" w:hAnsi="Arial" w:cs="Arial"/>
                <w:sz w:val="22"/>
                <w:szCs w:val="22"/>
              </w:rPr>
            </w:pPr>
            <w:r w:rsidRPr="00D64EA0">
              <w:rPr>
                <w:rFonts w:ascii="Arial" w:hAnsi="Arial" w:cs="Arial"/>
                <w:sz w:val="22"/>
                <w:szCs w:val="22"/>
              </w:rPr>
              <w:t xml:space="preserve">En cas de tenir 5 anys d’experiència en l’àmbit descrit: 9 punts </w:t>
            </w:r>
          </w:p>
        </w:tc>
        <w:tc>
          <w:tcPr>
            <w:tcW w:w="941" w:type="dxa"/>
          </w:tcPr>
          <w:p w14:paraId="3C13801F" w14:textId="77777777" w:rsidR="003536A8" w:rsidRPr="00D64EA0" w:rsidRDefault="003536A8" w:rsidP="007F0485">
            <w:pPr>
              <w:autoSpaceDE w:val="0"/>
              <w:autoSpaceDN w:val="0"/>
              <w:adjustRightInd w:val="0"/>
              <w:spacing w:after="0"/>
              <w:rPr>
                <w:rFonts w:ascii="Arial" w:hAnsi="Arial" w:cs="Arial"/>
              </w:rPr>
            </w:pPr>
          </w:p>
        </w:tc>
      </w:tr>
      <w:tr w:rsidR="003536A8" w:rsidRPr="00D64EA0" w14:paraId="4B959357" w14:textId="77777777" w:rsidTr="007F0485">
        <w:tc>
          <w:tcPr>
            <w:tcW w:w="325" w:type="dxa"/>
          </w:tcPr>
          <w:p w14:paraId="1A9C740B" w14:textId="77777777" w:rsidR="003536A8" w:rsidRPr="00D64EA0" w:rsidRDefault="003536A8" w:rsidP="007F0485">
            <w:pPr>
              <w:autoSpaceDE w:val="0"/>
              <w:autoSpaceDN w:val="0"/>
              <w:adjustRightInd w:val="0"/>
              <w:spacing w:after="0"/>
              <w:rPr>
                <w:rFonts w:ascii="Arial" w:hAnsi="Arial" w:cs="Arial"/>
                <w:sz w:val="22"/>
                <w:szCs w:val="22"/>
              </w:rPr>
            </w:pPr>
          </w:p>
        </w:tc>
        <w:tc>
          <w:tcPr>
            <w:tcW w:w="7777" w:type="dxa"/>
          </w:tcPr>
          <w:p w14:paraId="7F1C7B25" w14:textId="77777777" w:rsidR="003536A8" w:rsidRPr="00D64EA0" w:rsidRDefault="003536A8" w:rsidP="007F0485">
            <w:pPr>
              <w:autoSpaceDE w:val="0"/>
              <w:autoSpaceDN w:val="0"/>
              <w:adjustRightInd w:val="0"/>
              <w:spacing w:after="0"/>
              <w:rPr>
                <w:rFonts w:ascii="Arial" w:hAnsi="Arial" w:cs="Arial"/>
                <w:sz w:val="22"/>
                <w:szCs w:val="22"/>
              </w:rPr>
            </w:pPr>
            <w:r w:rsidRPr="00D64EA0">
              <w:rPr>
                <w:rFonts w:ascii="Arial" w:hAnsi="Arial" w:cs="Arial"/>
                <w:sz w:val="22"/>
                <w:szCs w:val="22"/>
              </w:rPr>
              <w:t xml:space="preserve">En cas de tenir 4 anys d’experiència en l’àmbit descrit: 6 punts </w:t>
            </w:r>
          </w:p>
        </w:tc>
        <w:tc>
          <w:tcPr>
            <w:tcW w:w="941" w:type="dxa"/>
          </w:tcPr>
          <w:p w14:paraId="02AD40A4" w14:textId="77777777" w:rsidR="003536A8" w:rsidRPr="00D64EA0" w:rsidRDefault="003536A8" w:rsidP="007F0485">
            <w:pPr>
              <w:autoSpaceDE w:val="0"/>
              <w:autoSpaceDN w:val="0"/>
              <w:adjustRightInd w:val="0"/>
              <w:spacing w:after="0"/>
              <w:rPr>
                <w:rFonts w:ascii="Arial" w:hAnsi="Arial" w:cs="Arial"/>
              </w:rPr>
            </w:pPr>
          </w:p>
        </w:tc>
      </w:tr>
      <w:tr w:rsidR="003536A8" w:rsidRPr="00D64EA0" w14:paraId="34F92814" w14:textId="77777777" w:rsidTr="007F0485">
        <w:tc>
          <w:tcPr>
            <w:tcW w:w="325" w:type="dxa"/>
          </w:tcPr>
          <w:p w14:paraId="4442608D" w14:textId="77777777" w:rsidR="003536A8" w:rsidRPr="00D64EA0" w:rsidRDefault="003536A8" w:rsidP="007F0485">
            <w:pPr>
              <w:autoSpaceDE w:val="0"/>
              <w:autoSpaceDN w:val="0"/>
              <w:adjustRightInd w:val="0"/>
              <w:spacing w:after="0"/>
              <w:rPr>
                <w:rFonts w:ascii="Arial" w:hAnsi="Arial" w:cs="Arial"/>
                <w:sz w:val="22"/>
                <w:szCs w:val="22"/>
              </w:rPr>
            </w:pPr>
          </w:p>
        </w:tc>
        <w:tc>
          <w:tcPr>
            <w:tcW w:w="7777" w:type="dxa"/>
          </w:tcPr>
          <w:p w14:paraId="417ED9F0" w14:textId="77777777" w:rsidR="003536A8" w:rsidRPr="00D64EA0" w:rsidRDefault="003536A8" w:rsidP="007F0485">
            <w:pPr>
              <w:autoSpaceDE w:val="0"/>
              <w:autoSpaceDN w:val="0"/>
              <w:adjustRightInd w:val="0"/>
              <w:spacing w:after="0"/>
              <w:rPr>
                <w:rFonts w:ascii="Arial" w:hAnsi="Arial" w:cs="Arial"/>
                <w:sz w:val="22"/>
                <w:szCs w:val="22"/>
              </w:rPr>
            </w:pPr>
            <w:r w:rsidRPr="00D64EA0">
              <w:rPr>
                <w:rFonts w:ascii="Arial" w:hAnsi="Arial" w:cs="Arial"/>
                <w:sz w:val="22"/>
                <w:szCs w:val="22"/>
              </w:rPr>
              <w:t xml:space="preserve">En cas de tenir 3 anys d’experiència en l’àmbit descrit: 3 punts </w:t>
            </w:r>
          </w:p>
        </w:tc>
        <w:tc>
          <w:tcPr>
            <w:tcW w:w="941" w:type="dxa"/>
          </w:tcPr>
          <w:p w14:paraId="3A7BA86D" w14:textId="77777777" w:rsidR="003536A8" w:rsidRPr="00D64EA0" w:rsidRDefault="003536A8" w:rsidP="007F0485">
            <w:pPr>
              <w:autoSpaceDE w:val="0"/>
              <w:autoSpaceDN w:val="0"/>
              <w:adjustRightInd w:val="0"/>
              <w:spacing w:after="0"/>
              <w:rPr>
                <w:rFonts w:ascii="Arial" w:hAnsi="Arial" w:cs="Arial"/>
              </w:rPr>
            </w:pPr>
          </w:p>
        </w:tc>
      </w:tr>
      <w:tr w:rsidR="003536A8" w:rsidRPr="00D64EA0" w14:paraId="7C4C2A7D" w14:textId="77777777" w:rsidTr="007F0485">
        <w:tc>
          <w:tcPr>
            <w:tcW w:w="325" w:type="dxa"/>
          </w:tcPr>
          <w:p w14:paraId="55834FDF" w14:textId="77777777" w:rsidR="003536A8" w:rsidRPr="00D64EA0" w:rsidRDefault="003536A8" w:rsidP="007F0485">
            <w:pPr>
              <w:autoSpaceDE w:val="0"/>
              <w:autoSpaceDN w:val="0"/>
              <w:adjustRightInd w:val="0"/>
              <w:spacing w:after="0"/>
              <w:rPr>
                <w:rFonts w:ascii="Arial" w:hAnsi="Arial" w:cs="Arial"/>
                <w:sz w:val="22"/>
                <w:szCs w:val="22"/>
              </w:rPr>
            </w:pPr>
          </w:p>
        </w:tc>
        <w:tc>
          <w:tcPr>
            <w:tcW w:w="7777" w:type="dxa"/>
          </w:tcPr>
          <w:p w14:paraId="299BF83A" w14:textId="77777777" w:rsidR="003536A8" w:rsidRPr="00D64EA0" w:rsidRDefault="003536A8" w:rsidP="007F0485">
            <w:pPr>
              <w:autoSpaceDE w:val="0"/>
              <w:autoSpaceDN w:val="0"/>
              <w:adjustRightInd w:val="0"/>
              <w:spacing w:after="0"/>
              <w:rPr>
                <w:rFonts w:ascii="Arial" w:hAnsi="Arial" w:cs="Arial"/>
                <w:sz w:val="22"/>
                <w:szCs w:val="22"/>
              </w:rPr>
            </w:pPr>
            <w:r w:rsidRPr="00D64EA0">
              <w:rPr>
                <w:rFonts w:ascii="Arial" w:hAnsi="Arial" w:cs="Arial"/>
                <w:sz w:val="22"/>
                <w:szCs w:val="22"/>
              </w:rPr>
              <w:t>En cas de tenir menys de 3 anys d’experiència en l’àmbit descrit: 0 punts</w:t>
            </w:r>
          </w:p>
        </w:tc>
        <w:tc>
          <w:tcPr>
            <w:tcW w:w="941" w:type="dxa"/>
          </w:tcPr>
          <w:p w14:paraId="5F8E9738" w14:textId="77777777" w:rsidR="003536A8" w:rsidRPr="00D64EA0" w:rsidRDefault="003536A8" w:rsidP="007F0485">
            <w:pPr>
              <w:autoSpaceDE w:val="0"/>
              <w:autoSpaceDN w:val="0"/>
              <w:adjustRightInd w:val="0"/>
              <w:spacing w:after="0"/>
              <w:rPr>
                <w:rFonts w:ascii="Arial" w:hAnsi="Arial" w:cs="Arial"/>
              </w:rPr>
            </w:pPr>
          </w:p>
        </w:tc>
      </w:tr>
    </w:tbl>
    <w:p w14:paraId="1106F3E0" w14:textId="77777777" w:rsidR="003536A8" w:rsidRPr="00D64EA0" w:rsidRDefault="003536A8" w:rsidP="003536A8">
      <w:pPr>
        <w:autoSpaceDE w:val="0"/>
        <w:autoSpaceDN w:val="0"/>
        <w:adjustRightInd w:val="0"/>
        <w:rPr>
          <w:rFonts w:ascii="Arial" w:hAnsi="Arial" w:cs="Arial"/>
          <w:color w:val="000000"/>
          <w:sz w:val="22"/>
          <w:szCs w:val="22"/>
        </w:rPr>
      </w:pPr>
    </w:p>
    <w:p w14:paraId="52C69298" w14:textId="77777777" w:rsidR="003536A8" w:rsidRPr="00D64EA0" w:rsidRDefault="003536A8" w:rsidP="003536A8">
      <w:pPr>
        <w:autoSpaceDE w:val="0"/>
        <w:autoSpaceDN w:val="0"/>
        <w:adjustRightInd w:val="0"/>
        <w:rPr>
          <w:rFonts w:ascii="Arial" w:hAnsi="Arial" w:cs="Arial"/>
          <w:color w:val="000000"/>
          <w:sz w:val="22"/>
          <w:szCs w:val="22"/>
        </w:rPr>
      </w:pPr>
      <w:r w:rsidRPr="00D64EA0">
        <w:rPr>
          <w:rFonts w:ascii="Arial" w:hAnsi="Arial" w:cs="Arial"/>
          <w:b/>
          <w:bCs/>
          <w:color w:val="000000"/>
          <w:sz w:val="22"/>
          <w:szCs w:val="22"/>
        </w:rPr>
        <w:t xml:space="preserve">2.3. Millora en l’experiència de l’equip de treball. Experiència en la gestió de xarxes socials i webs relacionades amb l’àmbit territorial* d’acord amb la descripció feta al punt 5 del PPT. </w:t>
      </w:r>
    </w:p>
    <w:p w14:paraId="26F2B03B" w14:textId="77777777" w:rsidR="003536A8" w:rsidRPr="00D64EA0" w:rsidRDefault="003536A8" w:rsidP="003536A8">
      <w:pPr>
        <w:autoSpaceDE w:val="0"/>
        <w:autoSpaceDN w:val="0"/>
        <w:adjustRightInd w:val="0"/>
        <w:spacing w:after="0"/>
        <w:jc w:val="left"/>
        <w:rPr>
          <w:rFonts w:ascii="Arial" w:hAnsi="Arial" w:cs="Arial"/>
          <w:sz w:val="22"/>
          <w:szCs w:val="22"/>
        </w:rPr>
      </w:pPr>
      <w:r w:rsidRPr="00D64EA0">
        <w:rPr>
          <w:rFonts w:ascii="Arial" w:eastAsia="Calibri" w:hAnsi="Arial" w:cs="Arial"/>
          <w:i/>
          <w:iCs/>
          <w:sz w:val="22"/>
          <w:szCs w:val="22"/>
          <w:lang w:eastAsia="ca-ES"/>
        </w:rPr>
        <w:t xml:space="preserve">Marqueu amb una “X” </w:t>
      </w:r>
      <w:r w:rsidRPr="00D64EA0">
        <w:rPr>
          <w:rFonts w:ascii="Arial" w:hAnsi="Arial" w:cs="Arial"/>
          <w:b/>
          <w:bCs/>
          <w:sz w:val="22"/>
          <w:szCs w:val="22"/>
          <w:lang w:eastAsia="ca-ES"/>
        </w:rPr>
        <w:t>(Si no en marqueu cap o marqueu més d’una opció s’atorgarà 0 punts)</w:t>
      </w:r>
    </w:p>
    <w:tbl>
      <w:tblPr>
        <w:tblW w:w="0" w:type="auto"/>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
        <w:gridCol w:w="7312"/>
        <w:gridCol w:w="891"/>
      </w:tblGrid>
      <w:tr w:rsidR="003536A8" w:rsidRPr="00D64EA0" w14:paraId="29FF0B68" w14:textId="77777777" w:rsidTr="007F0485">
        <w:tc>
          <w:tcPr>
            <w:tcW w:w="325" w:type="dxa"/>
          </w:tcPr>
          <w:p w14:paraId="475F8733" w14:textId="77777777" w:rsidR="003536A8" w:rsidRPr="00D64EA0" w:rsidRDefault="003536A8" w:rsidP="007F0485">
            <w:pPr>
              <w:autoSpaceDE w:val="0"/>
              <w:autoSpaceDN w:val="0"/>
              <w:adjustRightInd w:val="0"/>
              <w:spacing w:after="0"/>
              <w:rPr>
                <w:rFonts w:ascii="Arial" w:hAnsi="Arial" w:cs="Arial"/>
              </w:rPr>
            </w:pPr>
          </w:p>
        </w:tc>
        <w:tc>
          <w:tcPr>
            <w:tcW w:w="7777" w:type="dxa"/>
          </w:tcPr>
          <w:p w14:paraId="36D2791C" w14:textId="77777777" w:rsidR="003536A8" w:rsidRPr="00D64EA0" w:rsidRDefault="003536A8" w:rsidP="007F0485">
            <w:pPr>
              <w:autoSpaceDE w:val="0"/>
              <w:autoSpaceDN w:val="0"/>
              <w:adjustRightInd w:val="0"/>
              <w:spacing w:after="0"/>
              <w:rPr>
                <w:rFonts w:ascii="Arial" w:hAnsi="Arial" w:cs="Arial"/>
              </w:rPr>
            </w:pPr>
            <w:r w:rsidRPr="00D64EA0">
              <w:rPr>
                <w:rFonts w:ascii="Arial" w:hAnsi="Arial" w:cs="Arial"/>
                <w:sz w:val="22"/>
                <w:szCs w:val="22"/>
              </w:rPr>
              <w:t>En el cas  de tenir 5 o més treballs realitzats  en l’àmbit territorial: 15 punts</w:t>
            </w:r>
          </w:p>
        </w:tc>
        <w:tc>
          <w:tcPr>
            <w:tcW w:w="941" w:type="dxa"/>
          </w:tcPr>
          <w:p w14:paraId="437CE8E2" w14:textId="77777777" w:rsidR="003536A8" w:rsidRPr="00D64EA0" w:rsidRDefault="003536A8" w:rsidP="007F0485">
            <w:pPr>
              <w:autoSpaceDE w:val="0"/>
              <w:autoSpaceDN w:val="0"/>
              <w:adjustRightInd w:val="0"/>
              <w:spacing w:after="0"/>
              <w:rPr>
                <w:rFonts w:ascii="Arial" w:hAnsi="Arial" w:cs="Arial"/>
              </w:rPr>
            </w:pPr>
          </w:p>
        </w:tc>
      </w:tr>
      <w:tr w:rsidR="003536A8" w:rsidRPr="00D64EA0" w14:paraId="073DF0E9" w14:textId="77777777" w:rsidTr="007F0485">
        <w:tc>
          <w:tcPr>
            <w:tcW w:w="325" w:type="dxa"/>
          </w:tcPr>
          <w:p w14:paraId="38655E70" w14:textId="77777777" w:rsidR="003536A8" w:rsidRPr="00D64EA0" w:rsidRDefault="003536A8" w:rsidP="007F0485">
            <w:pPr>
              <w:autoSpaceDE w:val="0"/>
              <w:autoSpaceDN w:val="0"/>
              <w:adjustRightInd w:val="0"/>
              <w:spacing w:after="0"/>
              <w:rPr>
                <w:rFonts w:ascii="Arial" w:hAnsi="Arial" w:cs="Arial"/>
                <w:sz w:val="22"/>
                <w:szCs w:val="22"/>
              </w:rPr>
            </w:pPr>
          </w:p>
        </w:tc>
        <w:tc>
          <w:tcPr>
            <w:tcW w:w="7777" w:type="dxa"/>
          </w:tcPr>
          <w:p w14:paraId="23E4B75F" w14:textId="77777777" w:rsidR="003536A8" w:rsidRPr="00D64EA0" w:rsidRDefault="003536A8" w:rsidP="007F0485">
            <w:pPr>
              <w:autoSpaceDE w:val="0"/>
              <w:autoSpaceDN w:val="0"/>
              <w:adjustRightInd w:val="0"/>
              <w:spacing w:after="0"/>
              <w:rPr>
                <w:rFonts w:ascii="Arial" w:hAnsi="Arial" w:cs="Arial"/>
                <w:sz w:val="22"/>
                <w:szCs w:val="22"/>
              </w:rPr>
            </w:pPr>
            <w:r w:rsidRPr="00D64EA0">
              <w:rPr>
                <w:rFonts w:ascii="Arial" w:hAnsi="Arial" w:cs="Arial"/>
                <w:sz w:val="22"/>
                <w:szCs w:val="22"/>
              </w:rPr>
              <w:t>En el cas  de tenir  3 o 4 treballs realitzats en l’àmbit territorial: 10 punts</w:t>
            </w:r>
          </w:p>
        </w:tc>
        <w:tc>
          <w:tcPr>
            <w:tcW w:w="941" w:type="dxa"/>
          </w:tcPr>
          <w:p w14:paraId="185B7255" w14:textId="77777777" w:rsidR="003536A8" w:rsidRPr="00D64EA0" w:rsidRDefault="003536A8" w:rsidP="007F0485">
            <w:pPr>
              <w:autoSpaceDE w:val="0"/>
              <w:autoSpaceDN w:val="0"/>
              <w:adjustRightInd w:val="0"/>
              <w:spacing w:after="0"/>
              <w:rPr>
                <w:rFonts w:ascii="Arial" w:hAnsi="Arial" w:cs="Arial"/>
                <w:sz w:val="22"/>
                <w:szCs w:val="22"/>
              </w:rPr>
            </w:pPr>
          </w:p>
        </w:tc>
      </w:tr>
      <w:tr w:rsidR="003536A8" w:rsidRPr="00D64EA0" w14:paraId="38B129CD" w14:textId="77777777" w:rsidTr="007F0485">
        <w:tc>
          <w:tcPr>
            <w:tcW w:w="325" w:type="dxa"/>
          </w:tcPr>
          <w:p w14:paraId="6E4FDFCD" w14:textId="77777777" w:rsidR="003536A8" w:rsidRPr="00D64EA0" w:rsidRDefault="003536A8" w:rsidP="007F0485">
            <w:pPr>
              <w:autoSpaceDE w:val="0"/>
              <w:autoSpaceDN w:val="0"/>
              <w:adjustRightInd w:val="0"/>
              <w:spacing w:after="0"/>
              <w:rPr>
                <w:rFonts w:ascii="Arial" w:hAnsi="Arial" w:cs="Arial"/>
                <w:sz w:val="22"/>
                <w:szCs w:val="22"/>
              </w:rPr>
            </w:pPr>
          </w:p>
        </w:tc>
        <w:tc>
          <w:tcPr>
            <w:tcW w:w="7777" w:type="dxa"/>
          </w:tcPr>
          <w:p w14:paraId="0949AE6B" w14:textId="77777777" w:rsidR="003536A8" w:rsidRPr="00D64EA0" w:rsidRDefault="003536A8" w:rsidP="007F0485">
            <w:pPr>
              <w:autoSpaceDE w:val="0"/>
              <w:autoSpaceDN w:val="0"/>
              <w:adjustRightInd w:val="0"/>
              <w:spacing w:after="0"/>
              <w:rPr>
                <w:rFonts w:ascii="Arial" w:hAnsi="Arial" w:cs="Arial"/>
                <w:sz w:val="22"/>
                <w:szCs w:val="22"/>
              </w:rPr>
            </w:pPr>
            <w:r w:rsidRPr="00D64EA0">
              <w:rPr>
                <w:rFonts w:ascii="Arial" w:hAnsi="Arial" w:cs="Arial"/>
                <w:sz w:val="22"/>
                <w:szCs w:val="22"/>
              </w:rPr>
              <w:t>En el cas de tenir entre  1 i 2  treballs realitzats en l’àmbit territorial:  5 punts</w:t>
            </w:r>
          </w:p>
        </w:tc>
        <w:tc>
          <w:tcPr>
            <w:tcW w:w="941" w:type="dxa"/>
          </w:tcPr>
          <w:p w14:paraId="6AB4E48F" w14:textId="77777777" w:rsidR="003536A8" w:rsidRPr="00D64EA0" w:rsidRDefault="003536A8" w:rsidP="007F0485">
            <w:pPr>
              <w:autoSpaceDE w:val="0"/>
              <w:autoSpaceDN w:val="0"/>
              <w:adjustRightInd w:val="0"/>
              <w:spacing w:after="0"/>
              <w:rPr>
                <w:rFonts w:ascii="Arial" w:hAnsi="Arial" w:cs="Arial"/>
                <w:sz w:val="22"/>
                <w:szCs w:val="22"/>
              </w:rPr>
            </w:pPr>
          </w:p>
        </w:tc>
      </w:tr>
      <w:tr w:rsidR="003536A8" w:rsidRPr="00D64EA0" w14:paraId="50D7969D" w14:textId="77777777" w:rsidTr="007F0485">
        <w:tc>
          <w:tcPr>
            <w:tcW w:w="325" w:type="dxa"/>
          </w:tcPr>
          <w:p w14:paraId="7F9D6DDE" w14:textId="77777777" w:rsidR="003536A8" w:rsidRPr="00D64EA0" w:rsidRDefault="003536A8" w:rsidP="007F0485">
            <w:pPr>
              <w:autoSpaceDE w:val="0"/>
              <w:autoSpaceDN w:val="0"/>
              <w:adjustRightInd w:val="0"/>
              <w:spacing w:after="0"/>
              <w:rPr>
                <w:rFonts w:ascii="Arial" w:hAnsi="Arial" w:cs="Arial"/>
                <w:sz w:val="22"/>
                <w:szCs w:val="22"/>
              </w:rPr>
            </w:pPr>
          </w:p>
        </w:tc>
        <w:tc>
          <w:tcPr>
            <w:tcW w:w="7777" w:type="dxa"/>
          </w:tcPr>
          <w:p w14:paraId="558CDA07" w14:textId="77777777" w:rsidR="003536A8" w:rsidRPr="00D64EA0" w:rsidRDefault="003536A8" w:rsidP="007F0485">
            <w:pPr>
              <w:autoSpaceDE w:val="0"/>
              <w:autoSpaceDN w:val="0"/>
              <w:adjustRightInd w:val="0"/>
              <w:spacing w:after="0"/>
              <w:rPr>
                <w:rFonts w:ascii="Arial" w:hAnsi="Arial" w:cs="Arial"/>
                <w:sz w:val="22"/>
                <w:szCs w:val="22"/>
              </w:rPr>
            </w:pPr>
            <w:r w:rsidRPr="00D64EA0">
              <w:rPr>
                <w:rFonts w:ascii="Arial" w:hAnsi="Arial" w:cs="Arial"/>
                <w:sz w:val="22"/>
                <w:szCs w:val="22"/>
              </w:rPr>
              <w:t>En el cas de no tenir cap treball realitzat en l’àmbit territorial: 0 punts</w:t>
            </w:r>
          </w:p>
        </w:tc>
        <w:tc>
          <w:tcPr>
            <w:tcW w:w="941" w:type="dxa"/>
          </w:tcPr>
          <w:p w14:paraId="17952C77" w14:textId="77777777" w:rsidR="003536A8" w:rsidRPr="00D64EA0" w:rsidRDefault="003536A8" w:rsidP="007F0485">
            <w:pPr>
              <w:autoSpaceDE w:val="0"/>
              <w:autoSpaceDN w:val="0"/>
              <w:adjustRightInd w:val="0"/>
              <w:spacing w:after="0"/>
              <w:rPr>
                <w:rFonts w:ascii="Arial" w:hAnsi="Arial" w:cs="Arial"/>
                <w:sz w:val="22"/>
                <w:szCs w:val="22"/>
              </w:rPr>
            </w:pPr>
          </w:p>
        </w:tc>
      </w:tr>
    </w:tbl>
    <w:p w14:paraId="79B9E683" w14:textId="77777777" w:rsidR="003536A8" w:rsidRPr="00D64EA0" w:rsidRDefault="003536A8" w:rsidP="003536A8">
      <w:pPr>
        <w:autoSpaceDE w:val="0"/>
        <w:autoSpaceDN w:val="0"/>
        <w:adjustRightInd w:val="0"/>
        <w:rPr>
          <w:rFonts w:ascii="Arial" w:hAnsi="Arial" w:cs="Arial"/>
          <w:color w:val="000000"/>
          <w:sz w:val="18"/>
          <w:szCs w:val="18"/>
        </w:rPr>
      </w:pPr>
      <w:r w:rsidRPr="00D64EA0">
        <w:rPr>
          <w:rFonts w:ascii="Arial" w:hAnsi="Arial" w:cs="Arial"/>
          <w:color w:val="000000"/>
          <w:sz w:val="18"/>
          <w:szCs w:val="18"/>
        </w:rPr>
        <w:t>(*S’entén per àmbit territorial treballs de gestió de xarxes socials i webs que es centrin en mostrar els valors i/o funcions d’un territori concret (ex. parcs naturals, espais o parcs agraris, etc.).</w:t>
      </w:r>
    </w:p>
    <w:p w14:paraId="6BCD3BDA" w14:textId="77777777" w:rsidR="003536A8" w:rsidRPr="00D64EA0" w:rsidRDefault="003536A8" w:rsidP="003536A8">
      <w:pPr>
        <w:autoSpaceDE w:val="0"/>
        <w:autoSpaceDN w:val="0"/>
        <w:adjustRightInd w:val="0"/>
        <w:rPr>
          <w:rFonts w:ascii="Arial" w:hAnsi="Arial" w:cs="Arial"/>
          <w:b/>
          <w:bCs/>
          <w:color w:val="000000"/>
          <w:sz w:val="22"/>
          <w:szCs w:val="22"/>
        </w:rPr>
      </w:pPr>
      <w:r w:rsidRPr="00D64EA0">
        <w:rPr>
          <w:rFonts w:ascii="Arial" w:hAnsi="Arial" w:cs="Arial"/>
          <w:b/>
          <w:bCs/>
          <w:color w:val="000000"/>
          <w:sz w:val="22"/>
          <w:szCs w:val="22"/>
        </w:rPr>
        <w:t>2.4. Idiomes i qualitat lingüística acreditada</w:t>
      </w:r>
    </w:p>
    <w:p w14:paraId="3B7E1B99" w14:textId="77777777" w:rsidR="003536A8" w:rsidRPr="00D64EA0" w:rsidRDefault="003536A8" w:rsidP="003536A8">
      <w:pPr>
        <w:autoSpaceDE w:val="0"/>
        <w:autoSpaceDN w:val="0"/>
        <w:adjustRightInd w:val="0"/>
        <w:rPr>
          <w:rFonts w:ascii="Arial" w:hAnsi="Arial" w:cs="Arial"/>
          <w:sz w:val="22"/>
          <w:szCs w:val="22"/>
        </w:rPr>
      </w:pPr>
      <w:r w:rsidRPr="00D64EA0">
        <w:rPr>
          <w:rFonts w:ascii="Arial" w:hAnsi="Arial" w:cs="Arial"/>
          <w:sz w:val="22"/>
          <w:szCs w:val="22"/>
        </w:rPr>
        <w:lastRenderedPageBreak/>
        <w:t xml:space="preserve">Es valorarà que la persona o persones adscrites estiguin en possessió de: </w:t>
      </w:r>
    </w:p>
    <w:p w14:paraId="6FF58ABB" w14:textId="77777777" w:rsidR="003536A8" w:rsidRPr="00D64EA0" w:rsidRDefault="003536A8" w:rsidP="003536A8">
      <w:pPr>
        <w:autoSpaceDE w:val="0"/>
        <w:autoSpaceDN w:val="0"/>
        <w:adjustRightInd w:val="0"/>
        <w:spacing w:after="0"/>
        <w:jc w:val="left"/>
        <w:rPr>
          <w:rFonts w:ascii="Arial" w:hAnsi="Arial" w:cs="Arial"/>
          <w:sz w:val="22"/>
          <w:szCs w:val="22"/>
        </w:rPr>
      </w:pPr>
      <w:r w:rsidRPr="00D64EA0">
        <w:rPr>
          <w:rFonts w:ascii="Arial" w:eastAsia="Calibri" w:hAnsi="Arial" w:cs="Arial"/>
          <w:i/>
          <w:iCs/>
          <w:sz w:val="22"/>
          <w:szCs w:val="22"/>
          <w:lang w:eastAsia="ca-ES"/>
        </w:rPr>
        <w:t xml:space="preserve">Marqueu amb una “X” </w:t>
      </w:r>
      <w:r w:rsidRPr="00D64EA0">
        <w:rPr>
          <w:rFonts w:ascii="Arial" w:hAnsi="Arial" w:cs="Arial"/>
          <w:b/>
          <w:bCs/>
          <w:sz w:val="22"/>
          <w:szCs w:val="22"/>
          <w:lang w:eastAsia="ca-ES"/>
        </w:rPr>
        <w:t>(Si no en marqueu cap o marqueu més d’una opció s’atorgarà 0 punts)</w:t>
      </w:r>
    </w:p>
    <w:tbl>
      <w:tblPr>
        <w:tblW w:w="0" w:type="auto"/>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
        <w:gridCol w:w="7313"/>
        <w:gridCol w:w="890"/>
      </w:tblGrid>
      <w:tr w:rsidR="003536A8" w:rsidRPr="00D64EA0" w14:paraId="4D632716" w14:textId="77777777" w:rsidTr="007F0485">
        <w:tc>
          <w:tcPr>
            <w:tcW w:w="321" w:type="dxa"/>
          </w:tcPr>
          <w:p w14:paraId="39D81315" w14:textId="77777777" w:rsidR="003536A8" w:rsidRPr="00D64EA0" w:rsidRDefault="003536A8" w:rsidP="007F0485">
            <w:pPr>
              <w:autoSpaceDE w:val="0"/>
              <w:autoSpaceDN w:val="0"/>
              <w:adjustRightInd w:val="0"/>
              <w:spacing w:after="0"/>
              <w:rPr>
                <w:rFonts w:ascii="Arial" w:hAnsi="Arial" w:cs="Arial"/>
              </w:rPr>
            </w:pPr>
          </w:p>
        </w:tc>
        <w:tc>
          <w:tcPr>
            <w:tcW w:w="7514" w:type="dxa"/>
          </w:tcPr>
          <w:p w14:paraId="3160DCE1" w14:textId="77777777" w:rsidR="003536A8" w:rsidRPr="00D64EA0" w:rsidRDefault="003536A8" w:rsidP="007F0485">
            <w:pPr>
              <w:autoSpaceDE w:val="0"/>
              <w:autoSpaceDN w:val="0"/>
              <w:adjustRightInd w:val="0"/>
              <w:spacing w:after="0"/>
              <w:rPr>
                <w:rFonts w:ascii="Arial" w:hAnsi="Arial" w:cs="Arial"/>
              </w:rPr>
            </w:pPr>
            <w:r w:rsidRPr="00D64EA0">
              <w:rPr>
                <w:rFonts w:ascii="Arial" w:hAnsi="Arial" w:cs="Arial"/>
                <w:sz w:val="22"/>
                <w:szCs w:val="22"/>
              </w:rPr>
              <w:t>El nivell C2 o equivalent de Català: 4 punts</w:t>
            </w:r>
          </w:p>
        </w:tc>
        <w:tc>
          <w:tcPr>
            <w:tcW w:w="912" w:type="dxa"/>
          </w:tcPr>
          <w:p w14:paraId="6C066BD1" w14:textId="77777777" w:rsidR="003536A8" w:rsidRPr="00D64EA0" w:rsidRDefault="003536A8" w:rsidP="007F0485">
            <w:pPr>
              <w:autoSpaceDE w:val="0"/>
              <w:autoSpaceDN w:val="0"/>
              <w:adjustRightInd w:val="0"/>
              <w:spacing w:after="0"/>
              <w:rPr>
                <w:rFonts w:ascii="Arial" w:hAnsi="Arial" w:cs="Arial"/>
              </w:rPr>
            </w:pPr>
          </w:p>
        </w:tc>
      </w:tr>
      <w:tr w:rsidR="003536A8" w:rsidRPr="00D64EA0" w14:paraId="0ECF4666" w14:textId="77777777" w:rsidTr="007F0485">
        <w:tc>
          <w:tcPr>
            <w:tcW w:w="321" w:type="dxa"/>
          </w:tcPr>
          <w:p w14:paraId="6FDF6210" w14:textId="77777777" w:rsidR="003536A8" w:rsidRPr="00D64EA0" w:rsidRDefault="003536A8" w:rsidP="007F0485">
            <w:pPr>
              <w:autoSpaceDE w:val="0"/>
              <w:autoSpaceDN w:val="0"/>
              <w:adjustRightInd w:val="0"/>
              <w:spacing w:after="0"/>
              <w:rPr>
                <w:rFonts w:ascii="Arial" w:hAnsi="Arial" w:cs="Arial"/>
                <w:sz w:val="22"/>
                <w:szCs w:val="22"/>
              </w:rPr>
            </w:pPr>
          </w:p>
        </w:tc>
        <w:tc>
          <w:tcPr>
            <w:tcW w:w="7514" w:type="dxa"/>
          </w:tcPr>
          <w:p w14:paraId="67C1EF4E" w14:textId="77777777" w:rsidR="003536A8" w:rsidRPr="00D64EA0" w:rsidRDefault="003536A8" w:rsidP="007F0485">
            <w:pPr>
              <w:autoSpaceDE w:val="0"/>
              <w:autoSpaceDN w:val="0"/>
              <w:adjustRightInd w:val="0"/>
              <w:spacing w:after="0"/>
              <w:rPr>
                <w:rFonts w:ascii="Arial" w:hAnsi="Arial" w:cs="Arial"/>
                <w:sz w:val="22"/>
                <w:szCs w:val="22"/>
              </w:rPr>
            </w:pPr>
            <w:r w:rsidRPr="00D64EA0">
              <w:rPr>
                <w:rFonts w:ascii="Arial" w:hAnsi="Arial" w:cs="Arial"/>
                <w:sz w:val="22"/>
                <w:szCs w:val="22"/>
              </w:rPr>
              <w:t>El nivell B2 d’anglès o equivalent: 2 punts</w:t>
            </w:r>
          </w:p>
        </w:tc>
        <w:tc>
          <w:tcPr>
            <w:tcW w:w="912" w:type="dxa"/>
          </w:tcPr>
          <w:p w14:paraId="160667F8" w14:textId="77777777" w:rsidR="003536A8" w:rsidRPr="00D64EA0" w:rsidRDefault="003536A8" w:rsidP="007F0485">
            <w:pPr>
              <w:autoSpaceDE w:val="0"/>
              <w:autoSpaceDN w:val="0"/>
              <w:adjustRightInd w:val="0"/>
              <w:spacing w:after="0"/>
              <w:rPr>
                <w:rFonts w:ascii="Arial" w:hAnsi="Arial" w:cs="Arial"/>
                <w:sz w:val="22"/>
                <w:szCs w:val="22"/>
              </w:rPr>
            </w:pPr>
          </w:p>
        </w:tc>
      </w:tr>
    </w:tbl>
    <w:p w14:paraId="40CC7E76" w14:textId="77777777" w:rsidR="003536A8" w:rsidRPr="00D64EA0" w:rsidRDefault="003536A8" w:rsidP="003536A8">
      <w:pPr>
        <w:autoSpaceDE w:val="0"/>
        <w:autoSpaceDN w:val="0"/>
        <w:adjustRightInd w:val="0"/>
        <w:rPr>
          <w:rFonts w:ascii="Arial" w:hAnsi="Arial" w:cs="Arial"/>
          <w:sz w:val="22"/>
          <w:szCs w:val="22"/>
        </w:rPr>
      </w:pPr>
    </w:p>
    <w:p w14:paraId="001C52AE" w14:textId="77777777" w:rsidR="003536A8" w:rsidRPr="00D64EA0" w:rsidRDefault="003536A8" w:rsidP="003536A8">
      <w:pPr>
        <w:tabs>
          <w:tab w:val="left" w:pos="6521"/>
        </w:tabs>
        <w:spacing w:after="0"/>
        <w:rPr>
          <w:rFonts w:ascii="Arial" w:hAnsi="Arial" w:cs="Arial"/>
          <w:sz w:val="22"/>
          <w:szCs w:val="22"/>
        </w:rPr>
      </w:pPr>
    </w:p>
    <w:p w14:paraId="599CA092" w14:textId="77777777" w:rsidR="003536A8" w:rsidRPr="00D64EA0" w:rsidRDefault="003536A8" w:rsidP="003536A8">
      <w:pPr>
        <w:pStyle w:val="Default"/>
        <w:rPr>
          <w:rFonts w:ascii="Arial" w:hAnsi="Arial" w:cs="Arial"/>
          <w:sz w:val="22"/>
          <w:szCs w:val="22"/>
        </w:rPr>
      </w:pPr>
    </w:p>
    <w:p w14:paraId="68C8E631" w14:textId="77777777" w:rsidR="003536A8" w:rsidRPr="00D64EA0" w:rsidRDefault="003536A8" w:rsidP="003536A8">
      <w:pPr>
        <w:rPr>
          <w:rFonts w:ascii="Arial" w:hAnsi="Arial" w:cs="Arial"/>
          <w:i/>
          <w:iCs/>
          <w:sz w:val="22"/>
          <w:szCs w:val="22"/>
        </w:rPr>
      </w:pPr>
      <w:r w:rsidRPr="00D64EA0">
        <w:rPr>
          <w:rFonts w:ascii="Arial" w:hAnsi="Arial" w:cs="Arial"/>
          <w:i/>
          <w:iCs/>
          <w:sz w:val="22"/>
          <w:szCs w:val="22"/>
        </w:rPr>
        <w:t>(Data i signatura).”</w:t>
      </w:r>
    </w:p>
    <w:p w14:paraId="7E33D644" w14:textId="77777777" w:rsidR="003536A8" w:rsidRPr="00D64EA0" w:rsidRDefault="003536A8" w:rsidP="003536A8">
      <w:pPr>
        <w:rPr>
          <w:rFonts w:ascii="Arial" w:hAnsi="Arial" w:cs="Arial"/>
          <w:i/>
          <w:iCs/>
          <w:sz w:val="22"/>
          <w:szCs w:val="22"/>
        </w:rPr>
      </w:pPr>
    </w:p>
    <w:p w14:paraId="25AFE132" w14:textId="77777777" w:rsidR="003536A8" w:rsidRPr="00D64EA0" w:rsidRDefault="003536A8" w:rsidP="003536A8">
      <w:pPr>
        <w:rPr>
          <w:rFonts w:ascii="Arial" w:hAnsi="Arial" w:cs="Arial"/>
          <w:sz w:val="22"/>
          <w:szCs w:val="22"/>
        </w:rPr>
      </w:pPr>
      <w:r w:rsidRPr="00D64EA0">
        <w:rPr>
          <w:rFonts w:ascii="Arial" w:hAnsi="Arial" w:cs="Arial"/>
          <w:sz w:val="22"/>
          <w:szCs w:val="22"/>
        </w:rPr>
        <w:t>La gerent del Consorci del Parc Agrari del Baix Llobregat</w:t>
      </w:r>
    </w:p>
    <w:p w14:paraId="4907D218" w14:textId="77777777" w:rsidR="000A0D09" w:rsidRDefault="000A0D09"/>
    <w:sectPr w:rsidR="000A0D09" w:rsidSect="003536A8">
      <w:headerReference w:type="default" r:id="rId5"/>
      <w:footerReference w:type="default" r:id="rId6"/>
      <w:headerReference w:type="first" r:id="rId7"/>
      <w:pgSz w:w="11906" w:h="16838" w:code="9"/>
      <w:pgMar w:top="3402" w:right="1701" w:bottom="1985" w:left="1701" w:header="709" w:footer="953"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iberation Sans">
    <w:altName w:val="Arial"/>
    <w:charset w:val="00"/>
    <w:family w:val="swiss"/>
    <w:pitch w:val="variable"/>
    <w:sig w:usb0="E0000AFF" w:usb1="500078FF" w:usb2="00000021" w:usb3="00000000" w:csb0="000001B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080A3" w14:textId="77777777" w:rsidR="003536A8" w:rsidRDefault="003536A8">
    <w:pPr>
      <w:pStyle w:val="Peu"/>
      <w:jc w:val="right"/>
    </w:pPr>
    <w:r>
      <w:fldChar w:fldCharType="begin"/>
    </w:r>
    <w:r>
      <w:instrText>PAGE   \* MERGEFORMAT</w:instrText>
    </w:r>
    <w:r>
      <w:fldChar w:fldCharType="separate"/>
    </w:r>
    <w:r>
      <w:t>2</w:t>
    </w:r>
    <w:r>
      <w:fldChar w:fldCharType="end"/>
    </w:r>
  </w:p>
  <w:p w14:paraId="2FE3D897" w14:textId="77777777" w:rsidR="003536A8" w:rsidRDefault="003536A8" w:rsidP="00376B69">
    <w:pPr>
      <w:pStyle w:val="Peu"/>
      <w:spacing w:after="0"/>
      <w:rPr>
        <w:b/>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AB70A" w14:textId="71CACF17" w:rsidR="003536A8" w:rsidRPr="00227686" w:rsidRDefault="003536A8" w:rsidP="00F35824">
    <w:pPr>
      <w:tabs>
        <w:tab w:val="left" w:pos="6237"/>
      </w:tabs>
      <w:spacing w:after="0"/>
      <w:jc w:val="left"/>
      <w:rPr>
        <w:sz w:val="14"/>
        <w:szCs w:val="14"/>
      </w:rPr>
    </w:pPr>
    <w:r w:rsidRPr="00D03A90">
      <w:rPr>
        <w:noProof/>
        <w:lang w:eastAsia="ca-ES"/>
      </w:rPr>
      <w:drawing>
        <wp:inline distT="0" distB="0" distL="0" distR="0" wp14:anchorId="675F039E" wp14:editId="25FCE430">
          <wp:extent cx="1930400" cy="440055"/>
          <wp:effectExtent l="0" t="0" r="0" b="0"/>
          <wp:docPr id="2098787984"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0400" cy="440055"/>
                  </a:xfrm>
                  <a:prstGeom prst="rect">
                    <a:avLst/>
                  </a:prstGeom>
                  <a:noFill/>
                  <a:ln>
                    <a:noFill/>
                  </a:ln>
                </pic:spPr>
              </pic:pic>
            </a:graphicData>
          </a:graphic>
        </wp:inline>
      </w:drawing>
    </w:r>
    <w:r>
      <w:rPr>
        <w:sz w:val="16"/>
        <w:szCs w:val="16"/>
      </w:rPr>
      <w:t xml:space="preserve"> </w:t>
    </w:r>
    <w:r>
      <w:rPr>
        <w:sz w:val="16"/>
        <w:szCs w:val="16"/>
      </w:rPr>
      <w:tab/>
      <w:t xml:space="preserve">  </w:t>
    </w:r>
  </w:p>
  <w:p w14:paraId="72ECD106" w14:textId="77777777" w:rsidR="003536A8" w:rsidRDefault="003536A8" w:rsidP="00B57A7A">
    <w:pPr>
      <w:pStyle w:val="Capalera"/>
    </w:pPr>
  </w:p>
  <w:p w14:paraId="021BBD95" w14:textId="77777777" w:rsidR="003536A8" w:rsidRDefault="003536A8" w:rsidP="00F35824">
    <w:pPr>
      <w:pStyle w:val="Capalera"/>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E5E51" w14:textId="77777777" w:rsidR="003536A8" w:rsidRDefault="003536A8" w:rsidP="00A35E8B">
    <w:pPr>
      <w:pStyle w:val="Capalera"/>
    </w:pPr>
  </w:p>
  <w:p w14:paraId="26254F79" w14:textId="6BB6FA59" w:rsidR="003536A8" w:rsidRDefault="003536A8" w:rsidP="00A35E8B">
    <w:pPr>
      <w:pStyle w:val="Ttol"/>
      <w:rPr>
        <w:rFonts w:ascii="Arial" w:hAnsi="Arial"/>
        <w:color w:val="808080"/>
        <w:sz w:val="18"/>
        <w:szCs w:val="18"/>
      </w:rPr>
    </w:pPr>
    <w:r>
      <w:rPr>
        <w:noProof/>
      </w:rPr>
      <w:drawing>
        <wp:anchor distT="0" distB="0" distL="114300" distR="114300" simplePos="0" relativeHeight="251659264" behindDoc="1" locked="0" layoutInCell="0" allowOverlap="1" wp14:anchorId="2F6FF748" wp14:editId="200144BE">
          <wp:simplePos x="0" y="0"/>
          <wp:positionH relativeFrom="column">
            <wp:posOffset>-617220</wp:posOffset>
          </wp:positionH>
          <wp:positionV relativeFrom="paragraph">
            <wp:posOffset>12065</wp:posOffset>
          </wp:positionV>
          <wp:extent cx="1303020" cy="423545"/>
          <wp:effectExtent l="0" t="0" r="0" b="0"/>
          <wp:wrapTight wrapText="bothSides">
            <wp:wrapPolygon edited="0">
              <wp:start x="0" y="0"/>
              <wp:lineTo x="0" y="20402"/>
              <wp:lineTo x="21158" y="20402"/>
              <wp:lineTo x="21158" y="0"/>
              <wp:lineTo x="0" y="0"/>
            </wp:wrapPolygon>
          </wp:wrapTight>
          <wp:docPr id="221086529"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3020" cy="423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66AD27" w14:textId="77777777" w:rsidR="003536A8" w:rsidRPr="00064AC2" w:rsidRDefault="003536A8" w:rsidP="00A35E8B">
    <w:pPr>
      <w:pStyle w:val="Ttol"/>
    </w:pPr>
    <w:r>
      <w:t xml:space="preserve"> </w:t>
    </w:r>
    <w:r w:rsidRPr="00064AC2">
      <w:t xml:space="preserve">  </w:t>
    </w:r>
  </w:p>
  <w:p w14:paraId="7E0D5C9F" w14:textId="77777777" w:rsidR="003536A8" w:rsidRDefault="003536A8" w:rsidP="00A35E8B">
    <w:pPr>
      <w:pStyle w:val="Capalera"/>
    </w:pPr>
  </w:p>
  <w:p w14:paraId="61A74D73" w14:textId="77777777" w:rsidR="003536A8" w:rsidRPr="00022BF6" w:rsidRDefault="003536A8" w:rsidP="00A35E8B">
    <w:pPr>
      <w:pStyle w:val="Capalera"/>
    </w:pPr>
    <w:r w:rsidRPr="00022BF6">
      <w:t>Àrea d</w:t>
    </w:r>
    <w:r>
      <w:t>e XXX</w:t>
    </w:r>
  </w:p>
  <w:p w14:paraId="6A532F95" w14:textId="77777777" w:rsidR="003536A8" w:rsidRPr="002756AA" w:rsidRDefault="003536A8" w:rsidP="00A35E8B">
    <w:pPr>
      <w:pStyle w:val="Capalera"/>
    </w:pPr>
    <w:r>
      <w:t>Direcció, S</w:t>
    </w:r>
    <w:r w:rsidRPr="002756AA">
      <w:t>ervei...</w:t>
    </w:r>
  </w:p>
  <w:p w14:paraId="14555C2B" w14:textId="77777777" w:rsidR="003536A8" w:rsidRPr="003B6567" w:rsidRDefault="003536A8" w:rsidP="00A35E8B">
    <w:pPr>
      <w:pStyle w:val="Capalera"/>
    </w:pPr>
  </w:p>
  <w:p w14:paraId="29BDACD2" w14:textId="77777777" w:rsidR="003536A8" w:rsidRPr="002B5C89" w:rsidRDefault="003536A8" w:rsidP="00A35E8B">
    <w:pPr>
      <w:pStyle w:val="Capalera"/>
    </w:pPr>
  </w:p>
  <w:p w14:paraId="6C9BCDE7" w14:textId="77777777" w:rsidR="003536A8" w:rsidRDefault="003536A8" w:rsidP="00A35E8B">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5"/>
    <w:multiLevelType w:val="hybridMultilevel"/>
    <w:tmpl w:val="4B44DE94"/>
    <w:lvl w:ilvl="0" w:tplc="FFFFFFFF">
      <w:start w:val="1"/>
      <w:numFmt w:val="bullet"/>
      <w:lvlText w:val=""/>
      <w:lvlJc w:val="left"/>
      <w:pPr>
        <w:tabs>
          <w:tab w:val="num" w:pos="1004"/>
        </w:tabs>
        <w:ind w:left="1004" w:hanging="360"/>
      </w:pPr>
      <w:rPr>
        <w:rFonts w:ascii="Symbol" w:hAnsi="Symbol" w:hint="default"/>
      </w:rPr>
    </w:lvl>
    <w:lvl w:ilvl="1" w:tplc="FFFFFFFF" w:tentative="1">
      <w:start w:val="1"/>
      <w:numFmt w:val="bullet"/>
      <w:lvlText w:val="o"/>
      <w:lvlJc w:val="left"/>
      <w:pPr>
        <w:tabs>
          <w:tab w:val="num" w:pos="1724"/>
        </w:tabs>
        <w:ind w:left="1724" w:hanging="360"/>
      </w:pPr>
      <w:rPr>
        <w:rFonts w:ascii="Courier New" w:hAnsi="Courier New" w:cs="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cs="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cs="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1" w15:restartNumberingAfterBreak="0">
    <w:nsid w:val="00000036"/>
    <w:multiLevelType w:val="hybridMultilevel"/>
    <w:tmpl w:val="EA8807CC"/>
    <w:lvl w:ilvl="0" w:tplc="FFFFFFFF">
      <w:numFmt w:val="bullet"/>
      <w:lvlText w:val="-"/>
      <w:lvlJc w:val="left"/>
      <w:pPr>
        <w:ind w:left="927" w:hanging="360"/>
      </w:pPr>
      <w:rPr>
        <w:rFonts w:ascii="Arial" w:eastAsia="Times New Roman" w:hAnsi="Arial" w:cs="Aria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 w15:restartNumberingAfterBreak="0">
    <w:nsid w:val="00000037"/>
    <w:multiLevelType w:val="hybridMultilevel"/>
    <w:tmpl w:val="AA3C401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3310457">
    <w:abstractNumId w:val="0"/>
  </w:num>
  <w:num w:numId="2" w16cid:durableId="1455322724">
    <w:abstractNumId w:val="1"/>
  </w:num>
  <w:num w:numId="3" w16cid:durableId="8588551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08"/>
  <w:hyphenationZone w:val="425"/>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6A8"/>
    <w:rsid w:val="000A0D09"/>
    <w:rsid w:val="003536A8"/>
    <w:rsid w:val="00A1385F"/>
    <w:rsid w:val="00C470D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0C4136"/>
  <w15:chartTrackingRefBased/>
  <w15:docId w15:val="{7B5AB3A0-D93B-4426-B3E1-0E35D903E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6A8"/>
    <w:pPr>
      <w:spacing w:after="240" w:line="240" w:lineRule="auto"/>
      <w:jc w:val="both"/>
    </w:pPr>
    <w:rPr>
      <w:rFonts w:ascii="Helvetica" w:eastAsia="Times New Roman" w:hAnsi="Helvetica" w:cs="Helvetica"/>
      <w:kern w:val="0"/>
      <w:sz w:val="20"/>
      <w:szCs w:val="20"/>
      <w:lang w:eastAsia="es-ES"/>
      <w14:ligatures w14:val="none"/>
    </w:rPr>
  </w:style>
  <w:style w:type="paragraph" w:styleId="Ttol1">
    <w:name w:val="heading 1"/>
    <w:basedOn w:val="Normal"/>
    <w:next w:val="Normal"/>
    <w:link w:val="Ttol1Car"/>
    <w:uiPriority w:val="9"/>
    <w:qFormat/>
    <w:rsid w:val="003536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3536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3536A8"/>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3536A8"/>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3536A8"/>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3536A8"/>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3536A8"/>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3536A8"/>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3536A8"/>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3536A8"/>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3536A8"/>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3536A8"/>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3536A8"/>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3536A8"/>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3536A8"/>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3536A8"/>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3536A8"/>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3536A8"/>
    <w:rPr>
      <w:rFonts w:eastAsiaTheme="majorEastAsia" w:cstheme="majorBidi"/>
      <w:color w:val="272727" w:themeColor="text1" w:themeTint="D8"/>
    </w:rPr>
  </w:style>
  <w:style w:type="paragraph" w:styleId="Ttol">
    <w:name w:val="Title"/>
    <w:basedOn w:val="Normal"/>
    <w:next w:val="Normal"/>
    <w:link w:val="TtolCar"/>
    <w:qFormat/>
    <w:rsid w:val="003536A8"/>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rsid w:val="003536A8"/>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3536A8"/>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3536A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536A8"/>
    <w:pPr>
      <w:spacing w:before="160"/>
      <w:jc w:val="center"/>
    </w:pPr>
    <w:rPr>
      <w:i/>
      <w:iCs/>
      <w:color w:val="404040" w:themeColor="text1" w:themeTint="BF"/>
    </w:rPr>
  </w:style>
  <w:style w:type="character" w:customStyle="1" w:styleId="CitaCar">
    <w:name w:val="Cita Car"/>
    <w:basedOn w:val="Lletraperdefectedelpargraf"/>
    <w:link w:val="Cita"/>
    <w:uiPriority w:val="29"/>
    <w:rsid w:val="003536A8"/>
    <w:rPr>
      <w:i/>
      <w:iCs/>
      <w:color w:val="404040" w:themeColor="text1" w:themeTint="BF"/>
    </w:rPr>
  </w:style>
  <w:style w:type="paragraph" w:styleId="Pargrafdellista">
    <w:name w:val="List Paragraph"/>
    <w:basedOn w:val="Normal"/>
    <w:link w:val="PargrafdellistaCar"/>
    <w:qFormat/>
    <w:rsid w:val="003536A8"/>
    <w:pPr>
      <w:ind w:left="720"/>
      <w:contextualSpacing/>
    </w:pPr>
  </w:style>
  <w:style w:type="character" w:styleId="mfasiintens">
    <w:name w:val="Intense Emphasis"/>
    <w:basedOn w:val="Lletraperdefectedelpargraf"/>
    <w:uiPriority w:val="21"/>
    <w:qFormat/>
    <w:rsid w:val="003536A8"/>
    <w:rPr>
      <w:i/>
      <w:iCs/>
      <w:color w:val="0F4761" w:themeColor="accent1" w:themeShade="BF"/>
    </w:rPr>
  </w:style>
  <w:style w:type="paragraph" w:styleId="Citaintensa">
    <w:name w:val="Intense Quote"/>
    <w:basedOn w:val="Normal"/>
    <w:next w:val="Normal"/>
    <w:link w:val="CitaintensaCar"/>
    <w:uiPriority w:val="30"/>
    <w:qFormat/>
    <w:rsid w:val="003536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3536A8"/>
    <w:rPr>
      <w:i/>
      <w:iCs/>
      <w:color w:val="0F4761" w:themeColor="accent1" w:themeShade="BF"/>
    </w:rPr>
  </w:style>
  <w:style w:type="character" w:styleId="Refernciaintensa">
    <w:name w:val="Intense Reference"/>
    <w:basedOn w:val="Lletraperdefectedelpargraf"/>
    <w:uiPriority w:val="32"/>
    <w:qFormat/>
    <w:rsid w:val="003536A8"/>
    <w:rPr>
      <w:b/>
      <w:bCs/>
      <w:smallCaps/>
      <w:color w:val="0F4761" w:themeColor="accent1" w:themeShade="BF"/>
      <w:spacing w:val="5"/>
    </w:rPr>
  </w:style>
  <w:style w:type="paragraph" w:styleId="Capalera">
    <w:name w:val="header"/>
    <w:basedOn w:val="Normal"/>
    <w:link w:val="CapaleraCar"/>
    <w:uiPriority w:val="99"/>
    <w:rsid w:val="003536A8"/>
    <w:pPr>
      <w:tabs>
        <w:tab w:val="center" w:pos="4252"/>
        <w:tab w:val="right" w:pos="8504"/>
      </w:tabs>
    </w:pPr>
  </w:style>
  <w:style w:type="character" w:customStyle="1" w:styleId="CapaleraCar">
    <w:name w:val="Capçalera Car"/>
    <w:basedOn w:val="Lletraperdefectedelpargraf"/>
    <w:link w:val="Capalera"/>
    <w:uiPriority w:val="99"/>
    <w:rsid w:val="003536A8"/>
    <w:rPr>
      <w:rFonts w:ascii="Helvetica" w:eastAsia="Times New Roman" w:hAnsi="Helvetica" w:cs="Helvetica"/>
      <w:kern w:val="0"/>
      <w:sz w:val="20"/>
      <w:szCs w:val="20"/>
      <w:lang w:eastAsia="es-ES"/>
      <w14:ligatures w14:val="none"/>
    </w:rPr>
  </w:style>
  <w:style w:type="paragraph" w:styleId="Peu">
    <w:name w:val="footer"/>
    <w:aliases w:val="Pie de página Car1,Pie de página Car Car,Pie de página Car"/>
    <w:basedOn w:val="Normal"/>
    <w:link w:val="PeuCar"/>
    <w:uiPriority w:val="99"/>
    <w:rsid w:val="003536A8"/>
    <w:pPr>
      <w:tabs>
        <w:tab w:val="center" w:pos="4252"/>
        <w:tab w:val="right" w:pos="8504"/>
      </w:tabs>
    </w:pPr>
  </w:style>
  <w:style w:type="character" w:customStyle="1" w:styleId="PeuCar">
    <w:name w:val="Peu Car"/>
    <w:aliases w:val="Pie de página Car1 Car,Pie de página Car Car Car,Pie de página Car Car1,Pie de página Car1 Car1,Pie de página Car Car Car1"/>
    <w:basedOn w:val="Lletraperdefectedelpargraf"/>
    <w:link w:val="Peu"/>
    <w:uiPriority w:val="99"/>
    <w:rsid w:val="003536A8"/>
    <w:rPr>
      <w:rFonts w:ascii="Helvetica" w:eastAsia="Times New Roman" w:hAnsi="Helvetica" w:cs="Helvetica"/>
      <w:kern w:val="0"/>
      <w:sz w:val="20"/>
      <w:szCs w:val="20"/>
      <w:lang w:eastAsia="es-ES"/>
      <w14:ligatures w14:val="none"/>
    </w:rPr>
  </w:style>
  <w:style w:type="paragraph" w:customStyle="1" w:styleId="Default">
    <w:name w:val="Default"/>
    <w:rsid w:val="003536A8"/>
    <w:pPr>
      <w:autoSpaceDE w:val="0"/>
      <w:autoSpaceDN w:val="0"/>
      <w:adjustRightInd w:val="0"/>
      <w:spacing w:after="0" w:line="240" w:lineRule="auto"/>
    </w:pPr>
    <w:rPr>
      <w:rFonts w:ascii="Liberation Sans" w:eastAsia="Times New Roman" w:hAnsi="Liberation Sans" w:cs="Liberation Sans"/>
      <w:color w:val="000000"/>
      <w:kern w:val="0"/>
      <w:lang w:eastAsia="ca-ES"/>
      <w14:ligatures w14:val="none"/>
    </w:rPr>
  </w:style>
  <w:style w:type="character" w:customStyle="1" w:styleId="PargrafdellistaCar">
    <w:name w:val="Paràgraf de llista Car"/>
    <w:link w:val="Pargrafdellista"/>
    <w:rsid w:val="003536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642</Words>
  <Characters>3665</Characters>
  <Application>Microsoft Office Word</Application>
  <DocSecurity>0</DocSecurity>
  <Lines>30</Lines>
  <Paragraphs>8</Paragraphs>
  <ScaleCrop>false</ScaleCrop>
  <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ESTEBAN GONZALEZ, JESUS</dc:creator>
  <cp:keywords/>
  <dc:description/>
  <cp:lastModifiedBy>ESTEBAN GONZALEZ, JESUS</cp:lastModifiedBy>
  <cp:revision>1</cp:revision>
  <dcterms:created xsi:type="dcterms:W3CDTF">2026-02-11T08:23:00Z</dcterms:created>
  <dcterms:modified xsi:type="dcterms:W3CDTF">2026-02-11T08:25:00Z</dcterms:modified>
</cp:coreProperties>
</file>