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003A3E4B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587592">
        <w:rPr>
          <w:rFonts w:ascii="Arial" w:eastAsia="Arial Unicode MS" w:hAnsi="Arial" w:cs="Arial"/>
          <w:b/>
          <w:i/>
          <w:lang w:val="ca-ES"/>
        </w:rPr>
        <w:t xml:space="preserve">5: </w:t>
      </w:r>
      <w:r w:rsidR="00587592" w:rsidRPr="00587592">
        <w:rPr>
          <w:rFonts w:ascii="Arial" w:eastAsia="Arial Unicode MS" w:hAnsi="Arial" w:cs="Arial"/>
          <w:b/>
          <w:i/>
          <w:lang w:val="ca-ES"/>
        </w:rPr>
        <w:t>Unitat de contractació Línia 5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0103EE0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58759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5: </w:t>
            </w:r>
            <w:r w:rsidR="00587592" w:rsidRPr="00587592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5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5875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472BE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472BE9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472BE9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472BE9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472BE9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472BE9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472BE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472BE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dia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450D4665" w14:textId="77777777" w:rsidR="00A34D56" w:rsidRDefault="00472BE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472BE9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nit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D160FEE" w14:textId="77777777" w:rsidR="00241C84" w:rsidRDefault="00472BE9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472BE9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E3D6" w14:textId="77777777" w:rsidR="00472BE9" w:rsidRDefault="00472BE9">
      <w:r>
        <w:separator/>
      </w:r>
    </w:p>
  </w:endnote>
  <w:endnote w:type="continuationSeparator" w:id="0">
    <w:p w14:paraId="549356F7" w14:textId="77777777" w:rsidR="00472BE9" w:rsidRDefault="0047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71FF" w14:textId="77777777" w:rsidR="00472BE9" w:rsidRPr="000A28D7" w:rsidRDefault="00472BE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3598A1A" w14:textId="77777777" w:rsidR="00472BE9" w:rsidRPr="00374CB6" w:rsidRDefault="00472BE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2BE9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592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6FB883C2-65F6-40C3-B172-0C97587BA807}"/>
</file>

<file path=customXml/itemProps3.xml><?xml version="1.0" encoding="utf-8"?>
<ds:datastoreItem xmlns:ds="http://schemas.openxmlformats.org/officeDocument/2006/customXml" ds:itemID="{639B2D41-221D-4D11-9CD4-B4E6E9A00BBB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5032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