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2CE0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1</w:t>
      </w:r>
    </w:p>
    <w:p w14:paraId="29EB535C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</w:t>
      </w:r>
    </w:p>
    <w:p w14:paraId="43E9BCEC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019507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</w:p>
    <w:p w14:paraId="03F33B9E" w14:textId="77777777" w:rsidR="00831D44" w:rsidRPr="00D50A59" w:rsidRDefault="00831D44" w:rsidP="00D50A59">
      <w:pPr>
        <w:pStyle w:val="Default"/>
        <w:jc w:val="both"/>
        <w:rPr>
          <w:sz w:val="22"/>
          <w:szCs w:val="22"/>
        </w:rPr>
      </w:pPr>
    </w:p>
    <w:p w14:paraId="15C3F6C8" w14:textId="2233D189" w:rsidR="00831D44" w:rsidRPr="00D50A59" w:rsidRDefault="00831D44" w:rsidP="00D50A5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D50A59">
        <w:rPr>
          <w:sz w:val="22"/>
          <w:szCs w:val="22"/>
        </w:rPr>
        <w:t xml:space="preserve">Que la societat està inscrita en el Registre d’empreses licitadores i classificades de Catalunya(RELIC). </w:t>
      </w:r>
    </w:p>
    <w:p w14:paraId="38A08496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la societat està constituïda vàlidament i que de conformitat amb el seu objecte social es pot presentar a la licitació.</w:t>
      </w:r>
    </w:p>
    <w:p w14:paraId="010B4D95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9ABED80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compleix els requisits de solvència econòmica i financera, i tècnica i professional, de conformitat amb els requisits mínims exigits en aquest plec.</w:t>
      </w:r>
    </w:p>
    <w:p w14:paraId="43C30CF6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compleix amb la resta de requisits que s’estableixen en aquest plec.</w:t>
      </w:r>
    </w:p>
    <w:p w14:paraId="2CD506F5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47DFB16E" w14:textId="1F50CAB5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70C39B08" w14:textId="605D0B8F" w:rsidR="00457901" w:rsidRDefault="00457901" w:rsidP="00D50A59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[Indicar adreça/es de correu electrònic – el/s document/s identificatiu/s corresponent/s (NIF/NIE/CIF/Passaport) – número/os de telèfon/os mòbil/s)]</w:t>
      </w:r>
    </w:p>
    <w:p w14:paraId="24162275" w14:textId="77777777" w:rsidR="00D719DC" w:rsidRDefault="00D719DC" w:rsidP="00D50A59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2"/>
        </w:rPr>
      </w:pPr>
    </w:p>
    <w:p w14:paraId="1B1F8243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2D4FDA9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que l’empresa recorri a la solvència i mitjans d’altres empreses, l’empresa disposa dels recursos que s’assenyalen a continuació de l’empresa (nom de l’empresa),a  la solvència i mitjans de la qual recorre l’empresa licitadora per acreditar la solvència.</w:t>
      </w:r>
    </w:p>
    <w:p w14:paraId="60141482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que l’empresa licitadora tingui intenció de subcontractar, subcontractarà la part de contracte que s’assenyala a continuació, la qual té un import de ( import) amb l’empresa o les empreses següents:</w:t>
      </w:r>
    </w:p>
    <w:p w14:paraId="7D63B071" w14:textId="2D451CA5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en l’apartat G</w:t>
      </w:r>
      <w:r w:rsidR="00680EA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del quadre de característiques s’exigeixi l’adscripció de mitjans materials i/o personals, que es compromet a adscriure a l’execució del contracte els mitjans que es requereixen en l’apartat G</w:t>
      </w:r>
      <w:r w:rsidR="00680EA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del quadre de característiques.</w:t>
      </w:r>
    </w:p>
    <w:p w14:paraId="7474CA7F" w14:textId="77777777" w:rsidR="00457901" w:rsidRDefault="00457901" w:rsidP="00457901">
      <w:pPr>
        <w:tabs>
          <w:tab w:val="left" w:pos="0"/>
          <w:tab w:val="left" w:pos="1296"/>
          <w:tab w:val="left" w:pos="1440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</w:p>
    <w:p w14:paraId="3F895642" w14:textId="77777777" w:rsidR="00457901" w:rsidRDefault="00457901" w:rsidP="0045790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12BF0004" w14:textId="77777777" w:rsidR="00457901" w:rsidRDefault="00457901" w:rsidP="0045790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14:paraId="44704B5B" w14:textId="77777777" w:rsidR="00C22AD0" w:rsidRPr="00457901" w:rsidRDefault="00457901" w:rsidP="00457901">
      <w:pPr>
        <w:tabs>
          <w:tab w:val="left" w:pos="0"/>
          <w:tab w:val="left" w:pos="1296"/>
          <w:tab w:val="left" w:pos="1440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sectPr w:rsidR="00C22AD0" w:rsidRPr="00457901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AEDA" w14:textId="77777777" w:rsidR="002A1964" w:rsidRDefault="002A1964">
      <w:r>
        <w:separator/>
      </w:r>
    </w:p>
  </w:endnote>
  <w:endnote w:type="continuationSeparator" w:id="0">
    <w:p w14:paraId="40E88CF4" w14:textId="77777777" w:rsidR="002A1964" w:rsidRDefault="002A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AB96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7E1D2C" wp14:editId="7531D98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F9F70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38445E8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147AB44B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4263610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798D79AB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E1D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3AF9F70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38445E8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147AB44B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4263610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798D79AB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1473FBBF" wp14:editId="408D9C3D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FD7E" w14:textId="77777777" w:rsidR="002A1964" w:rsidRDefault="002A1964">
      <w:r>
        <w:separator/>
      </w:r>
    </w:p>
  </w:footnote>
  <w:footnote w:type="continuationSeparator" w:id="0">
    <w:p w14:paraId="23F9F2DC" w14:textId="77777777" w:rsidR="002A1964" w:rsidRDefault="002A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B593" w14:textId="77777777" w:rsidR="002508DF" w:rsidRDefault="00710210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2809172" wp14:editId="6958889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793_"/>
      </v:shape>
    </w:pict>
  </w:numPicBullet>
  <w:abstractNum w:abstractNumId="0" w15:restartNumberingAfterBreak="0">
    <w:nsid w:val="CCD3B08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69144">
    <w:abstractNumId w:val="1"/>
  </w:num>
  <w:num w:numId="2" w16cid:durableId="1432162445">
    <w:abstractNumId w:val="2"/>
  </w:num>
  <w:num w:numId="3" w16cid:durableId="744910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63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1"/>
    <w:rsid w:val="000306EE"/>
    <w:rsid w:val="0008120D"/>
    <w:rsid w:val="000C02DF"/>
    <w:rsid w:val="000C42DB"/>
    <w:rsid w:val="00156381"/>
    <w:rsid w:val="00167484"/>
    <w:rsid w:val="001B506A"/>
    <w:rsid w:val="001C30E3"/>
    <w:rsid w:val="001F1985"/>
    <w:rsid w:val="002043AA"/>
    <w:rsid w:val="002508DF"/>
    <w:rsid w:val="0026625E"/>
    <w:rsid w:val="0028086B"/>
    <w:rsid w:val="002A1964"/>
    <w:rsid w:val="002E2BDA"/>
    <w:rsid w:val="00304654"/>
    <w:rsid w:val="00324672"/>
    <w:rsid w:val="00347490"/>
    <w:rsid w:val="003F12CB"/>
    <w:rsid w:val="00412722"/>
    <w:rsid w:val="00457901"/>
    <w:rsid w:val="00465F93"/>
    <w:rsid w:val="004D0AE5"/>
    <w:rsid w:val="004D0E3F"/>
    <w:rsid w:val="00510D65"/>
    <w:rsid w:val="0058161F"/>
    <w:rsid w:val="005A4F01"/>
    <w:rsid w:val="005E060F"/>
    <w:rsid w:val="0061017B"/>
    <w:rsid w:val="00680EA9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31D4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77817"/>
    <w:rsid w:val="00BD57AC"/>
    <w:rsid w:val="00BF4424"/>
    <w:rsid w:val="00C11916"/>
    <w:rsid w:val="00C22AD0"/>
    <w:rsid w:val="00C64A3F"/>
    <w:rsid w:val="00CE1FB5"/>
    <w:rsid w:val="00CE5881"/>
    <w:rsid w:val="00D43920"/>
    <w:rsid w:val="00D50A59"/>
    <w:rsid w:val="00D719DC"/>
    <w:rsid w:val="00D81736"/>
    <w:rsid w:val="00DA6F71"/>
    <w:rsid w:val="00DC7A0F"/>
    <w:rsid w:val="00E00587"/>
    <w:rsid w:val="00E45D44"/>
    <w:rsid w:val="00E53BD5"/>
    <w:rsid w:val="00E575B2"/>
    <w:rsid w:val="00F639F6"/>
    <w:rsid w:val="00F958D3"/>
    <w:rsid w:val="00FA59B6"/>
    <w:rsid w:val="00FD1AE8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086D3"/>
  <w15:chartTrackingRefBased/>
  <w15:docId w15:val="{A2BF394E-6728-425A-9412-01CBEFE7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901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831D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10</cp:revision>
  <cp:lastPrinted>2006-02-10T09:33:00Z</cp:lastPrinted>
  <dcterms:created xsi:type="dcterms:W3CDTF">2024-10-15T08:56:00Z</dcterms:created>
  <dcterms:modified xsi:type="dcterms:W3CDTF">2026-02-10T11:27:00Z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