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70FC" w14:textId="352C1FBC" w:rsidR="001D28E2" w:rsidRPr="00DF7D19" w:rsidRDefault="001D28E2" w:rsidP="00EF0F47">
      <w:pPr>
        <w:keepNext/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lang w:eastAsia="en-US"/>
        </w:rPr>
      </w:pPr>
      <w:bookmarkStart w:id="0" w:name="_Toc157768698"/>
      <w:bookmarkStart w:id="1" w:name="_Toc69131503"/>
      <w:r w:rsidRPr="00DF7D19">
        <w:rPr>
          <w:rFonts w:eastAsia="Arial" w:cs="Arial"/>
          <w:b/>
          <w:bCs/>
          <w:lang w:eastAsia="en-US"/>
        </w:rPr>
        <w:t>MODEL</w:t>
      </w:r>
      <w:r w:rsidRPr="00DF7D19">
        <w:rPr>
          <w:rFonts w:eastAsia="Arial" w:cs="Arial"/>
          <w:b/>
          <w:bCs/>
          <w:spacing w:val="-7"/>
          <w:lang w:eastAsia="en-US"/>
        </w:rPr>
        <w:t xml:space="preserve"> </w:t>
      </w:r>
      <w:r w:rsidRPr="00DF7D19">
        <w:rPr>
          <w:rFonts w:eastAsia="Arial" w:cs="Arial"/>
          <w:b/>
          <w:bCs/>
          <w:lang w:eastAsia="en-US"/>
        </w:rPr>
        <w:t>DE</w:t>
      </w:r>
      <w:r w:rsidRPr="00DF7D19">
        <w:rPr>
          <w:rFonts w:eastAsia="Arial" w:cs="Arial"/>
          <w:b/>
          <w:bCs/>
          <w:spacing w:val="-5"/>
          <w:lang w:eastAsia="en-US"/>
        </w:rPr>
        <w:t xml:space="preserve"> </w:t>
      </w:r>
      <w:r w:rsidRPr="00DF7D19">
        <w:rPr>
          <w:rFonts w:eastAsia="Arial" w:cs="Arial"/>
          <w:b/>
          <w:bCs/>
          <w:lang w:eastAsia="en-US"/>
        </w:rPr>
        <w:t>DECLARACIÓ</w:t>
      </w:r>
      <w:r w:rsidRPr="00DF7D19">
        <w:rPr>
          <w:rFonts w:eastAsia="Arial" w:cs="Arial"/>
          <w:b/>
          <w:bCs/>
          <w:spacing w:val="-6"/>
          <w:lang w:eastAsia="en-US"/>
        </w:rPr>
        <w:t xml:space="preserve"> </w:t>
      </w:r>
      <w:r w:rsidRPr="00DF7D19">
        <w:rPr>
          <w:rFonts w:eastAsia="Arial" w:cs="Arial"/>
          <w:b/>
          <w:bCs/>
          <w:lang w:eastAsia="en-US"/>
        </w:rPr>
        <w:t>RESPONSABLE</w:t>
      </w:r>
      <w:bookmarkEnd w:id="0"/>
    </w:p>
    <w:p w14:paraId="309C6A89" w14:textId="77777777" w:rsidR="001D28E2" w:rsidRPr="00DF7D19" w:rsidRDefault="001D28E2" w:rsidP="00EF0F47">
      <w:pPr>
        <w:keepNext/>
        <w:widowControl w:val="0"/>
        <w:autoSpaceDE w:val="0"/>
        <w:autoSpaceDN w:val="0"/>
        <w:spacing w:before="3" w:after="0"/>
        <w:rPr>
          <w:rFonts w:eastAsia="Arial MT" w:cs="Arial"/>
          <w:b/>
          <w:lang w:eastAsia="en-US"/>
        </w:rPr>
      </w:pPr>
    </w:p>
    <w:p w14:paraId="1E152F68" w14:textId="77777777" w:rsidR="00606A22" w:rsidRPr="009E5E0F" w:rsidRDefault="00606A22" w:rsidP="00606A22">
      <w:pPr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  <w:r w:rsidRPr="009E5E0F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(administrador únic, solidari o mancomunat, o apoderat solidari o mancomunat)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>, DECLARA</w:t>
      </w:r>
      <w:r w:rsidRPr="009E5E0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t>sota</w:t>
      </w:r>
      <w:r w:rsidRPr="009E5E0F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t>la seva</w:t>
      </w:r>
      <w:r w:rsidRPr="009E5E0F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t>responsabilitat, com</w:t>
      </w:r>
      <w:r w:rsidRPr="009E5E0F">
        <w:rPr>
          <w:rFonts w:eastAsia="Arial MT" w:cs="Arial"/>
          <w:spacing w:val="2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t>a</w:t>
      </w:r>
      <w:r w:rsidRPr="009E5E0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t>empresa</w:t>
      </w:r>
      <w:r w:rsidRPr="009E5E0F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t>licitadora</w:t>
      </w:r>
      <w:r w:rsidRPr="009E5E0F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9E5E0F">
        <w:rPr>
          <w:rFonts w:cs="Arial"/>
          <w:sz w:val="20"/>
          <w:szCs w:val="20"/>
          <w:lang w:eastAsia="es-ES"/>
        </w:rPr>
        <w:t>de serveis de</w:t>
      </w:r>
      <w:r w:rsidRPr="009E5E0F">
        <w:rPr>
          <w:rFonts w:eastAsia="Arial MT" w:cs="Arial"/>
          <w:sz w:val="20"/>
          <w:szCs w:val="20"/>
          <w:lang w:eastAsia="en-US"/>
        </w:rPr>
        <w:t xml:space="preserve">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 xml:space="preserve"> amb expedient número </w:t>
      </w: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>:</w:t>
      </w:r>
    </w:p>
    <w:p w14:paraId="2DC85C55" w14:textId="77777777" w:rsidR="00606A22" w:rsidRPr="00454016" w:rsidRDefault="00606A22" w:rsidP="00606A22">
      <w:pPr>
        <w:pStyle w:val="Pargrafdellista"/>
        <w:tabs>
          <w:tab w:val="left" w:pos="0"/>
          <w:tab w:val="left" w:pos="426"/>
          <w:tab w:val="left" w:pos="1473"/>
          <w:tab w:val="left" w:pos="4320"/>
        </w:tabs>
        <w:ind w:left="250"/>
        <w:jc w:val="both"/>
        <w:rPr>
          <w:rFonts w:ascii="Arial" w:hAnsi="Arial" w:cs="Arial"/>
          <w:snapToGrid w:val="0"/>
          <w:color w:val="808080" w:themeColor="background1" w:themeShade="80"/>
          <w:sz w:val="20"/>
          <w:szCs w:val="20"/>
        </w:rPr>
      </w:pPr>
    </w:p>
    <w:p w14:paraId="7A8B0184" w14:textId="77777777" w:rsidR="00606A22" w:rsidRPr="009E5E0F" w:rsidRDefault="00606A22" w:rsidP="00606A22">
      <w:pPr>
        <w:pStyle w:val="Pargrafdellista"/>
        <w:numPr>
          <w:ilvl w:val="0"/>
          <w:numId w:val="27"/>
        </w:numPr>
        <w:tabs>
          <w:tab w:val="left" w:pos="0"/>
          <w:tab w:val="left" w:pos="426"/>
          <w:tab w:val="left" w:pos="1473"/>
          <w:tab w:val="left" w:pos="4320"/>
        </w:tabs>
        <w:jc w:val="both"/>
        <w:rPr>
          <w:rFonts w:ascii="Arial" w:hAnsi="Arial" w:cs="Arial"/>
          <w:snapToGrid w:val="0"/>
          <w:color w:val="808080" w:themeColor="background1" w:themeShade="80"/>
          <w:sz w:val="20"/>
          <w:szCs w:val="20"/>
        </w:rPr>
      </w:pPr>
      <w:r w:rsidRPr="009E5E0F">
        <w:rPr>
          <w:rFonts w:ascii="Arial" w:hAnsi="Arial" w:cs="Arial"/>
          <w:snapToGrid w:val="0"/>
          <w:sz w:val="20"/>
          <w:szCs w:val="20"/>
        </w:rPr>
        <w:t>Adjunta degudament emplenat el Document europeu únic de contractació (DEUC)</w:t>
      </w:r>
    </w:p>
    <w:p w14:paraId="41C62096" w14:textId="77777777" w:rsidR="00606A22" w:rsidRPr="009E5E0F" w:rsidRDefault="00606A22" w:rsidP="00606A22">
      <w:pPr>
        <w:widowControl w:val="0"/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</w:p>
    <w:p w14:paraId="68DCE93D" w14:textId="77777777" w:rsidR="00606A22" w:rsidRPr="009E5E0F" w:rsidRDefault="00606A22" w:rsidP="00606A22">
      <w:pPr>
        <w:widowControl w:val="0"/>
        <w:numPr>
          <w:ilvl w:val="0"/>
          <w:numId w:val="27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E5E0F">
        <w:rPr>
          <w:rFonts w:eastAsia="Arial MT" w:cs="Arial"/>
          <w:color w:val="808080" w:themeColor="background1" w:themeShade="80"/>
          <w:sz w:val="20"/>
          <w:szCs w:val="20"/>
          <w:lang w:eastAsia="en-US"/>
        </w:rPr>
        <w:t>(Marcar amb X si s’escau:)</w:t>
      </w:r>
      <w:r w:rsidRPr="009E5E0F">
        <w:rPr>
          <w:rFonts w:eastAsia="Arial MT" w:cs="Arial"/>
          <w:sz w:val="20"/>
          <w:szCs w:val="20"/>
          <w:lang w:eastAsia="en-US"/>
        </w:rPr>
        <w:t xml:space="preserve"> [</w:t>
      </w:r>
      <w:r w:rsidRPr="009E5E0F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E5E0F">
        <w:rPr>
          <w:rFonts w:cs="Arial"/>
          <w:sz w:val="20"/>
          <w:szCs w:val="20"/>
        </w:rPr>
        <w:instrText xml:space="preserve"> FORMTEXT </w:instrText>
      </w:r>
      <w:r w:rsidRPr="009E5E0F">
        <w:rPr>
          <w:rFonts w:cs="Arial"/>
          <w:sz w:val="20"/>
          <w:szCs w:val="20"/>
        </w:rPr>
      </w:r>
      <w:r w:rsidRPr="009E5E0F">
        <w:rPr>
          <w:rFonts w:cs="Arial"/>
          <w:sz w:val="20"/>
          <w:szCs w:val="20"/>
        </w:rPr>
        <w:fldChar w:fldCharType="separate"/>
      </w:r>
      <w:r w:rsidRPr="009E5E0F">
        <w:rPr>
          <w:rFonts w:cs="Arial"/>
          <w:sz w:val="20"/>
          <w:szCs w:val="20"/>
        </w:rPr>
        <w:t> </w:t>
      </w:r>
      <w:r w:rsidRPr="009E5E0F">
        <w:rPr>
          <w:rFonts w:cs="Arial"/>
          <w:sz w:val="20"/>
          <w:szCs w:val="20"/>
        </w:rPr>
        <w:t> </w:t>
      </w:r>
      <w:r w:rsidRPr="009E5E0F">
        <w:rPr>
          <w:rFonts w:cs="Arial"/>
          <w:sz w:val="20"/>
          <w:szCs w:val="20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>] Que essent un operador estranger,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7DECC5B0" w14:textId="77777777" w:rsidR="00606A22" w:rsidRPr="009E5E0F" w:rsidRDefault="00606A22" w:rsidP="00606A2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F68ECCA" w14:textId="77777777" w:rsidR="00606A22" w:rsidRPr="009E5E0F" w:rsidRDefault="00606A22" w:rsidP="00606A22">
      <w:pPr>
        <w:widowControl w:val="0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9E5E0F">
        <w:rPr>
          <w:rFonts w:eastAsia="Arial MT" w:cs="Arial"/>
          <w:sz w:val="20"/>
          <w:szCs w:val="20"/>
          <w:lang w:eastAsia="en-US"/>
        </w:rPr>
        <w:t>Que es compromet a adscriure a l’execució del contracte els mitjans especificats a l’apartat G3 del quadre de característiques del plec de clàusules administratives particulars.</w:t>
      </w:r>
    </w:p>
    <w:p w14:paraId="77510B53" w14:textId="77777777" w:rsidR="00606A22" w:rsidRPr="009E5E0F" w:rsidRDefault="00606A22" w:rsidP="00606A22">
      <w:pPr>
        <w:pStyle w:val="Pargrafdellista"/>
        <w:rPr>
          <w:rFonts w:ascii="Arial" w:hAnsi="Arial" w:cs="Arial"/>
          <w:sz w:val="20"/>
          <w:szCs w:val="20"/>
        </w:rPr>
      </w:pPr>
    </w:p>
    <w:p w14:paraId="7B2C586C" w14:textId="77777777" w:rsidR="00606A22" w:rsidRPr="009E5E0F" w:rsidRDefault="00606A22" w:rsidP="00606A22">
      <w:pPr>
        <w:widowControl w:val="0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9E5E0F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9E5E0F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cs="Arial"/>
          <w:sz w:val="20"/>
          <w:szCs w:val="20"/>
          <w:lang w:eastAsia="es-ES"/>
        </w:rPr>
        <w:instrText xml:space="preserve"> FORMTEXT </w:instrText>
      </w:r>
      <w:r w:rsidRPr="009E5E0F">
        <w:rPr>
          <w:rFonts w:cs="Arial"/>
          <w:sz w:val="20"/>
          <w:szCs w:val="20"/>
          <w:lang w:eastAsia="es-ES"/>
        </w:rPr>
      </w:r>
      <w:r w:rsidRPr="009E5E0F">
        <w:rPr>
          <w:rFonts w:cs="Arial"/>
          <w:sz w:val="20"/>
          <w:szCs w:val="20"/>
          <w:lang w:eastAsia="es-ES"/>
        </w:rPr>
        <w:fldChar w:fldCharType="separate"/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fldChar w:fldCharType="end"/>
      </w:r>
      <w:r w:rsidRPr="009E5E0F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9E5E0F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cs="Arial"/>
          <w:sz w:val="20"/>
          <w:szCs w:val="20"/>
          <w:lang w:eastAsia="es-ES"/>
        </w:rPr>
        <w:instrText xml:space="preserve"> FORMTEXT </w:instrText>
      </w:r>
      <w:r w:rsidRPr="009E5E0F">
        <w:rPr>
          <w:rFonts w:cs="Arial"/>
          <w:sz w:val="20"/>
          <w:szCs w:val="20"/>
          <w:lang w:eastAsia="es-ES"/>
        </w:rPr>
      </w:r>
      <w:r w:rsidRPr="009E5E0F">
        <w:rPr>
          <w:rFonts w:cs="Arial"/>
          <w:sz w:val="20"/>
          <w:szCs w:val="20"/>
          <w:lang w:eastAsia="es-ES"/>
        </w:rPr>
        <w:fldChar w:fldCharType="separate"/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t> </w:t>
      </w:r>
      <w:r w:rsidRPr="009E5E0F">
        <w:rPr>
          <w:rFonts w:cs="Arial"/>
          <w:sz w:val="20"/>
          <w:szCs w:val="20"/>
          <w:lang w:eastAsia="es-ES"/>
        </w:rPr>
        <w:fldChar w:fldCharType="end"/>
      </w:r>
      <w:r w:rsidRPr="009E5E0F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</w:t>
      </w:r>
      <w:r w:rsidRPr="00645982">
        <w:rPr>
          <w:rFonts w:cs="Arial"/>
          <w:sz w:val="20"/>
          <w:szCs w:val="20"/>
          <w:lang w:eastAsia="es-ES"/>
        </w:rPr>
        <w:t xml:space="preserve">servidors </w:t>
      </w:r>
      <w:r w:rsidRPr="00645982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6F492F60" w14:textId="77777777" w:rsidR="00606A22" w:rsidRPr="00645982" w:rsidRDefault="00606A22" w:rsidP="00606A22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65AB77B9" w14:textId="77777777" w:rsidR="00606A22" w:rsidRPr="00645982" w:rsidRDefault="00606A22" w:rsidP="00606A22">
      <w:pPr>
        <w:ind w:left="284"/>
        <w:jc w:val="both"/>
        <w:rPr>
          <w:rFonts w:cs="Arial"/>
          <w:sz w:val="20"/>
          <w:szCs w:val="20"/>
        </w:rPr>
      </w:pPr>
      <w:r w:rsidRPr="00645982">
        <w:rPr>
          <w:rFonts w:eastAsia="Arial MT" w:cs="Arial"/>
          <w:sz w:val="20"/>
          <w:szCs w:val="20"/>
          <w:lang w:eastAsia="en-US"/>
        </w:rPr>
        <w:tab/>
        <w:t>[</w:t>
      </w:r>
      <w:r w:rsidRPr="00645982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645982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45982">
        <w:rPr>
          <w:rFonts w:eastAsia="Arial MT" w:cs="Arial"/>
          <w:sz w:val="20"/>
          <w:szCs w:val="20"/>
          <w:lang w:eastAsia="en-US"/>
        </w:rPr>
      </w:r>
      <w:r w:rsidRPr="00645982">
        <w:rPr>
          <w:rFonts w:eastAsia="Arial MT" w:cs="Arial"/>
          <w:sz w:val="20"/>
          <w:szCs w:val="20"/>
          <w:lang w:eastAsia="en-US"/>
        </w:rPr>
        <w:fldChar w:fldCharType="separate"/>
      </w:r>
      <w:r w:rsidRPr="00645982">
        <w:rPr>
          <w:rFonts w:eastAsia="Arial MT" w:cs="Arial"/>
          <w:sz w:val="20"/>
          <w:szCs w:val="20"/>
          <w:lang w:eastAsia="en-US"/>
        </w:rPr>
        <w:t> </w:t>
      </w:r>
      <w:r w:rsidRPr="00645982">
        <w:rPr>
          <w:rFonts w:eastAsia="Arial MT" w:cs="Arial"/>
          <w:sz w:val="20"/>
          <w:szCs w:val="20"/>
          <w:lang w:eastAsia="en-US"/>
        </w:rPr>
        <w:fldChar w:fldCharType="end"/>
      </w:r>
      <w:r w:rsidRPr="00645982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7E1CEC2A" w14:textId="77777777" w:rsidR="00606A22" w:rsidRPr="00645982" w:rsidRDefault="00606A22" w:rsidP="00606A2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645982">
        <w:rPr>
          <w:rFonts w:eastAsia="Arial MT" w:cs="Arial"/>
          <w:sz w:val="20"/>
          <w:szCs w:val="20"/>
          <w:lang w:eastAsia="en-US"/>
        </w:rPr>
        <w:t>[</w:t>
      </w:r>
      <w:r w:rsidRPr="00645982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645982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45982">
        <w:rPr>
          <w:rFonts w:eastAsia="Arial MT" w:cs="Arial"/>
          <w:sz w:val="20"/>
          <w:szCs w:val="20"/>
          <w:lang w:eastAsia="en-US"/>
        </w:rPr>
      </w:r>
      <w:r w:rsidRPr="00645982">
        <w:rPr>
          <w:rFonts w:eastAsia="Arial MT" w:cs="Arial"/>
          <w:sz w:val="20"/>
          <w:szCs w:val="20"/>
          <w:lang w:eastAsia="en-US"/>
        </w:rPr>
        <w:fldChar w:fldCharType="separate"/>
      </w:r>
      <w:r w:rsidRPr="00645982">
        <w:rPr>
          <w:rFonts w:eastAsia="Arial MT" w:cs="Arial"/>
          <w:sz w:val="20"/>
          <w:szCs w:val="20"/>
          <w:lang w:eastAsia="en-US"/>
        </w:rPr>
        <w:t> </w:t>
      </w:r>
      <w:r w:rsidRPr="00645982">
        <w:rPr>
          <w:rFonts w:eastAsia="Arial MT" w:cs="Arial"/>
          <w:sz w:val="20"/>
          <w:szCs w:val="20"/>
          <w:lang w:eastAsia="en-US"/>
        </w:rPr>
        <w:fldChar w:fldCharType="end"/>
      </w:r>
      <w:r w:rsidRPr="00645982">
        <w:rPr>
          <w:rFonts w:eastAsia="Arial MT" w:cs="Arial"/>
          <w:sz w:val="20"/>
          <w:szCs w:val="20"/>
          <w:lang w:eastAsia="en-US"/>
        </w:rPr>
        <w:t>] Té previst subcontractar</w:t>
      </w:r>
      <w:r w:rsidRPr="00645982">
        <w:rPr>
          <w:rFonts w:cs="Arial"/>
          <w:sz w:val="20"/>
          <w:szCs w:val="20"/>
        </w:rPr>
        <w:t xml:space="preserve"> a </w:t>
      </w:r>
      <w:r w:rsidRPr="00645982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5982">
        <w:rPr>
          <w:rFonts w:cs="Arial"/>
          <w:sz w:val="20"/>
          <w:szCs w:val="20"/>
        </w:rPr>
        <w:instrText xml:space="preserve"> FORMTEXT </w:instrText>
      </w:r>
      <w:r w:rsidRPr="00645982">
        <w:rPr>
          <w:rFonts w:cs="Arial"/>
          <w:sz w:val="20"/>
          <w:szCs w:val="20"/>
        </w:rPr>
      </w:r>
      <w:r w:rsidRPr="00645982">
        <w:rPr>
          <w:rFonts w:cs="Arial"/>
          <w:sz w:val="20"/>
          <w:szCs w:val="20"/>
        </w:rPr>
        <w:fldChar w:fldCharType="separate"/>
      </w:r>
      <w:r w:rsidRPr="00645982">
        <w:rPr>
          <w:rFonts w:cs="Arial"/>
          <w:sz w:val="20"/>
          <w:szCs w:val="20"/>
        </w:rPr>
        <w:t> </w:t>
      </w:r>
      <w:r w:rsidRPr="00645982">
        <w:rPr>
          <w:rFonts w:cs="Arial"/>
          <w:sz w:val="20"/>
          <w:szCs w:val="20"/>
        </w:rPr>
        <w:t> </w:t>
      </w:r>
      <w:r w:rsidRPr="00645982">
        <w:rPr>
          <w:rFonts w:cs="Arial"/>
          <w:sz w:val="20"/>
          <w:szCs w:val="20"/>
        </w:rPr>
        <w:t> </w:t>
      </w:r>
      <w:r w:rsidRPr="00645982">
        <w:rPr>
          <w:rFonts w:cs="Arial"/>
          <w:sz w:val="20"/>
          <w:szCs w:val="20"/>
        </w:rPr>
        <w:t> </w:t>
      </w:r>
      <w:r w:rsidRPr="00645982">
        <w:rPr>
          <w:rFonts w:cs="Arial"/>
          <w:sz w:val="20"/>
          <w:szCs w:val="20"/>
        </w:rPr>
        <w:t> </w:t>
      </w:r>
      <w:r w:rsidRPr="00645982">
        <w:rPr>
          <w:rFonts w:cs="Arial"/>
          <w:sz w:val="20"/>
          <w:szCs w:val="20"/>
        </w:rPr>
        <w:fldChar w:fldCharType="end"/>
      </w:r>
      <w:r w:rsidRPr="00645982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645982">
        <w:rPr>
          <w:rFonts w:eastAsia="Arial MT" w:cs="Arial"/>
          <w:sz w:val="20"/>
          <w:szCs w:val="20"/>
          <w:lang w:eastAsia="en-US"/>
        </w:rPr>
        <w:t>:</w:t>
      </w:r>
    </w:p>
    <w:p w14:paraId="369D000B" w14:textId="77777777" w:rsidR="00606A22" w:rsidRPr="00645982" w:rsidRDefault="00606A22" w:rsidP="00606A2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40177858" w14:textId="77777777" w:rsidR="00606A22" w:rsidRPr="00645982" w:rsidRDefault="00606A22" w:rsidP="00606A2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645982">
        <w:rPr>
          <w:rFonts w:eastAsia="Arial MT" w:cs="Arial"/>
          <w:sz w:val="20"/>
          <w:szCs w:val="20"/>
          <w:lang w:eastAsia="en-US"/>
        </w:rPr>
        <w:tab/>
        <w:t>[</w:t>
      </w:r>
      <w:r w:rsidRPr="00645982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645982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45982">
        <w:rPr>
          <w:rFonts w:eastAsia="Arial MT" w:cs="Arial"/>
          <w:sz w:val="20"/>
          <w:szCs w:val="20"/>
          <w:lang w:eastAsia="en-US"/>
        </w:rPr>
      </w:r>
      <w:r w:rsidRPr="00645982">
        <w:rPr>
          <w:rFonts w:eastAsia="Arial MT" w:cs="Arial"/>
          <w:sz w:val="20"/>
          <w:szCs w:val="20"/>
          <w:lang w:eastAsia="en-US"/>
        </w:rPr>
        <w:fldChar w:fldCharType="separate"/>
      </w:r>
      <w:r w:rsidRPr="00645982">
        <w:rPr>
          <w:rFonts w:eastAsia="Arial MT" w:cs="Arial"/>
          <w:sz w:val="20"/>
          <w:szCs w:val="20"/>
          <w:lang w:eastAsia="en-US"/>
        </w:rPr>
        <w:t> </w:t>
      </w:r>
      <w:r w:rsidRPr="00645982">
        <w:rPr>
          <w:rFonts w:eastAsia="Arial MT" w:cs="Arial"/>
          <w:sz w:val="20"/>
          <w:szCs w:val="20"/>
          <w:lang w:eastAsia="en-US"/>
        </w:rPr>
        <w:fldChar w:fldCharType="end"/>
      </w:r>
      <w:r w:rsidRPr="00645982">
        <w:rPr>
          <w:rFonts w:eastAsia="Arial MT" w:cs="Arial"/>
          <w:sz w:val="20"/>
          <w:szCs w:val="20"/>
          <w:lang w:eastAsia="en-US"/>
        </w:rPr>
        <w:t>] els servidors.</w:t>
      </w:r>
    </w:p>
    <w:p w14:paraId="5F709358" w14:textId="77777777" w:rsidR="00606A22" w:rsidRPr="00645982" w:rsidRDefault="00606A22" w:rsidP="00606A22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645982">
        <w:rPr>
          <w:rFonts w:eastAsia="Arial MT" w:cs="Arial"/>
          <w:sz w:val="20"/>
          <w:szCs w:val="20"/>
          <w:lang w:eastAsia="en-US"/>
        </w:rPr>
        <w:t>[</w:t>
      </w:r>
      <w:r w:rsidRPr="00645982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645982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645982">
        <w:rPr>
          <w:rFonts w:eastAsia="Arial MT" w:cs="Arial"/>
          <w:sz w:val="20"/>
          <w:szCs w:val="20"/>
          <w:lang w:eastAsia="en-US"/>
        </w:rPr>
      </w:r>
      <w:r w:rsidRPr="00645982">
        <w:rPr>
          <w:rFonts w:eastAsia="Arial MT" w:cs="Arial"/>
          <w:sz w:val="20"/>
          <w:szCs w:val="20"/>
          <w:lang w:eastAsia="en-US"/>
        </w:rPr>
        <w:fldChar w:fldCharType="separate"/>
      </w:r>
      <w:r w:rsidRPr="00645982">
        <w:rPr>
          <w:rFonts w:eastAsia="Arial MT" w:cs="Arial"/>
          <w:sz w:val="20"/>
          <w:szCs w:val="20"/>
          <w:lang w:eastAsia="en-US"/>
        </w:rPr>
        <w:t> </w:t>
      </w:r>
      <w:r w:rsidRPr="00645982">
        <w:rPr>
          <w:rFonts w:eastAsia="Arial MT" w:cs="Arial"/>
          <w:sz w:val="20"/>
          <w:szCs w:val="20"/>
          <w:lang w:eastAsia="en-US"/>
        </w:rPr>
        <w:fldChar w:fldCharType="end"/>
      </w:r>
      <w:r w:rsidRPr="00645982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7CD18CD4" w14:textId="77777777" w:rsidR="00606A22" w:rsidRPr="00645982" w:rsidRDefault="00606A22" w:rsidP="00606A22">
      <w:pPr>
        <w:spacing w:after="0"/>
        <w:rPr>
          <w:rFonts w:cs="Arial"/>
          <w:snapToGrid w:val="0"/>
          <w:sz w:val="20"/>
          <w:szCs w:val="20"/>
        </w:rPr>
      </w:pPr>
    </w:p>
    <w:p w14:paraId="0E149682" w14:textId="77777777" w:rsidR="00606A22" w:rsidRPr="00645982" w:rsidRDefault="00606A22" w:rsidP="00606A22">
      <w:pPr>
        <w:widowControl w:val="0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645982">
        <w:rPr>
          <w:rFonts w:cs="Arial"/>
          <w:snapToGrid w:val="0"/>
          <w:sz w:val="20"/>
          <w:szCs w:val="20"/>
          <w:lang w:eastAsia="es-ES"/>
        </w:rPr>
        <w:t>Qualsevol altra documentació que s’exigeixi a l’apartat</w:t>
      </w:r>
      <w:r w:rsidRPr="00645982">
        <w:rPr>
          <w:rFonts w:cs="Arial"/>
          <w:b/>
          <w:snapToGrid w:val="0"/>
          <w:sz w:val="20"/>
          <w:szCs w:val="20"/>
          <w:lang w:eastAsia="es-ES"/>
        </w:rPr>
        <w:t xml:space="preserve"> J del quadre de característiques. </w:t>
      </w:r>
    </w:p>
    <w:p w14:paraId="46DEA582" w14:textId="77777777" w:rsidR="00606A22" w:rsidRPr="009E5E0F" w:rsidRDefault="00606A22" w:rsidP="00606A22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680537A" w14:textId="77777777" w:rsidR="00606A22" w:rsidRPr="009E5E0F" w:rsidRDefault="00606A22" w:rsidP="00606A2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9E5E0F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E5E0F">
        <w:rPr>
          <w:rFonts w:eastAsia="Arial MT" w:cs="Arial"/>
          <w:sz w:val="20"/>
          <w:szCs w:val="20"/>
          <w:lang w:eastAsia="en-US"/>
        </w:rPr>
      </w:r>
      <w:r w:rsidRPr="009E5E0F">
        <w:rPr>
          <w:rFonts w:eastAsia="Arial MT" w:cs="Arial"/>
          <w:sz w:val="20"/>
          <w:szCs w:val="20"/>
          <w:lang w:eastAsia="en-US"/>
        </w:rPr>
        <w:fldChar w:fldCharType="separate"/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t> </w:t>
      </w:r>
      <w:r w:rsidRPr="009E5E0F">
        <w:rPr>
          <w:rFonts w:eastAsia="Arial MT" w:cs="Arial"/>
          <w:sz w:val="20"/>
          <w:szCs w:val="20"/>
          <w:lang w:eastAsia="en-US"/>
        </w:rPr>
        <w:fldChar w:fldCharType="end"/>
      </w:r>
      <w:r w:rsidRPr="009E5E0F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40F54B2" w14:textId="77777777" w:rsidR="00606A22" w:rsidRPr="009E5E0F" w:rsidRDefault="00606A22" w:rsidP="00606A22">
      <w:pPr>
        <w:widowControl w:val="0"/>
        <w:autoSpaceDE w:val="0"/>
        <w:autoSpaceDN w:val="0"/>
        <w:spacing w:after="0"/>
        <w:rPr>
          <w:rFonts w:cs="Arial"/>
          <w:sz w:val="20"/>
          <w:szCs w:val="20"/>
        </w:rPr>
      </w:pPr>
    </w:p>
    <w:p w14:paraId="0A8A9314" w14:textId="3B3127A7" w:rsidR="00666B40" w:rsidRPr="00DF7D19" w:rsidRDefault="00606A22" w:rsidP="00606A22">
      <w:pPr>
        <w:spacing w:after="0"/>
        <w:jc w:val="both"/>
        <w:rPr>
          <w:rFonts w:eastAsia="Arial MT" w:cs="Arial"/>
          <w:color w:val="808080" w:themeColor="background1" w:themeShade="80"/>
          <w:lang w:eastAsia="en-US"/>
        </w:rPr>
      </w:pPr>
      <w:r w:rsidRPr="009E5E0F">
        <w:rPr>
          <w:rFonts w:eastAsia="Arial MT" w:cs="Arial"/>
          <w:color w:val="808080" w:themeColor="background1" w:themeShade="80"/>
          <w:sz w:val="20"/>
          <w:szCs w:val="20"/>
          <w:lang w:eastAsia="en-US"/>
        </w:rPr>
        <w:t>(Nom i cognoms, signatura)</w:t>
      </w:r>
      <w:bookmarkEnd w:id="1"/>
    </w:p>
    <w:sectPr w:rsidR="00666B40" w:rsidRPr="00DF7D19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55B0" w14:textId="77777777" w:rsidR="00E0223D" w:rsidRDefault="00E0223D" w:rsidP="00BB0E31">
      <w:pPr>
        <w:spacing w:after="0" w:line="240" w:lineRule="auto"/>
      </w:pPr>
      <w:r>
        <w:separator/>
      </w:r>
    </w:p>
  </w:endnote>
  <w:endnote w:type="continuationSeparator" w:id="0">
    <w:p w14:paraId="2DFE1F77" w14:textId="77777777" w:rsidR="00E0223D" w:rsidRDefault="00E0223D" w:rsidP="00BB0E31">
      <w:pPr>
        <w:spacing w:after="0" w:line="240" w:lineRule="auto"/>
      </w:pPr>
      <w:r>
        <w:continuationSeparator/>
      </w:r>
    </w:p>
  </w:endnote>
  <w:endnote w:type="continuationNotice" w:id="1">
    <w:p w14:paraId="5CA9D8F2" w14:textId="77777777" w:rsidR="00E0223D" w:rsidRDefault="00E022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F698" w14:textId="77777777" w:rsidR="00E0223D" w:rsidRDefault="00E0223D" w:rsidP="00BB0E31">
      <w:pPr>
        <w:spacing w:after="0" w:line="240" w:lineRule="auto"/>
      </w:pPr>
      <w:r>
        <w:separator/>
      </w:r>
    </w:p>
  </w:footnote>
  <w:footnote w:type="continuationSeparator" w:id="0">
    <w:p w14:paraId="53B2D22E" w14:textId="77777777" w:rsidR="00E0223D" w:rsidRDefault="00E0223D" w:rsidP="00BB0E31">
      <w:pPr>
        <w:spacing w:after="0" w:line="240" w:lineRule="auto"/>
      </w:pPr>
      <w:r>
        <w:continuationSeparator/>
      </w:r>
    </w:p>
  </w:footnote>
  <w:footnote w:type="continuationNotice" w:id="1">
    <w:p w14:paraId="4C2081CE" w14:textId="77777777" w:rsidR="00E0223D" w:rsidRDefault="00E022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6A22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5F82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DF7D19"/>
    <w:rsid w:val="00E019C5"/>
    <w:rsid w:val="00E0223D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1E99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68E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2199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2026-02-09T09:28:00Z</dcterms:created>
  <dcterms:modified xsi:type="dcterms:W3CDTF">2026-02-09T09:28:00Z</dcterms:modified>
</cp:coreProperties>
</file>