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C5" w:rsidRDefault="00DF29C5" w:rsidP="00DF29C5">
      <w:pPr>
        <w:spacing w:line="20" w:lineRule="atLeast"/>
        <w:jc w:val="both"/>
        <w:rPr>
          <w:rFonts w:cs="Arial"/>
          <w:b/>
          <w:color w:val="000000"/>
        </w:rPr>
      </w:pPr>
    </w:p>
    <w:p w:rsidR="00DF29C5" w:rsidRDefault="00DF29C5" w:rsidP="00DF29C5">
      <w:pPr>
        <w:spacing w:line="20" w:lineRule="atLeast"/>
        <w:jc w:val="both"/>
        <w:rPr>
          <w:rFonts w:cs="Arial"/>
          <w:b/>
          <w:color w:val="000000"/>
        </w:rPr>
      </w:pPr>
    </w:p>
    <w:p w:rsidR="00DF29C5" w:rsidRDefault="00DF29C5" w:rsidP="00DF29C5">
      <w:pPr>
        <w:spacing w:line="20" w:lineRule="atLeast"/>
        <w:jc w:val="both"/>
        <w:rPr>
          <w:rFonts w:cs="Arial"/>
          <w:b/>
          <w:color w:val="000000"/>
        </w:rPr>
      </w:pPr>
    </w:p>
    <w:p w:rsidR="00DF29C5" w:rsidRDefault="00DF29C5" w:rsidP="00DF29C5">
      <w:pPr>
        <w:spacing w:line="20" w:lineRule="atLeast"/>
        <w:jc w:val="both"/>
        <w:rPr>
          <w:rFonts w:cs="Arial"/>
          <w:b/>
          <w:color w:val="000000"/>
        </w:rPr>
      </w:pPr>
    </w:p>
    <w:p w:rsidR="00DF29C5" w:rsidRDefault="00DF29C5" w:rsidP="00DF29C5">
      <w:pPr>
        <w:spacing w:line="20" w:lineRule="atLeast"/>
        <w:jc w:val="both"/>
        <w:rPr>
          <w:rFonts w:cs="Arial"/>
          <w:b/>
          <w:color w:val="000000"/>
        </w:rPr>
      </w:pPr>
    </w:p>
    <w:p w:rsidR="00894807" w:rsidRPr="00DF3FD2" w:rsidRDefault="00894807" w:rsidP="00894807">
      <w:pPr>
        <w:shd w:val="clear" w:color="auto" w:fill="F2F1E5" w:themeFill="accent5" w:themeFillTint="33"/>
        <w:spacing w:line="20" w:lineRule="atLeast"/>
        <w:jc w:val="both"/>
        <w:rPr>
          <w:rFonts w:cs="Arial"/>
          <w:b/>
          <w:color w:val="000000"/>
        </w:rPr>
      </w:pPr>
      <w:r w:rsidRPr="00DF3FD2">
        <w:rPr>
          <w:rFonts w:cs="Arial"/>
          <w:b/>
          <w:color w:val="000000"/>
        </w:rPr>
        <w:t>MODEL DE DECLARACIÓ SEGONS LA QUAL ELS LICITA</w:t>
      </w:r>
      <w:r w:rsidR="00DF29C5">
        <w:rPr>
          <w:rFonts w:cs="Arial"/>
          <w:b/>
          <w:color w:val="000000"/>
        </w:rPr>
        <w:t>DORS MANIFESTEN HAVER VISITAT UN DELS</w:t>
      </w:r>
      <w:r w:rsidRPr="00DF3FD2">
        <w:rPr>
          <w:rFonts w:cs="Arial"/>
          <w:b/>
          <w:color w:val="000000"/>
        </w:rPr>
        <w:t xml:space="preserve"> ESPAIS DESTINATS A L’OBJECTE DEL CONTRACTE</w:t>
      </w:r>
    </w:p>
    <w:p w:rsidR="00894807" w:rsidRPr="00DF3FD2" w:rsidRDefault="00894807" w:rsidP="00894807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  <w:color w:val="000000"/>
        </w:rPr>
      </w:pPr>
    </w:p>
    <w:p w:rsidR="00894807" w:rsidRPr="00DF3FD2" w:rsidRDefault="00894807" w:rsidP="00894807">
      <w:pPr>
        <w:pStyle w:val="Capalera"/>
        <w:jc w:val="both"/>
        <w:rPr>
          <w:rFonts w:cs="Arial"/>
        </w:rPr>
      </w:pPr>
      <w:r w:rsidRPr="00DF3FD2">
        <w:rPr>
          <w:rFonts w:cs="Arial"/>
          <w:color w:val="000000"/>
        </w:rPr>
        <w:t>El Sr........................................................................amb DNI núm............................ en representació de l’empresa</w:t>
      </w:r>
      <w:r w:rsidRPr="00DF3FD2">
        <w:rPr>
          <w:rFonts w:cs="Arial"/>
        </w:rPr>
        <w:t>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894807" w:rsidRPr="00DF3FD2" w:rsidRDefault="00894807" w:rsidP="00894807">
      <w:pPr>
        <w:pStyle w:val="Capalera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894807" w:rsidRPr="00DF3FD2" w:rsidTr="00DF29C5">
        <w:trPr>
          <w:trHeight w:val="33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9CF" w:themeFill="accent6" w:themeFillTint="66"/>
            <w:hideMark/>
          </w:tcPr>
          <w:p w:rsidR="00DF29C5" w:rsidRDefault="00DF29C5" w:rsidP="00212D6F">
            <w:pPr>
              <w:pStyle w:val="Capalera"/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SERVEI DE COMUNICACIÓ I PROMOCIÓ EXTERNA DEL </w:t>
            </w:r>
            <w:proofErr w:type="spellStart"/>
            <w:r>
              <w:rPr>
                <w:rFonts w:cs="Arial"/>
                <w:b/>
              </w:rPr>
              <w:t>CIRE</w:t>
            </w:r>
            <w:proofErr w:type="spellEnd"/>
            <w:r w:rsidRPr="0066486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</w:p>
          <w:p w:rsidR="00894807" w:rsidRPr="00DF3FD2" w:rsidRDefault="00DF29C5" w:rsidP="00212D6F">
            <w:pPr>
              <w:pStyle w:val="Capalera"/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EXPEDIENT PO SR 0018 2026 (CIRE-2025-7)</w:t>
            </w:r>
          </w:p>
        </w:tc>
      </w:tr>
      <w:tr w:rsidR="00894807" w:rsidRPr="00DF3FD2" w:rsidTr="00DF29C5">
        <w:trPr>
          <w:trHeight w:val="42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9CF" w:themeFill="accent6" w:themeFillTint="66"/>
            <w:hideMark/>
          </w:tcPr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Data de la visita:</w:t>
            </w:r>
          </w:p>
        </w:tc>
      </w:tr>
      <w:tr w:rsidR="00894807" w:rsidRPr="00DF3FD2" w:rsidTr="00DF29C5">
        <w:trPr>
          <w:trHeight w:val="27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CDBA" w:themeFill="accent4" w:themeFillTint="66"/>
            <w:hideMark/>
          </w:tcPr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CDBA" w:themeFill="accent4" w:themeFillTint="66"/>
            <w:hideMark/>
          </w:tcPr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CIRE</w:t>
            </w:r>
          </w:p>
        </w:tc>
      </w:tr>
      <w:tr w:rsidR="00894807" w:rsidRPr="00DF3FD2" w:rsidTr="00894807">
        <w:trPr>
          <w:trHeight w:val="196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Capalera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Tècnic/tècnics que acompanyen la visita.</w:t>
            </w:r>
          </w:p>
        </w:tc>
      </w:tr>
    </w:tbl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</w:p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  <w:r w:rsidRPr="00DF3FD2">
        <w:rPr>
          <w:rFonts w:cs="Arial"/>
          <w:lang w:eastAsia="es-ES_tradnl"/>
        </w:rPr>
        <w:t>Amb la signatura d’aquest document s’accepta conèixer els espais objecte del contracte.</w:t>
      </w:r>
    </w:p>
    <w:p w:rsidR="006E4365" w:rsidRDefault="006E4365" w:rsidP="00FE129C"/>
    <w:sectPr w:rsidR="006E43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C5" w:rsidRDefault="00DF29C5" w:rsidP="00DF29C5">
      <w:pPr>
        <w:spacing w:line="240" w:lineRule="auto"/>
      </w:pPr>
      <w:r>
        <w:separator/>
      </w:r>
    </w:p>
  </w:endnote>
  <w:endnote w:type="continuationSeparator" w:id="0">
    <w:p w:rsidR="00DF29C5" w:rsidRDefault="00DF29C5" w:rsidP="00DF2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C5" w:rsidRDefault="00DF29C5" w:rsidP="00DF29C5">
      <w:pPr>
        <w:spacing w:line="240" w:lineRule="auto"/>
      </w:pPr>
      <w:r>
        <w:separator/>
      </w:r>
    </w:p>
  </w:footnote>
  <w:footnote w:type="continuationSeparator" w:id="0">
    <w:p w:rsidR="00DF29C5" w:rsidRDefault="00DF29C5" w:rsidP="00DF2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9C5" w:rsidRDefault="00DF29C5" w:rsidP="00DF29C5">
    <w:pPr>
      <w:pStyle w:val="Capalera"/>
      <w:tabs>
        <w:tab w:val="clear" w:pos="4252"/>
        <w:tab w:val="clear" w:pos="8504"/>
        <w:tab w:val="left" w:pos="3119"/>
      </w:tabs>
    </w:pPr>
  </w:p>
  <w:p w:rsidR="00DF29C5" w:rsidRDefault="00DF29C5" w:rsidP="00DF29C5">
    <w:pPr>
      <w:pStyle w:val="Capalera"/>
      <w:tabs>
        <w:tab w:val="clear" w:pos="4252"/>
        <w:tab w:val="clear" w:pos="8504"/>
        <w:tab w:val="left" w:pos="3119"/>
      </w:tabs>
    </w:pPr>
  </w:p>
  <w:p w:rsidR="00DF29C5" w:rsidRDefault="00DF29C5" w:rsidP="00DF29C5">
    <w:pPr>
      <w:pStyle w:val="Capalera"/>
      <w:tabs>
        <w:tab w:val="clear" w:pos="4252"/>
        <w:tab w:val="clear" w:pos="8504"/>
        <w:tab w:val="left" w:pos="3119"/>
      </w:tabs>
    </w:pPr>
  </w:p>
  <w:p w:rsidR="00DF29C5" w:rsidRPr="00ED309F" w:rsidRDefault="00DF29C5" w:rsidP="00DF29C5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199E1" wp14:editId="75091D5C">
          <wp:simplePos x="0" y="0"/>
          <wp:positionH relativeFrom="margin">
            <wp:posOffset>-435937</wp:posOffset>
          </wp:positionH>
          <wp:positionV relativeFrom="page">
            <wp:posOffset>231756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3BB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Foc, 57</w:t>
    </w:r>
  </w:p>
  <w:p w:rsidR="00DF29C5" w:rsidRPr="00ED309F" w:rsidRDefault="00DF29C5" w:rsidP="00DF29C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DF29C5" w:rsidRPr="00ED309F" w:rsidRDefault="00DF29C5" w:rsidP="00DF29C5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DF29C5" w:rsidRPr="00ED309F" w:rsidRDefault="00DF29C5" w:rsidP="00DF29C5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DF29C5" w:rsidRPr="00DF29C5" w:rsidRDefault="00DF29C5" w:rsidP="00DF29C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A"/>
    <w:rsid w:val="00511706"/>
    <w:rsid w:val="006E4365"/>
    <w:rsid w:val="00894807"/>
    <w:rsid w:val="008F047C"/>
    <w:rsid w:val="00DF29C5"/>
    <w:rsid w:val="00EE755A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2F84"/>
  <w15:chartTrackingRefBased/>
  <w15:docId w15:val="{0EC913C9-4662-4E70-9AD8-62546944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5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  <w:style w:type="table" w:styleId="Taulaambquadrcula">
    <w:name w:val="Table Grid"/>
    <w:basedOn w:val="Taulanormal"/>
    <w:uiPriority w:val="39"/>
    <w:rsid w:val="00EE75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aliases w:val="ho,header odd,INDEX- PLEC"/>
    <w:basedOn w:val="Normal"/>
    <w:link w:val="CapaleraCar"/>
    <w:rsid w:val="0089480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894807"/>
    <w:rPr>
      <w:rFonts w:ascii="Arial" w:eastAsia="Times New Roman" w:hAnsi="Arial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F29C5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F29C5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Barrantes Torres, Mireia</cp:lastModifiedBy>
  <cp:revision>4</cp:revision>
  <dcterms:created xsi:type="dcterms:W3CDTF">2025-03-06T13:27:00Z</dcterms:created>
  <dcterms:modified xsi:type="dcterms:W3CDTF">2025-10-13T14:40:00Z</dcterms:modified>
</cp:coreProperties>
</file>