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E284FF6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177EE3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177EE3" w:rsidRPr="00177EE3">
        <w:rPr>
          <w:rFonts w:ascii="Arial" w:eastAsia="Arial Unicode MS" w:hAnsi="Arial" w:cs="Arial"/>
          <w:b/>
          <w:i/>
          <w:lang w:val="ca-ES"/>
        </w:rPr>
        <w:t>16109214B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1576163" w14:textId="77777777" w:rsidR="00080536" w:rsidRPr="00177EE3" w:rsidRDefault="00080536" w:rsidP="00080536">
      <w:pPr>
        <w:rPr>
          <w:rFonts w:ascii="Arial" w:hAnsi="Arial" w:cs="Arial"/>
          <w:sz w:val="20"/>
          <w:lang w:val="ca-ES"/>
        </w:rPr>
      </w:pPr>
      <w:r w:rsidRPr="00177EE3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22B971A0" w14:textId="77777777" w:rsidR="00CC5A9F" w:rsidRDefault="00CC5A9F" w:rsidP="00080536">
      <w:pPr>
        <w:rPr>
          <w:rFonts w:ascii="Arial" w:hAnsi="Arial" w:cs="Arial"/>
          <w:sz w:val="20"/>
          <w:lang w:val="ca-ES"/>
        </w:rPr>
      </w:pPr>
    </w:p>
    <w:p w14:paraId="0C3371A1" w14:textId="4B3A9D82" w:rsidR="00080536" w:rsidRPr="00177EE3" w:rsidRDefault="00177EE3" w:rsidP="00080536">
      <w:pPr>
        <w:rPr>
          <w:rFonts w:ascii="Arial" w:hAnsi="Arial" w:cs="Arial"/>
          <w:sz w:val="20"/>
          <w:lang w:val="ca-ES"/>
        </w:rPr>
      </w:pPr>
      <w:r w:rsidRPr="00177EE3">
        <w:rPr>
          <w:rFonts w:ascii="Arial" w:hAnsi="Arial" w:cs="Arial"/>
          <w:sz w:val="20"/>
          <w:lang w:val="ca-ES"/>
        </w:rPr>
        <w:t>Experiència addicional del cap d’obra assignat al contracte en obres similars en instal·lacions d’aigua sanitària i per imports iguals o superiors a 50.000€ en els últims 3 anys.</w:t>
      </w:r>
      <w:r w:rsidR="00080536" w:rsidRPr="00177EE3">
        <w:rPr>
          <w:rFonts w:ascii="Arial" w:hAnsi="Arial" w:cs="Arial"/>
          <w:sz w:val="20"/>
          <w:lang w:val="ca-ES"/>
        </w:rPr>
        <w:t xml:space="preserve"> </w:t>
      </w:r>
    </w:p>
    <w:p w14:paraId="4BA9E16E" w14:textId="459C02EB" w:rsidR="00080536" w:rsidRPr="00177EE3" w:rsidRDefault="00080536" w:rsidP="00177EE3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177EE3">
        <w:rPr>
          <w:rFonts w:ascii="Segoe UI Symbol" w:hAnsi="Segoe UI Symbol" w:cs="Segoe UI Symbol"/>
          <w:sz w:val="20"/>
          <w:lang w:val="ca-ES"/>
        </w:rPr>
        <w:t>☐</w:t>
      </w:r>
      <w:r w:rsidRPr="00177EE3">
        <w:rPr>
          <w:rFonts w:ascii="Arial" w:hAnsi="Arial" w:cs="Arial"/>
          <w:sz w:val="20"/>
          <w:lang w:val="ca-ES"/>
        </w:rPr>
        <w:t xml:space="preserve"> Acreditació </w:t>
      </w:r>
      <w:r w:rsidR="00177EE3" w:rsidRPr="00177EE3">
        <w:rPr>
          <w:rFonts w:ascii="Arial" w:hAnsi="Arial" w:cs="Arial"/>
          <w:sz w:val="20"/>
          <w:lang w:val="ca-ES"/>
        </w:rPr>
        <w:t>entre dos i quatre obres</w:t>
      </w:r>
    </w:p>
    <w:p w14:paraId="2B9AC8E1" w14:textId="1EB734F5" w:rsidR="00177EE3" w:rsidRPr="00177EE3" w:rsidRDefault="00080536" w:rsidP="00177EE3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177EE3">
        <w:rPr>
          <w:rFonts w:ascii="Segoe UI Symbol" w:hAnsi="Segoe UI Symbol" w:cs="Segoe UI Symbol"/>
          <w:sz w:val="20"/>
          <w:lang w:val="ca-ES"/>
        </w:rPr>
        <w:t>☐</w:t>
      </w:r>
      <w:r w:rsidRPr="00177EE3">
        <w:rPr>
          <w:rFonts w:ascii="Arial" w:hAnsi="Arial" w:cs="Arial"/>
          <w:sz w:val="20"/>
          <w:lang w:val="ca-ES"/>
        </w:rPr>
        <w:t xml:space="preserve"> Acreditació </w:t>
      </w:r>
      <w:r w:rsidR="00177EE3" w:rsidRPr="00177EE3">
        <w:rPr>
          <w:rFonts w:ascii="Arial" w:hAnsi="Arial" w:cs="Arial"/>
          <w:sz w:val="20"/>
          <w:lang w:val="ca-ES"/>
        </w:rPr>
        <w:t>e</w:t>
      </w:r>
      <w:r w:rsidR="00177EE3" w:rsidRPr="00177EE3">
        <w:rPr>
          <w:rFonts w:ascii="Arial" w:hAnsi="Arial" w:cs="Arial"/>
          <w:sz w:val="20"/>
          <w:lang w:val="ca-ES"/>
        </w:rPr>
        <w:t>ntre cinc i set obres</w:t>
      </w:r>
      <w:r w:rsidR="00177EE3" w:rsidRPr="00177EE3">
        <w:rPr>
          <w:rFonts w:ascii="Arial" w:hAnsi="Arial" w:cs="Arial"/>
          <w:sz w:val="20"/>
          <w:lang w:val="ca-ES"/>
        </w:rPr>
        <w:t xml:space="preserve"> </w:t>
      </w:r>
    </w:p>
    <w:p w14:paraId="08CB5C5E" w14:textId="47B3EF5B" w:rsidR="00AB4EDB" w:rsidRPr="00177EE3" w:rsidRDefault="00080536" w:rsidP="00177EE3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177EE3">
        <w:rPr>
          <w:rFonts w:ascii="Segoe UI Symbol" w:hAnsi="Segoe UI Symbol" w:cs="Segoe UI Symbol"/>
          <w:sz w:val="20"/>
          <w:lang w:val="ca-ES"/>
        </w:rPr>
        <w:t>☐</w:t>
      </w:r>
      <w:r w:rsidRPr="00177EE3">
        <w:rPr>
          <w:rFonts w:ascii="Arial" w:hAnsi="Arial" w:cs="Arial"/>
          <w:sz w:val="20"/>
          <w:lang w:val="ca-ES"/>
        </w:rPr>
        <w:t xml:space="preserve"> Acreditació de més de </w:t>
      </w:r>
      <w:r w:rsidR="00177EE3" w:rsidRPr="00177EE3">
        <w:rPr>
          <w:rFonts w:ascii="Arial" w:hAnsi="Arial" w:cs="Arial"/>
          <w:sz w:val="20"/>
          <w:lang w:val="ca-ES"/>
        </w:rPr>
        <w:t>set obres</w:t>
      </w:r>
    </w:p>
    <w:p w14:paraId="1CB2C48B" w14:textId="3F48C218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54AEAAF" w14:textId="77777777" w:rsidR="00CC5A9F" w:rsidRPr="00903E0C" w:rsidRDefault="00CC5A9F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lastRenderedPageBreak/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0536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77EE3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747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5A9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16109214B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16109214B - Subst xarxa hidràulica Taller ZAL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2026-01-21T23:00:00+00:00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542078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D0AF202F-0DD8-45A4-93A7-941E0C8412D7}"/>
</file>

<file path=customXml/itemProps4.xml><?xml version="1.0" encoding="utf-8"?>
<ds:datastoreItem xmlns:ds="http://schemas.openxmlformats.org/officeDocument/2006/customXml" ds:itemID="{FBF75CEB-ADD6-4D52-BD14-41E3D5086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2026-01-22T06:42:00Z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5" name="g93776c333e34272ab15451ee7fa82be">
    <vt:lpwstr/>
  </property>
  <property fmtid="{D5CDD505-2E9C-101B-9397-08002B2CF9AE}" pid="16" name="TMB_OrganC">
    <vt:lpwstr/>
  </property>
  <property fmtid="{D5CDD505-2E9C-101B-9397-08002B2CF9AE}" pid="18" name="TMB_TipusDoc">
    <vt:lpwstr/>
  </property>
  <property fmtid="{D5CDD505-2E9C-101B-9397-08002B2CF9AE}" pid="19" name="o0f6527fa5184dfa91381007b0eb82df">
    <vt:lpwstr/>
  </property>
  <property fmtid="{D5CDD505-2E9C-101B-9397-08002B2CF9AE}" pid="20" name="TMB_Fase">
    <vt:lpwstr>3089;#Inici|1ed37523-d63e-4991-aef8-399e829bfef8</vt:lpwstr>
  </property>
  <property fmtid="{D5CDD505-2E9C-101B-9397-08002B2CF9AE}" pid="21" name="TMB_Sobres">
    <vt:lpwstr/>
  </property>
  <property fmtid="{D5CDD505-2E9C-101B-9397-08002B2CF9AE}" pid="22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5" name="h3e189544f4e4582960eb2fb36374928">
    <vt:lpwstr/>
  </property>
  <property fmtid="{D5CDD505-2E9C-101B-9397-08002B2CF9AE}" pid="27" name="b82b7a08db3a4ab5a955c48b15659d84">
    <vt:lpwstr/>
  </property>
  <property fmtid="{D5CDD505-2E9C-101B-9397-08002B2CF9AE}" pid="28" name="TMB_Plecs">
    <vt:lpwstr/>
  </property>
  <property fmtid="{D5CDD505-2E9C-101B-9397-08002B2CF9AE}" pid="29" name="TMB_Perfil">
    <vt:bool>false</vt:bool>
  </property>
  <property fmtid="{D5CDD505-2E9C-101B-9397-08002B2CF9AE}" pid="30" name="TMB_IDLicitacio">
    <vt:r8>542078</vt:r8>
  </property>
  <property fmtid="{D5CDD505-2E9C-101B-9397-08002B2CF9AE}" pid="31" name="FirstName">
    <vt:lpwstr/>
  </property>
</Properties>
</file>