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95442" w14:textId="38438C84" w:rsidR="000235A7" w:rsidRPr="00B0276D" w:rsidRDefault="00CF26AC" w:rsidP="0094052B">
      <w:pPr>
        <w:pStyle w:val="Default"/>
        <w:pBdr>
          <w:top w:val="single" w:sz="4" w:space="1" w:color="auto"/>
          <w:left w:val="single" w:sz="4" w:space="4" w:color="auto"/>
          <w:bottom w:val="single" w:sz="4" w:space="1" w:color="auto"/>
          <w:right w:val="single" w:sz="4" w:space="4" w:color="auto"/>
        </w:pBdr>
        <w:jc w:val="both"/>
        <w:rPr>
          <w:rFonts w:ascii="Arial" w:hAnsi="Arial" w:cs="Arial"/>
          <w:b/>
          <w:bCs/>
          <w:lang w:val="ca-ES"/>
        </w:rPr>
      </w:pPr>
      <w:r>
        <w:rPr>
          <w:rFonts w:ascii="Arial" w:hAnsi="Arial" w:cs="Arial"/>
          <w:b/>
          <w:bCs/>
          <w:lang w:val="ca-ES"/>
        </w:rPr>
        <w:t>MEMORIA JUSTIFICATIVA DEL CONTRACTE</w:t>
      </w:r>
    </w:p>
    <w:p w14:paraId="0E71CAD6" w14:textId="77777777" w:rsidR="000235A7" w:rsidRPr="00B0276D" w:rsidRDefault="000235A7" w:rsidP="0094052B">
      <w:pPr>
        <w:pStyle w:val="Default"/>
        <w:jc w:val="both"/>
        <w:rPr>
          <w:rFonts w:ascii="Arial" w:hAnsi="Arial" w:cs="Arial"/>
          <w:b/>
          <w:bCs/>
          <w:lang w:val="ca-ES"/>
        </w:rPr>
      </w:pPr>
    </w:p>
    <w:p w14:paraId="2D0AF84C" w14:textId="77777777" w:rsidR="000235A7" w:rsidRPr="00B0276D" w:rsidRDefault="000235A7" w:rsidP="0094052B">
      <w:pPr>
        <w:pStyle w:val="Default"/>
        <w:jc w:val="both"/>
        <w:rPr>
          <w:rFonts w:ascii="Arial" w:hAnsi="Arial" w:cs="Arial"/>
          <w:b/>
          <w:bCs/>
          <w:lang w:val="ca-ES"/>
        </w:rPr>
      </w:pPr>
    </w:p>
    <w:p w14:paraId="56E2DDB6" w14:textId="127279E6" w:rsidR="000235A7" w:rsidRPr="00B0276D" w:rsidRDefault="000235A7" w:rsidP="0094052B">
      <w:pPr>
        <w:pStyle w:val="Default"/>
        <w:jc w:val="both"/>
        <w:rPr>
          <w:rFonts w:ascii="Arial" w:hAnsi="Arial" w:cs="Arial"/>
          <w:lang w:val="ca-ES"/>
        </w:rPr>
      </w:pPr>
      <w:r w:rsidRPr="00B0276D">
        <w:rPr>
          <w:rFonts w:ascii="Arial" w:hAnsi="Arial" w:cs="Arial"/>
          <w:b/>
          <w:bCs/>
          <w:lang w:val="ca-ES"/>
        </w:rPr>
        <w:t>Objecte del Contracte</w:t>
      </w:r>
    </w:p>
    <w:p w14:paraId="3EFCB724" w14:textId="77777777" w:rsidR="000235A7" w:rsidRPr="00B0276D" w:rsidRDefault="000235A7" w:rsidP="0094052B">
      <w:pPr>
        <w:spacing w:after="0" w:line="240" w:lineRule="auto"/>
        <w:jc w:val="both"/>
        <w:rPr>
          <w:rFonts w:ascii="Arial" w:hAnsi="Arial" w:cs="Arial"/>
          <w:sz w:val="24"/>
          <w:szCs w:val="24"/>
          <w:lang w:val="ca-ES"/>
        </w:rPr>
      </w:pPr>
    </w:p>
    <w:p w14:paraId="05420BBE" w14:textId="5F116CF8" w:rsidR="00162EAC" w:rsidRPr="00B0276D" w:rsidRDefault="00162EAC" w:rsidP="0094052B">
      <w:pPr>
        <w:spacing w:after="0" w:line="240" w:lineRule="auto"/>
        <w:jc w:val="both"/>
        <w:rPr>
          <w:rFonts w:ascii="Arial" w:hAnsi="Arial" w:cs="Arial"/>
          <w:sz w:val="24"/>
          <w:szCs w:val="24"/>
          <w:lang w:val="ca-ES"/>
        </w:rPr>
      </w:pPr>
      <w:r w:rsidRPr="00B0276D">
        <w:rPr>
          <w:rFonts w:ascii="Arial" w:hAnsi="Arial" w:cs="Arial"/>
          <w:sz w:val="24"/>
          <w:szCs w:val="24"/>
          <w:lang w:val="ca-ES"/>
        </w:rPr>
        <w:t>És objecte d’aquest plec, l’adjudicació en règim de concurrència d’una llicència per a la prestació dels serveis al públic de transport a demanda urbà de viatgers, en automòbils lleugers de lloguer amb conductor a la categoria de servei urbà de taxi, i la corresponent autorització que habilita per a la prestació de serveis públics urbans.</w:t>
      </w:r>
    </w:p>
    <w:p w14:paraId="51C9340A" w14:textId="77777777" w:rsidR="00162EAC" w:rsidRPr="00B0276D" w:rsidRDefault="00162EAC" w:rsidP="0094052B">
      <w:pPr>
        <w:spacing w:after="0" w:line="240" w:lineRule="auto"/>
        <w:jc w:val="both"/>
        <w:rPr>
          <w:rFonts w:ascii="Arial" w:hAnsi="Arial" w:cs="Arial"/>
          <w:sz w:val="24"/>
          <w:szCs w:val="24"/>
          <w:lang w:val="ca-ES"/>
        </w:rPr>
      </w:pPr>
    </w:p>
    <w:p w14:paraId="2EDE506E" w14:textId="77777777" w:rsidR="00162EAC" w:rsidRPr="00B0276D" w:rsidRDefault="00162EAC" w:rsidP="0094052B">
      <w:pPr>
        <w:spacing w:after="0" w:line="240" w:lineRule="auto"/>
        <w:jc w:val="both"/>
        <w:rPr>
          <w:rFonts w:ascii="Arial" w:hAnsi="Arial" w:cs="Arial"/>
          <w:sz w:val="24"/>
          <w:szCs w:val="24"/>
          <w:lang w:val="ca-ES"/>
        </w:rPr>
      </w:pPr>
      <w:r w:rsidRPr="00B0276D">
        <w:rPr>
          <w:rFonts w:ascii="Arial" w:hAnsi="Arial" w:cs="Arial"/>
          <w:sz w:val="24"/>
          <w:szCs w:val="24"/>
          <w:lang w:val="ca-ES"/>
        </w:rPr>
        <w:t>La llicència s’atorgarà amb vigència indefinida, llevat de renúncia expressa del seu titular o quan concorri alguna de les causes recollides en aquestes Bases o a la legislació aplicable, que doni lloc a la retirada, caducitat o revocació de la llicència, així com en cas de la seva transmissió.</w:t>
      </w:r>
    </w:p>
    <w:p w14:paraId="0A36F0A2" w14:textId="77777777" w:rsidR="00162EAC" w:rsidRPr="00B0276D" w:rsidRDefault="00162EAC" w:rsidP="0094052B">
      <w:pPr>
        <w:spacing w:after="0" w:line="240" w:lineRule="auto"/>
        <w:jc w:val="both"/>
        <w:rPr>
          <w:rFonts w:ascii="Arial" w:hAnsi="Arial" w:cs="Arial"/>
          <w:sz w:val="24"/>
          <w:szCs w:val="24"/>
          <w:lang w:val="ca-ES"/>
        </w:rPr>
      </w:pPr>
    </w:p>
    <w:p w14:paraId="3F6311CD" w14:textId="4CBB2D24" w:rsidR="000235A7" w:rsidRPr="00B0276D" w:rsidRDefault="000235A7" w:rsidP="0094052B">
      <w:pPr>
        <w:pStyle w:val="Default"/>
        <w:jc w:val="both"/>
        <w:rPr>
          <w:rFonts w:ascii="Arial" w:hAnsi="Arial" w:cs="Arial"/>
          <w:lang w:val="ca-ES"/>
        </w:rPr>
      </w:pPr>
      <w:r w:rsidRPr="00B0276D">
        <w:rPr>
          <w:rFonts w:ascii="Arial" w:hAnsi="Arial" w:cs="Arial"/>
          <w:b/>
          <w:bCs/>
          <w:lang w:val="ca-ES"/>
        </w:rPr>
        <w:t>Procediment d’Adjudicació</w:t>
      </w:r>
    </w:p>
    <w:p w14:paraId="08F0A39A" w14:textId="77777777" w:rsidR="009A4410" w:rsidRPr="00B0276D" w:rsidRDefault="009A4410" w:rsidP="0094052B">
      <w:pPr>
        <w:pStyle w:val="Default"/>
        <w:jc w:val="both"/>
        <w:rPr>
          <w:rFonts w:ascii="Arial" w:hAnsi="Arial" w:cs="Arial"/>
          <w:lang w:val="ca-ES"/>
        </w:rPr>
      </w:pPr>
    </w:p>
    <w:p w14:paraId="56AEB20C" w14:textId="65124512" w:rsidR="000235A7" w:rsidRPr="00B0276D" w:rsidRDefault="000235A7" w:rsidP="0094052B">
      <w:pPr>
        <w:pStyle w:val="Default"/>
        <w:jc w:val="both"/>
        <w:rPr>
          <w:rFonts w:ascii="Arial" w:hAnsi="Arial" w:cs="Arial"/>
          <w:lang w:val="ca-ES"/>
        </w:rPr>
      </w:pPr>
      <w:r w:rsidRPr="00B0276D">
        <w:rPr>
          <w:rFonts w:ascii="Arial" w:hAnsi="Arial" w:cs="Arial"/>
          <w:lang w:val="ca-ES"/>
        </w:rPr>
        <w:t>La forma d’adjudicació de les llicències d’autotaxi serà el procediment obert, en què tot interessat podrà presentar una proposició de referència.</w:t>
      </w:r>
    </w:p>
    <w:p w14:paraId="10240FF6" w14:textId="77777777" w:rsidR="009A4410" w:rsidRPr="00B0276D" w:rsidRDefault="009A4410" w:rsidP="0094052B">
      <w:pPr>
        <w:pStyle w:val="Default"/>
        <w:jc w:val="both"/>
        <w:rPr>
          <w:rFonts w:ascii="Arial" w:hAnsi="Arial" w:cs="Arial"/>
          <w:lang w:val="ca-ES"/>
        </w:rPr>
      </w:pPr>
    </w:p>
    <w:p w14:paraId="738D7676" w14:textId="15068FC5" w:rsidR="00D20DBD" w:rsidRPr="00B0276D" w:rsidRDefault="00D20DBD" w:rsidP="0094052B">
      <w:pPr>
        <w:pStyle w:val="Default"/>
        <w:jc w:val="both"/>
        <w:rPr>
          <w:rFonts w:ascii="Arial" w:hAnsi="Arial" w:cs="Arial"/>
          <w:lang w:val="ca-ES"/>
        </w:rPr>
      </w:pPr>
      <w:r w:rsidRPr="00B0276D">
        <w:rPr>
          <w:rFonts w:ascii="Arial" w:hAnsi="Arial" w:cs="Arial"/>
          <w:lang w:val="ca-ES"/>
        </w:rPr>
        <w:t>Per a la valoració de les proposicions s’atendrà a diversos criteris</w:t>
      </w:r>
    </w:p>
    <w:p w14:paraId="2B80FE06" w14:textId="77777777" w:rsidR="00CF26AC" w:rsidRDefault="00CF26AC" w:rsidP="0094052B">
      <w:pPr>
        <w:pStyle w:val="Default"/>
        <w:jc w:val="both"/>
        <w:rPr>
          <w:rFonts w:ascii="Arial" w:hAnsi="Arial" w:cs="Arial"/>
          <w:b/>
          <w:bCs/>
          <w:lang w:val="ca-ES"/>
        </w:rPr>
      </w:pPr>
    </w:p>
    <w:p w14:paraId="502A1A9B" w14:textId="43BFADF2" w:rsidR="00D20DBD" w:rsidRPr="00B0276D" w:rsidRDefault="00D20DBD" w:rsidP="0094052B">
      <w:pPr>
        <w:pStyle w:val="Default"/>
        <w:jc w:val="both"/>
        <w:rPr>
          <w:rFonts w:ascii="Arial" w:hAnsi="Arial" w:cs="Arial"/>
          <w:lang w:val="ca-ES"/>
        </w:rPr>
      </w:pPr>
      <w:r w:rsidRPr="00B0276D">
        <w:rPr>
          <w:rFonts w:ascii="Arial" w:hAnsi="Arial" w:cs="Arial"/>
          <w:b/>
          <w:bCs/>
          <w:lang w:val="ca-ES"/>
        </w:rPr>
        <w:t>Condicions de Participació</w:t>
      </w:r>
    </w:p>
    <w:p w14:paraId="7A4B8B51" w14:textId="77777777" w:rsidR="00D20DBD" w:rsidRPr="00B0276D" w:rsidRDefault="00D20DBD" w:rsidP="0094052B">
      <w:pPr>
        <w:pStyle w:val="Default"/>
        <w:jc w:val="both"/>
        <w:rPr>
          <w:rFonts w:ascii="Arial" w:hAnsi="Arial" w:cs="Arial"/>
          <w:lang w:val="ca-ES"/>
        </w:rPr>
      </w:pPr>
    </w:p>
    <w:p w14:paraId="3F2C9404" w14:textId="77777777" w:rsidR="00D20DBD" w:rsidRPr="00B0276D" w:rsidRDefault="00D20DBD" w:rsidP="0094052B">
      <w:pPr>
        <w:pStyle w:val="Default"/>
        <w:jc w:val="both"/>
        <w:rPr>
          <w:rFonts w:ascii="Arial" w:hAnsi="Arial" w:cs="Arial"/>
          <w:lang w:val="ca-ES"/>
        </w:rPr>
      </w:pPr>
      <w:r w:rsidRPr="00B0276D">
        <w:rPr>
          <w:rFonts w:ascii="Arial" w:hAnsi="Arial" w:cs="Arial"/>
          <w:lang w:val="ca-ES"/>
        </w:rPr>
        <w:t>Seran requisits per a la presentació de sol·licituds:</w:t>
      </w:r>
    </w:p>
    <w:p w14:paraId="2C374561" w14:textId="77777777" w:rsidR="00D20DBD" w:rsidRPr="00B0276D" w:rsidRDefault="00D20DBD" w:rsidP="0094052B">
      <w:pPr>
        <w:pStyle w:val="Default"/>
        <w:jc w:val="both"/>
        <w:rPr>
          <w:rFonts w:ascii="Arial" w:hAnsi="Arial" w:cs="Arial"/>
          <w:lang w:val="ca-ES"/>
        </w:rPr>
      </w:pPr>
    </w:p>
    <w:p w14:paraId="1C649BC6" w14:textId="77777777" w:rsidR="00D20DBD" w:rsidRPr="00B0276D" w:rsidRDefault="00D20DBD" w:rsidP="0094052B">
      <w:pPr>
        <w:pStyle w:val="Default"/>
        <w:jc w:val="both"/>
        <w:rPr>
          <w:rFonts w:ascii="Arial" w:hAnsi="Arial" w:cs="Arial"/>
          <w:lang w:val="ca-ES"/>
        </w:rPr>
      </w:pPr>
      <w:r w:rsidRPr="00B0276D">
        <w:rPr>
          <w:rFonts w:ascii="Arial" w:hAnsi="Arial" w:cs="Arial"/>
          <w:lang w:val="ca-ES"/>
        </w:rPr>
        <w:t>— Ser major de 18 anys.</w:t>
      </w:r>
    </w:p>
    <w:p w14:paraId="5AB8CD46" w14:textId="77777777" w:rsidR="00D20DBD" w:rsidRPr="00B0276D" w:rsidRDefault="00D20DBD" w:rsidP="0094052B">
      <w:pPr>
        <w:pStyle w:val="Default"/>
        <w:jc w:val="both"/>
        <w:rPr>
          <w:rFonts w:ascii="Arial" w:hAnsi="Arial" w:cs="Arial"/>
          <w:lang w:val="ca-ES"/>
        </w:rPr>
      </w:pPr>
      <w:r w:rsidRPr="00B0276D">
        <w:rPr>
          <w:rFonts w:ascii="Arial" w:hAnsi="Arial" w:cs="Arial"/>
          <w:lang w:val="ca-ES"/>
        </w:rPr>
        <w:t>— Ser nacional d’un país de la Unió Europea.</w:t>
      </w:r>
    </w:p>
    <w:p w14:paraId="7EA7E82B" w14:textId="77777777" w:rsidR="00D20DBD" w:rsidRPr="00B0276D" w:rsidRDefault="00D20DBD" w:rsidP="0094052B">
      <w:pPr>
        <w:pStyle w:val="Default"/>
        <w:jc w:val="both"/>
        <w:rPr>
          <w:rFonts w:ascii="Arial" w:hAnsi="Arial" w:cs="Arial"/>
          <w:lang w:val="ca-ES"/>
        </w:rPr>
      </w:pPr>
      <w:r w:rsidRPr="00B0276D">
        <w:rPr>
          <w:rFonts w:ascii="Arial" w:hAnsi="Arial" w:cs="Arial"/>
          <w:lang w:val="ca-ES"/>
        </w:rPr>
        <w:t>— Estar en possessió del permís de conduir de classe B o superior.</w:t>
      </w:r>
    </w:p>
    <w:p w14:paraId="0A82AF7D" w14:textId="77777777" w:rsidR="00D20DBD" w:rsidRPr="00B0276D" w:rsidRDefault="00D20DBD" w:rsidP="0094052B">
      <w:pPr>
        <w:pStyle w:val="Default"/>
        <w:jc w:val="both"/>
        <w:rPr>
          <w:rFonts w:ascii="Arial" w:hAnsi="Arial" w:cs="Arial"/>
          <w:lang w:val="ca-ES"/>
        </w:rPr>
      </w:pPr>
      <w:r w:rsidRPr="00B0276D">
        <w:rPr>
          <w:rFonts w:ascii="Arial" w:hAnsi="Arial" w:cs="Arial"/>
          <w:lang w:val="ca-ES"/>
        </w:rPr>
        <w:t>— No ser titular d’una altra llicència d’autotaxi al municipi.</w:t>
      </w:r>
    </w:p>
    <w:p w14:paraId="2CE57A14" w14:textId="3963081A" w:rsidR="00D20DBD" w:rsidRPr="00B0276D" w:rsidRDefault="00D20DBD" w:rsidP="0094052B">
      <w:pPr>
        <w:spacing w:after="0" w:line="240" w:lineRule="auto"/>
        <w:jc w:val="both"/>
        <w:rPr>
          <w:rFonts w:ascii="Arial" w:hAnsi="Arial" w:cs="Arial"/>
          <w:sz w:val="24"/>
          <w:szCs w:val="24"/>
          <w:lang w:val="ca-ES"/>
        </w:rPr>
      </w:pPr>
      <w:r w:rsidRPr="00B0276D">
        <w:rPr>
          <w:rFonts w:ascii="Arial" w:hAnsi="Arial" w:cs="Arial"/>
          <w:sz w:val="24"/>
          <w:szCs w:val="24"/>
          <w:lang w:val="ca-ES"/>
        </w:rPr>
        <w:t xml:space="preserve">— Acreditar la titularitat del vehicle en règim de propietat, lloguer, arrendament financer, </w:t>
      </w:r>
      <w:r w:rsidRPr="00B0276D">
        <w:rPr>
          <w:rFonts w:ascii="Arial" w:hAnsi="Arial" w:cs="Arial"/>
          <w:i/>
          <w:iCs/>
          <w:sz w:val="24"/>
          <w:szCs w:val="24"/>
          <w:lang w:val="ca-ES"/>
        </w:rPr>
        <w:t xml:space="preserve">renting </w:t>
      </w:r>
      <w:r w:rsidRPr="00B0276D">
        <w:rPr>
          <w:rFonts w:ascii="Arial" w:hAnsi="Arial" w:cs="Arial"/>
          <w:sz w:val="24"/>
          <w:szCs w:val="24"/>
          <w:lang w:val="ca-ES"/>
        </w:rPr>
        <w:t>o altre règim admès per la normativa vigent. En cas de no disposar encara de vehicle,</w:t>
      </w:r>
      <w:r w:rsidR="00B0276D">
        <w:rPr>
          <w:rFonts w:ascii="Arial" w:hAnsi="Arial" w:cs="Arial"/>
          <w:sz w:val="24"/>
          <w:szCs w:val="24"/>
          <w:lang w:val="ca-ES"/>
        </w:rPr>
        <w:t xml:space="preserve"> </w:t>
      </w:r>
      <w:r w:rsidR="00FB251C" w:rsidRPr="00B0276D">
        <w:rPr>
          <w:rFonts w:ascii="Arial" w:hAnsi="Arial" w:cs="Arial"/>
          <w:sz w:val="24"/>
          <w:szCs w:val="24"/>
          <w:lang w:val="ca-ES"/>
        </w:rPr>
        <w:t xml:space="preserve">haurà d’aportar </w:t>
      </w:r>
      <w:r w:rsidRPr="00B0276D">
        <w:rPr>
          <w:rFonts w:ascii="Arial" w:hAnsi="Arial" w:cs="Arial"/>
          <w:sz w:val="24"/>
          <w:szCs w:val="24"/>
          <w:lang w:val="ca-ES"/>
        </w:rPr>
        <w:t>renting o lloguer del vehicle que s’utilitzarà en cas de d’obtindre la llicència de taxi de Montmaneu.</w:t>
      </w:r>
    </w:p>
    <w:p w14:paraId="768A730E" w14:textId="77777777" w:rsidR="00D20DBD" w:rsidRPr="00B0276D" w:rsidRDefault="00D20DBD" w:rsidP="0094052B">
      <w:pPr>
        <w:pStyle w:val="Default"/>
        <w:jc w:val="both"/>
        <w:rPr>
          <w:rFonts w:ascii="Arial" w:hAnsi="Arial" w:cs="Arial"/>
          <w:lang w:val="ca-ES"/>
        </w:rPr>
      </w:pPr>
      <w:r w:rsidRPr="00B0276D">
        <w:rPr>
          <w:rFonts w:ascii="Arial" w:hAnsi="Arial" w:cs="Arial"/>
          <w:lang w:val="ca-ES"/>
        </w:rPr>
        <w:t>— Acreditar el compliment de les obligacions de caràcter fiscal, laboral i social, incloses les relatives a les condicions del centre de treball, establertes en la legislació vigent.</w:t>
      </w:r>
    </w:p>
    <w:p w14:paraId="386CC637" w14:textId="19EC66F5" w:rsidR="00D20DBD" w:rsidRPr="00B0276D" w:rsidRDefault="00D20DBD" w:rsidP="0094052B">
      <w:pPr>
        <w:pStyle w:val="Default"/>
        <w:jc w:val="both"/>
        <w:rPr>
          <w:rFonts w:ascii="Arial" w:hAnsi="Arial" w:cs="Arial"/>
          <w:lang w:val="ca-ES"/>
        </w:rPr>
      </w:pPr>
      <w:r w:rsidRPr="00B0276D">
        <w:rPr>
          <w:rFonts w:ascii="Arial" w:hAnsi="Arial" w:cs="Arial"/>
          <w:lang w:val="ca-ES"/>
        </w:rPr>
        <w:t>-</w:t>
      </w:r>
      <w:r w:rsidRPr="00B0276D">
        <w:rPr>
          <w:rFonts w:ascii="Arial" w:hAnsi="Arial" w:cs="Arial"/>
          <w:b/>
          <w:bCs/>
          <w:lang w:val="ca-ES"/>
        </w:rPr>
        <w:t>D’ acord amb el que disposa l’ informe preceptiu del Servei Territorial de Transports de Barcelona s’ acreditarà que el vehicle a adscriure’s al servei serà adaptat a persones amb mobilitat reduïda.</w:t>
      </w:r>
    </w:p>
    <w:p w14:paraId="3FFCF5A3" w14:textId="77777777" w:rsidR="00D20DBD" w:rsidRPr="00B0276D" w:rsidRDefault="00D20DBD" w:rsidP="0094052B">
      <w:pPr>
        <w:pStyle w:val="Default"/>
        <w:jc w:val="both"/>
        <w:rPr>
          <w:rFonts w:ascii="Arial" w:hAnsi="Arial" w:cs="Arial"/>
          <w:lang w:val="ca-ES"/>
        </w:rPr>
      </w:pPr>
      <w:r w:rsidRPr="00B0276D">
        <w:rPr>
          <w:rFonts w:ascii="Arial" w:hAnsi="Arial" w:cs="Arial"/>
          <w:lang w:val="ca-ES"/>
        </w:rPr>
        <w:t>— Acreditar, en el cas de les persones jurídiques, que els conductors que presten els serveis tenen el certificat exigit per la Llei.</w:t>
      </w:r>
    </w:p>
    <w:p w14:paraId="666836E5" w14:textId="77777777" w:rsidR="00D20DBD" w:rsidRPr="00B0276D" w:rsidRDefault="00D20DBD" w:rsidP="0094052B">
      <w:pPr>
        <w:pStyle w:val="Default"/>
        <w:jc w:val="both"/>
        <w:rPr>
          <w:rFonts w:ascii="Arial" w:hAnsi="Arial" w:cs="Arial"/>
          <w:lang w:val="ca-ES"/>
        </w:rPr>
      </w:pPr>
      <w:r w:rsidRPr="00B0276D">
        <w:rPr>
          <w:rFonts w:ascii="Arial" w:hAnsi="Arial" w:cs="Arial"/>
          <w:lang w:val="ca-ES"/>
        </w:rPr>
        <w:t>— Tenir coberta la responsabilitat civil pels danys que puguin ocasionar-se en el transcurs del servei, en els termes establerts per la normativa vigent.</w:t>
      </w:r>
    </w:p>
    <w:p w14:paraId="3781800D" w14:textId="77777777" w:rsidR="009A4410" w:rsidRPr="00B0276D" w:rsidRDefault="009A4410" w:rsidP="0094052B">
      <w:pPr>
        <w:spacing w:after="0" w:line="240" w:lineRule="auto"/>
        <w:jc w:val="both"/>
        <w:rPr>
          <w:rFonts w:ascii="Arial" w:hAnsi="Arial" w:cs="Arial"/>
          <w:sz w:val="24"/>
          <w:szCs w:val="24"/>
          <w:lang w:val="ca-ES"/>
        </w:rPr>
      </w:pPr>
    </w:p>
    <w:p w14:paraId="7E1A491D" w14:textId="67835222" w:rsidR="009A4410" w:rsidRPr="00B0276D" w:rsidRDefault="00D048A0" w:rsidP="0094052B">
      <w:pPr>
        <w:spacing w:after="0" w:line="240" w:lineRule="auto"/>
        <w:jc w:val="both"/>
        <w:rPr>
          <w:rFonts w:ascii="Arial" w:hAnsi="Arial" w:cs="Arial"/>
          <w:b/>
          <w:sz w:val="24"/>
          <w:szCs w:val="24"/>
          <w:lang w:val="ca-ES"/>
        </w:rPr>
      </w:pPr>
      <w:r w:rsidRPr="00B0276D">
        <w:rPr>
          <w:rFonts w:ascii="Arial" w:hAnsi="Arial" w:cs="Arial"/>
          <w:b/>
          <w:sz w:val="24"/>
          <w:szCs w:val="24"/>
          <w:lang w:val="ca-ES"/>
        </w:rPr>
        <w:t>-</w:t>
      </w:r>
      <w:r w:rsidR="009A4410" w:rsidRPr="00B0276D">
        <w:rPr>
          <w:rFonts w:ascii="Arial" w:hAnsi="Arial" w:cs="Arial"/>
          <w:b/>
          <w:sz w:val="24"/>
          <w:szCs w:val="24"/>
          <w:lang w:val="ca-ES"/>
        </w:rPr>
        <w:t xml:space="preserve"> CONDICIONS ESPECÍFIQUES</w:t>
      </w:r>
    </w:p>
    <w:p w14:paraId="5173C7EF" w14:textId="77777777" w:rsidR="009A4410" w:rsidRPr="00B0276D" w:rsidRDefault="009A4410" w:rsidP="0094052B">
      <w:pPr>
        <w:spacing w:after="0" w:line="240" w:lineRule="auto"/>
        <w:jc w:val="both"/>
        <w:rPr>
          <w:rFonts w:ascii="Arial" w:hAnsi="Arial" w:cs="Arial"/>
          <w:sz w:val="24"/>
          <w:szCs w:val="24"/>
          <w:lang w:val="ca-ES"/>
        </w:rPr>
      </w:pPr>
    </w:p>
    <w:p w14:paraId="61C9F2F7" w14:textId="77777777" w:rsidR="009A4410" w:rsidRPr="00B0276D" w:rsidRDefault="009A4410" w:rsidP="0094052B">
      <w:pPr>
        <w:spacing w:after="0" w:line="240" w:lineRule="auto"/>
        <w:jc w:val="both"/>
        <w:rPr>
          <w:rFonts w:ascii="Arial" w:hAnsi="Arial" w:cs="Arial"/>
          <w:sz w:val="24"/>
          <w:szCs w:val="24"/>
          <w:lang w:val="ca-ES"/>
        </w:rPr>
      </w:pPr>
      <w:r w:rsidRPr="00B0276D">
        <w:rPr>
          <w:rFonts w:ascii="Arial" w:hAnsi="Arial" w:cs="Arial"/>
          <w:sz w:val="24"/>
          <w:szCs w:val="24"/>
          <w:lang w:val="ca-ES"/>
        </w:rPr>
        <w:t>El sol·licitant haurà d’assumir expressament:</w:t>
      </w:r>
    </w:p>
    <w:p w14:paraId="1B7AD117" w14:textId="77777777" w:rsidR="009A4410" w:rsidRPr="00B0276D" w:rsidRDefault="009A4410" w:rsidP="0094052B">
      <w:pPr>
        <w:spacing w:after="0" w:line="240" w:lineRule="auto"/>
        <w:jc w:val="both"/>
        <w:rPr>
          <w:rFonts w:ascii="Arial" w:hAnsi="Arial" w:cs="Arial"/>
          <w:sz w:val="24"/>
          <w:szCs w:val="24"/>
          <w:lang w:val="ca-ES"/>
        </w:rPr>
      </w:pPr>
    </w:p>
    <w:p w14:paraId="43AEFB34" w14:textId="77777777" w:rsidR="009A4410" w:rsidRPr="00B0276D" w:rsidRDefault="009A4410" w:rsidP="0094052B">
      <w:pPr>
        <w:numPr>
          <w:ilvl w:val="0"/>
          <w:numId w:val="3"/>
        </w:numPr>
        <w:suppressAutoHyphens/>
        <w:spacing w:after="0" w:line="240" w:lineRule="auto"/>
        <w:jc w:val="both"/>
        <w:rPr>
          <w:rFonts w:ascii="Arial" w:hAnsi="Arial" w:cs="Arial"/>
          <w:b/>
          <w:bCs/>
          <w:sz w:val="24"/>
          <w:szCs w:val="24"/>
          <w:lang w:val="ca-ES"/>
        </w:rPr>
      </w:pPr>
      <w:r w:rsidRPr="00B0276D">
        <w:rPr>
          <w:rFonts w:ascii="Arial" w:hAnsi="Arial" w:cs="Arial"/>
          <w:b/>
          <w:bCs/>
          <w:sz w:val="24"/>
          <w:szCs w:val="24"/>
          <w:lang w:val="ca-ES"/>
        </w:rPr>
        <w:lastRenderedPageBreak/>
        <w:t>Queden exclosos de participar en la present licitació, els licitadors que no ofereixin vehicles que siguin adaptats per persones amb mobilitat reduïda.</w:t>
      </w:r>
    </w:p>
    <w:p w14:paraId="34381FD2" w14:textId="5CC45234" w:rsidR="00E00820" w:rsidRPr="00B0276D" w:rsidRDefault="00E00820" w:rsidP="0094052B">
      <w:pPr>
        <w:pStyle w:val="Default"/>
        <w:numPr>
          <w:ilvl w:val="0"/>
          <w:numId w:val="3"/>
        </w:numPr>
        <w:jc w:val="both"/>
        <w:rPr>
          <w:rFonts w:ascii="Arial" w:hAnsi="Arial" w:cs="Arial"/>
          <w:lang w:val="ca-ES"/>
        </w:rPr>
      </w:pPr>
      <w:r w:rsidRPr="00B0276D">
        <w:rPr>
          <w:rFonts w:ascii="Arial" w:hAnsi="Arial" w:cs="Arial"/>
          <w:lang w:val="ca-ES"/>
        </w:rPr>
        <w:t xml:space="preserve">Compromís de disposar d’un telèfon mòbil per atendre als veïns </w:t>
      </w:r>
      <w:r w:rsidR="0077536B" w:rsidRPr="00B0276D">
        <w:rPr>
          <w:rFonts w:ascii="Arial" w:hAnsi="Arial" w:cs="Arial"/>
          <w:lang w:val="ca-ES"/>
        </w:rPr>
        <w:t>de Montmaneu</w:t>
      </w:r>
      <w:r w:rsidRPr="00B0276D">
        <w:rPr>
          <w:rFonts w:ascii="Arial" w:hAnsi="Arial" w:cs="Arial"/>
          <w:lang w:val="ca-ES"/>
        </w:rPr>
        <w:t>, posant a disposició de l’Ajuntament les targetes per informar als veïns del nou servei de taxi a implementar-se.</w:t>
      </w:r>
    </w:p>
    <w:p w14:paraId="68299474" w14:textId="4079C44F" w:rsidR="00E00820" w:rsidRPr="00B0276D" w:rsidRDefault="00E00820" w:rsidP="0094052B">
      <w:pPr>
        <w:pStyle w:val="Prrafodelista"/>
        <w:numPr>
          <w:ilvl w:val="0"/>
          <w:numId w:val="3"/>
        </w:numPr>
        <w:spacing w:after="0" w:line="240" w:lineRule="auto"/>
        <w:jc w:val="both"/>
        <w:rPr>
          <w:rFonts w:ascii="Arial" w:hAnsi="Arial" w:cs="Arial"/>
          <w:sz w:val="24"/>
          <w:szCs w:val="24"/>
          <w:lang w:val="ca-ES"/>
        </w:rPr>
      </w:pPr>
      <w:r w:rsidRPr="00B0276D">
        <w:rPr>
          <w:rFonts w:ascii="Arial" w:hAnsi="Arial" w:cs="Arial"/>
          <w:sz w:val="24"/>
          <w:szCs w:val="24"/>
          <w:lang w:val="ca-ES"/>
        </w:rPr>
        <w:t>Compromís que en el cas de no poder atendre la prestació dels serveis sol·licitats pels veïns haurà de facilitar els servei d’un altre taxi alternatiu.</w:t>
      </w:r>
    </w:p>
    <w:p w14:paraId="542D3B76" w14:textId="7D898E64" w:rsidR="009A4410" w:rsidRPr="00B0276D" w:rsidRDefault="009A4410" w:rsidP="0094052B">
      <w:pPr>
        <w:pStyle w:val="Default"/>
        <w:jc w:val="both"/>
        <w:rPr>
          <w:rFonts w:ascii="Arial" w:hAnsi="Arial" w:cs="Arial"/>
          <w:b/>
          <w:bCs/>
          <w:lang w:val="ca-ES"/>
        </w:rPr>
      </w:pPr>
    </w:p>
    <w:p w14:paraId="2DF542C1" w14:textId="0E9DEF3E" w:rsidR="00D20DBD" w:rsidRPr="00B0276D" w:rsidRDefault="00D20DBD" w:rsidP="0094052B">
      <w:pPr>
        <w:pStyle w:val="Default"/>
        <w:jc w:val="both"/>
        <w:rPr>
          <w:rFonts w:ascii="Arial" w:hAnsi="Arial" w:cs="Arial"/>
          <w:lang w:val="ca-ES"/>
        </w:rPr>
      </w:pPr>
      <w:r w:rsidRPr="00B0276D">
        <w:rPr>
          <w:rFonts w:ascii="Arial" w:hAnsi="Arial" w:cs="Arial"/>
          <w:b/>
          <w:bCs/>
          <w:lang w:val="ca-ES"/>
        </w:rPr>
        <w:t>Criteris d’Adjudicació</w:t>
      </w:r>
    </w:p>
    <w:p w14:paraId="7076A6B2" w14:textId="77777777" w:rsidR="00D20DBD" w:rsidRPr="00B0276D" w:rsidRDefault="00D20DBD" w:rsidP="0094052B">
      <w:pPr>
        <w:pStyle w:val="Default"/>
        <w:jc w:val="both"/>
        <w:rPr>
          <w:rFonts w:ascii="Arial" w:hAnsi="Arial" w:cs="Arial"/>
          <w:lang w:val="ca-ES"/>
        </w:rPr>
      </w:pPr>
    </w:p>
    <w:p w14:paraId="2C3571F5" w14:textId="77777777" w:rsidR="00D048A0" w:rsidRPr="00B0276D" w:rsidRDefault="00D048A0" w:rsidP="0094052B">
      <w:pPr>
        <w:spacing w:after="0" w:line="240" w:lineRule="auto"/>
        <w:jc w:val="both"/>
        <w:rPr>
          <w:rFonts w:ascii="Arial" w:hAnsi="Arial" w:cs="Arial"/>
          <w:sz w:val="24"/>
          <w:szCs w:val="24"/>
          <w:lang w:val="ca-ES"/>
        </w:rPr>
      </w:pPr>
      <w:r w:rsidRPr="00B0276D">
        <w:rPr>
          <w:rFonts w:ascii="Arial" w:hAnsi="Arial" w:cs="Arial"/>
          <w:sz w:val="24"/>
          <w:szCs w:val="24"/>
          <w:lang w:val="ca-ES"/>
        </w:rPr>
        <w:t>S’establirà un màxim de 88 punts. Essent la prelació per a l’adjudicació de la llicència la següent, per l’ordre que s’estableix:</w:t>
      </w:r>
    </w:p>
    <w:p w14:paraId="19618BDD" w14:textId="77777777" w:rsidR="00D048A0" w:rsidRPr="00B0276D" w:rsidRDefault="00D048A0" w:rsidP="0094052B">
      <w:pPr>
        <w:spacing w:after="0" w:line="240" w:lineRule="auto"/>
        <w:jc w:val="both"/>
        <w:rPr>
          <w:rFonts w:ascii="Arial" w:hAnsi="Arial" w:cs="Arial"/>
          <w:sz w:val="24"/>
          <w:szCs w:val="24"/>
          <w:lang w:val="ca-ES"/>
        </w:rPr>
      </w:pPr>
    </w:p>
    <w:p w14:paraId="4E3F582E" w14:textId="77777777" w:rsidR="00D048A0" w:rsidRPr="00B0276D" w:rsidRDefault="00D048A0" w:rsidP="0094052B">
      <w:pPr>
        <w:spacing w:after="0" w:line="240" w:lineRule="auto"/>
        <w:jc w:val="both"/>
        <w:rPr>
          <w:rFonts w:ascii="Arial" w:hAnsi="Arial" w:cs="Arial"/>
          <w:sz w:val="24"/>
          <w:szCs w:val="24"/>
          <w:lang w:val="ca-ES"/>
        </w:rPr>
      </w:pPr>
      <w:r w:rsidRPr="00B0276D">
        <w:rPr>
          <w:rFonts w:ascii="Arial" w:hAnsi="Arial" w:cs="Arial"/>
          <w:sz w:val="24"/>
          <w:szCs w:val="24"/>
          <w:lang w:val="ca-ES"/>
        </w:rPr>
        <w:t>1.- Nombre de places del vehicle (màxim 8 punts):</w:t>
      </w:r>
    </w:p>
    <w:p w14:paraId="6F26ADB5" w14:textId="77777777" w:rsidR="00D048A0" w:rsidRPr="00B0276D" w:rsidRDefault="00D048A0" w:rsidP="0094052B">
      <w:pPr>
        <w:spacing w:after="0" w:line="240" w:lineRule="auto"/>
        <w:jc w:val="both"/>
        <w:rPr>
          <w:rFonts w:ascii="Arial" w:hAnsi="Arial" w:cs="Arial"/>
          <w:sz w:val="24"/>
          <w:szCs w:val="24"/>
          <w:lang w:val="ca-ES"/>
        </w:rPr>
      </w:pPr>
    </w:p>
    <w:p w14:paraId="39E2E028" w14:textId="77777777" w:rsidR="00D048A0" w:rsidRPr="00B0276D" w:rsidRDefault="00D048A0" w:rsidP="0094052B">
      <w:pPr>
        <w:numPr>
          <w:ilvl w:val="0"/>
          <w:numId w:val="4"/>
        </w:numPr>
        <w:suppressAutoHyphens/>
        <w:spacing w:after="0" w:line="240" w:lineRule="auto"/>
        <w:jc w:val="both"/>
        <w:rPr>
          <w:rFonts w:ascii="Arial" w:hAnsi="Arial" w:cs="Arial"/>
          <w:sz w:val="24"/>
          <w:szCs w:val="24"/>
          <w:lang w:val="ca-ES"/>
        </w:rPr>
      </w:pPr>
      <w:r w:rsidRPr="00B0276D">
        <w:rPr>
          <w:rFonts w:ascii="Arial" w:hAnsi="Arial" w:cs="Arial"/>
          <w:sz w:val="24"/>
          <w:szCs w:val="24"/>
          <w:lang w:val="ca-ES"/>
        </w:rPr>
        <w:t>4 places: 0 punts.</w:t>
      </w:r>
    </w:p>
    <w:p w14:paraId="4FBE2B7B" w14:textId="77777777" w:rsidR="00D048A0" w:rsidRPr="00B0276D" w:rsidRDefault="00D048A0" w:rsidP="0094052B">
      <w:pPr>
        <w:numPr>
          <w:ilvl w:val="0"/>
          <w:numId w:val="4"/>
        </w:numPr>
        <w:suppressAutoHyphens/>
        <w:spacing w:after="0" w:line="240" w:lineRule="auto"/>
        <w:jc w:val="both"/>
        <w:rPr>
          <w:rFonts w:ascii="Arial" w:hAnsi="Arial" w:cs="Arial"/>
          <w:sz w:val="24"/>
          <w:szCs w:val="24"/>
          <w:lang w:val="ca-ES"/>
        </w:rPr>
      </w:pPr>
      <w:r w:rsidRPr="00B0276D">
        <w:rPr>
          <w:rFonts w:ascii="Arial" w:hAnsi="Arial" w:cs="Arial"/>
          <w:sz w:val="24"/>
          <w:szCs w:val="24"/>
          <w:lang w:val="ca-ES"/>
        </w:rPr>
        <w:t>5 places: 2 punts.</w:t>
      </w:r>
    </w:p>
    <w:p w14:paraId="4D96FC6D" w14:textId="77777777" w:rsidR="00D048A0" w:rsidRPr="00B0276D" w:rsidRDefault="00D048A0" w:rsidP="0094052B">
      <w:pPr>
        <w:numPr>
          <w:ilvl w:val="0"/>
          <w:numId w:val="4"/>
        </w:numPr>
        <w:suppressAutoHyphens/>
        <w:spacing w:after="0" w:line="240" w:lineRule="auto"/>
        <w:jc w:val="both"/>
        <w:rPr>
          <w:rFonts w:ascii="Arial" w:hAnsi="Arial" w:cs="Arial"/>
          <w:sz w:val="24"/>
          <w:szCs w:val="24"/>
          <w:lang w:val="ca-ES"/>
        </w:rPr>
      </w:pPr>
      <w:r w:rsidRPr="00B0276D">
        <w:rPr>
          <w:rFonts w:ascii="Arial" w:hAnsi="Arial" w:cs="Arial"/>
          <w:sz w:val="24"/>
          <w:szCs w:val="24"/>
          <w:lang w:val="ca-ES"/>
        </w:rPr>
        <w:t>6 places: 4 punts.</w:t>
      </w:r>
    </w:p>
    <w:p w14:paraId="0406A45D" w14:textId="77777777" w:rsidR="00D048A0" w:rsidRPr="00B0276D" w:rsidRDefault="00D048A0" w:rsidP="0094052B">
      <w:pPr>
        <w:numPr>
          <w:ilvl w:val="0"/>
          <w:numId w:val="4"/>
        </w:numPr>
        <w:suppressAutoHyphens/>
        <w:spacing w:after="0" w:line="240" w:lineRule="auto"/>
        <w:jc w:val="both"/>
        <w:rPr>
          <w:rFonts w:ascii="Arial" w:hAnsi="Arial" w:cs="Arial"/>
          <w:sz w:val="24"/>
          <w:szCs w:val="24"/>
          <w:lang w:val="ca-ES"/>
        </w:rPr>
      </w:pPr>
      <w:r w:rsidRPr="00B0276D">
        <w:rPr>
          <w:rFonts w:ascii="Arial" w:hAnsi="Arial" w:cs="Arial"/>
          <w:sz w:val="24"/>
          <w:szCs w:val="24"/>
          <w:lang w:val="ca-ES"/>
        </w:rPr>
        <w:t>7 places: 6 punts.</w:t>
      </w:r>
    </w:p>
    <w:p w14:paraId="0DDC3A09" w14:textId="77777777" w:rsidR="00D048A0" w:rsidRPr="00B0276D" w:rsidRDefault="00D048A0" w:rsidP="0094052B">
      <w:pPr>
        <w:numPr>
          <w:ilvl w:val="0"/>
          <w:numId w:val="4"/>
        </w:numPr>
        <w:suppressAutoHyphens/>
        <w:spacing w:after="0" w:line="240" w:lineRule="auto"/>
        <w:jc w:val="both"/>
        <w:rPr>
          <w:rFonts w:ascii="Arial" w:hAnsi="Arial" w:cs="Arial"/>
          <w:sz w:val="24"/>
          <w:szCs w:val="24"/>
          <w:lang w:val="ca-ES"/>
        </w:rPr>
      </w:pPr>
      <w:r w:rsidRPr="00B0276D">
        <w:rPr>
          <w:rFonts w:ascii="Arial" w:hAnsi="Arial" w:cs="Arial"/>
          <w:sz w:val="24"/>
          <w:szCs w:val="24"/>
          <w:lang w:val="ca-ES"/>
        </w:rPr>
        <w:t>8 places: 8 punts.</w:t>
      </w:r>
    </w:p>
    <w:p w14:paraId="54AB323A" w14:textId="77777777" w:rsidR="00D048A0" w:rsidRPr="00B0276D" w:rsidRDefault="00D048A0" w:rsidP="0094052B">
      <w:pPr>
        <w:spacing w:after="0" w:line="240" w:lineRule="auto"/>
        <w:jc w:val="both"/>
        <w:rPr>
          <w:rFonts w:ascii="Arial" w:hAnsi="Arial" w:cs="Arial"/>
          <w:sz w:val="24"/>
          <w:szCs w:val="24"/>
          <w:lang w:val="ca-ES"/>
        </w:rPr>
      </w:pPr>
    </w:p>
    <w:p w14:paraId="46B2B56F" w14:textId="77777777" w:rsidR="00D048A0" w:rsidRPr="00B0276D" w:rsidRDefault="00D048A0" w:rsidP="0094052B">
      <w:pPr>
        <w:spacing w:after="0" w:line="240" w:lineRule="auto"/>
        <w:jc w:val="both"/>
        <w:rPr>
          <w:rFonts w:ascii="Arial" w:hAnsi="Arial" w:cs="Arial"/>
          <w:sz w:val="24"/>
          <w:szCs w:val="24"/>
          <w:lang w:val="ca-ES"/>
        </w:rPr>
      </w:pPr>
      <w:r w:rsidRPr="00B0276D">
        <w:rPr>
          <w:rFonts w:ascii="Arial" w:hAnsi="Arial" w:cs="Arial"/>
          <w:sz w:val="24"/>
          <w:szCs w:val="24"/>
          <w:lang w:val="ca-ES"/>
        </w:rPr>
        <w:t>2.- Vehicle  amb Etiqueta Ambiental ECO o Zero Emissions (màxim 20 punts)</w:t>
      </w:r>
    </w:p>
    <w:p w14:paraId="50E73F69" w14:textId="77777777" w:rsidR="00D048A0" w:rsidRPr="00B0276D" w:rsidRDefault="00D048A0" w:rsidP="0094052B">
      <w:pPr>
        <w:spacing w:after="0" w:line="240" w:lineRule="auto"/>
        <w:jc w:val="both"/>
        <w:rPr>
          <w:rFonts w:ascii="Arial" w:hAnsi="Arial" w:cs="Arial"/>
          <w:sz w:val="24"/>
          <w:szCs w:val="24"/>
          <w:lang w:val="ca-ES"/>
        </w:rPr>
      </w:pPr>
    </w:p>
    <w:p w14:paraId="5278820D" w14:textId="77777777" w:rsidR="00D048A0" w:rsidRPr="00B0276D" w:rsidRDefault="00D048A0" w:rsidP="0094052B">
      <w:pPr>
        <w:numPr>
          <w:ilvl w:val="0"/>
          <w:numId w:val="5"/>
        </w:numPr>
        <w:suppressAutoHyphens/>
        <w:spacing w:after="0" w:line="240" w:lineRule="auto"/>
        <w:jc w:val="both"/>
        <w:rPr>
          <w:rFonts w:ascii="Arial" w:hAnsi="Arial" w:cs="Arial"/>
          <w:sz w:val="24"/>
          <w:szCs w:val="24"/>
          <w:lang w:val="ca-ES"/>
        </w:rPr>
      </w:pPr>
      <w:r w:rsidRPr="00B0276D">
        <w:rPr>
          <w:rFonts w:ascii="Arial" w:hAnsi="Arial" w:cs="Arial"/>
          <w:sz w:val="24"/>
          <w:szCs w:val="24"/>
          <w:lang w:val="ca-ES"/>
        </w:rPr>
        <w:t>Vehicle amb Etiqueta Ambiental Eco o Zero Emissions: 20 punts.</w:t>
      </w:r>
    </w:p>
    <w:p w14:paraId="7421FD91" w14:textId="77777777" w:rsidR="00D048A0" w:rsidRPr="00B0276D" w:rsidRDefault="00D048A0" w:rsidP="0094052B">
      <w:pPr>
        <w:numPr>
          <w:ilvl w:val="0"/>
          <w:numId w:val="5"/>
        </w:numPr>
        <w:suppressAutoHyphens/>
        <w:spacing w:after="0" w:line="240" w:lineRule="auto"/>
        <w:jc w:val="both"/>
        <w:rPr>
          <w:rFonts w:ascii="Arial" w:hAnsi="Arial" w:cs="Arial"/>
          <w:sz w:val="24"/>
          <w:szCs w:val="24"/>
          <w:lang w:val="ca-ES"/>
        </w:rPr>
      </w:pPr>
      <w:r w:rsidRPr="00B0276D">
        <w:rPr>
          <w:rFonts w:ascii="Arial" w:hAnsi="Arial" w:cs="Arial"/>
          <w:sz w:val="24"/>
          <w:szCs w:val="24"/>
          <w:lang w:val="ca-ES"/>
        </w:rPr>
        <w:t>Vehicles sense Etiqueta Ambiental Eco o Zero Emissions: 0 punts.</w:t>
      </w:r>
    </w:p>
    <w:p w14:paraId="5709A381" w14:textId="77777777" w:rsidR="00D048A0" w:rsidRPr="00B0276D" w:rsidRDefault="00D048A0" w:rsidP="0094052B">
      <w:pPr>
        <w:spacing w:after="0" w:line="240" w:lineRule="auto"/>
        <w:jc w:val="both"/>
        <w:rPr>
          <w:rFonts w:ascii="Arial" w:hAnsi="Arial" w:cs="Arial"/>
          <w:sz w:val="24"/>
          <w:szCs w:val="24"/>
          <w:lang w:val="ca-ES"/>
        </w:rPr>
      </w:pPr>
    </w:p>
    <w:p w14:paraId="27D26135" w14:textId="77777777" w:rsidR="00D048A0" w:rsidRPr="00B0276D" w:rsidRDefault="00D048A0" w:rsidP="0094052B">
      <w:pPr>
        <w:spacing w:after="0" w:line="240" w:lineRule="auto"/>
        <w:jc w:val="both"/>
        <w:rPr>
          <w:rFonts w:ascii="Arial" w:hAnsi="Arial" w:cs="Arial"/>
          <w:sz w:val="24"/>
          <w:szCs w:val="24"/>
          <w:lang w:val="ca-ES"/>
        </w:rPr>
      </w:pPr>
      <w:r w:rsidRPr="00B0276D">
        <w:rPr>
          <w:rFonts w:ascii="Arial" w:hAnsi="Arial" w:cs="Arial"/>
          <w:sz w:val="24"/>
          <w:szCs w:val="24"/>
          <w:lang w:val="ca-ES"/>
        </w:rPr>
        <w:t>3.- Antiguitat del vehicle (màxim 20 punts)</w:t>
      </w:r>
    </w:p>
    <w:p w14:paraId="4CE803D2" w14:textId="77777777" w:rsidR="00D048A0" w:rsidRPr="00B0276D" w:rsidRDefault="00D048A0" w:rsidP="0094052B">
      <w:pPr>
        <w:spacing w:after="0" w:line="240" w:lineRule="auto"/>
        <w:jc w:val="both"/>
        <w:rPr>
          <w:rFonts w:ascii="Arial" w:hAnsi="Arial" w:cs="Arial"/>
          <w:sz w:val="24"/>
          <w:szCs w:val="24"/>
          <w:lang w:val="ca-ES"/>
        </w:rPr>
      </w:pPr>
    </w:p>
    <w:p w14:paraId="7BE779C2" w14:textId="77777777" w:rsidR="00D048A0" w:rsidRPr="00B0276D" w:rsidRDefault="00D048A0" w:rsidP="0094052B">
      <w:pPr>
        <w:numPr>
          <w:ilvl w:val="0"/>
          <w:numId w:val="8"/>
        </w:numPr>
        <w:suppressAutoHyphens/>
        <w:spacing w:after="0" w:line="240" w:lineRule="auto"/>
        <w:jc w:val="both"/>
        <w:rPr>
          <w:rFonts w:ascii="Arial" w:hAnsi="Arial" w:cs="Arial"/>
          <w:sz w:val="24"/>
          <w:szCs w:val="24"/>
          <w:lang w:val="ca-ES"/>
        </w:rPr>
      </w:pPr>
      <w:r w:rsidRPr="00B0276D">
        <w:rPr>
          <w:rFonts w:ascii="Arial" w:hAnsi="Arial" w:cs="Arial"/>
          <w:sz w:val="24"/>
          <w:szCs w:val="24"/>
          <w:lang w:val="ca-ES"/>
        </w:rPr>
        <w:t>Vehicle matriculat el 01/01/2023 o posterior: 20 punts.</w:t>
      </w:r>
    </w:p>
    <w:p w14:paraId="7A370BF2" w14:textId="77777777" w:rsidR="00D048A0" w:rsidRPr="00B0276D" w:rsidRDefault="00D048A0" w:rsidP="0094052B">
      <w:pPr>
        <w:numPr>
          <w:ilvl w:val="0"/>
          <w:numId w:val="8"/>
        </w:numPr>
        <w:suppressAutoHyphens/>
        <w:spacing w:after="0" w:line="240" w:lineRule="auto"/>
        <w:jc w:val="both"/>
        <w:rPr>
          <w:rFonts w:ascii="Arial" w:hAnsi="Arial" w:cs="Arial"/>
          <w:sz w:val="24"/>
          <w:szCs w:val="24"/>
          <w:lang w:val="ca-ES"/>
        </w:rPr>
      </w:pPr>
      <w:r w:rsidRPr="00B0276D">
        <w:rPr>
          <w:rFonts w:ascii="Arial" w:hAnsi="Arial" w:cs="Arial"/>
          <w:sz w:val="24"/>
          <w:szCs w:val="24"/>
          <w:lang w:val="ca-ES"/>
        </w:rPr>
        <w:t>Vehicle matriculat amb anterioritat al 01/01/2023: 0 punts.</w:t>
      </w:r>
    </w:p>
    <w:p w14:paraId="2CD24883" w14:textId="77777777" w:rsidR="00D048A0" w:rsidRPr="00B0276D" w:rsidRDefault="00D048A0" w:rsidP="0094052B">
      <w:pPr>
        <w:spacing w:after="0" w:line="240" w:lineRule="auto"/>
        <w:jc w:val="both"/>
        <w:rPr>
          <w:rFonts w:ascii="Arial" w:hAnsi="Arial" w:cs="Arial"/>
          <w:sz w:val="24"/>
          <w:szCs w:val="24"/>
          <w:lang w:val="ca-ES"/>
        </w:rPr>
      </w:pPr>
    </w:p>
    <w:p w14:paraId="1A349E56" w14:textId="77777777" w:rsidR="00D048A0" w:rsidRPr="00B0276D" w:rsidRDefault="00D048A0" w:rsidP="0094052B">
      <w:pPr>
        <w:spacing w:after="0" w:line="240" w:lineRule="auto"/>
        <w:jc w:val="both"/>
        <w:rPr>
          <w:rFonts w:ascii="Arial" w:hAnsi="Arial" w:cs="Arial"/>
          <w:sz w:val="24"/>
          <w:szCs w:val="24"/>
          <w:lang w:val="ca-ES"/>
        </w:rPr>
      </w:pPr>
      <w:r w:rsidRPr="00B0276D">
        <w:rPr>
          <w:rFonts w:ascii="Arial" w:hAnsi="Arial" w:cs="Arial"/>
          <w:sz w:val="24"/>
          <w:szCs w:val="24"/>
          <w:lang w:val="ca-ES"/>
        </w:rPr>
        <w:t>4.- Proximitat de residència al municipi del centre del nucli urbà de Montmaneu (màxim 20 punts).</w:t>
      </w:r>
    </w:p>
    <w:p w14:paraId="6FAB0D6D" w14:textId="77777777" w:rsidR="00D048A0" w:rsidRPr="00B0276D" w:rsidRDefault="00D048A0" w:rsidP="0094052B">
      <w:pPr>
        <w:spacing w:after="0" w:line="240" w:lineRule="auto"/>
        <w:jc w:val="both"/>
        <w:rPr>
          <w:rFonts w:ascii="Arial" w:hAnsi="Arial" w:cs="Arial"/>
          <w:sz w:val="24"/>
          <w:szCs w:val="24"/>
          <w:lang w:val="ca-ES"/>
        </w:rPr>
      </w:pPr>
    </w:p>
    <w:p w14:paraId="102EF3AE" w14:textId="548AB018" w:rsidR="00D048A0" w:rsidRPr="00B0276D" w:rsidRDefault="00D048A0" w:rsidP="0094052B">
      <w:pPr>
        <w:numPr>
          <w:ilvl w:val="0"/>
          <w:numId w:val="6"/>
        </w:numPr>
        <w:suppressAutoHyphens/>
        <w:spacing w:after="0" w:line="240" w:lineRule="auto"/>
        <w:jc w:val="both"/>
        <w:rPr>
          <w:rFonts w:ascii="Arial" w:hAnsi="Arial" w:cs="Arial"/>
          <w:sz w:val="24"/>
          <w:szCs w:val="24"/>
          <w:lang w:val="ca-ES"/>
        </w:rPr>
      </w:pPr>
      <w:r w:rsidRPr="00B0276D">
        <w:rPr>
          <w:rFonts w:ascii="Arial" w:hAnsi="Arial" w:cs="Arial"/>
          <w:sz w:val="24"/>
          <w:szCs w:val="24"/>
          <w:lang w:val="ca-ES"/>
        </w:rPr>
        <w:t xml:space="preserve">A </w:t>
      </w:r>
      <w:r w:rsidR="00FE520D" w:rsidRPr="00B0276D">
        <w:rPr>
          <w:rFonts w:ascii="Arial" w:hAnsi="Arial" w:cs="Arial"/>
          <w:sz w:val="24"/>
          <w:szCs w:val="24"/>
          <w:lang w:val="ca-ES"/>
        </w:rPr>
        <w:t>20</w:t>
      </w:r>
      <w:r w:rsidRPr="00B0276D">
        <w:rPr>
          <w:rFonts w:ascii="Arial" w:hAnsi="Arial" w:cs="Arial"/>
          <w:sz w:val="24"/>
          <w:szCs w:val="24"/>
          <w:lang w:val="ca-ES"/>
        </w:rPr>
        <w:t xml:space="preserve"> km. o menys: 20 punts.</w:t>
      </w:r>
    </w:p>
    <w:p w14:paraId="74470F08" w14:textId="1A1DBE84" w:rsidR="00D048A0" w:rsidRPr="00B0276D" w:rsidRDefault="00D048A0" w:rsidP="0094052B">
      <w:pPr>
        <w:numPr>
          <w:ilvl w:val="0"/>
          <w:numId w:val="6"/>
        </w:numPr>
        <w:suppressAutoHyphens/>
        <w:spacing w:after="0" w:line="240" w:lineRule="auto"/>
        <w:jc w:val="both"/>
        <w:rPr>
          <w:rFonts w:ascii="Arial" w:hAnsi="Arial" w:cs="Arial"/>
          <w:sz w:val="24"/>
          <w:szCs w:val="24"/>
          <w:lang w:val="ca-ES"/>
        </w:rPr>
      </w:pPr>
      <w:r w:rsidRPr="00B0276D">
        <w:rPr>
          <w:rFonts w:ascii="Arial" w:hAnsi="Arial" w:cs="Arial"/>
          <w:sz w:val="24"/>
          <w:szCs w:val="24"/>
          <w:lang w:val="ca-ES"/>
        </w:rPr>
        <w:t xml:space="preserve">Entre </w:t>
      </w:r>
      <w:r w:rsidR="00FE520D" w:rsidRPr="00B0276D">
        <w:rPr>
          <w:rFonts w:ascii="Arial" w:hAnsi="Arial" w:cs="Arial"/>
          <w:sz w:val="24"/>
          <w:szCs w:val="24"/>
          <w:lang w:val="ca-ES"/>
        </w:rPr>
        <w:t>21</w:t>
      </w:r>
      <w:r w:rsidRPr="00B0276D">
        <w:rPr>
          <w:rFonts w:ascii="Arial" w:hAnsi="Arial" w:cs="Arial"/>
          <w:sz w:val="24"/>
          <w:szCs w:val="24"/>
          <w:lang w:val="ca-ES"/>
        </w:rPr>
        <w:t xml:space="preserve"> km i 25 km: 10 punts.</w:t>
      </w:r>
    </w:p>
    <w:p w14:paraId="6518A848" w14:textId="77777777" w:rsidR="00D048A0" w:rsidRPr="00B0276D" w:rsidRDefault="00D048A0" w:rsidP="0094052B">
      <w:pPr>
        <w:numPr>
          <w:ilvl w:val="0"/>
          <w:numId w:val="6"/>
        </w:numPr>
        <w:suppressAutoHyphens/>
        <w:spacing w:after="0" w:line="240" w:lineRule="auto"/>
        <w:jc w:val="both"/>
        <w:rPr>
          <w:rFonts w:ascii="Arial" w:hAnsi="Arial" w:cs="Arial"/>
          <w:sz w:val="24"/>
          <w:szCs w:val="24"/>
          <w:lang w:val="ca-ES"/>
        </w:rPr>
      </w:pPr>
      <w:r w:rsidRPr="00B0276D">
        <w:rPr>
          <w:rFonts w:ascii="Arial" w:hAnsi="Arial" w:cs="Arial"/>
          <w:sz w:val="24"/>
          <w:szCs w:val="24"/>
          <w:lang w:val="ca-ES"/>
        </w:rPr>
        <w:t>Més de 25 km: 0 punts.</w:t>
      </w:r>
    </w:p>
    <w:p w14:paraId="7DFCAE17" w14:textId="77777777" w:rsidR="00D048A0" w:rsidRPr="00B0276D" w:rsidRDefault="00D048A0" w:rsidP="0094052B">
      <w:pPr>
        <w:spacing w:after="0" w:line="240" w:lineRule="auto"/>
        <w:jc w:val="both"/>
        <w:rPr>
          <w:rFonts w:ascii="Arial" w:hAnsi="Arial" w:cs="Arial"/>
          <w:sz w:val="24"/>
          <w:szCs w:val="24"/>
          <w:lang w:val="ca-ES"/>
        </w:rPr>
      </w:pPr>
    </w:p>
    <w:p w14:paraId="61AFA3B0" w14:textId="77777777" w:rsidR="00D048A0" w:rsidRPr="00B0276D" w:rsidRDefault="00D048A0" w:rsidP="0094052B">
      <w:pPr>
        <w:spacing w:after="0" w:line="240" w:lineRule="auto"/>
        <w:jc w:val="both"/>
        <w:rPr>
          <w:rFonts w:ascii="Arial" w:hAnsi="Arial" w:cs="Arial"/>
          <w:sz w:val="24"/>
          <w:szCs w:val="24"/>
          <w:lang w:val="ca-ES"/>
        </w:rPr>
      </w:pPr>
      <w:r w:rsidRPr="00B0276D">
        <w:rPr>
          <w:rFonts w:ascii="Arial" w:hAnsi="Arial" w:cs="Arial"/>
          <w:sz w:val="24"/>
          <w:szCs w:val="24"/>
          <w:lang w:val="ca-ES"/>
        </w:rPr>
        <w:t>5.- Millores del servei (màxim 20 punts).</w:t>
      </w:r>
    </w:p>
    <w:p w14:paraId="2A27702E" w14:textId="77777777" w:rsidR="00D048A0" w:rsidRPr="00B0276D" w:rsidRDefault="00D048A0" w:rsidP="0094052B">
      <w:pPr>
        <w:spacing w:after="0" w:line="240" w:lineRule="auto"/>
        <w:jc w:val="both"/>
        <w:rPr>
          <w:rFonts w:ascii="Arial" w:hAnsi="Arial" w:cs="Arial"/>
          <w:sz w:val="24"/>
          <w:szCs w:val="24"/>
          <w:lang w:val="ca-ES"/>
        </w:rPr>
      </w:pPr>
    </w:p>
    <w:p w14:paraId="46075500" w14:textId="77777777" w:rsidR="00D048A0" w:rsidRPr="00B0276D" w:rsidRDefault="00D048A0" w:rsidP="0094052B">
      <w:pPr>
        <w:numPr>
          <w:ilvl w:val="0"/>
          <w:numId w:val="7"/>
        </w:numPr>
        <w:suppressAutoHyphens/>
        <w:spacing w:after="0" w:line="240" w:lineRule="auto"/>
        <w:jc w:val="both"/>
        <w:rPr>
          <w:rFonts w:ascii="Arial" w:hAnsi="Arial" w:cs="Arial"/>
          <w:sz w:val="24"/>
          <w:szCs w:val="24"/>
          <w:lang w:val="ca-ES"/>
        </w:rPr>
      </w:pPr>
      <w:r w:rsidRPr="00B0276D">
        <w:rPr>
          <w:rFonts w:ascii="Arial" w:hAnsi="Arial" w:cs="Arial"/>
          <w:sz w:val="24"/>
          <w:szCs w:val="24"/>
          <w:lang w:val="ca-ES"/>
        </w:rPr>
        <w:t>Dos o més viatges gratuïts de viatgers: 20 punts.</w:t>
      </w:r>
    </w:p>
    <w:p w14:paraId="2254B4FF" w14:textId="77777777" w:rsidR="00D048A0" w:rsidRPr="00B0276D" w:rsidRDefault="00D048A0" w:rsidP="0094052B">
      <w:pPr>
        <w:numPr>
          <w:ilvl w:val="0"/>
          <w:numId w:val="7"/>
        </w:numPr>
        <w:suppressAutoHyphens/>
        <w:spacing w:after="0" w:line="240" w:lineRule="auto"/>
        <w:jc w:val="both"/>
        <w:rPr>
          <w:rFonts w:ascii="Arial" w:hAnsi="Arial" w:cs="Arial"/>
          <w:sz w:val="24"/>
          <w:szCs w:val="24"/>
          <w:lang w:val="ca-ES"/>
        </w:rPr>
      </w:pPr>
      <w:r w:rsidRPr="00B0276D">
        <w:rPr>
          <w:rFonts w:ascii="Arial" w:hAnsi="Arial" w:cs="Arial"/>
          <w:sz w:val="24"/>
          <w:szCs w:val="24"/>
          <w:lang w:val="ca-ES"/>
        </w:rPr>
        <w:t>Un viatge gratuït de viatgers: 10 punts.</w:t>
      </w:r>
    </w:p>
    <w:p w14:paraId="26B065DE" w14:textId="77777777" w:rsidR="00D048A0" w:rsidRPr="00B0276D" w:rsidRDefault="00D048A0" w:rsidP="0094052B">
      <w:pPr>
        <w:numPr>
          <w:ilvl w:val="0"/>
          <w:numId w:val="7"/>
        </w:numPr>
        <w:suppressAutoHyphens/>
        <w:spacing w:after="0" w:line="240" w:lineRule="auto"/>
        <w:jc w:val="both"/>
        <w:rPr>
          <w:rFonts w:ascii="Arial" w:hAnsi="Arial" w:cs="Arial"/>
          <w:sz w:val="24"/>
          <w:szCs w:val="24"/>
          <w:lang w:val="ca-ES"/>
        </w:rPr>
      </w:pPr>
      <w:r w:rsidRPr="00B0276D">
        <w:rPr>
          <w:rFonts w:ascii="Arial" w:hAnsi="Arial" w:cs="Arial"/>
          <w:sz w:val="24"/>
          <w:szCs w:val="24"/>
          <w:lang w:val="ca-ES"/>
        </w:rPr>
        <w:t>Cap viatge gratuït de viatgers: 0 punts.</w:t>
      </w:r>
    </w:p>
    <w:p w14:paraId="5840B736" w14:textId="77777777" w:rsidR="00D048A0" w:rsidRPr="00B0276D" w:rsidRDefault="00D048A0" w:rsidP="0094052B">
      <w:pPr>
        <w:spacing w:after="0" w:line="240" w:lineRule="auto"/>
        <w:ind w:left="720"/>
        <w:jc w:val="both"/>
        <w:rPr>
          <w:rFonts w:ascii="Arial" w:hAnsi="Arial" w:cs="Arial"/>
          <w:sz w:val="24"/>
          <w:szCs w:val="24"/>
          <w:lang w:val="ca-ES"/>
        </w:rPr>
      </w:pPr>
    </w:p>
    <w:p w14:paraId="45C169FC" w14:textId="77777777" w:rsidR="00D048A0" w:rsidRPr="00B0276D" w:rsidRDefault="00D048A0" w:rsidP="0094052B">
      <w:pPr>
        <w:spacing w:after="0" w:line="240" w:lineRule="auto"/>
        <w:jc w:val="both"/>
        <w:rPr>
          <w:rFonts w:ascii="Arial" w:hAnsi="Arial" w:cs="Arial"/>
          <w:sz w:val="24"/>
          <w:szCs w:val="24"/>
          <w:lang w:val="ca-ES"/>
        </w:rPr>
      </w:pPr>
      <w:r w:rsidRPr="00B0276D">
        <w:rPr>
          <w:rFonts w:ascii="Arial" w:hAnsi="Arial" w:cs="Arial"/>
          <w:sz w:val="24"/>
          <w:szCs w:val="24"/>
          <w:lang w:val="ca-ES"/>
        </w:rPr>
        <w:t xml:space="preserve"> </w:t>
      </w:r>
    </w:p>
    <w:p w14:paraId="6BD430F0" w14:textId="5BEFE6CD" w:rsidR="000235A7" w:rsidRPr="00B0276D" w:rsidRDefault="000235A7" w:rsidP="0094052B">
      <w:pPr>
        <w:pStyle w:val="Default"/>
        <w:jc w:val="both"/>
        <w:rPr>
          <w:rFonts w:ascii="Arial" w:hAnsi="Arial" w:cs="Arial"/>
          <w:lang w:val="ca-ES"/>
        </w:rPr>
      </w:pPr>
      <w:r w:rsidRPr="00B0276D">
        <w:rPr>
          <w:rFonts w:ascii="Arial" w:hAnsi="Arial" w:cs="Arial"/>
          <w:b/>
          <w:bCs/>
          <w:lang w:val="ca-ES"/>
        </w:rPr>
        <w:t>Pagament de la Taxa</w:t>
      </w:r>
    </w:p>
    <w:p w14:paraId="6122D3BA" w14:textId="77777777" w:rsidR="000235A7" w:rsidRPr="00B0276D" w:rsidRDefault="000235A7" w:rsidP="0094052B">
      <w:pPr>
        <w:pStyle w:val="Default"/>
        <w:jc w:val="both"/>
        <w:rPr>
          <w:rFonts w:ascii="Arial" w:hAnsi="Arial" w:cs="Arial"/>
          <w:lang w:val="ca-ES"/>
        </w:rPr>
      </w:pPr>
    </w:p>
    <w:p w14:paraId="46665362" w14:textId="056797E9" w:rsidR="000235A7" w:rsidRPr="00B0276D" w:rsidRDefault="000235A7" w:rsidP="0094052B">
      <w:pPr>
        <w:pStyle w:val="Default"/>
        <w:jc w:val="both"/>
        <w:rPr>
          <w:rFonts w:ascii="Arial" w:hAnsi="Arial" w:cs="Arial"/>
          <w:lang w:val="ca-ES"/>
        </w:rPr>
      </w:pPr>
      <w:r w:rsidRPr="00B0276D">
        <w:rPr>
          <w:rFonts w:ascii="Arial" w:hAnsi="Arial" w:cs="Arial"/>
          <w:lang w:val="ca-ES"/>
        </w:rPr>
        <w:lastRenderedPageBreak/>
        <w:t xml:space="preserve">Operarà taxa anual per servei auto-taxi que s’haurà d’ingressar en la Tresoreria municipal en el termini d’un mes, l’import de </w:t>
      </w:r>
      <w:r w:rsidR="0077536B" w:rsidRPr="00B0276D">
        <w:rPr>
          <w:rFonts w:ascii="Arial" w:hAnsi="Arial" w:cs="Arial"/>
          <w:lang w:val="ca-ES"/>
        </w:rPr>
        <w:t>50</w:t>
      </w:r>
      <w:r w:rsidRPr="00B0276D">
        <w:rPr>
          <w:rFonts w:ascii="Arial" w:hAnsi="Arial" w:cs="Arial"/>
          <w:lang w:val="ca-ES"/>
        </w:rPr>
        <w:t>,00 €, a comptar des de la notificació d’adjudicació.</w:t>
      </w:r>
    </w:p>
    <w:p w14:paraId="70D4B041" w14:textId="77777777" w:rsidR="000235A7" w:rsidRPr="00B0276D" w:rsidRDefault="000235A7" w:rsidP="0094052B">
      <w:pPr>
        <w:pStyle w:val="Default"/>
        <w:jc w:val="both"/>
        <w:rPr>
          <w:rFonts w:ascii="Arial" w:hAnsi="Arial" w:cs="Arial"/>
          <w:b/>
          <w:bCs/>
          <w:lang w:val="ca-ES"/>
        </w:rPr>
      </w:pPr>
    </w:p>
    <w:p w14:paraId="5E99BB87" w14:textId="1D76390A" w:rsidR="000235A7" w:rsidRPr="00B0276D" w:rsidRDefault="000235A7" w:rsidP="0094052B">
      <w:pPr>
        <w:pStyle w:val="Default"/>
        <w:jc w:val="both"/>
        <w:rPr>
          <w:rFonts w:ascii="Arial" w:hAnsi="Arial" w:cs="Arial"/>
          <w:lang w:val="ca-ES"/>
        </w:rPr>
      </w:pPr>
      <w:r w:rsidRPr="00B0276D">
        <w:rPr>
          <w:rFonts w:ascii="Arial" w:hAnsi="Arial" w:cs="Arial"/>
          <w:b/>
          <w:bCs/>
          <w:lang w:val="ca-ES"/>
        </w:rPr>
        <w:t>Garanties</w:t>
      </w:r>
    </w:p>
    <w:p w14:paraId="3E96463E" w14:textId="77777777" w:rsidR="000235A7" w:rsidRPr="00B0276D" w:rsidRDefault="000235A7" w:rsidP="0094052B">
      <w:pPr>
        <w:pStyle w:val="Default"/>
        <w:jc w:val="both"/>
        <w:rPr>
          <w:rFonts w:ascii="Arial" w:hAnsi="Arial" w:cs="Arial"/>
          <w:lang w:val="ca-ES"/>
        </w:rPr>
      </w:pPr>
    </w:p>
    <w:p w14:paraId="4ABC1D95" w14:textId="2A7AA846" w:rsidR="000235A7" w:rsidRPr="00B0276D" w:rsidRDefault="000235A7" w:rsidP="0094052B">
      <w:pPr>
        <w:pStyle w:val="Default"/>
        <w:jc w:val="both"/>
        <w:rPr>
          <w:rFonts w:ascii="Arial" w:hAnsi="Arial" w:cs="Arial"/>
          <w:lang w:val="ca-ES"/>
        </w:rPr>
      </w:pPr>
      <w:r w:rsidRPr="00B0276D">
        <w:rPr>
          <w:rFonts w:ascii="Arial" w:hAnsi="Arial" w:cs="Arial"/>
          <w:lang w:val="ca-ES"/>
        </w:rPr>
        <w:t>L’adjudicatari/a haurà de constituir una fiança definitiva de 600,00 euros.</w:t>
      </w:r>
    </w:p>
    <w:p w14:paraId="0BD82392" w14:textId="77777777" w:rsidR="000235A7" w:rsidRPr="00B0276D" w:rsidRDefault="000235A7" w:rsidP="0094052B">
      <w:pPr>
        <w:pStyle w:val="Default"/>
        <w:jc w:val="both"/>
        <w:rPr>
          <w:rFonts w:ascii="Arial" w:hAnsi="Arial" w:cs="Arial"/>
          <w:b/>
          <w:bCs/>
          <w:lang w:val="ca-ES"/>
        </w:rPr>
      </w:pPr>
    </w:p>
    <w:p w14:paraId="2DC7BA6B" w14:textId="5B77040E" w:rsidR="000235A7" w:rsidRPr="00B0276D" w:rsidRDefault="000235A7" w:rsidP="0094052B">
      <w:pPr>
        <w:pStyle w:val="Default"/>
        <w:jc w:val="both"/>
        <w:rPr>
          <w:rFonts w:ascii="Arial" w:hAnsi="Arial" w:cs="Arial"/>
          <w:lang w:val="ca-ES"/>
        </w:rPr>
      </w:pPr>
      <w:r w:rsidRPr="00B0276D">
        <w:rPr>
          <w:rFonts w:ascii="Arial" w:hAnsi="Arial" w:cs="Arial"/>
          <w:b/>
          <w:bCs/>
          <w:lang w:val="ca-ES"/>
        </w:rPr>
        <w:t>Despeses</w:t>
      </w:r>
    </w:p>
    <w:p w14:paraId="16B3DBCA" w14:textId="77777777" w:rsidR="000235A7" w:rsidRPr="00B0276D" w:rsidRDefault="000235A7" w:rsidP="0094052B">
      <w:pPr>
        <w:spacing w:after="0" w:line="240" w:lineRule="auto"/>
        <w:jc w:val="both"/>
        <w:rPr>
          <w:rFonts w:ascii="Arial" w:hAnsi="Arial" w:cs="Arial"/>
          <w:sz w:val="24"/>
          <w:szCs w:val="24"/>
          <w:lang w:val="ca-ES"/>
        </w:rPr>
      </w:pPr>
    </w:p>
    <w:p w14:paraId="381C4449" w14:textId="7DD95C38" w:rsidR="000235A7" w:rsidRPr="00B0276D" w:rsidRDefault="000235A7" w:rsidP="0094052B">
      <w:pPr>
        <w:spacing w:after="0" w:line="240" w:lineRule="auto"/>
        <w:jc w:val="both"/>
        <w:rPr>
          <w:rFonts w:ascii="Arial" w:hAnsi="Arial" w:cs="Arial"/>
          <w:sz w:val="24"/>
          <w:szCs w:val="24"/>
          <w:lang w:val="ca-ES"/>
        </w:rPr>
      </w:pPr>
      <w:r w:rsidRPr="00B0276D">
        <w:rPr>
          <w:rFonts w:ascii="Arial" w:hAnsi="Arial" w:cs="Arial"/>
          <w:sz w:val="24"/>
          <w:szCs w:val="24"/>
          <w:lang w:val="ca-ES"/>
        </w:rPr>
        <w:t>L’adjudicatari queda obligat al pagament dels anuncis i Impostos que siguin procedents en el decurs del procediment d’ adjudicació incurs.</w:t>
      </w:r>
    </w:p>
    <w:p w14:paraId="5D6CA9B6" w14:textId="77777777" w:rsidR="000235A7" w:rsidRPr="00B0276D" w:rsidRDefault="000235A7" w:rsidP="0094052B">
      <w:pPr>
        <w:spacing w:after="0" w:line="240" w:lineRule="auto"/>
        <w:jc w:val="both"/>
        <w:rPr>
          <w:rFonts w:ascii="Arial" w:hAnsi="Arial" w:cs="Arial"/>
          <w:sz w:val="24"/>
          <w:szCs w:val="24"/>
          <w:lang w:val="ca-ES"/>
        </w:rPr>
      </w:pPr>
    </w:p>
    <w:p w14:paraId="5C2BAED8" w14:textId="7FE37B9A" w:rsidR="000235A7" w:rsidRPr="00B0276D" w:rsidRDefault="000235A7" w:rsidP="0094052B">
      <w:pPr>
        <w:pStyle w:val="Default"/>
        <w:jc w:val="both"/>
        <w:rPr>
          <w:rFonts w:ascii="Arial" w:hAnsi="Arial" w:cs="Arial"/>
          <w:lang w:val="ca-ES"/>
        </w:rPr>
      </w:pPr>
      <w:r w:rsidRPr="00B0276D">
        <w:rPr>
          <w:rFonts w:ascii="Arial" w:hAnsi="Arial" w:cs="Arial"/>
          <w:b/>
          <w:bCs/>
          <w:lang w:val="ca-ES"/>
        </w:rPr>
        <w:t>Presentació de Proposicions</w:t>
      </w:r>
    </w:p>
    <w:p w14:paraId="5BB39244" w14:textId="77777777" w:rsidR="000235A7" w:rsidRPr="00B0276D" w:rsidRDefault="000235A7" w:rsidP="0094052B">
      <w:pPr>
        <w:pStyle w:val="Default"/>
        <w:jc w:val="both"/>
        <w:rPr>
          <w:rFonts w:ascii="Arial" w:hAnsi="Arial" w:cs="Arial"/>
          <w:lang w:val="ca-ES"/>
        </w:rPr>
      </w:pPr>
    </w:p>
    <w:p w14:paraId="6AEB08B3" w14:textId="2CD70FA9" w:rsidR="00425653" w:rsidRPr="00B0276D" w:rsidRDefault="00425653" w:rsidP="0094052B">
      <w:pPr>
        <w:autoSpaceDE w:val="0"/>
        <w:autoSpaceDN w:val="0"/>
        <w:adjustRightInd w:val="0"/>
        <w:spacing w:after="0" w:line="240" w:lineRule="auto"/>
        <w:jc w:val="both"/>
        <w:rPr>
          <w:rFonts w:ascii="Arial" w:hAnsi="Arial" w:cs="Arial"/>
          <w:sz w:val="24"/>
          <w:szCs w:val="24"/>
          <w:lang w:val="ca-ES"/>
        </w:rPr>
      </w:pPr>
      <w:r w:rsidRPr="00B0276D">
        <w:rPr>
          <w:rFonts w:ascii="Arial" w:hAnsi="Arial" w:cs="Arial"/>
          <w:kern w:val="0"/>
          <w:sz w:val="24"/>
          <w:szCs w:val="24"/>
          <w:lang w:val="ca-ES"/>
        </w:rPr>
        <w:t>Les proposicions per participar en el procediment es presentaran en un sobre únic, i en cadascun on constarà el contingut respectiu. La denominació del sobre és la següent:</w:t>
      </w:r>
    </w:p>
    <w:p w14:paraId="55B99D1C" w14:textId="77777777" w:rsidR="00425653" w:rsidRPr="00B0276D" w:rsidRDefault="00425653" w:rsidP="0094052B">
      <w:pPr>
        <w:pStyle w:val="Default"/>
        <w:jc w:val="both"/>
        <w:rPr>
          <w:rFonts w:ascii="Arial" w:hAnsi="Arial" w:cs="Arial"/>
          <w:lang w:val="ca-ES"/>
        </w:rPr>
      </w:pPr>
    </w:p>
    <w:p w14:paraId="1C2F0F4F" w14:textId="5548D122" w:rsidR="00425653" w:rsidRPr="00B0276D" w:rsidRDefault="00425653" w:rsidP="0094052B">
      <w:pPr>
        <w:pStyle w:val="Default"/>
        <w:jc w:val="both"/>
        <w:rPr>
          <w:rFonts w:ascii="Arial" w:hAnsi="Arial" w:cs="Arial"/>
          <w:lang w:val="ca-ES"/>
        </w:rPr>
      </w:pPr>
      <w:r w:rsidRPr="00B0276D">
        <w:rPr>
          <w:rFonts w:ascii="Arial" w:hAnsi="Arial" w:cs="Arial"/>
          <w:b/>
          <w:bCs/>
          <w:lang w:val="ca-ES"/>
        </w:rPr>
        <w:t>SOBRE “ÚNIC”: DOCUMENTACIÓ ADMINISTRATIVA</w:t>
      </w:r>
    </w:p>
    <w:p w14:paraId="546B1DB1" w14:textId="77777777" w:rsidR="00425653" w:rsidRPr="00B0276D" w:rsidRDefault="00425653" w:rsidP="0094052B">
      <w:pPr>
        <w:pStyle w:val="Default"/>
        <w:jc w:val="both"/>
        <w:rPr>
          <w:rFonts w:ascii="Arial" w:hAnsi="Arial" w:cs="Arial"/>
          <w:lang w:val="ca-ES"/>
        </w:rPr>
      </w:pPr>
    </w:p>
    <w:p w14:paraId="22D863B9" w14:textId="77777777" w:rsidR="00275111" w:rsidRPr="00B0276D" w:rsidRDefault="00275111" w:rsidP="0094052B">
      <w:pPr>
        <w:pStyle w:val="Default"/>
        <w:numPr>
          <w:ilvl w:val="0"/>
          <w:numId w:val="13"/>
        </w:numPr>
        <w:jc w:val="both"/>
        <w:rPr>
          <w:rFonts w:ascii="Arial" w:hAnsi="Arial" w:cs="Arial"/>
          <w:b/>
          <w:bCs/>
          <w:lang w:val="ca-ES"/>
        </w:rPr>
      </w:pPr>
      <w:r w:rsidRPr="00B0276D">
        <w:rPr>
          <w:rFonts w:ascii="Arial" w:hAnsi="Arial" w:cs="Arial"/>
          <w:b/>
          <w:bCs/>
          <w:lang w:val="ca-ES"/>
        </w:rPr>
        <w:t xml:space="preserve">Documents que acrediten la personalitat jurídica del licitador/a. </w:t>
      </w:r>
    </w:p>
    <w:p w14:paraId="627673CA" w14:textId="77777777" w:rsidR="00275111" w:rsidRPr="00B0276D" w:rsidRDefault="00275111" w:rsidP="0094052B">
      <w:pPr>
        <w:pStyle w:val="Default"/>
        <w:ind w:left="720"/>
        <w:jc w:val="both"/>
        <w:rPr>
          <w:rFonts w:ascii="Arial" w:hAnsi="Arial" w:cs="Arial"/>
          <w:lang w:val="ca-ES"/>
        </w:rPr>
      </w:pPr>
    </w:p>
    <w:p w14:paraId="75450670" w14:textId="77777777" w:rsidR="00275111" w:rsidRPr="00B0276D" w:rsidRDefault="00275111" w:rsidP="0094052B">
      <w:pPr>
        <w:pStyle w:val="Default"/>
        <w:ind w:firstLine="1133"/>
        <w:jc w:val="both"/>
        <w:rPr>
          <w:rFonts w:ascii="Arial" w:hAnsi="Arial" w:cs="Arial"/>
          <w:lang w:val="ca-ES"/>
        </w:rPr>
      </w:pPr>
      <w:r w:rsidRPr="00B0276D">
        <w:rPr>
          <w:rFonts w:ascii="Arial" w:hAnsi="Arial" w:cs="Arial"/>
          <w:lang w:val="ca-ES"/>
        </w:rPr>
        <w:t xml:space="preserve">- Fotocopia DNI si persona física </w:t>
      </w:r>
    </w:p>
    <w:p w14:paraId="7414F2C4" w14:textId="77777777" w:rsidR="00275111" w:rsidRPr="00B0276D" w:rsidRDefault="00275111" w:rsidP="0094052B">
      <w:pPr>
        <w:pStyle w:val="Default"/>
        <w:ind w:firstLine="1133"/>
        <w:jc w:val="both"/>
        <w:rPr>
          <w:rFonts w:ascii="Arial" w:hAnsi="Arial" w:cs="Arial"/>
          <w:lang w:val="ca-ES"/>
        </w:rPr>
      </w:pPr>
      <w:r w:rsidRPr="00B0276D">
        <w:rPr>
          <w:rFonts w:ascii="Arial" w:hAnsi="Arial" w:cs="Arial"/>
          <w:lang w:val="ca-ES"/>
        </w:rPr>
        <w:t xml:space="preserve">- Fotocopia títol societari , si persona jurídica </w:t>
      </w:r>
    </w:p>
    <w:p w14:paraId="62B2419C" w14:textId="77777777" w:rsidR="00275111" w:rsidRPr="00B0276D" w:rsidRDefault="00275111" w:rsidP="0094052B">
      <w:pPr>
        <w:pStyle w:val="Default"/>
        <w:ind w:firstLine="1133"/>
        <w:jc w:val="both"/>
        <w:rPr>
          <w:rFonts w:ascii="Arial" w:hAnsi="Arial" w:cs="Arial"/>
          <w:lang w:val="ca-ES"/>
        </w:rPr>
      </w:pPr>
    </w:p>
    <w:p w14:paraId="6B8BF9FA" w14:textId="77777777" w:rsidR="00275111" w:rsidRPr="00B0276D" w:rsidRDefault="00275111" w:rsidP="0094052B">
      <w:pPr>
        <w:pStyle w:val="Default"/>
        <w:jc w:val="both"/>
        <w:rPr>
          <w:rFonts w:ascii="Arial" w:hAnsi="Arial" w:cs="Arial"/>
          <w:lang w:val="ca-ES"/>
        </w:rPr>
      </w:pPr>
      <w:r w:rsidRPr="00B0276D">
        <w:rPr>
          <w:rFonts w:ascii="Arial" w:hAnsi="Arial" w:cs="Arial"/>
          <w:b/>
          <w:bCs/>
          <w:lang w:val="ca-ES"/>
        </w:rPr>
        <w:t>b) Documents que acrediten la representació.</w:t>
      </w:r>
    </w:p>
    <w:p w14:paraId="7401D2C5" w14:textId="77777777" w:rsidR="00275111" w:rsidRPr="00B0276D" w:rsidRDefault="00275111" w:rsidP="0094052B">
      <w:pPr>
        <w:pStyle w:val="Default"/>
        <w:jc w:val="both"/>
        <w:rPr>
          <w:rFonts w:ascii="Arial" w:hAnsi="Arial" w:cs="Arial"/>
          <w:lang w:val="ca-ES"/>
        </w:rPr>
      </w:pPr>
    </w:p>
    <w:p w14:paraId="04FFBF97" w14:textId="77777777" w:rsidR="00275111" w:rsidRPr="00B0276D" w:rsidRDefault="00275111" w:rsidP="0094052B">
      <w:pPr>
        <w:pStyle w:val="Default"/>
        <w:jc w:val="both"/>
        <w:rPr>
          <w:rFonts w:ascii="Arial" w:hAnsi="Arial" w:cs="Arial"/>
          <w:lang w:val="ca-ES"/>
        </w:rPr>
      </w:pPr>
      <w:r w:rsidRPr="00B0276D">
        <w:rPr>
          <w:rFonts w:ascii="Arial" w:hAnsi="Arial" w:cs="Arial"/>
          <w:lang w:val="ca-ES"/>
        </w:rPr>
        <w:t>— Els que compareguin o signin ofertes en nom d’un altre, presentaran còpia notarial del poder de representació, validat pel Secretari de la Corporació.</w:t>
      </w:r>
    </w:p>
    <w:p w14:paraId="6265A63F" w14:textId="77777777" w:rsidR="00275111" w:rsidRPr="00B0276D" w:rsidRDefault="00275111" w:rsidP="0094052B">
      <w:pPr>
        <w:pStyle w:val="Default"/>
        <w:jc w:val="both"/>
        <w:rPr>
          <w:rFonts w:ascii="Arial" w:hAnsi="Arial" w:cs="Arial"/>
          <w:lang w:val="ca-ES"/>
        </w:rPr>
      </w:pPr>
      <w:r w:rsidRPr="00B0276D">
        <w:rPr>
          <w:rFonts w:ascii="Arial" w:hAnsi="Arial" w:cs="Arial"/>
          <w:lang w:val="ca-ES"/>
        </w:rPr>
        <w:t>— Si el licitador és persona jurídica, aquest poder ha de constar inscrit en el Registre Mercantil, quan sigui exigible legalment.</w:t>
      </w:r>
    </w:p>
    <w:p w14:paraId="70A7A709" w14:textId="77777777" w:rsidR="00275111" w:rsidRPr="00B0276D" w:rsidRDefault="00275111" w:rsidP="0094052B">
      <w:pPr>
        <w:spacing w:after="0" w:line="240" w:lineRule="auto"/>
        <w:jc w:val="both"/>
        <w:rPr>
          <w:rFonts w:ascii="Arial" w:hAnsi="Arial" w:cs="Arial"/>
          <w:sz w:val="24"/>
          <w:szCs w:val="24"/>
          <w:lang w:val="ca-ES"/>
        </w:rPr>
      </w:pPr>
      <w:r w:rsidRPr="00B0276D">
        <w:rPr>
          <w:rFonts w:ascii="Arial" w:hAnsi="Arial" w:cs="Arial"/>
          <w:sz w:val="24"/>
          <w:szCs w:val="24"/>
          <w:lang w:val="ca-ES"/>
        </w:rPr>
        <w:t>— Igualment la persona amb poder validat a efectes de representació, ha d’acompanyar fotocòpia compulsada administrativament o testimoni notarial del seu document nacional d’identitat.</w:t>
      </w:r>
    </w:p>
    <w:p w14:paraId="6ABFF08A" w14:textId="77777777" w:rsidR="00275111" w:rsidRPr="00B0276D" w:rsidRDefault="00275111" w:rsidP="0094052B">
      <w:pPr>
        <w:spacing w:after="0" w:line="240" w:lineRule="auto"/>
        <w:jc w:val="both"/>
        <w:rPr>
          <w:rFonts w:ascii="Arial" w:hAnsi="Arial" w:cs="Arial"/>
          <w:sz w:val="24"/>
          <w:szCs w:val="24"/>
          <w:lang w:val="ca-ES"/>
        </w:rPr>
      </w:pPr>
    </w:p>
    <w:p w14:paraId="607BCA1A" w14:textId="77777777" w:rsidR="00275111" w:rsidRPr="00B0276D" w:rsidRDefault="00275111" w:rsidP="0094052B">
      <w:pPr>
        <w:pStyle w:val="Default"/>
        <w:jc w:val="both"/>
        <w:rPr>
          <w:rFonts w:ascii="Arial" w:hAnsi="Arial" w:cs="Arial"/>
          <w:b/>
          <w:bCs/>
          <w:lang w:val="ca-ES"/>
        </w:rPr>
      </w:pPr>
      <w:r w:rsidRPr="00B0276D">
        <w:rPr>
          <w:rFonts w:ascii="Arial" w:hAnsi="Arial" w:cs="Arial"/>
          <w:b/>
          <w:bCs/>
          <w:lang w:val="ca-ES"/>
        </w:rPr>
        <w:t>c) Declaració responsable de no concórrer en una prohibició per contractar de les recollides en l’article 49 de la Llei 30/2007, de 30 d’octubre, de Contractes del Sector Públic.</w:t>
      </w:r>
    </w:p>
    <w:p w14:paraId="08053DD6" w14:textId="77777777" w:rsidR="00275111" w:rsidRPr="00B0276D" w:rsidRDefault="00275111" w:rsidP="0094052B">
      <w:pPr>
        <w:pStyle w:val="Default"/>
        <w:jc w:val="both"/>
        <w:rPr>
          <w:rFonts w:ascii="Arial" w:hAnsi="Arial" w:cs="Arial"/>
          <w:lang w:val="ca-ES"/>
        </w:rPr>
      </w:pPr>
    </w:p>
    <w:p w14:paraId="4C21EDEB" w14:textId="507AABEE" w:rsidR="00275111" w:rsidRPr="00B0276D" w:rsidRDefault="00275111" w:rsidP="0094052B">
      <w:pPr>
        <w:pStyle w:val="Default"/>
        <w:jc w:val="both"/>
        <w:rPr>
          <w:rFonts w:ascii="Arial" w:hAnsi="Arial" w:cs="Arial"/>
          <w:lang w:val="ca-ES"/>
        </w:rPr>
      </w:pPr>
      <w:r w:rsidRPr="00B0276D">
        <w:rPr>
          <w:rFonts w:ascii="Arial" w:hAnsi="Arial" w:cs="Arial"/>
          <w:lang w:val="ca-ES"/>
        </w:rPr>
        <w:t>Aquesta declaració inclourà la manifestació d’estar al corrent en el compliment de les obligacions tributàries i amb la Seguretat Social imposades per les disposicions vigents, sense perjudici de que la justificació acreditativa d’aquest requisit s’hagi de presentar, abans de l’adjudicació definitiva.</w:t>
      </w:r>
      <w:r w:rsidR="00B27F4D" w:rsidRPr="00B0276D">
        <w:rPr>
          <w:rFonts w:ascii="Arial" w:hAnsi="Arial" w:cs="Arial"/>
          <w:lang w:val="ca-ES"/>
        </w:rPr>
        <w:t xml:space="preserve"> Segons el següent model.</w:t>
      </w:r>
    </w:p>
    <w:p w14:paraId="4CB12C88" w14:textId="77777777" w:rsidR="00275111" w:rsidRPr="00B0276D" w:rsidRDefault="00275111" w:rsidP="0094052B">
      <w:pPr>
        <w:pStyle w:val="Default"/>
        <w:jc w:val="both"/>
        <w:rPr>
          <w:rFonts w:ascii="Arial" w:hAnsi="Arial" w:cs="Arial"/>
          <w:b/>
          <w:bCs/>
          <w:lang w:val="ca-ES"/>
        </w:rPr>
      </w:pPr>
    </w:p>
    <w:p w14:paraId="14229A34" w14:textId="77777777" w:rsidR="00275111" w:rsidRPr="00B0276D" w:rsidRDefault="00275111" w:rsidP="0094052B">
      <w:pPr>
        <w:pStyle w:val="Default"/>
        <w:jc w:val="both"/>
        <w:rPr>
          <w:rFonts w:ascii="Arial" w:hAnsi="Arial" w:cs="Arial"/>
          <w:lang w:val="ca-ES"/>
        </w:rPr>
      </w:pPr>
    </w:p>
    <w:p w14:paraId="3B501A79" w14:textId="77777777" w:rsidR="00275111" w:rsidRPr="00B0276D" w:rsidRDefault="00275111" w:rsidP="0094052B">
      <w:pPr>
        <w:pageBreakBefore/>
        <w:tabs>
          <w:tab w:val="left" w:pos="-1440"/>
        </w:tabs>
        <w:spacing w:after="0" w:line="240" w:lineRule="auto"/>
        <w:jc w:val="both"/>
        <w:rPr>
          <w:rFonts w:ascii="Arial" w:hAnsi="Arial" w:cs="Arial"/>
          <w:sz w:val="24"/>
          <w:szCs w:val="24"/>
          <w:lang w:val="ca-ES"/>
        </w:rPr>
      </w:pPr>
      <w:r w:rsidRPr="00B0276D">
        <w:rPr>
          <w:rFonts w:ascii="Arial" w:hAnsi="Arial" w:cs="Arial"/>
          <w:b/>
          <w:bCs/>
          <w:sz w:val="24"/>
          <w:szCs w:val="24"/>
          <w:u w:val="single"/>
          <w:lang w:val="ca-ES" w:eastAsia="es-ES"/>
        </w:rPr>
        <w:lastRenderedPageBreak/>
        <w:t xml:space="preserve">ANNEX I MODEL DE DECLARACIÓ RESPONSABLE </w:t>
      </w:r>
    </w:p>
    <w:p w14:paraId="0B1473F2" w14:textId="77777777" w:rsidR="00275111" w:rsidRPr="00B0276D" w:rsidRDefault="00275111" w:rsidP="0094052B">
      <w:pPr>
        <w:tabs>
          <w:tab w:val="left" w:pos="-1440"/>
        </w:tabs>
        <w:spacing w:after="0" w:line="240" w:lineRule="auto"/>
        <w:jc w:val="both"/>
        <w:rPr>
          <w:rFonts w:ascii="Arial" w:hAnsi="Arial" w:cs="Arial"/>
          <w:b/>
          <w:bCs/>
          <w:color w:val="2F5496"/>
          <w:sz w:val="24"/>
          <w:szCs w:val="24"/>
          <w:u w:val="single"/>
          <w:lang w:val="ca-ES" w:eastAsia="es-ES"/>
        </w:rPr>
      </w:pPr>
    </w:p>
    <w:p w14:paraId="2AB0B22E" w14:textId="77777777" w:rsidR="00275111" w:rsidRPr="00B0276D" w:rsidRDefault="00275111" w:rsidP="0094052B">
      <w:pPr>
        <w:tabs>
          <w:tab w:val="left" w:pos="-1440"/>
        </w:tabs>
        <w:spacing w:after="0" w:line="240" w:lineRule="auto"/>
        <w:jc w:val="both"/>
        <w:rPr>
          <w:rFonts w:ascii="Arial" w:hAnsi="Arial" w:cs="Arial"/>
          <w:sz w:val="24"/>
          <w:szCs w:val="24"/>
          <w:lang w:val="ca-ES"/>
        </w:rPr>
      </w:pPr>
      <w:r w:rsidRPr="00B0276D">
        <w:rPr>
          <w:rFonts w:ascii="Arial" w:hAnsi="Arial" w:cs="Arial"/>
          <w:bCs/>
          <w:sz w:val="24"/>
          <w:szCs w:val="24"/>
          <w:lang w:val="ca-ES" w:eastAsia="es-ES"/>
        </w:rPr>
        <w:t xml:space="preserve">Qui sotasigna el/la senyor/a ....................................................................................., amb DNI/NIE núm.............................., en nom propi / en qualitat de representant legal de la persona física/jurídica ...................................................................................., amb NIF núm. ........................................, amb domicili a ................ i amb la següent adreça de correu electrònic per rebre les comunicacions electròniques................................., amb capacitat jurídica i d’obrar, assabentat de les bases reguladores que han de regir l’adjudicació d’una llicència de servei urbà de taxi al municipi de Montmaneu. </w:t>
      </w:r>
    </w:p>
    <w:p w14:paraId="57B04914" w14:textId="77777777" w:rsidR="00275111" w:rsidRPr="00B0276D" w:rsidRDefault="00275111" w:rsidP="0094052B">
      <w:pPr>
        <w:tabs>
          <w:tab w:val="left" w:pos="-1440"/>
        </w:tabs>
        <w:spacing w:after="0" w:line="240" w:lineRule="auto"/>
        <w:jc w:val="both"/>
        <w:rPr>
          <w:rFonts w:ascii="Arial" w:hAnsi="Arial" w:cs="Arial"/>
          <w:bCs/>
          <w:sz w:val="24"/>
          <w:szCs w:val="24"/>
          <w:lang w:val="ca-ES" w:eastAsia="es-ES"/>
        </w:rPr>
      </w:pPr>
    </w:p>
    <w:p w14:paraId="20F07137" w14:textId="77777777" w:rsidR="00275111" w:rsidRPr="00B0276D" w:rsidRDefault="00275111" w:rsidP="0094052B">
      <w:pPr>
        <w:spacing w:after="0" w:line="240" w:lineRule="auto"/>
        <w:jc w:val="both"/>
        <w:rPr>
          <w:rFonts w:ascii="Arial" w:hAnsi="Arial" w:cs="Arial"/>
          <w:sz w:val="24"/>
          <w:szCs w:val="24"/>
          <w:lang w:val="ca-ES"/>
        </w:rPr>
      </w:pPr>
      <w:r w:rsidRPr="00B0276D">
        <w:rPr>
          <w:rFonts w:ascii="Arial" w:hAnsi="Arial" w:cs="Arial"/>
          <w:bCs/>
          <w:sz w:val="24"/>
          <w:szCs w:val="24"/>
          <w:lang w:val="ca-ES" w:eastAsia="es-ES"/>
        </w:rPr>
        <w:t xml:space="preserve">DECLARO RESPONSABLEMENT: </w:t>
      </w:r>
    </w:p>
    <w:p w14:paraId="43340281" w14:textId="77777777" w:rsidR="00275111" w:rsidRPr="00B0276D" w:rsidRDefault="00275111" w:rsidP="0094052B">
      <w:pPr>
        <w:tabs>
          <w:tab w:val="left" w:pos="-1440"/>
        </w:tabs>
        <w:spacing w:after="0" w:line="240" w:lineRule="auto"/>
        <w:jc w:val="both"/>
        <w:rPr>
          <w:rFonts w:ascii="Arial" w:hAnsi="Arial" w:cs="Arial"/>
          <w:bCs/>
          <w:sz w:val="24"/>
          <w:szCs w:val="24"/>
          <w:lang w:val="ca-ES" w:eastAsia="es-ES"/>
        </w:rPr>
      </w:pPr>
    </w:p>
    <w:p w14:paraId="3D50D931" w14:textId="77777777" w:rsidR="00275111" w:rsidRPr="00B0276D" w:rsidRDefault="00275111" w:rsidP="0094052B">
      <w:pPr>
        <w:tabs>
          <w:tab w:val="left" w:pos="-1440"/>
        </w:tabs>
        <w:spacing w:after="0" w:line="240" w:lineRule="auto"/>
        <w:jc w:val="both"/>
        <w:rPr>
          <w:rFonts w:ascii="Arial" w:hAnsi="Arial" w:cs="Arial"/>
          <w:sz w:val="24"/>
          <w:szCs w:val="24"/>
          <w:lang w:val="ca-ES"/>
        </w:rPr>
      </w:pPr>
      <w:r w:rsidRPr="00B0276D">
        <w:rPr>
          <w:rFonts w:ascii="Arial" w:hAnsi="Arial" w:cs="Arial"/>
          <w:bCs/>
          <w:sz w:val="24"/>
          <w:szCs w:val="24"/>
          <w:lang w:val="ca-ES" w:eastAsia="es-ES"/>
        </w:rPr>
        <w:t xml:space="preserve">A) Que compleixo </w:t>
      </w:r>
      <w:r w:rsidRPr="00B0276D">
        <w:rPr>
          <w:rFonts w:ascii="Arial" w:hAnsi="Arial" w:cs="Arial"/>
          <w:bCs/>
          <w:i/>
          <w:sz w:val="24"/>
          <w:szCs w:val="24"/>
          <w:lang w:val="ca-ES" w:eastAsia="es-ES"/>
        </w:rPr>
        <w:t xml:space="preserve">(o que l’entitat que represento compleix) </w:t>
      </w:r>
      <w:r w:rsidRPr="00B0276D">
        <w:rPr>
          <w:rFonts w:ascii="Arial" w:hAnsi="Arial" w:cs="Arial"/>
          <w:bCs/>
          <w:sz w:val="24"/>
          <w:szCs w:val="24"/>
          <w:lang w:val="ca-ES" w:eastAsia="es-ES"/>
        </w:rPr>
        <w:t xml:space="preserve">tots els requisits legalment establerts per contractar amb l’Administració, </w:t>
      </w:r>
    </w:p>
    <w:p w14:paraId="61A90DD5" w14:textId="77777777" w:rsidR="00275111" w:rsidRPr="00B0276D" w:rsidRDefault="00275111" w:rsidP="0094052B">
      <w:pPr>
        <w:tabs>
          <w:tab w:val="left" w:pos="-1440"/>
        </w:tabs>
        <w:spacing w:after="0" w:line="240" w:lineRule="auto"/>
        <w:jc w:val="both"/>
        <w:rPr>
          <w:rFonts w:ascii="Arial" w:hAnsi="Arial" w:cs="Arial"/>
          <w:bCs/>
          <w:sz w:val="24"/>
          <w:szCs w:val="24"/>
          <w:lang w:val="ca-ES" w:eastAsia="es-ES"/>
        </w:rPr>
      </w:pPr>
    </w:p>
    <w:p w14:paraId="2D8486D6" w14:textId="77777777" w:rsidR="00275111" w:rsidRPr="00B0276D" w:rsidRDefault="00275111" w:rsidP="0094052B">
      <w:pPr>
        <w:spacing w:after="0" w:line="240" w:lineRule="auto"/>
        <w:jc w:val="both"/>
        <w:rPr>
          <w:rFonts w:ascii="Arial" w:hAnsi="Arial" w:cs="Arial"/>
          <w:sz w:val="24"/>
          <w:szCs w:val="24"/>
          <w:lang w:val="ca-ES"/>
        </w:rPr>
      </w:pPr>
      <w:r w:rsidRPr="00B0276D">
        <w:rPr>
          <w:rFonts w:ascii="Arial" w:hAnsi="Arial" w:cs="Arial"/>
          <w:bCs/>
          <w:iCs/>
          <w:sz w:val="24"/>
          <w:szCs w:val="24"/>
          <w:lang w:val="ca-ES" w:eastAsia="es-ES"/>
        </w:rPr>
        <w:t>B)</w:t>
      </w:r>
      <w:r w:rsidRPr="00B0276D">
        <w:rPr>
          <w:rFonts w:ascii="Arial" w:hAnsi="Arial" w:cs="Arial"/>
          <w:bCs/>
          <w:i/>
          <w:sz w:val="24"/>
          <w:szCs w:val="24"/>
          <w:lang w:val="ca-ES" w:eastAsia="es-ES"/>
        </w:rPr>
        <w:t xml:space="preserve"> </w:t>
      </w:r>
      <w:r w:rsidRPr="00B0276D">
        <w:rPr>
          <w:rFonts w:ascii="Arial" w:hAnsi="Arial" w:cs="Arial"/>
          <w:sz w:val="24"/>
          <w:szCs w:val="24"/>
          <w:lang w:val="ca-ES" w:eastAsia="es-ES"/>
        </w:rPr>
        <w:t>Que reuneixo totes i cadascuna de les condicions exigides a la Base Reguladora tercera del plec de clàusules per a l’adjudicació d’una llicència d’auto-taxi.</w:t>
      </w:r>
    </w:p>
    <w:p w14:paraId="50358D24" w14:textId="77777777" w:rsidR="00275111" w:rsidRPr="00B0276D" w:rsidRDefault="00275111" w:rsidP="0094052B">
      <w:pPr>
        <w:tabs>
          <w:tab w:val="left" w:pos="-1440"/>
        </w:tabs>
        <w:spacing w:after="0" w:line="240" w:lineRule="auto"/>
        <w:jc w:val="both"/>
        <w:rPr>
          <w:rFonts w:ascii="Arial" w:hAnsi="Arial" w:cs="Arial"/>
          <w:bCs/>
          <w:sz w:val="24"/>
          <w:szCs w:val="24"/>
          <w:lang w:val="ca-ES" w:eastAsia="es-ES"/>
        </w:rPr>
      </w:pPr>
    </w:p>
    <w:p w14:paraId="31749045" w14:textId="77777777" w:rsidR="00275111" w:rsidRPr="00B0276D" w:rsidRDefault="00275111" w:rsidP="0094052B">
      <w:pPr>
        <w:spacing w:after="0" w:line="240" w:lineRule="auto"/>
        <w:jc w:val="both"/>
        <w:rPr>
          <w:rFonts w:ascii="Arial" w:hAnsi="Arial" w:cs="Arial"/>
          <w:sz w:val="24"/>
          <w:szCs w:val="24"/>
          <w:lang w:val="ca-ES"/>
        </w:rPr>
      </w:pPr>
      <w:r w:rsidRPr="00B0276D">
        <w:rPr>
          <w:rFonts w:ascii="Arial" w:hAnsi="Arial" w:cs="Arial"/>
          <w:bCs/>
          <w:iCs/>
          <w:sz w:val="24"/>
          <w:szCs w:val="24"/>
          <w:lang w:val="ca-ES" w:eastAsia="es-ES"/>
        </w:rPr>
        <w:t>C)</w:t>
      </w:r>
      <w:r w:rsidRPr="00B0276D">
        <w:rPr>
          <w:rFonts w:ascii="Arial" w:hAnsi="Arial" w:cs="Arial"/>
          <w:bCs/>
          <w:i/>
          <w:sz w:val="24"/>
          <w:szCs w:val="24"/>
          <w:lang w:val="ca-ES" w:eastAsia="es-ES"/>
        </w:rPr>
        <w:t xml:space="preserve"> </w:t>
      </w:r>
      <w:r w:rsidRPr="00B0276D">
        <w:rPr>
          <w:rFonts w:ascii="Arial" w:hAnsi="Arial" w:cs="Arial"/>
          <w:sz w:val="24"/>
          <w:szCs w:val="24"/>
          <w:lang w:val="ca-ES" w:eastAsia="es-ES"/>
        </w:rPr>
        <w:t>Que utilitzarà per al Servei el vehicle turisme, marca ____ model ____ matrícula ____ i amb data de matriculació ____.</w:t>
      </w:r>
    </w:p>
    <w:p w14:paraId="5FCF7A03" w14:textId="77777777" w:rsidR="00275111" w:rsidRPr="00B0276D" w:rsidRDefault="00275111" w:rsidP="0094052B">
      <w:pPr>
        <w:tabs>
          <w:tab w:val="left" w:pos="-1440"/>
        </w:tabs>
        <w:spacing w:after="0" w:line="240" w:lineRule="auto"/>
        <w:jc w:val="both"/>
        <w:rPr>
          <w:rFonts w:ascii="Arial" w:hAnsi="Arial" w:cs="Arial"/>
          <w:bCs/>
          <w:sz w:val="24"/>
          <w:szCs w:val="24"/>
          <w:lang w:val="ca-ES" w:eastAsia="es-ES"/>
        </w:rPr>
      </w:pPr>
    </w:p>
    <w:p w14:paraId="3588A1DA" w14:textId="77777777" w:rsidR="00275111" w:rsidRPr="00B0276D" w:rsidRDefault="00275111" w:rsidP="0094052B">
      <w:pPr>
        <w:tabs>
          <w:tab w:val="left" w:pos="-1440"/>
        </w:tabs>
        <w:spacing w:after="0" w:line="240" w:lineRule="auto"/>
        <w:jc w:val="both"/>
        <w:rPr>
          <w:rFonts w:ascii="Arial" w:hAnsi="Arial" w:cs="Arial"/>
          <w:sz w:val="24"/>
          <w:szCs w:val="24"/>
          <w:lang w:val="ca-ES"/>
        </w:rPr>
      </w:pPr>
      <w:r w:rsidRPr="00B0276D">
        <w:rPr>
          <w:rFonts w:ascii="Arial" w:hAnsi="Arial" w:cs="Arial"/>
          <w:bCs/>
          <w:sz w:val="24"/>
          <w:szCs w:val="24"/>
          <w:lang w:val="ca-ES" w:eastAsia="es-ES"/>
        </w:rPr>
        <w:t xml:space="preserve">D) </w:t>
      </w:r>
      <w:r w:rsidRPr="00B0276D">
        <w:rPr>
          <w:rFonts w:ascii="Arial" w:hAnsi="Arial" w:cs="Arial"/>
          <w:sz w:val="24"/>
          <w:szCs w:val="24"/>
          <w:lang w:val="ca-ES" w:eastAsia="es-ES"/>
        </w:rPr>
        <w:t xml:space="preserve">Que disposo els justificants que acrediten les circumstàncies que en ell concorren per a la valoració per a l’adjudicació, assenyalades a la Base Reguladora Setena. </w:t>
      </w:r>
    </w:p>
    <w:p w14:paraId="55B5FD17" w14:textId="77777777" w:rsidR="00275111" w:rsidRPr="00B0276D" w:rsidRDefault="00275111" w:rsidP="0094052B">
      <w:pPr>
        <w:tabs>
          <w:tab w:val="left" w:pos="-1440"/>
        </w:tabs>
        <w:spacing w:after="0" w:line="240" w:lineRule="auto"/>
        <w:jc w:val="both"/>
        <w:rPr>
          <w:rFonts w:ascii="Arial" w:hAnsi="Arial" w:cs="Arial"/>
          <w:bCs/>
          <w:sz w:val="24"/>
          <w:szCs w:val="24"/>
          <w:lang w:val="ca-ES" w:eastAsia="es-ES"/>
        </w:rPr>
      </w:pPr>
    </w:p>
    <w:p w14:paraId="41BB2D7A" w14:textId="77777777" w:rsidR="00275111" w:rsidRPr="00B0276D" w:rsidRDefault="00275111" w:rsidP="0094052B">
      <w:pPr>
        <w:tabs>
          <w:tab w:val="left" w:pos="-1440"/>
        </w:tabs>
        <w:spacing w:after="0" w:line="240" w:lineRule="auto"/>
        <w:jc w:val="both"/>
        <w:rPr>
          <w:rFonts w:ascii="Arial" w:hAnsi="Arial" w:cs="Arial"/>
          <w:sz w:val="24"/>
          <w:szCs w:val="24"/>
          <w:lang w:val="ca-ES"/>
        </w:rPr>
      </w:pPr>
      <w:r w:rsidRPr="00B0276D">
        <w:rPr>
          <w:rFonts w:ascii="Arial" w:hAnsi="Arial" w:cs="Arial"/>
          <w:bCs/>
          <w:sz w:val="24"/>
          <w:szCs w:val="24"/>
          <w:lang w:val="ca-ES" w:eastAsia="es-ES"/>
        </w:rPr>
        <w:t>E)  Estar en possessió de les autoritzacions necessàries per a exercir l’activitat.</w:t>
      </w:r>
    </w:p>
    <w:p w14:paraId="44CC7E28" w14:textId="77777777" w:rsidR="00275111" w:rsidRPr="00B0276D" w:rsidRDefault="00275111" w:rsidP="0094052B">
      <w:pPr>
        <w:tabs>
          <w:tab w:val="left" w:pos="-1440"/>
        </w:tabs>
        <w:spacing w:after="0" w:line="240" w:lineRule="auto"/>
        <w:jc w:val="both"/>
        <w:rPr>
          <w:rFonts w:ascii="Arial" w:hAnsi="Arial" w:cs="Arial"/>
          <w:bCs/>
          <w:sz w:val="24"/>
          <w:szCs w:val="24"/>
          <w:lang w:val="ca-ES" w:eastAsia="es-ES"/>
        </w:rPr>
      </w:pPr>
    </w:p>
    <w:p w14:paraId="7410A064" w14:textId="77777777" w:rsidR="00275111" w:rsidRPr="00B0276D" w:rsidRDefault="00275111" w:rsidP="0094052B">
      <w:pPr>
        <w:tabs>
          <w:tab w:val="left" w:pos="-1440"/>
        </w:tabs>
        <w:spacing w:after="0" w:line="240" w:lineRule="auto"/>
        <w:jc w:val="both"/>
        <w:rPr>
          <w:rFonts w:ascii="Arial" w:hAnsi="Arial" w:cs="Arial"/>
          <w:bCs/>
          <w:sz w:val="24"/>
          <w:szCs w:val="24"/>
          <w:lang w:val="ca-ES" w:eastAsia="es-ES"/>
        </w:rPr>
      </w:pPr>
    </w:p>
    <w:p w14:paraId="3CE610B1" w14:textId="77777777" w:rsidR="00275111" w:rsidRPr="00B0276D" w:rsidRDefault="00275111" w:rsidP="0094052B">
      <w:pPr>
        <w:tabs>
          <w:tab w:val="left" w:pos="-1440"/>
        </w:tabs>
        <w:spacing w:after="0" w:line="240" w:lineRule="auto"/>
        <w:jc w:val="both"/>
        <w:rPr>
          <w:rFonts w:ascii="Arial" w:hAnsi="Arial" w:cs="Arial"/>
          <w:sz w:val="24"/>
          <w:szCs w:val="24"/>
          <w:lang w:val="ca-ES"/>
        </w:rPr>
      </w:pPr>
      <w:r w:rsidRPr="00B0276D">
        <w:rPr>
          <w:rFonts w:ascii="Arial" w:eastAsia="Century Gothic" w:hAnsi="Arial" w:cs="Arial"/>
          <w:bCs/>
          <w:sz w:val="24"/>
          <w:szCs w:val="24"/>
          <w:lang w:val="ca-ES" w:eastAsia="es-ES"/>
        </w:rPr>
        <w:t xml:space="preserve"> </w:t>
      </w:r>
      <w:r w:rsidRPr="00B0276D">
        <w:rPr>
          <w:rFonts w:ascii="Arial" w:hAnsi="Arial" w:cs="Arial"/>
          <w:bCs/>
          <w:sz w:val="24"/>
          <w:szCs w:val="24"/>
          <w:lang w:val="ca-ES" w:eastAsia="es-ES"/>
        </w:rPr>
        <w:t xml:space="preserve">(Lloc, data, signatura, i segell) </w:t>
      </w:r>
    </w:p>
    <w:p w14:paraId="611B3396" w14:textId="77777777" w:rsidR="00275111" w:rsidRPr="00B0276D" w:rsidRDefault="00275111" w:rsidP="0094052B">
      <w:pPr>
        <w:pStyle w:val="Default"/>
        <w:jc w:val="both"/>
        <w:rPr>
          <w:rFonts w:ascii="Arial" w:hAnsi="Arial" w:cs="Arial"/>
          <w:b/>
          <w:bCs/>
          <w:lang w:val="ca-ES"/>
        </w:rPr>
      </w:pPr>
    </w:p>
    <w:p w14:paraId="6D02B1A6" w14:textId="74B0F468" w:rsidR="00B27F4D" w:rsidRPr="00B0276D" w:rsidRDefault="00E13A51" w:rsidP="00E13A51">
      <w:pPr>
        <w:pStyle w:val="Default"/>
        <w:jc w:val="both"/>
        <w:rPr>
          <w:rFonts w:ascii="Arial" w:hAnsi="Arial" w:cs="Arial"/>
          <w:lang w:val="ca-ES"/>
        </w:rPr>
      </w:pPr>
      <w:r w:rsidRPr="00B0276D">
        <w:rPr>
          <w:rFonts w:ascii="Arial" w:hAnsi="Arial" w:cs="Arial"/>
          <w:b/>
          <w:bCs/>
          <w:lang w:val="ca-ES"/>
        </w:rPr>
        <w:t>d)</w:t>
      </w:r>
      <w:r w:rsidR="00B27F4D" w:rsidRPr="00B0276D">
        <w:rPr>
          <w:rFonts w:ascii="Arial" w:hAnsi="Arial" w:cs="Arial"/>
          <w:b/>
          <w:bCs/>
          <w:lang w:val="ca-ES"/>
        </w:rPr>
        <w:t>Proposició/Sol·licitud</w:t>
      </w:r>
    </w:p>
    <w:p w14:paraId="1B662FFB" w14:textId="77777777" w:rsidR="00B27F4D" w:rsidRPr="00B0276D" w:rsidRDefault="00B27F4D" w:rsidP="0094052B">
      <w:pPr>
        <w:spacing w:after="0" w:line="240" w:lineRule="auto"/>
        <w:jc w:val="both"/>
        <w:rPr>
          <w:rFonts w:ascii="Arial" w:hAnsi="Arial" w:cs="Arial"/>
          <w:sz w:val="24"/>
          <w:szCs w:val="24"/>
          <w:lang w:val="ca-ES"/>
        </w:rPr>
      </w:pPr>
    </w:p>
    <w:p w14:paraId="3A4B81A2" w14:textId="77777777" w:rsidR="00B27F4D" w:rsidRPr="00B0276D" w:rsidRDefault="00B27F4D" w:rsidP="0094052B">
      <w:pPr>
        <w:spacing w:after="0" w:line="240" w:lineRule="auto"/>
        <w:jc w:val="both"/>
        <w:rPr>
          <w:rFonts w:ascii="Arial" w:hAnsi="Arial" w:cs="Arial"/>
          <w:sz w:val="24"/>
          <w:szCs w:val="24"/>
          <w:lang w:val="ca-ES"/>
        </w:rPr>
      </w:pPr>
      <w:r w:rsidRPr="00B0276D">
        <w:rPr>
          <w:rFonts w:ascii="Arial" w:hAnsi="Arial" w:cs="Arial"/>
          <w:sz w:val="24"/>
          <w:szCs w:val="24"/>
          <w:lang w:val="ca-ES"/>
        </w:rPr>
        <w:t>Es presentarà conforme al model següent:</w:t>
      </w:r>
    </w:p>
    <w:p w14:paraId="7DB8E855" w14:textId="77777777" w:rsidR="00B27F4D" w:rsidRPr="00B0276D" w:rsidRDefault="00B27F4D" w:rsidP="0094052B">
      <w:pPr>
        <w:spacing w:after="0" w:line="240" w:lineRule="auto"/>
        <w:jc w:val="both"/>
        <w:rPr>
          <w:rFonts w:ascii="Arial" w:hAnsi="Arial" w:cs="Arial"/>
          <w:sz w:val="24"/>
          <w:szCs w:val="24"/>
          <w:lang w:val="ca-ES"/>
        </w:rPr>
      </w:pPr>
    </w:p>
    <w:p w14:paraId="39B605D5" w14:textId="77777777" w:rsidR="00B27F4D" w:rsidRPr="00B0276D" w:rsidRDefault="00B27F4D" w:rsidP="0094052B">
      <w:pPr>
        <w:pageBreakBefore/>
        <w:spacing w:after="0" w:line="240" w:lineRule="auto"/>
        <w:jc w:val="both"/>
        <w:rPr>
          <w:rFonts w:ascii="Arial" w:hAnsi="Arial" w:cs="Arial"/>
          <w:sz w:val="24"/>
          <w:szCs w:val="24"/>
          <w:lang w:val="ca-ES"/>
        </w:rPr>
      </w:pPr>
      <w:r w:rsidRPr="00B0276D">
        <w:rPr>
          <w:rFonts w:ascii="Arial" w:hAnsi="Arial" w:cs="Arial"/>
          <w:sz w:val="24"/>
          <w:szCs w:val="24"/>
          <w:u w:val="single"/>
          <w:lang w:val="ca-ES" w:eastAsia="es-ES"/>
        </w:rPr>
        <w:lastRenderedPageBreak/>
        <w:t>ANNEX II: MODEL DE DECLARACIÓ DEL LICITADOR SOBRE LES MILLORES DE QUALITAT DEL SERVEI.</w:t>
      </w:r>
    </w:p>
    <w:p w14:paraId="170A8716" w14:textId="77777777" w:rsidR="00B27F4D" w:rsidRPr="00B0276D" w:rsidRDefault="00B27F4D" w:rsidP="0094052B">
      <w:pPr>
        <w:spacing w:after="0" w:line="240" w:lineRule="auto"/>
        <w:jc w:val="both"/>
        <w:rPr>
          <w:rFonts w:ascii="Arial" w:hAnsi="Arial" w:cs="Arial"/>
          <w:color w:val="8EAADB"/>
          <w:sz w:val="24"/>
          <w:szCs w:val="24"/>
          <w:u w:val="single"/>
          <w:lang w:val="ca-ES" w:eastAsia="es-ES"/>
        </w:rPr>
      </w:pPr>
    </w:p>
    <w:p w14:paraId="09ED0E25" w14:textId="77777777" w:rsidR="00B27F4D" w:rsidRPr="00B0276D" w:rsidRDefault="00B27F4D" w:rsidP="0094052B">
      <w:pPr>
        <w:spacing w:after="0" w:line="240" w:lineRule="auto"/>
        <w:jc w:val="both"/>
        <w:rPr>
          <w:rFonts w:ascii="Arial" w:hAnsi="Arial" w:cs="Arial"/>
          <w:sz w:val="24"/>
          <w:szCs w:val="24"/>
          <w:lang w:val="ca-ES"/>
        </w:rPr>
      </w:pPr>
      <w:r w:rsidRPr="00B0276D">
        <w:rPr>
          <w:rFonts w:ascii="Arial" w:hAnsi="Arial" w:cs="Arial"/>
          <w:sz w:val="24"/>
          <w:szCs w:val="24"/>
          <w:lang w:val="ca-ES" w:eastAsia="es-ES"/>
        </w:rPr>
        <w:t>En/na ……….., amb DNI núm. …………….., domiciliat/a</w:t>
      </w:r>
      <w:r w:rsidRPr="00B0276D">
        <w:rPr>
          <w:rFonts w:ascii="Arial" w:hAnsi="Arial" w:cs="Arial"/>
          <w:bCs/>
          <w:sz w:val="24"/>
          <w:szCs w:val="24"/>
          <w:lang w:val="ca-ES" w:eastAsia="es-ES"/>
        </w:rPr>
        <w:t>d</w:t>
      </w:r>
      <w:r w:rsidRPr="00B0276D">
        <w:rPr>
          <w:rFonts w:ascii="Arial" w:hAnsi="Arial" w:cs="Arial"/>
          <w:sz w:val="24"/>
          <w:szCs w:val="24"/>
          <w:lang w:val="ca-ES" w:eastAsia="es-ES"/>
        </w:rPr>
        <w:t>a</w:t>
      </w:r>
      <w:r w:rsidRPr="00B0276D">
        <w:rPr>
          <w:rFonts w:ascii="Arial" w:hAnsi="Arial" w:cs="Arial"/>
          <w:b/>
          <w:sz w:val="24"/>
          <w:szCs w:val="24"/>
          <w:lang w:val="ca-ES" w:eastAsia="es-ES"/>
        </w:rPr>
        <w:t xml:space="preserve"> </w:t>
      </w:r>
      <w:r w:rsidRPr="00B0276D">
        <w:rPr>
          <w:rFonts w:ascii="Arial" w:hAnsi="Arial" w:cs="Arial"/>
          <w:bCs/>
          <w:sz w:val="24"/>
          <w:szCs w:val="24"/>
          <w:lang w:val="ca-ES" w:eastAsia="es-ES"/>
        </w:rPr>
        <w:t>a</w:t>
      </w:r>
      <w:r w:rsidRPr="00B0276D">
        <w:rPr>
          <w:rFonts w:ascii="Arial" w:hAnsi="Arial" w:cs="Arial"/>
          <w:sz w:val="24"/>
          <w:szCs w:val="24"/>
          <w:lang w:val="ca-ES" w:eastAsia="es-ES"/>
        </w:rPr>
        <w:t xml:space="preserve"> …………….., del municipi de …………. (CP: ………), amb telèfon núm. ……………., amb el correu electrònic …….., actuant en nom propi, DECLARO RESPONSABLEMENT, d’acord amb l’article 69.1 de la llei 39/2015, de règim jurídic de les administracions públiques i del procediment administratiu comú (LPCAP):</w:t>
      </w:r>
    </w:p>
    <w:p w14:paraId="664448ED" w14:textId="77777777" w:rsidR="00B27F4D" w:rsidRPr="00B0276D" w:rsidRDefault="00B27F4D" w:rsidP="0094052B">
      <w:pPr>
        <w:spacing w:after="0" w:line="240" w:lineRule="auto"/>
        <w:jc w:val="both"/>
        <w:rPr>
          <w:rFonts w:ascii="Arial" w:hAnsi="Arial" w:cs="Arial"/>
          <w:b/>
          <w:bCs/>
          <w:sz w:val="24"/>
          <w:szCs w:val="24"/>
          <w:lang w:val="ca-ES" w:eastAsia="es-ES"/>
        </w:rPr>
      </w:pPr>
    </w:p>
    <w:p w14:paraId="64AEA1BC" w14:textId="77777777" w:rsidR="00B27F4D" w:rsidRPr="00B0276D" w:rsidRDefault="00B27F4D" w:rsidP="0094052B">
      <w:pPr>
        <w:spacing w:after="0" w:line="240" w:lineRule="auto"/>
        <w:jc w:val="both"/>
        <w:rPr>
          <w:rFonts w:ascii="Arial" w:hAnsi="Arial" w:cs="Arial"/>
          <w:sz w:val="24"/>
          <w:szCs w:val="24"/>
          <w:lang w:val="ca-ES"/>
        </w:rPr>
      </w:pPr>
      <w:r w:rsidRPr="00B0276D">
        <w:rPr>
          <w:rFonts w:ascii="Arial" w:hAnsi="Arial" w:cs="Arial"/>
          <w:bCs/>
          <w:sz w:val="24"/>
          <w:szCs w:val="24"/>
          <w:lang w:val="ca-ES" w:eastAsia="es-ES"/>
        </w:rPr>
        <w:t>1. Que estic assabentat/ada de la publicació al Perfil del Contractant de l’Ajuntament, de les bases reguladores que han de regir l’adjudicació d’una llicència de servei urbà de taxi al municipi de Montmaneu, les quals accepto íntegrament, sense cap</w:t>
      </w:r>
      <w:r w:rsidRPr="00B0276D">
        <w:rPr>
          <w:rFonts w:ascii="Arial" w:hAnsi="Arial" w:cs="Arial"/>
          <w:sz w:val="24"/>
          <w:szCs w:val="24"/>
          <w:lang w:val="ca-ES" w:eastAsia="es-ES"/>
        </w:rPr>
        <w:t xml:space="preserve"> excepció ni reserva.</w:t>
      </w:r>
    </w:p>
    <w:p w14:paraId="1A7F89E2" w14:textId="77777777" w:rsidR="00B27F4D" w:rsidRPr="00B0276D" w:rsidRDefault="00B27F4D" w:rsidP="0094052B">
      <w:pPr>
        <w:spacing w:after="0" w:line="240" w:lineRule="auto"/>
        <w:jc w:val="both"/>
        <w:rPr>
          <w:rFonts w:ascii="Arial" w:hAnsi="Arial" w:cs="Arial"/>
          <w:sz w:val="24"/>
          <w:szCs w:val="24"/>
          <w:lang w:val="ca-ES"/>
        </w:rPr>
      </w:pPr>
    </w:p>
    <w:p w14:paraId="29D95BC0" w14:textId="77777777" w:rsidR="00B27F4D" w:rsidRPr="00B0276D" w:rsidRDefault="00B27F4D" w:rsidP="0094052B">
      <w:pPr>
        <w:spacing w:after="0" w:line="240" w:lineRule="auto"/>
        <w:jc w:val="both"/>
        <w:rPr>
          <w:rFonts w:ascii="Arial" w:hAnsi="Arial" w:cs="Arial"/>
          <w:sz w:val="24"/>
          <w:szCs w:val="24"/>
          <w:lang w:val="ca-ES"/>
        </w:rPr>
      </w:pPr>
      <w:r w:rsidRPr="00B0276D">
        <w:rPr>
          <w:rFonts w:ascii="Arial" w:hAnsi="Arial" w:cs="Arial"/>
          <w:sz w:val="24"/>
          <w:szCs w:val="24"/>
          <w:lang w:val="ca-ES" w:eastAsia="es-ES"/>
        </w:rPr>
        <w:t xml:space="preserve">2. </w:t>
      </w:r>
      <w:r w:rsidRPr="00B0276D">
        <w:rPr>
          <w:rFonts w:ascii="Arial" w:hAnsi="Arial" w:cs="Arial"/>
          <w:bCs/>
          <w:sz w:val="24"/>
          <w:szCs w:val="24"/>
          <w:lang w:val="ca-ES" w:eastAsia="es-ES"/>
        </w:rPr>
        <w:t>Q</w:t>
      </w:r>
      <w:r w:rsidRPr="00B0276D">
        <w:rPr>
          <w:rFonts w:ascii="Arial" w:hAnsi="Arial" w:cs="Arial"/>
          <w:sz w:val="24"/>
          <w:szCs w:val="24"/>
          <w:lang w:val="ca-ES" w:eastAsia="es-ES"/>
        </w:rPr>
        <w:t xml:space="preserve">ue puc acreditar les següents circumstàncies: </w:t>
      </w:r>
    </w:p>
    <w:p w14:paraId="12A19484" w14:textId="77777777" w:rsidR="00B27F4D" w:rsidRPr="00B0276D" w:rsidRDefault="00B27F4D" w:rsidP="0094052B">
      <w:pPr>
        <w:spacing w:after="0" w:line="240" w:lineRule="auto"/>
        <w:jc w:val="both"/>
        <w:rPr>
          <w:rFonts w:ascii="Arial" w:hAnsi="Arial" w:cs="Arial"/>
          <w:bCs/>
          <w:iCs/>
          <w:sz w:val="24"/>
          <w:szCs w:val="24"/>
          <w:lang w:val="ca-ES" w:eastAsia="es-ES"/>
        </w:rPr>
      </w:pPr>
    </w:p>
    <w:p w14:paraId="5BCB5588" w14:textId="77777777" w:rsidR="00B27F4D" w:rsidRPr="00B0276D" w:rsidRDefault="00B27F4D" w:rsidP="0094052B">
      <w:pPr>
        <w:numPr>
          <w:ilvl w:val="0"/>
          <w:numId w:val="12"/>
        </w:numPr>
        <w:suppressAutoHyphens/>
        <w:spacing w:after="0" w:line="240" w:lineRule="auto"/>
        <w:jc w:val="both"/>
        <w:rPr>
          <w:rFonts w:ascii="Arial" w:hAnsi="Arial" w:cs="Arial"/>
          <w:sz w:val="24"/>
          <w:szCs w:val="24"/>
          <w:lang w:val="ca-ES"/>
        </w:rPr>
      </w:pPr>
      <w:r w:rsidRPr="00B0276D">
        <w:rPr>
          <w:rFonts w:ascii="Arial" w:hAnsi="Arial" w:cs="Arial"/>
          <w:sz w:val="24"/>
          <w:szCs w:val="24"/>
          <w:lang w:val="ca-ES"/>
        </w:rPr>
        <w:t xml:space="preserve">Nombre de places del vehicle </w:t>
      </w:r>
    </w:p>
    <w:p w14:paraId="229D2A7C" w14:textId="77777777" w:rsidR="00B27F4D" w:rsidRPr="00B0276D" w:rsidRDefault="00B27F4D" w:rsidP="0094052B">
      <w:pPr>
        <w:spacing w:after="0" w:line="240" w:lineRule="auto"/>
        <w:jc w:val="both"/>
        <w:rPr>
          <w:rFonts w:ascii="Arial" w:hAnsi="Arial" w:cs="Arial"/>
          <w:sz w:val="24"/>
          <w:szCs w:val="24"/>
          <w:lang w:val="ca-ES"/>
        </w:rPr>
      </w:pPr>
    </w:p>
    <w:p w14:paraId="027395FE" w14:textId="77777777" w:rsidR="00B27F4D" w:rsidRPr="00B0276D" w:rsidRDefault="00B27F4D" w:rsidP="0094052B">
      <w:pPr>
        <w:numPr>
          <w:ilvl w:val="0"/>
          <w:numId w:val="12"/>
        </w:numPr>
        <w:suppressAutoHyphens/>
        <w:spacing w:after="0" w:line="240" w:lineRule="auto"/>
        <w:jc w:val="both"/>
        <w:rPr>
          <w:rFonts w:ascii="Arial" w:hAnsi="Arial" w:cs="Arial"/>
          <w:sz w:val="24"/>
          <w:szCs w:val="24"/>
          <w:lang w:val="ca-ES"/>
        </w:rPr>
      </w:pPr>
      <w:r w:rsidRPr="00B0276D">
        <w:rPr>
          <w:rFonts w:ascii="Arial" w:hAnsi="Arial" w:cs="Arial"/>
          <w:sz w:val="24"/>
          <w:szCs w:val="24"/>
          <w:lang w:val="ca-ES"/>
        </w:rPr>
        <w:t xml:space="preserve">Vehicle  amb Etiqueta Ambiental ECO o Zero Emissions </w:t>
      </w:r>
    </w:p>
    <w:p w14:paraId="274DD491" w14:textId="77777777" w:rsidR="00B27F4D" w:rsidRPr="00B0276D" w:rsidRDefault="00B27F4D" w:rsidP="0094052B">
      <w:pPr>
        <w:spacing w:after="0" w:line="240" w:lineRule="auto"/>
        <w:jc w:val="both"/>
        <w:rPr>
          <w:rFonts w:ascii="Arial" w:hAnsi="Arial" w:cs="Arial"/>
          <w:sz w:val="24"/>
          <w:szCs w:val="24"/>
          <w:lang w:val="ca-ES"/>
        </w:rPr>
      </w:pPr>
    </w:p>
    <w:p w14:paraId="6FE0875B" w14:textId="77777777" w:rsidR="00B27F4D" w:rsidRPr="00B0276D" w:rsidRDefault="00B27F4D" w:rsidP="0094052B">
      <w:pPr>
        <w:numPr>
          <w:ilvl w:val="0"/>
          <w:numId w:val="12"/>
        </w:numPr>
        <w:suppressAutoHyphens/>
        <w:spacing w:after="0" w:line="240" w:lineRule="auto"/>
        <w:jc w:val="both"/>
        <w:rPr>
          <w:rFonts w:ascii="Arial" w:hAnsi="Arial" w:cs="Arial"/>
          <w:sz w:val="24"/>
          <w:szCs w:val="24"/>
          <w:lang w:val="ca-ES"/>
        </w:rPr>
      </w:pPr>
      <w:r w:rsidRPr="00B0276D">
        <w:rPr>
          <w:rFonts w:ascii="Arial" w:hAnsi="Arial" w:cs="Arial"/>
          <w:sz w:val="24"/>
          <w:szCs w:val="24"/>
          <w:lang w:val="ca-ES"/>
        </w:rPr>
        <w:t>Antiguitat del vehicle.</w:t>
      </w:r>
    </w:p>
    <w:p w14:paraId="13B5A63F" w14:textId="77777777" w:rsidR="00B27F4D" w:rsidRPr="00B0276D" w:rsidRDefault="00B27F4D" w:rsidP="0094052B">
      <w:pPr>
        <w:spacing w:after="0" w:line="240" w:lineRule="auto"/>
        <w:jc w:val="both"/>
        <w:rPr>
          <w:rFonts w:ascii="Arial" w:hAnsi="Arial" w:cs="Arial"/>
          <w:sz w:val="24"/>
          <w:szCs w:val="24"/>
          <w:lang w:val="ca-ES"/>
        </w:rPr>
      </w:pPr>
    </w:p>
    <w:p w14:paraId="3AB77FDA" w14:textId="77777777" w:rsidR="00B27F4D" w:rsidRPr="00B0276D" w:rsidRDefault="00B27F4D" w:rsidP="0094052B">
      <w:pPr>
        <w:numPr>
          <w:ilvl w:val="0"/>
          <w:numId w:val="12"/>
        </w:numPr>
        <w:suppressAutoHyphens/>
        <w:spacing w:after="0" w:line="240" w:lineRule="auto"/>
        <w:jc w:val="both"/>
        <w:rPr>
          <w:rFonts w:ascii="Arial" w:hAnsi="Arial" w:cs="Arial"/>
          <w:sz w:val="24"/>
          <w:szCs w:val="24"/>
          <w:lang w:val="ca-ES"/>
        </w:rPr>
      </w:pPr>
      <w:r w:rsidRPr="00B0276D">
        <w:rPr>
          <w:rFonts w:ascii="Arial" w:hAnsi="Arial" w:cs="Arial"/>
          <w:sz w:val="24"/>
          <w:szCs w:val="24"/>
          <w:lang w:val="ca-ES"/>
        </w:rPr>
        <w:t>Proximitat de residència al municipi del centre del nucli urbà de Montmaneu .</w:t>
      </w:r>
    </w:p>
    <w:p w14:paraId="2CB0942E" w14:textId="77777777" w:rsidR="00B27F4D" w:rsidRPr="00B0276D" w:rsidRDefault="00B27F4D" w:rsidP="0094052B">
      <w:pPr>
        <w:spacing w:after="0" w:line="240" w:lineRule="auto"/>
        <w:jc w:val="both"/>
        <w:rPr>
          <w:rFonts w:ascii="Arial" w:hAnsi="Arial" w:cs="Arial"/>
          <w:sz w:val="24"/>
          <w:szCs w:val="24"/>
          <w:lang w:val="ca-ES"/>
        </w:rPr>
      </w:pPr>
    </w:p>
    <w:p w14:paraId="0D317537" w14:textId="2D2AEA6E" w:rsidR="00B27F4D" w:rsidRPr="00B0276D" w:rsidRDefault="00B27F4D" w:rsidP="0094052B">
      <w:pPr>
        <w:spacing w:after="0" w:line="240" w:lineRule="auto"/>
        <w:ind w:left="644"/>
        <w:contextualSpacing/>
        <w:jc w:val="both"/>
        <w:rPr>
          <w:rFonts w:ascii="Arial" w:hAnsi="Arial" w:cs="Arial"/>
          <w:sz w:val="24"/>
          <w:szCs w:val="24"/>
          <w:lang w:val="ca-ES"/>
        </w:rPr>
      </w:pPr>
      <w:r w:rsidRPr="00B0276D">
        <w:rPr>
          <w:rFonts w:ascii="Arial" w:hAnsi="Arial" w:cs="Arial"/>
          <w:sz w:val="24"/>
          <w:szCs w:val="24"/>
          <w:lang w:val="ca-ES"/>
        </w:rPr>
        <w:fldChar w:fldCharType="begin">
          <w:ffData>
            <w:name w:val=""/>
            <w:enabled/>
            <w:calcOnExit w:val="0"/>
            <w:checkBox>
              <w:sizeAuto/>
              <w:default w:val="0"/>
              <w:checked w:val="0"/>
            </w:checkBox>
          </w:ffData>
        </w:fldChar>
      </w:r>
      <w:r w:rsidRPr="00B0276D">
        <w:rPr>
          <w:rFonts w:ascii="Arial" w:hAnsi="Arial" w:cs="Arial"/>
          <w:sz w:val="24"/>
          <w:szCs w:val="24"/>
          <w:lang w:val="ca-ES"/>
        </w:rPr>
        <w:instrText xml:space="preserve"> FORMCHECKBOX </w:instrText>
      </w:r>
      <w:r w:rsidR="00CF26AC">
        <w:rPr>
          <w:rFonts w:ascii="Arial" w:hAnsi="Arial" w:cs="Arial"/>
          <w:sz w:val="24"/>
          <w:szCs w:val="24"/>
          <w:lang w:val="ca-ES"/>
        </w:rPr>
      </w:r>
      <w:r w:rsidR="00CF26AC">
        <w:rPr>
          <w:rFonts w:ascii="Arial" w:hAnsi="Arial" w:cs="Arial"/>
          <w:sz w:val="24"/>
          <w:szCs w:val="24"/>
          <w:lang w:val="ca-ES"/>
        </w:rPr>
        <w:fldChar w:fldCharType="separate"/>
      </w:r>
      <w:r w:rsidRPr="00B0276D">
        <w:rPr>
          <w:rFonts w:ascii="Arial" w:hAnsi="Arial" w:cs="Arial"/>
          <w:sz w:val="24"/>
          <w:szCs w:val="24"/>
          <w:lang w:val="ca-ES"/>
        </w:rPr>
        <w:fldChar w:fldCharType="end"/>
      </w:r>
      <w:r w:rsidRPr="00B0276D">
        <w:rPr>
          <w:rFonts w:ascii="Arial" w:hAnsi="Arial" w:cs="Arial"/>
          <w:bCs/>
          <w:iCs/>
          <w:sz w:val="24"/>
          <w:szCs w:val="24"/>
          <w:lang w:val="ca-ES" w:eastAsia="es-ES"/>
        </w:rPr>
        <w:t xml:space="preserve"> A </w:t>
      </w:r>
      <w:r w:rsidR="00963AD9" w:rsidRPr="00B0276D">
        <w:rPr>
          <w:rFonts w:ascii="Arial" w:hAnsi="Arial" w:cs="Arial"/>
          <w:bCs/>
          <w:iCs/>
          <w:sz w:val="24"/>
          <w:szCs w:val="24"/>
          <w:lang w:val="ca-ES" w:eastAsia="es-ES"/>
        </w:rPr>
        <w:t>20</w:t>
      </w:r>
      <w:r w:rsidRPr="00B0276D">
        <w:rPr>
          <w:rFonts w:ascii="Arial" w:hAnsi="Arial" w:cs="Arial"/>
          <w:bCs/>
          <w:iCs/>
          <w:sz w:val="24"/>
          <w:szCs w:val="24"/>
          <w:lang w:val="ca-ES" w:eastAsia="es-ES"/>
        </w:rPr>
        <w:t xml:space="preserve"> km. o menys del centre urbà de Montmaneu</w:t>
      </w:r>
    </w:p>
    <w:p w14:paraId="3D6A83EA" w14:textId="05FA1DCB" w:rsidR="00B27F4D" w:rsidRPr="00B0276D" w:rsidRDefault="00B27F4D" w:rsidP="0094052B">
      <w:pPr>
        <w:spacing w:after="0" w:line="240" w:lineRule="auto"/>
        <w:ind w:left="644"/>
        <w:jc w:val="both"/>
        <w:rPr>
          <w:rFonts w:ascii="Arial" w:hAnsi="Arial" w:cs="Arial"/>
          <w:bCs/>
          <w:iCs/>
          <w:sz w:val="24"/>
          <w:szCs w:val="24"/>
          <w:lang w:val="ca-ES" w:eastAsia="es-ES"/>
        </w:rPr>
      </w:pPr>
      <w:r w:rsidRPr="00B0276D">
        <w:rPr>
          <w:rFonts w:ascii="Arial" w:hAnsi="Arial" w:cs="Arial"/>
          <w:sz w:val="24"/>
          <w:szCs w:val="24"/>
          <w:lang w:val="ca-ES"/>
        </w:rPr>
        <w:fldChar w:fldCharType="begin">
          <w:ffData>
            <w:name w:val=""/>
            <w:enabled/>
            <w:calcOnExit w:val="0"/>
            <w:checkBox>
              <w:sizeAuto/>
              <w:default w:val="0"/>
              <w:checked w:val="0"/>
            </w:checkBox>
          </w:ffData>
        </w:fldChar>
      </w:r>
      <w:r w:rsidRPr="00B0276D">
        <w:rPr>
          <w:rFonts w:ascii="Arial" w:hAnsi="Arial" w:cs="Arial"/>
          <w:sz w:val="24"/>
          <w:szCs w:val="24"/>
          <w:lang w:val="ca-ES"/>
        </w:rPr>
        <w:instrText xml:space="preserve"> FORMCHECKBOX </w:instrText>
      </w:r>
      <w:r w:rsidR="00CF26AC">
        <w:rPr>
          <w:rFonts w:ascii="Arial" w:hAnsi="Arial" w:cs="Arial"/>
          <w:sz w:val="24"/>
          <w:szCs w:val="24"/>
          <w:lang w:val="ca-ES"/>
        </w:rPr>
      </w:r>
      <w:r w:rsidR="00CF26AC">
        <w:rPr>
          <w:rFonts w:ascii="Arial" w:hAnsi="Arial" w:cs="Arial"/>
          <w:sz w:val="24"/>
          <w:szCs w:val="24"/>
          <w:lang w:val="ca-ES"/>
        </w:rPr>
        <w:fldChar w:fldCharType="separate"/>
      </w:r>
      <w:r w:rsidRPr="00B0276D">
        <w:rPr>
          <w:rFonts w:ascii="Arial" w:hAnsi="Arial" w:cs="Arial"/>
          <w:sz w:val="24"/>
          <w:szCs w:val="24"/>
          <w:lang w:val="ca-ES"/>
        </w:rPr>
        <w:fldChar w:fldCharType="end"/>
      </w:r>
      <w:r w:rsidRPr="00B0276D">
        <w:rPr>
          <w:rFonts w:ascii="Arial" w:hAnsi="Arial" w:cs="Arial"/>
          <w:bCs/>
          <w:iCs/>
          <w:sz w:val="24"/>
          <w:szCs w:val="24"/>
          <w:lang w:val="ca-ES" w:eastAsia="es-ES"/>
        </w:rPr>
        <w:t xml:space="preserve"> Entre </w:t>
      </w:r>
      <w:r w:rsidR="0046526F" w:rsidRPr="00B0276D">
        <w:rPr>
          <w:rFonts w:ascii="Arial" w:hAnsi="Arial" w:cs="Arial"/>
          <w:bCs/>
          <w:iCs/>
          <w:sz w:val="24"/>
          <w:szCs w:val="24"/>
          <w:lang w:val="ca-ES" w:eastAsia="es-ES"/>
        </w:rPr>
        <w:t>2</w:t>
      </w:r>
      <w:r w:rsidRPr="00B0276D">
        <w:rPr>
          <w:rFonts w:ascii="Arial" w:hAnsi="Arial" w:cs="Arial"/>
          <w:bCs/>
          <w:iCs/>
          <w:sz w:val="24"/>
          <w:szCs w:val="24"/>
          <w:lang w:val="ca-ES" w:eastAsia="es-ES"/>
        </w:rPr>
        <w:t>1 km i 25 km del centre urbà de Montmaneu</w:t>
      </w:r>
    </w:p>
    <w:p w14:paraId="3A53860B" w14:textId="77777777" w:rsidR="00B27F4D" w:rsidRPr="00B0276D" w:rsidRDefault="00B27F4D" w:rsidP="0094052B">
      <w:pPr>
        <w:spacing w:after="0" w:line="240" w:lineRule="auto"/>
        <w:ind w:left="644"/>
        <w:contextualSpacing/>
        <w:jc w:val="both"/>
        <w:rPr>
          <w:rFonts w:ascii="Arial" w:hAnsi="Arial" w:cs="Arial"/>
          <w:sz w:val="24"/>
          <w:szCs w:val="24"/>
          <w:lang w:val="ca-ES"/>
        </w:rPr>
      </w:pPr>
      <w:r w:rsidRPr="00B0276D">
        <w:rPr>
          <w:rFonts w:ascii="Arial" w:hAnsi="Arial" w:cs="Arial"/>
          <w:sz w:val="24"/>
          <w:szCs w:val="24"/>
          <w:lang w:val="ca-ES"/>
        </w:rPr>
        <w:fldChar w:fldCharType="begin">
          <w:ffData>
            <w:name w:val=""/>
            <w:enabled/>
            <w:calcOnExit w:val="0"/>
            <w:checkBox>
              <w:sizeAuto/>
              <w:default w:val="0"/>
              <w:checked w:val="0"/>
            </w:checkBox>
          </w:ffData>
        </w:fldChar>
      </w:r>
      <w:r w:rsidRPr="00B0276D">
        <w:rPr>
          <w:rFonts w:ascii="Arial" w:hAnsi="Arial" w:cs="Arial"/>
          <w:sz w:val="24"/>
          <w:szCs w:val="24"/>
          <w:lang w:val="ca-ES"/>
        </w:rPr>
        <w:instrText xml:space="preserve"> FORMCHECKBOX </w:instrText>
      </w:r>
      <w:r w:rsidR="00CF26AC">
        <w:rPr>
          <w:rFonts w:ascii="Arial" w:hAnsi="Arial" w:cs="Arial"/>
          <w:sz w:val="24"/>
          <w:szCs w:val="24"/>
          <w:lang w:val="ca-ES"/>
        </w:rPr>
      </w:r>
      <w:r w:rsidR="00CF26AC">
        <w:rPr>
          <w:rFonts w:ascii="Arial" w:hAnsi="Arial" w:cs="Arial"/>
          <w:sz w:val="24"/>
          <w:szCs w:val="24"/>
          <w:lang w:val="ca-ES"/>
        </w:rPr>
        <w:fldChar w:fldCharType="separate"/>
      </w:r>
      <w:r w:rsidRPr="00B0276D">
        <w:rPr>
          <w:rFonts w:ascii="Arial" w:hAnsi="Arial" w:cs="Arial"/>
          <w:sz w:val="24"/>
          <w:szCs w:val="24"/>
          <w:lang w:val="ca-ES"/>
        </w:rPr>
        <w:fldChar w:fldCharType="end"/>
      </w:r>
      <w:r w:rsidRPr="00B0276D">
        <w:rPr>
          <w:rFonts w:ascii="Arial" w:hAnsi="Arial" w:cs="Arial"/>
          <w:bCs/>
          <w:iCs/>
          <w:sz w:val="24"/>
          <w:szCs w:val="24"/>
          <w:lang w:val="ca-ES" w:eastAsia="es-ES"/>
        </w:rPr>
        <w:t xml:space="preserve"> A més de 25 km. o menys del centre urbà de Montmaneu</w:t>
      </w:r>
    </w:p>
    <w:p w14:paraId="314A2C43" w14:textId="77777777" w:rsidR="00B27F4D" w:rsidRPr="00B0276D" w:rsidRDefault="00B27F4D" w:rsidP="0094052B">
      <w:pPr>
        <w:spacing w:after="0" w:line="240" w:lineRule="auto"/>
        <w:ind w:left="644"/>
        <w:jc w:val="both"/>
        <w:rPr>
          <w:rFonts w:ascii="Arial" w:hAnsi="Arial" w:cs="Arial"/>
          <w:sz w:val="24"/>
          <w:szCs w:val="24"/>
          <w:lang w:val="ca-ES"/>
        </w:rPr>
      </w:pPr>
    </w:p>
    <w:p w14:paraId="0590DF22" w14:textId="77777777" w:rsidR="00B27F4D" w:rsidRPr="00B0276D" w:rsidRDefault="00B27F4D" w:rsidP="0094052B">
      <w:pPr>
        <w:spacing w:after="0" w:line="240" w:lineRule="auto"/>
        <w:jc w:val="both"/>
        <w:rPr>
          <w:rFonts w:ascii="Arial" w:hAnsi="Arial" w:cs="Arial"/>
          <w:sz w:val="24"/>
          <w:szCs w:val="24"/>
          <w:lang w:val="ca-ES"/>
        </w:rPr>
      </w:pPr>
      <w:r w:rsidRPr="00B0276D">
        <w:rPr>
          <w:rFonts w:ascii="Arial" w:hAnsi="Arial" w:cs="Arial"/>
          <w:sz w:val="24"/>
          <w:szCs w:val="24"/>
          <w:lang w:val="ca-ES"/>
        </w:rPr>
        <w:t>5.- Millores del servei (màxim 20 punts).</w:t>
      </w:r>
    </w:p>
    <w:p w14:paraId="21CCD832" w14:textId="77777777" w:rsidR="00B27F4D" w:rsidRPr="00B0276D" w:rsidRDefault="00B27F4D" w:rsidP="0094052B">
      <w:pPr>
        <w:spacing w:after="0" w:line="240" w:lineRule="auto"/>
        <w:jc w:val="both"/>
        <w:rPr>
          <w:rFonts w:ascii="Arial" w:hAnsi="Arial" w:cs="Arial"/>
          <w:sz w:val="24"/>
          <w:szCs w:val="24"/>
          <w:lang w:val="ca-ES"/>
        </w:rPr>
      </w:pPr>
    </w:p>
    <w:p w14:paraId="4A8EBC85" w14:textId="77777777" w:rsidR="00B27F4D" w:rsidRPr="00B0276D" w:rsidRDefault="00B27F4D" w:rsidP="0094052B">
      <w:pPr>
        <w:spacing w:after="0" w:line="240" w:lineRule="auto"/>
        <w:ind w:left="644"/>
        <w:contextualSpacing/>
        <w:jc w:val="both"/>
        <w:rPr>
          <w:rFonts w:ascii="Arial" w:hAnsi="Arial" w:cs="Arial"/>
          <w:bCs/>
          <w:iCs/>
          <w:sz w:val="24"/>
          <w:szCs w:val="24"/>
          <w:lang w:val="ca-ES" w:eastAsia="es-ES"/>
        </w:rPr>
      </w:pPr>
      <w:r w:rsidRPr="00B0276D">
        <w:rPr>
          <w:rFonts w:ascii="Arial" w:hAnsi="Arial" w:cs="Arial"/>
          <w:sz w:val="24"/>
          <w:szCs w:val="24"/>
          <w:lang w:val="ca-ES"/>
        </w:rPr>
        <w:fldChar w:fldCharType="begin">
          <w:ffData>
            <w:name w:val=""/>
            <w:enabled/>
            <w:calcOnExit w:val="0"/>
            <w:checkBox>
              <w:sizeAuto/>
              <w:default w:val="0"/>
              <w:checked w:val="0"/>
            </w:checkBox>
          </w:ffData>
        </w:fldChar>
      </w:r>
      <w:r w:rsidRPr="00B0276D">
        <w:rPr>
          <w:rFonts w:ascii="Arial" w:hAnsi="Arial" w:cs="Arial"/>
          <w:sz w:val="24"/>
          <w:szCs w:val="24"/>
          <w:lang w:val="ca-ES"/>
        </w:rPr>
        <w:instrText xml:space="preserve"> FORMCHECKBOX </w:instrText>
      </w:r>
      <w:r w:rsidR="00CF26AC">
        <w:rPr>
          <w:rFonts w:ascii="Arial" w:hAnsi="Arial" w:cs="Arial"/>
          <w:sz w:val="24"/>
          <w:szCs w:val="24"/>
          <w:lang w:val="ca-ES"/>
        </w:rPr>
      </w:r>
      <w:r w:rsidR="00CF26AC">
        <w:rPr>
          <w:rFonts w:ascii="Arial" w:hAnsi="Arial" w:cs="Arial"/>
          <w:sz w:val="24"/>
          <w:szCs w:val="24"/>
          <w:lang w:val="ca-ES"/>
        </w:rPr>
        <w:fldChar w:fldCharType="separate"/>
      </w:r>
      <w:r w:rsidRPr="00B0276D">
        <w:rPr>
          <w:rFonts w:ascii="Arial" w:hAnsi="Arial" w:cs="Arial"/>
          <w:sz w:val="24"/>
          <w:szCs w:val="24"/>
          <w:lang w:val="ca-ES"/>
        </w:rPr>
        <w:fldChar w:fldCharType="end"/>
      </w:r>
      <w:r w:rsidRPr="00B0276D">
        <w:rPr>
          <w:rFonts w:ascii="Arial" w:hAnsi="Arial" w:cs="Arial"/>
          <w:bCs/>
          <w:iCs/>
          <w:sz w:val="24"/>
          <w:szCs w:val="24"/>
          <w:lang w:val="ca-ES" w:eastAsia="es-ES"/>
        </w:rPr>
        <w:t xml:space="preserve"> Dos o més viatges gratuïts de viatgers.</w:t>
      </w:r>
    </w:p>
    <w:p w14:paraId="60E329A8" w14:textId="77777777" w:rsidR="00B27F4D" w:rsidRPr="00B0276D" w:rsidRDefault="00B27F4D" w:rsidP="0094052B">
      <w:pPr>
        <w:spacing w:after="0" w:line="240" w:lineRule="auto"/>
        <w:ind w:left="644"/>
        <w:jc w:val="both"/>
        <w:rPr>
          <w:rFonts w:ascii="Arial" w:hAnsi="Arial" w:cs="Arial"/>
          <w:bCs/>
          <w:iCs/>
          <w:sz w:val="24"/>
          <w:szCs w:val="24"/>
          <w:lang w:val="ca-ES" w:eastAsia="es-ES"/>
        </w:rPr>
      </w:pPr>
      <w:r w:rsidRPr="00B0276D">
        <w:rPr>
          <w:rFonts w:ascii="Arial" w:hAnsi="Arial" w:cs="Arial"/>
          <w:sz w:val="24"/>
          <w:szCs w:val="24"/>
          <w:lang w:val="ca-ES"/>
        </w:rPr>
        <w:fldChar w:fldCharType="begin">
          <w:ffData>
            <w:name w:val=""/>
            <w:enabled/>
            <w:calcOnExit w:val="0"/>
            <w:checkBox>
              <w:sizeAuto/>
              <w:default w:val="0"/>
              <w:checked w:val="0"/>
            </w:checkBox>
          </w:ffData>
        </w:fldChar>
      </w:r>
      <w:r w:rsidRPr="00B0276D">
        <w:rPr>
          <w:rFonts w:ascii="Arial" w:hAnsi="Arial" w:cs="Arial"/>
          <w:sz w:val="24"/>
          <w:szCs w:val="24"/>
          <w:lang w:val="ca-ES"/>
        </w:rPr>
        <w:instrText xml:space="preserve"> FORMCHECKBOX </w:instrText>
      </w:r>
      <w:r w:rsidR="00CF26AC">
        <w:rPr>
          <w:rFonts w:ascii="Arial" w:hAnsi="Arial" w:cs="Arial"/>
          <w:sz w:val="24"/>
          <w:szCs w:val="24"/>
          <w:lang w:val="ca-ES"/>
        </w:rPr>
      </w:r>
      <w:r w:rsidR="00CF26AC">
        <w:rPr>
          <w:rFonts w:ascii="Arial" w:hAnsi="Arial" w:cs="Arial"/>
          <w:sz w:val="24"/>
          <w:szCs w:val="24"/>
          <w:lang w:val="ca-ES"/>
        </w:rPr>
        <w:fldChar w:fldCharType="separate"/>
      </w:r>
      <w:r w:rsidRPr="00B0276D">
        <w:rPr>
          <w:rFonts w:ascii="Arial" w:hAnsi="Arial" w:cs="Arial"/>
          <w:sz w:val="24"/>
          <w:szCs w:val="24"/>
          <w:lang w:val="ca-ES"/>
        </w:rPr>
        <w:fldChar w:fldCharType="end"/>
      </w:r>
      <w:r w:rsidRPr="00B0276D">
        <w:rPr>
          <w:rFonts w:ascii="Arial" w:hAnsi="Arial" w:cs="Arial"/>
          <w:bCs/>
          <w:iCs/>
          <w:sz w:val="24"/>
          <w:szCs w:val="24"/>
          <w:lang w:val="ca-ES" w:eastAsia="es-ES"/>
        </w:rPr>
        <w:t xml:space="preserve"> Un viatge gratuït de viatgers</w:t>
      </w:r>
    </w:p>
    <w:p w14:paraId="05C20F17" w14:textId="77777777" w:rsidR="00B27F4D" w:rsidRPr="00B0276D" w:rsidRDefault="00B27F4D" w:rsidP="0094052B">
      <w:pPr>
        <w:spacing w:after="0" w:line="240" w:lineRule="auto"/>
        <w:ind w:left="644"/>
        <w:contextualSpacing/>
        <w:jc w:val="both"/>
        <w:rPr>
          <w:rFonts w:ascii="Arial" w:hAnsi="Arial" w:cs="Arial"/>
          <w:sz w:val="24"/>
          <w:szCs w:val="24"/>
          <w:lang w:val="ca-ES"/>
        </w:rPr>
      </w:pPr>
      <w:r w:rsidRPr="00B0276D">
        <w:rPr>
          <w:rFonts w:ascii="Arial" w:hAnsi="Arial" w:cs="Arial"/>
          <w:sz w:val="24"/>
          <w:szCs w:val="24"/>
          <w:lang w:val="ca-ES"/>
        </w:rPr>
        <w:fldChar w:fldCharType="begin">
          <w:ffData>
            <w:name w:val=""/>
            <w:enabled/>
            <w:calcOnExit w:val="0"/>
            <w:checkBox>
              <w:sizeAuto/>
              <w:default w:val="0"/>
              <w:checked w:val="0"/>
            </w:checkBox>
          </w:ffData>
        </w:fldChar>
      </w:r>
      <w:r w:rsidRPr="00B0276D">
        <w:rPr>
          <w:rFonts w:ascii="Arial" w:hAnsi="Arial" w:cs="Arial"/>
          <w:sz w:val="24"/>
          <w:szCs w:val="24"/>
          <w:lang w:val="ca-ES"/>
        </w:rPr>
        <w:instrText xml:space="preserve"> FORMCHECKBOX </w:instrText>
      </w:r>
      <w:r w:rsidR="00CF26AC">
        <w:rPr>
          <w:rFonts w:ascii="Arial" w:hAnsi="Arial" w:cs="Arial"/>
          <w:sz w:val="24"/>
          <w:szCs w:val="24"/>
          <w:lang w:val="ca-ES"/>
        </w:rPr>
      </w:r>
      <w:r w:rsidR="00CF26AC">
        <w:rPr>
          <w:rFonts w:ascii="Arial" w:hAnsi="Arial" w:cs="Arial"/>
          <w:sz w:val="24"/>
          <w:szCs w:val="24"/>
          <w:lang w:val="ca-ES"/>
        </w:rPr>
        <w:fldChar w:fldCharType="separate"/>
      </w:r>
      <w:r w:rsidRPr="00B0276D">
        <w:rPr>
          <w:rFonts w:ascii="Arial" w:hAnsi="Arial" w:cs="Arial"/>
          <w:sz w:val="24"/>
          <w:szCs w:val="24"/>
          <w:lang w:val="ca-ES"/>
        </w:rPr>
        <w:fldChar w:fldCharType="end"/>
      </w:r>
      <w:r w:rsidRPr="00B0276D">
        <w:rPr>
          <w:rFonts w:ascii="Arial" w:hAnsi="Arial" w:cs="Arial"/>
          <w:bCs/>
          <w:iCs/>
          <w:sz w:val="24"/>
          <w:szCs w:val="24"/>
          <w:lang w:val="ca-ES" w:eastAsia="es-ES"/>
        </w:rPr>
        <w:t xml:space="preserve"> Cap viatge gratuït de viatgers</w:t>
      </w:r>
    </w:p>
    <w:p w14:paraId="00C99EE8" w14:textId="77777777" w:rsidR="00B27F4D" w:rsidRPr="00B0276D" w:rsidRDefault="00B27F4D" w:rsidP="0094052B">
      <w:pPr>
        <w:spacing w:after="0" w:line="240" w:lineRule="auto"/>
        <w:jc w:val="both"/>
        <w:rPr>
          <w:rFonts w:ascii="Arial" w:hAnsi="Arial" w:cs="Arial"/>
          <w:sz w:val="24"/>
          <w:szCs w:val="24"/>
          <w:lang w:val="ca-ES"/>
        </w:rPr>
      </w:pPr>
    </w:p>
    <w:p w14:paraId="51E1CA93" w14:textId="77777777" w:rsidR="00B27F4D" w:rsidRPr="00B0276D" w:rsidRDefault="00B27F4D" w:rsidP="0094052B">
      <w:pPr>
        <w:spacing w:after="0" w:line="240" w:lineRule="auto"/>
        <w:jc w:val="both"/>
        <w:rPr>
          <w:rFonts w:ascii="Arial" w:hAnsi="Arial" w:cs="Arial"/>
          <w:bCs/>
          <w:sz w:val="24"/>
          <w:szCs w:val="24"/>
          <w:lang w:val="ca-ES" w:eastAsia="es-ES"/>
        </w:rPr>
      </w:pPr>
    </w:p>
    <w:p w14:paraId="5E254E41" w14:textId="77777777" w:rsidR="00B27F4D" w:rsidRPr="00B0276D" w:rsidRDefault="00B27F4D" w:rsidP="0094052B">
      <w:pPr>
        <w:spacing w:after="0" w:line="240" w:lineRule="auto"/>
        <w:jc w:val="both"/>
        <w:rPr>
          <w:rFonts w:ascii="Arial" w:hAnsi="Arial" w:cs="Arial"/>
          <w:sz w:val="24"/>
          <w:szCs w:val="24"/>
          <w:lang w:val="ca-ES"/>
        </w:rPr>
      </w:pPr>
      <w:r w:rsidRPr="00B0276D">
        <w:rPr>
          <w:rFonts w:ascii="Arial" w:hAnsi="Arial" w:cs="Arial"/>
          <w:bCs/>
          <w:sz w:val="24"/>
          <w:szCs w:val="24"/>
          <w:lang w:val="ca-ES" w:eastAsia="es-ES"/>
        </w:rPr>
        <w:t>I perquè així consti, signo aquesta declaració responsable.</w:t>
      </w:r>
    </w:p>
    <w:p w14:paraId="58380BA6" w14:textId="77777777" w:rsidR="00B27F4D" w:rsidRPr="00B0276D" w:rsidRDefault="00B27F4D" w:rsidP="0094052B">
      <w:pPr>
        <w:spacing w:after="0" w:line="240" w:lineRule="auto"/>
        <w:jc w:val="both"/>
        <w:rPr>
          <w:rFonts w:ascii="Arial" w:hAnsi="Arial" w:cs="Arial"/>
          <w:bCs/>
          <w:sz w:val="24"/>
          <w:szCs w:val="24"/>
          <w:lang w:val="ca-ES" w:eastAsia="es-ES"/>
        </w:rPr>
      </w:pPr>
    </w:p>
    <w:p w14:paraId="7923B8B1" w14:textId="77777777" w:rsidR="00B27F4D" w:rsidRPr="00B0276D" w:rsidRDefault="00B27F4D" w:rsidP="0094052B">
      <w:pPr>
        <w:spacing w:after="0" w:line="240" w:lineRule="auto"/>
        <w:jc w:val="both"/>
        <w:rPr>
          <w:rFonts w:ascii="Arial" w:hAnsi="Arial" w:cs="Arial"/>
          <w:bCs/>
          <w:sz w:val="24"/>
          <w:szCs w:val="24"/>
          <w:lang w:val="ca-ES" w:eastAsia="es-ES"/>
        </w:rPr>
      </w:pPr>
    </w:p>
    <w:p w14:paraId="6A7152E3" w14:textId="77777777" w:rsidR="00B27F4D" w:rsidRPr="00B0276D" w:rsidRDefault="00B27F4D" w:rsidP="0094052B">
      <w:pPr>
        <w:tabs>
          <w:tab w:val="left" w:pos="-1440"/>
        </w:tabs>
        <w:spacing w:after="0" w:line="240" w:lineRule="auto"/>
        <w:jc w:val="both"/>
        <w:rPr>
          <w:rFonts w:ascii="Arial" w:hAnsi="Arial" w:cs="Arial"/>
          <w:sz w:val="24"/>
          <w:szCs w:val="24"/>
          <w:lang w:val="ca-ES"/>
        </w:rPr>
      </w:pPr>
      <w:r w:rsidRPr="00B0276D">
        <w:rPr>
          <w:rFonts w:ascii="Arial" w:hAnsi="Arial" w:cs="Arial"/>
          <w:bCs/>
          <w:sz w:val="24"/>
          <w:szCs w:val="24"/>
          <w:lang w:val="ca-ES" w:eastAsia="es-ES"/>
        </w:rPr>
        <w:t xml:space="preserve">(Lloc, data, signatura, i segell) </w:t>
      </w:r>
    </w:p>
    <w:p w14:paraId="44064748" w14:textId="77777777" w:rsidR="00275111" w:rsidRPr="00B0276D" w:rsidRDefault="00275111" w:rsidP="0094052B">
      <w:pPr>
        <w:pStyle w:val="Default"/>
        <w:jc w:val="both"/>
        <w:rPr>
          <w:rFonts w:ascii="Arial" w:hAnsi="Arial" w:cs="Arial"/>
          <w:lang w:val="ca-ES"/>
        </w:rPr>
      </w:pPr>
    </w:p>
    <w:p w14:paraId="3FE961E2" w14:textId="77777777" w:rsidR="00275111" w:rsidRPr="00B0276D" w:rsidRDefault="00275111" w:rsidP="0094052B">
      <w:pPr>
        <w:pStyle w:val="Default"/>
        <w:jc w:val="both"/>
        <w:rPr>
          <w:rFonts w:ascii="Arial" w:hAnsi="Arial" w:cs="Arial"/>
          <w:lang w:val="ca-ES"/>
        </w:rPr>
      </w:pPr>
    </w:p>
    <w:p w14:paraId="542552E6" w14:textId="5509C013" w:rsidR="000235A7" w:rsidRPr="00B0276D" w:rsidRDefault="000235A7" w:rsidP="0094052B">
      <w:pPr>
        <w:pStyle w:val="Default"/>
        <w:jc w:val="both"/>
        <w:rPr>
          <w:rFonts w:ascii="Arial" w:hAnsi="Arial" w:cs="Arial"/>
          <w:lang w:val="ca-ES"/>
        </w:rPr>
      </w:pPr>
      <w:r w:rsidRPr="00B0276D">
        <w:rPr>
          <w:rFonts w:ascii="Arial" w:hAnsi="Arial" w:cs="Arial"/>
          <w:b/>
          <w:bCs/>
          <w:lang w:val="ca-ES"/>
        </w:rPr>
        <w:t>Presentació de Proposicions</w:t>
      </w:r>
    </w:p>
    <w:p w14:paraId="029FCE6E" w14:textId="77777777" w:rsidR="000235A7" w:rsidRPr="00B0276D" w:rsidRDefault="000235A7" w:rsidP="0094052B">
      <w:pPr>
        <w:pStyle w:val="Default"/>
        <w:jc w:val="both"/>
        <w:rPr>
          <w:rFonts w:ascii="Arial" w:hAnsi="Arial" w:cs="Arial"/>
          <w:lang w:val="ca-ES"/>
        </w:rPr>
      </w:pPr>
    </w:p>
    <w:p w14:paraId="02396BBB" w14:textId="77777777" w:rsidR="00B27F4D" w:rsidRPr="00B0276D" w:rsidRDefault="00B27F4D" w:rsidP="0094052B">
      <w:pPr>
        <w:autoSpaceDE w:val="0"/>
        <w:autoSpaceDN w:val="0"/>
        <w:adjustRightInd w:val="0"/>
        <w:spacing w:after="0" w:line="240" w:lineRule="auto"/>
        <w:jc w:val="both"/>
        <w:rPr>
          <w:rFonts w:ascii="Arial" w:hAnsi="Arial" w:cs="Arial"/>
          <w:b/>
          <w:bCs/>
          <w:kern w:val="0"/>
          <w:sz w:val="24"/>
          <w:szCs w:val="24"/>
          <w:lang w:val="ca-ES"/>
        </w:rPr>
      </w:pPr>
      <w:r w:rsidRPr="00B0276D">
        <w:rPr>
          <w:rFonts w:ascii="Arial" w:hAnsi="Arial" w:cs="Arial"/>
          <w:b/>
          <w:bCs/>
          <w:kern w:val="0"/>
          <w:sz w:val="24"/>
          <w:szCs w:val="24"/>
          <w:lang w:val="ca-ES"/>
        </w:rPr>
        <w:t>9.1 Condicions prèvies</w:t>
      </w:r>
    </w:p>
    <w:p w14:paraId="38D79262" w14:textId="77777777" w:rsidR="00B27F4D" w:rsidRPr="00B0276D" w:rsidRDefault="00B27F4D" w:rsidP="0094052B">
      <w:pPr>
        <w:autoSpaceDE w:val="0"/>
        <w:autoSpaceDN w:val="0"/>
        <w:adjustRightInd w:val="0"/>
        <w:spacing w:after="0" w:line="240" w:lineRule="auto"/>
        <w:jc w:val="both"/>
        <w:rPr>
          <w:rFonts w:ascii="Arial" w:hAnsi="Arial" w:cs="Arial"/>
          <w:kern w:val="0"/>
          <w:sz w:val="24"/>
          <w:szCs w:val="24"/>
          <w:lang w:val="ca-ES"/>
        </w:rPr>
      </w:pPr>
    </w:p>
    <w:p w14:paraId="1089E164" w14:textId="75EBEFD6" w:rsidR="00B27F4D" w:rsidRPr="00B0276D" w:rsidRDefault="00B27F4D" w:rsidP="0094052B">
      <w:pPr>
        <w:autoSpaceDE w:val="0"/>
        <w:autoSpaceDN w:val="0"/>
        <w:adjustRightInd w:val="0"/>
        <w:spacing w:after="0" w:line="240" w:lineRule="auto"/>
        <w:jc w:val="both"/>
        <w:rPr>
          <w:rFonts w:ascii="Arial" w:hAnsi="Arial" w:cs="Arial"/>
          <w:kern w:val="0"/>
          <w:sz w:val="24"/>
          <w:szCs w:val="24"/>
          <w:lang w:val="ca-ES"/>
        </w:rPr>
      </w:pPr>
      <w:r w:rsidRPr="00B0276D">
        <w:rPr>
          <w:rFonts w:ascii="Arial" w:hAnsi="Arial" w:cs="Arial"/>
          <w:kern w:val="0"/>
          <w:sz w:val="24"/>
          <w:szCs w:val="24"/>
          <w:lang w:val="ca-ES"/>
        </w:rPr>
        <w:t>Les proposicions dels interessats hauran d’ajustar-se als plecs i documentació que regeixen la licitació, i la seva presentació suposa l’acceptació incondicionada per l’empresari del contingut de la totalitat de les seves clàusules o condicions, sense excepció o reserva alguna.</w:t>
      </w:r>
    </w:p>
    <w:p w14:paraId="5482A790" w14:textId="77777777" w:rsidR="00B27F4D" w:rsidRPr="00B0276D" w:rsidRDefault="00B27F4D" w:rsidP="0094052B">
      <w:pPr>
        <w:pStyle w:val="Default"/>
        <w:jc w:val="both"/>
        <w:rPr>
          <w:rFonts w:ascii="Arial" w:hAnsi="Arial" w:cs="Arial"/>
          <w:lang w:val="ca-ES"/>
        </w:rPr>
      </w:pPr>
    </w:p>
    <w:p w14:paraId="40ADE8E4" w14:textId="14987BF1" w:rsidR="00B27F4D" w:rsidRPr="00B0276D" w:rsidRDefault="00B27F4D" w:rsidP="0094052B">
      <w:pPr>
        <w:pStyle w:val="Default"/>
        <w:jc w:val="both"/>
        <w:rPr>
          <w:rFonts w:ascii="Arial" w:hAnsi="Arial" w:cs="Arial"/>
          <w:lang w:val="ca-ES"/>
        </w:rPr>
      </w:pPr>
      <w:r w:rsidRPr="00B0276D">
        <w:rPr>
          <w:rFonts w:ascii="Arial" w:hAnsi="Arial" w:cs="Arial"/>
          <w:lang w:val="ca-ES"/>
        </w:rPr>
        <w:t>Cada licitador no podrà presentar més d’una oferta.</w:t>
      </w:r>
    </w:p>
    <w:p w14:paraId="6ACC43F9" w14:textId="77777777" w:rsidR="00B27F4D" w:rsidRPr="00B0276D" w:rsidRDefault="00B27F4D" w:rsidP="0094052B">
      <w:pPr>
        <w:pStyle w:val="Default"/>
        <w:jc w:val="both"/>
        <w:rPr>
          <w:rFonts w:ascii="Arial" w:hAnsi="Arial" w:cs="Arial"/>
          <w:lang w:val="ca-ES"/>
        </w:rPr>
      </w:pPr>
    </w:p>
    <w:p w14:paraId="79EC6E19" w14:textId="77777777" w:rsidR="00B27F4D" w:rsidRPr="00B0276D" w:rsidRDefault="00B27F4D" w:rsidP="0094052B">
      <w:pPr>
        <w:autoSpaceDE w:val="0"/>
        <w:autoSpaceDN w:val="0"/>
        <w:adjustRightInd w:val="0"/>
        <w:spacing w:after="0" w:line="240" w:lineRule="auto"/>
        <w:jc w:val="both"/>
        <w:rPr>
          <w:rFonts w:ascii="Arial" w:hAnsi="Arial" w:cs="Arial"/>
          <w:b/>
          <w:bCs/>
          <w:color w:val="000000"/>
          <w:kern w:val="0"/>
          <w:sz w:val="24"/>
          <w:szCs w:val="24"/>
          <w:lang w:val="ca-ES"/>
        </w:rPr>
      </w:pPr>
      <w:r w:rsidRPr="00B0276D">
        <w:rPr>
          <w:rFonts w:ascii="Arial" w:hAnsi="Arial" w:cs="Arial"/>
          <w:b/>
          <w:bCs/>
          <w:color w:val="000000"/>
          <w:kern w:val="0"/>
          <w:sz w:val="24"/>
          <w:szCs w:val="24"/>
          <w:lang w:val="ca-ES"/>
        </w:rPr>
        <w:t>9.2 Lloc i termini de presentació d’ofertes</w:t>
      </w:r>
    </w:p>
    <w:p w14:paraId="640F61EE" w14:textId="77777777" w:rsidR="00B27F4D" w:rsidRPr="00B0276D" w:rsidRDefault="00B27F4D" w:rsidP="0094052B">
      <w:pPr>
        <w:autoSpaceDE w:val="0"/>
        <w:autoSpaceDN w:val="0"/>
        <w:adjustRightInd w:val="0"/>
        <w:spacing w:after="0" w:line="240" w:lineRule="auto"/>
        <w:jc w:val="both"/>
        <w:rPr>
          <w:rFonts w:ascii="Arial" w:hAnsi="Arial" w:cs="Arial"/>
          <w:b/>
          <w:bCs/>
          <w:color w:val="000000"/>
          <w:kern w:val="0"/>
          <w:sz w:val="24"/>
          <w:szCs w:val="24"/>
          <w:lang w:val="ca-ES"/>
        </w:rPr>
      </w:pPr>
    </w:p>
    <w:p w14:paraId="55FDB69B" w14:textId="4F12D572" w:rsidR="00B27F4D" w:rsidRPr="00B0276D" w:rsidRDefault="00B27F4D" w:rsidP="0094052B">
      <w:pPr>
        <w:autoSpaceDE w:val="0"/>
        <w:autoSpaceDN w:val="0"/>
        <w:adjustRightInd w:val="0"/>
        <w:spacing w:after="0" w:line="240" w:lineRule="auto"/>
        <w:jc w:val="both"/>
        <w:rPr>
          <w:rFonts w:ascii="Arial" w:hAnsi="Arial" w:cs="Arial"/>
          <w:color w:val="000000"/>
          <w:kern w:val="0"/>
          <w:sz w:val="24"/>
          <w:szCs w:val="24"/>
          <w:lang w:val="ca-ES"/>
        </w:rPr>
      </w:pPr>
      <w:r w:rsidRPr="00B0276D">
        <w:rPr>
          <w:rFonts w:ascii="Arial" w:hAnsi="Arial" w:cs="Arial"/>
          <w:color w:val="000000"/>
          <w:kern w:val="0"/>
          <w:sz w:val="24"/>
          <w:szCs w:val="24"/>
          <w:lang w:val="ca-ES"/>
        </w:rPr>
        <w:t xml:space="preserve">La present licitació té caràcter electrònic. Les proposicions es presentaran en la forma i lloc indicats a l’anunci de licitació, en el termini de </w:t>
      </w:r>
      <w:r w:rsidR="005E595D" w:rsidRPr="00B0276D">
        <w:rPr>
          <w:rFonts w:ascii="Arial" w:hAnsi="Arial" w:cs="Arial"/>
          <w:color w:val="000000"/>
          <w:kern w:val="0"/>
          <w:sz w:val="24"/>
          <w:szCs w:val="24"/>
          <w:lang w:val="ca-ES"/>
        </w:rPr>
        <w:t>1</w:t>
      </w:r>
      <w:r w:rsidR="00014337">
        <w:rPr>
          <w:rFonts w:ascii="Arial" w:hAnsi="Arial" w:cs="Arial"/>
          <w:color w:val="000000"/>
          <w:kern w:val="0"/>
          <w:sz w:val="24"/>
          <w:szCs w:val="24"/>
          <w:lang w:val="ca-ES"/>
        </w:rPr>
        <w:t>5</w:t>
      </w:r>
      <w:r w:rsidRPr="00B0276D">
        <w:rPr>
          <w:rFonts w:ascii="Arial" w:hAnsi="Arial" w:cs="Arial"/>
          <w:color w:val="000000"/>
          <w:kern w:val="0"/>
          <w:sz w:val="24"/>
          <w:szCs w:val="24"/>
          <w:lang w:val="ca-ES"/>
        </w:rPr>
        <w:t xml:space="preserve"> dies</w:t>
      </w:r>
      <w:r w:rsidR="005E595D" w:rsidRPr="00B0276D">
        <w:rPr>
          <w:rFonts w:ascii="Arial" w:hAnsi="Arial" w:cs="Arial"/>
          <w:color w:val="000000"/>
          <w:kern w:val="0"/>
          <w:sz w:val="24"/>
          <w:szCs w:val="24"/>
          <w:lang w:val="ca-ES"/>
        </w:rPr>
        <w:t xml:space="preserve"> </w:t>
      </w:r>
      <w:r w:rsidR="00B0276D" w:rsidRPr="00B0276D">
        <w:rPr>
          <w:rFonts w:ascii="Arial" w:hAnsi="Arial" w:cs="Arial"/>
          <w:color w:val="000000"/>
          <w:kern w:val="0"/>
          <w:sz w:val="24"/>
          <w:szCs w:val="24"/>
          <w:lang w:val="ca-ES"/>
        </w:rPr>
        <w:t>hàbils</w:t>
      </w:r>
      <w:r w:rsidR="005E595D" w:rsidRPr="00B0276D">
        <w:rPr>
          <w:rFonts w:ascii="Arial" w:hAnsi="Arial" w:cs="Arial"/>
          <w:color w:val="000000"/>
          <w:kern w:val="0"/>
          <w:sz w:val="24"/>
          <w:szCs w:val="24"/>
          <w:lang w:val="ca-ES"/>
        </w:rPr>
        <w:t xml:space="preserve"> </w:t>
      </w:r>
      <w:r w:rsidRPr="00B0276D">
        <w:rPr>
          <w:rFonts w:ascii="Arial" w:hAnsi="Arial" w:cs="Arial"/>
          <w:color w:val="000000"/>
          <w:kern w:val="0"/>
          <w:sz w:val="24"/>
          <w:szCs w:val="24"/>
          <w:lang w:val="ca-ES"/>
        </w:rPr>
        <w:t>a partir de l’endemà de la publicació de l’anunci en el perfil del contractant, mitjançant l’eina Sobre Digital, integrada en la Plataforma de Serveis de Contractació Pública de Catalunya, accessible a l’adreça web següent:</w:t>
      </w:r>
    </w:p>
    <w:p w14:paraId="45232603" w14:textId="77777777" w:rsidR="00B27F4D" w:rsidRPr="00B0276D" w:rsidRDefault="00B27F4D" w:rsidP="0094052B">
      <w:pPr>
        <w:autoSpaceDE w:val="0"/>
        <w:autoSpaceDN w:val="0"/>
        <w:adjustRightInd w:val="0"/>
        <w:spacing w:after="0" w:line="240" w:lineRule="auto"/>
        <w:jc w:val="both"/>
        <w:rPr>
          <w:rFonts w:ascii="Arial" w:hAnsi="Arial" w:cs="Arial"/>
          <w:color w:val="000000"/>
          <w:kern w:val="0"/>
          <w:sz w:val="24"/>
          <w:szCs w:val="24"/>
          <w:lang w:val="ca-ES"/>
        </w:rPr>
      </w:pPr>
    </w:p>
    <w:p w14:paraId="5052900E" w14:textId="238DBA34" w:rsidR="00B27F4D" w:rsidRPr="00B0276D" w:rsidRDefault="002513BC" w:rsidP="0094052B">
      <w:pPr>
        <w:autoSpaceDE w:val="0"/>
        <w:autoSpaceDN w:val="0"/>
        <w:adjustRightInd w:val="0"/>
        <w:spacing w:after="0" w:line="240" w:lineRule="auto"/>
        <w:jc w:val="both"/>
        <w:rPr>
          <w:rFonts w:ascii="Arial" w:hAnsi="Arial" w:cs="Arial"/>
          <w:color w:val="000000"/>
          <w:kern w:val="0"/>
          <w:sz w:val="24"/>
          <w:szCs w:val="24"/>
          <w:lang w:val="ca-ES"/>
        </w:rPr>
      </w:pPr>
      <w:r w:rsidRPr="00B0276D">
        <w:rPr>
          <w:rFonts w:ascii="Arial" w:hAnsi="Arial" w:cs="Arial"/>
          <w:color w:val="0563C2"/>
          <w:kern w:val="0"/>
          <w:sz w:val="24"/>
          <w:szCs w:val="24"/>
          <w:lang w:val="ca-ES"/>
        </w:rPr>
        <w:t>https://contractaciopublica.cat/ca/perfils-contractant/detall/2241980?categoria=0</w:t>
      </w:r>
    </w:p>
    <w:p w14:paraId="0F2D17A3" w14:textId="77777777" w:rsidR="002513BC" w:rsidRPr="00B0276D" w:rsidRDefault="002513BC" w:rsidP="0094052B">
      <w:pPr>
        <w:autoSpaceDE w:val="0"/>
        <w:autoSpaceDN w:val="0"/>
        <w:adjustRightInd w:val="0"/>
        <w:spacing w:after="0" w:line="240" w:lineRule="auto"/>
        <w:jc w:val="both"/>
        <w:rPr>
          <w:rFonts w:ascii="Arial" w:hAnsi="Arial" w:cs="Arial"/>
          <w:color w:val="000000"/>
          <w:kern w:val="0"/>
          <w:sz w:val="24"/>
          <w:szCs w:val="24"/>
          <w:lang w:val="ca-ES"/>
        </w:rPr>
      </w:pPr>
    </w:p>
    <w:p w14:paraId="50224E61" w14:textId="3366183C" w:rsidR="00B27F4D" w:rsidRPr="00B0276D" w:rsidRDefault="00B27F4D" w:rsidP="0094052B">
      <w:pPr>
        <w:autoSpaceDE w:val="0"/>
        <w:autoSpaceDN w:val="0"/>
        <w:adjustRightInd w:val="0"/>
        <w:spacing w:after="0" w:line="240" w:lineRule="auto"/>
        <w:jc w:val="both"/>
        <w:rPr>
          <w:rFonts w:ascii="Arial" w:hAnsi="Arial" w:cs="Arial"/>
          <w:color w:val="000000"/>
          <w:kern w:val="0"/>
          <w:sz w:val="24"/>
          <w:szCs w:val="24"/>
          <w:lang w:val="ca-ES"/>
        </w:rPr>
      </w:pPr>
      <w:r w:rsidRPr="00B0276D">
        <w:rPr>
          <w:rFonts w:ascii="Arial" w:hAnsi="Arial" w:cs="Arial"/>
          <w:color w:val="000000"/>
          <w:kern w:val="0"/>
          <w:sz w:val="24"/>
          <w:szCs w:val="24"/>
          <w:lang w:val="ca-ES"/>
        </w:rPr>
        <w:t>Un cop accedeixin a través d’aquest enllaç a l’eina web de sobre Digital, les empreses licitadores</w:t>
      </w:r>
      <w:r w:rsidR="002513BC" w:rsidRPr="00B0276D">
        <w:rPr>
          <w:rFonts w:ascii="Arial" w:hAnsi="Arial" w:cs="Arial"/>
          <w:color w:val="000000"/>
          <w:kern w:val="0"/>
          <w:sz w:val="24"/>
          <w:szCs w:val="24"/>
          <w:lang w:val="ca-ES"/>
        </w:rPr>
        <w:t xml:space="preserve"> </w:t>
      </w:r>
      <w:r w:rsidRPr="00B0276D">
        <w:rPr>
          <w:rFonts w:ascii="Arial" w:hAnsi="Arial" w:cs="Arial"/>
          <w:color w:val="000000"/>
          <w:kern w:val="0"/>
          <w:sz w:val="24"/>
          <w:szCs w:val="24"/>
          <w:lang w:val="ca-ES"/>
        </w:rPr>
        <w:t>hauran d’omplir un formulari per donar-se d’alta a l’eina i, a continuació, rebran un missatge, al/s</w:t>
      </w:r>
      <w:r w:rsidR="002513BC" w:rsidRPr="00B0276D">
        <w:rPr>
          <w:rFonts w:ascii="Arial" w:hAnsi="Arial" w:cs="Arial"/>
          <w:color w:val="000000"/>
          <w:kern w:val="0"/>
          <w:sz w:val="24"/>
          <w:szCs w:val="24"/>
          <w:lang w:val="ca-ES"/>
        </w:rPr>
        <w:t xml:space="preserve"> </w:t>
      </w:r>
      <w:r w:rsidRPr="00B0276D">
        <w:rPr>
          <w:rFonts w:ascii="Arial" w:hAnsi="Arial" w:cs="Arial"/>
          <w:color w:val="000000"/>
          <w:kern w:val="0"/>
          <w:sz w:val="24"/>
          <w:szCs w:val="24"/>
          <w:lang w:val="ca-ES"/>
        </w:rPr>
        <w:t>correu/s electrònic/s indicat/s en aquest formulari d’alta, d’activació de l’oferta.</w:t>
      </w:r>
    </w:p>
    <w:p w14:paraId="6EBC7DF3" w14:textId="77777777" w:rsidR="002513BC" w:rsidRPr="00B0276D" w:rsidRDefault="002513BC" w:rsidP="0094052B">
      <w:pPr>
        <w:autoSpaceDE w:val="0"/>
        <w:autoSpaceDN w:val="0"/>
        <w:adjustRightInd w:val="0"/>
        <w:spacing w:after="0" w:line="240" w:lineRule="auto"/>
        <w:jc w:val="both"/>
        <w:rPr>
          <w:rFonts w:ascii="Arial" w:hAnsi="Arial" w:cs="Arial"/>
          <w:color w:val="000000"/>
          <w:kern w:val="0"/>
          <w:sz w:val="24"/>
          <w:szCs w:val="24"/>
          <w:lang w:val="ca-ES"/>
        </w:rPr>
      </w:pPr>
    </w:p>
    <w:p w14:paraId="2EDEB5F4" w14:textId="1FCED919" w:rsidR="00B27F4D" w:rsidRPr="00B0276D" w:rsidRDefault="00B27F4D" w:rsidP="0094052B">
      <w:pPr>
        <w:autoSpaceDE w:val="0"/>
        <w:autoSpaceDN w:val="0"/>
        <w:adjustRightInd w:val="0"/>
        <w:spacing w:after="0" w:line="240" w:lineRule="auto"/>
        <w:jc w:val="both"/>
        <w:rPr>
          <w:rFonts w:ascii="Arial" w:hAnsi="Arial" w:cs="Arial"/>
          <w:color w:val="000000"/>
          <w:kern w:val="0"/>
          <w:sz w:val="24"/>
          <w:szCs w:val="24"/>
          <w:lang w:val="ca-ES"/>
        </w:rPr>
      </w:pPr>
      <w:r w:rsidRPr="00B0276D">
        <w:rPr>
          <w:rFonts w:ascii="Arial" w:hAnsi="Arial" w:cs="Arial"/>
          <w:color w:val="000000"/>
          <w:kern w:val="0"/>
          <w:sz w:val="24"/>
          <w:szCs w:val="24"/>
          <w:lang w:val="ca-ES"/>
        </w:rPr>
        <w:t>Les adreces electròniques que les empreses licitadores indiquin en el formulari d’inscripció de</w:t>
      </w:r>
      <w:r w:rsidR="002513BC" w:rsidRPr="00B0276D">
        <w:rPr>
          <w:rFonts w:ascii="Arial" w:hAnsi="Arial" w:cs="Arial"/>
          <w:color w:val="000000"/>
          <w:kern w:val="0"/>
          <w:sz w:val="24"/>
          <w:szCs w:val="24"/>
          <w:lang w:val="ca-ES"/>
        </w:rPr>
        <w:t xml:space="preserve">  l</w:t>
      </w:r>
      <w:r w:rsidRPr="00B0276D">
        <w:rPr>
          <w:rFonts w:ascii="Arial" w:hAnsi="Arial" w:cs="Arial"/>
          <w:color w:val="000000"/>
          <w:kern w:val="0"/>
          <w:sz w:val="24"/>
          <w:szCs w:val="24"/>
          <w:lang w:val="ca-ES"/>
        </w:rPr>
        <w:t>’eina de Sobre Digital, que seran les emprades per enviar correus electrònics relacionats amb</w:t>
      </w:r>
      <w:r w:rsidR="002513BC" w:rsidRPr="00B0276D">
        <w:rPr>
          <w:rFonts w:ascii="Arial" w:hAnsi="Arial" w:cs="Arial"/>
          <w:color w:val="000000"/>
          <w:kern w:val="0"/>
          <w:sz w:val="24"/>
          <w:szCs w:val="24"/>
          <w:lang w:val="ca-ES"/>
        </w:rPr>
        <w:t xml:space="preserve"> </w:t>
      </w:r>
      <w:r w:rsidRPr="00B0276D">
        <w:rPr>
          <w:rFonts w:ascii="Arial" w:hAnsi="Arial" w:cs="Arial"/>
          <w:color w:val="000000"/>
          <w:kern w:val="0"/>
          <w:sz w:val="24"/>
          <w:szCs w:val="24"/>
          <w:lang w:val="ca-ES"/>
        </w:rPr>
        <w:t xml:space="preserve">l’ús de l’eina de Sobre Digital, han de ser les mateixes que les que designin en la seva </w:t>
      </w:r>
      <w:r w:rsidR="002513BC" w:rsidRPr="00B0276D">
        <w:rPr>
          <w:rFonts w:ascii="Arial" w:hAnsi="Arial" w:cs="Arial"/>
          <w:color w:val="000000"/>
          <w:kern w:val="0"/>
          <w:sz w:val="24"/>
          <w:szCs w:val="24"/>
          <w:lang w:val="ca-ES"/>
        </w:rPr>
        <w:t xml:space="preserve">declaració </w:t>
      </w:r>
      <w:r w:rsidRPr="00B0276D">
        <w:rPr>
          <w:rFonts w:ascii="Arial" w:hAnsi="Arial" w:cs="Arial"/>
          <w:color w:val="000000"/>
          <w:kern w:val="0"/>
          <w:sz w:val="24"/>
          <w:szCs w:val="24"/>
          <w:lang w:val="ca-ES"/>
        </w:rPr>
        <w:t>per a rebre els avisos de notificacions i comunicacions mitjançant l’e-NOTUM.</w:t>
      </w:r>
    </w:p>
    <w:p w14:paraId="3E9F2101" w14:textId="77777777" w:rsidR="002513BC" w:rsidRPr="00B0276D" w:rsidRDefault="002513BC" w:rsidP="0094052B">
      <w:pPr>
        <w:autoSpaceDE w:val="0"/>
        <w:autoSpaceDN w:val="0"/>
        <w:adjustRightInd w:val="0"/>
        <w:spacing w:after="0" w:line="240" w:lineRule="auto"/>
        <w:jc w:val="both"/>
        <w:rPr>
          <w:rFonts w:ascii="Arial" w:hAnsi="Arial" w:cs="Arial"/>
          <w:color w:val="000000"/>
          <w:kern w:val="0"/>
          <w:sz w:val="24"/>
          <w:szCs w:val="24"/>
          <w:lang w:val="ca-ES"/>
        </w:rPr>
      </w:pPr>
    </w:p>
    <w:p w14:paraId="6D8219E3" w14:textId="544594E1" w:rsidR="00B27F4D" w:rsidRPr="00B0276D" w:rsidRDefault="00B27F4D" w:rsidP="0094052B">
      <w:pPr>
        <w:autoSpaceDE w:val="0"/>
        <w:autoSpaceDN w:val="0"/>
        <w:adjustRightInd w:val="0"/>
        <w:spacing w:after="0" w:line="240" w:lineRule="auto"/>
        <w:jc w:val="both"/>
        <w:rPr>
          <w:rFonts w:ascii="Arial" w:hAnsi="Arial" w:cs="Arial"/>
          <w:color w:val="000000"/>
          <w:kern w:val="0"/>
          <w:sz w:val="24"/>
          <w:szCs w:val="24"/>
          <w:lang w:val="ca-ES"/>
        </w:rPr>
      </w:pPr>
      <w:r w:rsidRPr="00B0276D">
        <w:rPr>
          <w:rFonts w:ascii="Arial" w:hAnsi="Arial" w:cs="Arial"/>
          <w:color w:val="000000"/>
          <w:kern w:val="0"/>
          <w:sz w:val="24"/>
          <w:szCs w:val="24"/>
          <w:lang w:val="ca-ES"/>
        </w:rPr>
        <w:t>Els licitadors han de conservar el correu electrònic d’activació de l’oferta, atès que l’enllaç que es</w:t>
      </w:r>
      <w:r w:rsidR="002513BC" w:rsidRPr="00B0276D">
        <w:rPr>
          <w:rFonts w:ascii="Arial" w:hAnsi="Arial" w:cs="Arial"/>
          <w:color w:val="000000"/>
          <w:kern w:val="0"/>
          <w:sz w:val="24"/>
          <w:szCs w:val="24"/>
          <w:lang w:val="ca-ES"/>
        </w:rPr>
        <w:t xml:space="preserve"> </w:t>
      </w:r>
      <w:r w:rsidRPr="00B0276D">
        <w:rPr>
          <w:rFonts w:ascii="Arial" w:hAnsi="Arial" w:cs="Arial"/>
          <w:color w:val="000000"/>
          <w:kern w:val="0"/>
          <w:sz w:val="24"/>
          <w:szCs w:val="24"/>
          <w:lang w:val="ca-ES"/>
        </w:rPr>
        <w:t>conté en el missatge d’activació és l’accés exclusiu de què disposaran per presentar les seves</w:t>
      </w:r>
      <w:r w:rsidR="002513BC" w:rsidRPr="00B0276D">
        <w:rPr>
          <w:rFonts w:ascii="Arial" w:hAnsi="Arial" w:cs="Arial"/>
          <w:color w:val="000000"/>
          <w:kern w:val="0"/>
          <w:sz w:val="24"/>
          <w:szCs w:val="24"/>
          <w:lang w:val="ca-ES"/>
        </w:rPr>
        <w:t xml:space="preserve"> </w:t>
      </w:r>
      <w:r w:rsidRPr="00B0276D">
        <w:rPr>
          <w:rFonts w:ascii="Arial" w:hAnsi="Arial" w:cs="Arial"/>
          <w:color w:val="000000"/>
          <w:kern w:val="0"/>
          <w:sz w:val="24"/>
          <w:szCs w:val="24"/>
          <w:lang w:val="ca-ES"/>
        </w:rPr>
        <w:t>ofertes a través de l’eina de Sobre Digital.</w:t>
      </w:r>
    </w:p>
    <w:p w14:paraId="0C6D4F23" w14:textId="77777777" w:rsidR="002513BC" w:rsidRPr="00B0276D" w:rsidRDefault="002513BC" w:rsidP="0094052B">
      <w:pPr>
        <w:autoSpaceDE w:val="0"/>
        <w:autoSpaceDN w:val="0"/>
        <w:adjustRightInd w:val="0"/>
        <w:spacing w:after="0" w:line="240" w:lineRule="auto"/>
        <w:jc w:val="both"/>
        <w:rPr>
          <w:rFonts w:ascii="Arial" w:hAnsi="Arial" w:cs="Arial"/>
          <w:color w:val="000000"/>
          <w:kern w:val="0"/>
          <w:sz w:val="24"/>
          <w:szCs w:val="24"/>
          <w:lang w:val="ca-ES"/>
        </w:rPr>
      </w:pPr>
    </w:p>
    <w:p w14:paraId="4DD81D38" w14:textId="5D6B63CE" w:rsidR="00B27F4D" w:rsidRPr="00B0276D" w:rsidRDefault="00B27F4D" w:rsidP="0094052B">
      <w:pPr>
        <w:autoSpaceDE w:val="0"/>
        <w:autoSpaceDN w:val="0"/>
        <w:adjustRightInd w:val="0"/>
        <w:spacing w:after="0" w:line="240" w:lineRule="auto"/>
        <w:jc w:val="both"/>
        <w:rPr>
          <w:rFonts w:ascii="Arial" w:hAnsi="Arial" w:cs="Arial"/>
          <w:color w:val="000000"/>
          <w:kern w:val="0"/>
          <w:sz w:val="24"/>
          <w:szCs w:val="24"/>
          <w:lang w:val="ca-ES"/>
        </w:rPr>
      </w:pPr>
      <w:r w:rsidRPr="00B0276D">
        <w:rPr>
          <w:rFonts w:ascii="Arial" w:hAnsi="Arial" w:cs="Arial"/>
          <w:color w:val="000000"/>
          <w:kern w:val="0"/>
          <w:sz w:val="24"/>
          <w:szCs w:val="24"/>
          <w:lang w:val="ca-ES"/>
        </w:rPr>
        <w:t>Accedint a l’espai web de presentació d’ofertes a través d’aquest enllaç tramès, les empreses</w:t>
      </w:r>
      <w:r w:rsidR="00B0276D" w:rsidRPr="00B0276D">
        <w:rPr>
          <w:rFonts w:ascii="Arial" w:hAnsi="Arial" w:cs="Arial"/>
          <w:color w:val="000000"/>
          <w:kern w:val="0"/>
          <w:sz w:val="24"/>
          <w:szCs w:val="24"/>
          <w:lang w:val="ca-ES"/>
        </w:rPr>
        <w:t xml:space="preserve"> </w:t>
      </w:r>
      <w:r w:rsidRPr="00B0276D">
        <w:rPr>
          <w:rFonts w:ascii="Arial" w:hAnsi="Arial" w:cs="Arial"/>
          <w:color w:val="000000"/>
          <w:kern w:val="0"/>
          <w:sz w:val="24"/>
          <w:szCs w:val="24"/>
          <w:lang w:val="ca-ES"/>
        </w:rPr>
        <w:t>licitadores hauran de preparar tota la documentació requerida i adjuntar-la en format electrònic</w:t>
      </w:r>
      <w:r w:rsidR="002513BC" w:rsidRPr="00B0276D">
        <w:rPr>
          <w:rFonts w:ascii="Arial" w:hAnsi="Arial" w:cs="Arial"/>
          <w:color w:val="000000"/>
          <w:kern w:val="0"/>
          <w:sz w:val="24"/>
          <w:szCs w:val="24"/>
          <w:lang w:val="ca-ES"/>
        </w:rPr>
        <w:t xml:space="preserve"> </w:t>
      </w:r>
      <w:r w:rsidRPr="00B0276D">
        <w:rPr>
          <w:rFonts w:ascii="Arial" w:hAnsi="Arial" w:cs="Arial"/>
          <w:color w:val="000000"/>
          <w:kern w:val="0"/>
          <w:sz w:val="24"/>
          <w:szCs w:val="24"/>
          <w:lang w:val="ca-ES"/>
        </w:rPr>
        <w:t>en els sobres corresponents. Les empreses licitadores poden preparar i enviar aquesta</w:t>
      </w:r>
      <w:r w:rsidR="002513BC" w:rsidRPr="00B0276D">
        <w:rPr>
          <w:rFonts w:ascii="Arial" w:hAnsi="Arial" w:cs="Arial"/>
          <w:color w:val="000000"/>
          <w:kern w:val="0"/>
          <w:sz w:val="24"/>
          <w:szCs w:val="24"/>
          <w:lang w:val="ca-ES"/>
        </w:rPr>
        <w:t xml:space="preserve"> </w:t>
      </w:r>
      <w:r w:rsidRPr="00B0276D">
        <w:rPr>
          <w:rFonts w:ascii="Arial" w:hAnsi="Arial" w:cs="Arial"/>
          <w:color w:val="000000"/>
          <w:kern w:val="0"/>
          <w:sz w:val="24"/>
          <w:szCs w:val="24"/>
          <w:lang w:val="ca-ES"/>
        </w:rPr>
        <w:t>documentació de forma esglaonada, abans de fer la presentació de l’oferta.</w:t>
      </w:r>
    </w:p>
    <w:p w14:paraId="46ABE2A1" w14:textId="77777777" w:rsidR="002513BC" w:rsidRPr="00B0276D" w:rsidRDefault="002513BC" w:rsidP="0094052B">
      <w:pPr>
        <w:autoSpaceDE w:val="0"/>
        <w:autoSpaceDN w:val="0"/>
        <w:adjustRightInd w:val="0"/>
        <w:spacing w:after="0" w:line="240" w:lineRule="auto"/>
        <w:jc w:val="both"/>
        <w:rPr>
          <w:rFonts w:ascii="Arial" w:hAnsi="Arial" w:cs="Arial"/>
          <w:color w:val="000000"/>
          <w:kern w:val="0"/>
          <w:sz w:val="24"/>
          <w:szCs w:val="24"/>
          <w:lang w:val="ca-ES"/>
        </w:rPr>
      </w:pPr>
    </w:p>
    <w:p w14:paraId="4EB25835" w14:textId="7BBB8E28" w:rsidR="00B27F4D" w:rsidRPr="00B0276D" w:rsidRDefault="00B27F4D" w:rsidP="0094052B">
      <w:pPr>
        <w:autoSpaceDE w:val="0"/>
        <w:autoSpaceDN w:val="0"/>
        <w:adjustRightInd w:val="0"/>
        <w:spacing w:after="0" w:line="240" w:lineRule="auto"/>
        <w:jc w:val="both"/>
        <w:rPr>
          <w:rFonts w:ascii="Arial" w:hAnsi="Arial" w:cs="Arial"/>
          <w:color w:val="000000"/>
          <w:kern w:val="0"/>
          <w:sz w:val="24"/>
          <w:szCs w:val="24"/>
          <w:lang w:val="ca-ES"/>
        </w:rPr>
      </w:pPr>
      <w:r w:rsidRPr="00B0276D">
        <w:rPr>
          <w:rFonts w:ascii="Arial" w:hAnsi="Arial" w:cs="Arial"/>
          <w:color w:val="000000"/>
          <w:kern w:val="0"/>
          <w:sz w:val="24"/>
          <w:szCs w:val="24"/>
          <w:lang w:val="ca-ES"/>
        </w:rPr>
        <w:t>Per poder iniciar la tramesa de la documentació, l’eina requerirà a les empreses licitadores que</w:t>
      </w:r>
      <w:r w:rsidR="002513BC" w:rsidRPr="00B0276D">
        <w:rPr>
          <w:rFonts w:ascii="Arial" w:hAnsi="Arial" w:cs="Arial"/>
          <w:color w:val="000000"/>
          <w:kern w:val="0"/>
          <w:sz w:val="24"/>
          <w:szCs w:val="24"/>
          <w:lang w:val="ca-ES"/>
        </w:rPr>
        <w:t xml:space="preserve"> </w:t>
      </w:r>
      <w:r w:rsidRPr="00B0276D">
        <w:rPr>
          <w:rFonts w:ascii="Arial" w:hAnsi="Arial" w:cs="Arial"/>
          <w:color w:val="000000"/>
          <w:kern w:val="0"/>
          <w:sz w:val="24"/>
          <w:szCs w:val="24"/>
          <w:lang w:val="ca-ES"/>
        </w:rPr>
        <w:t>introdueixin una paraula clau per a cada sobre amb documentació xifrada que formi part de la</w:t>
      </w:r>
      <w:r w:rsidR="002513BC" w:rsidRPr="00B0276D">
        <w:rPr>
          <w:rFonts w:ascii="Arial" w:hAnsi="Arial" w:cs="Arial"/>
          <w:color w:val="000000"/>
          <w:kern w:val="0"/>
          <w:sz w:val="24"/>
          <w:szCs w:val="24"/>
          <w:lang w:val="ca-ES"/>
        </w:rPr>
        <w:t xml:space="preserve"> </w:t>
      </w:r>
      <w:r w:rsidRPr="00B0276D">
        <w:rPr>
          <w:rFonts w:ascii="Arial" w:hAnsi="Arial" w:cs="Arial"/>
          <w:color w:val="000000"/>
          <w:kern w:val="0"/>
          <w:sz w:val="24"/>
          <w:szCs w:val="24"/>
          <w:lang w:val="ca-ES"/>
        </w:rPr>
        <w:t>licitació. Amb aquesta paraula clau es xifrarà, en el moment de l’enviament de les ofertes, la</w:t>
      </w:r>
      <w:r w:rsidR="002513BC" w:rsidRPr="00B0276D">
        <w:rPr>
          <w:rFonts w:ascii="Arial" w:hAnsi="Arial" w:cs="Arial"/>
          <w:color w:val="000000"/>
          <w:kern w:val="0"/>
          <w:sz w:val="24"/>
          <w:szCs w:val="24"/>
          <w:lang w:val="ca-ES"/>
        </w:rPr>
        <w:t xml:space="preserve"> </w:t>
      </w:r>
      <w:r w:rsidRPr="00B0276D">
        <w:rPr>
          <w:rFonts w:ascii="Arial" w:hAnsi="Arial" w:cs="Arial"/>
          <w:color w:val="000000"/>
          <w:kern w:val="0"/>
          <w:sz w:val="24"/>
          <w:szCs w:val="24"/>
          <w:lang w:val="ca-ES"/>
        </w:rPr>
        <w:t>documentació. Així mateix, el desxifrat dels documents de les ofertes es realitza mitjançant la</w:t>
      </w:r>
      <w:r w:rsidR="002513BC" w:rsidRPr="00B0276D">
        <w:rPr>
          <w:rFonts w:ascii="Arial" w:hAnsi="Arial" w:cs="Arial"/>
          <w:color w:val="000000"/>
          <w:kern w:val="0"/>
          <w:sz w:val="24"/>
          <w:szCs w:val="24"/>
          <w:lang w:val="ca-ES"/>
        </w:rPr>
        <w:t xml:space="preserve"> </w:t>
      </w:r>
      <w:r w:rsidRPr="00B0276D">
        <w:rPr>
          <w:rFonts w:ascii="Arial" w:hAnsi="Arial" w:cs="Arial"/>
          <w:color w:val="000000"/>
          <w:kern w:val="0"/>
          <w:sz w:val="24"/>
          <w:szCs w:val="24"/>
          <w:lang w:val="ca-ES"/>
        </w:rPr>
        <w:t>mateixa paraula clau, la qual han de custodiar les empreses licitadores. Cal tenir en compte la</w:t>
      </w:r>
      <w:r w:rsidR="002513BC" w:rsidRPr="00B0276D">
        <w:rPr>
          <w:rFonts w:ascii="Arial" w:hAnsi="Arial" w:cs="Arial"/>
          <w:color w:val="000000"/>
          <w:kern w:val="0"/>
          <w:sz w:val="24"/>
          <w:szCs w:val="24"/>
          <w:lang w:val="ca-ES"/>
        </w:rPr>
        <w:t xml:space="preserve"> </w:t>
      </w:r>
      <w:r w:rsidRPr="00B0276D">
        <w:rPr>
          <w:rFonts w:ascii="Arial" w:hAnsi="Arial" w:cs="Arial"/>
          <w:color w:val="000000"/>
          <w:kern w:val="0"/>
          <w:sz w:val="24"/>
          <w:szCs w:val="24"/>
          <w:lang w:val="ca-ES"/>
        </w:rPr>
        <w:t>importància de custodiar correctament aquesta o aquestes claus (poden ser la mateixa per tots</w:t>
      </w:r>
      <w:r w:rsidR="002513BC" w:rsidRPr="00B0276D">
        <w:rPr>
          <w:rFonts w:ascii="Arial" w:hAnsi="Arial" w:cs="Arial"/>
          <w:color w:val="000000"/>
          <w:kern w:val="0"/>
          <w:sz w:val="24"/>
          <w:szCs w:val="24"/>
          <w:lang w:val="ca-ES"/>
        </w:rPr>
        <w:t xml:space="preserve"> </w:t>
      </w:r>
      <w:r w:rsidRPr="00B0276D">
        <w:rPr>
          <w:rFonts w:ascii="Arial" w:hAnsi="Arial" w:cs="Arial"/>
          <w:color w:val="000000"/>
          <w:kern w:val="0"/>
          <w:sz w:val="24"/>
          <w:szCs w:val="24"/>
          <w:lang w:val="ca-ES"/>
        </w:rPr>
        <w:t>els sobres o diferents per cadascun d’ells), ja que només les empreses licitadores la/les tenen</w:t>
      </w:r>
      <w:r w:rsidR="002513BC" w:rsidRPr="00B0276D">
        <w:rPr>
          <w:rFonts w:ascii="Arial" w:hAnsi="Arial" w:cs="Arial"/>
          <w:color w:val="000000"/>
          <w:kern w:val="0"/>
          <w:sz w:val="24"/>
          <w:szCs w:val="24"/>
          <w:lang w:val="ca-ES"/>
        </w:rPr>
        <w:t xml:space="preserve"> </w:t>
      </w:r>
      <w:r w:rsidRPr="00B0276D">
        <w:rPr>
          <w:rFonts w:ascii="Arial" w:hAnsi="Arial" w:cs="Arial"/>
          <w:color w:val="000000"/>
          <w:kern w:val="0"/>
          <w:sz w:val="24"/>
          <w:szCs w:val="24"/>
          <w:lang w:val="ca-ES"/>
        </w:rPr>
        <w:t>(l’eina de Sobre Digital no guarda ni recorda les contrasenyes introduïdes) i són imprescindibles</w:t>
      </w:r>
      <w:r w:rsidR="002513BC" w:rsidRPr="00B0276D">
        <w:rPr>
          <w:rFonts w:ascii="Arial" w:hAnsi="Arial" w:cs="Arial"/>
          <w:color w:val="000000"/>
          <w:kern w:val="0"/>
          <w:sz w:val="24"/>
          <w:szCs w:val="24"/>
          <w:lang w:val="ca-ES"/>
        </w:rPr>
        <w:t xml:space="preserve"> </w:t>
      </w:r>
      <w:r w:rsidRPr="00B0276D">
        <w:rPr>
          <w:rFonts w:ascii="Arial" w:hAnsi="Arial" w:cs="Arial"/>
          <w:color w:val="000000"/>
          <w:kern w:val="0"/>
          <w:sz w:val="24"/>
          <w:szCs w:val="24"/>
          <w:lang w:val="ca-ES"/>
        </w:rPr>
        <w:t>per al desxifrat de les ofertes i, per tant, per l’accés al seu contingut.</w:t>
      </w:r>
    </w:p>
    <w:p w14:paraId="6549A0B8" w14:textId="77777777" w:rsidR="002513BC" w:rsidRPr="00B0276D" w:rsidRDefault="002513BC" w:rsidP="0094052B">
      <w:pPr>
        <w:autoSpaceDE w:val="0"/>
        <w:autoSpaceDN w:val="0"/>
        <w:adjustRightInd w:val="0"/>
        <w:spacing w:after="0" w:line="240" w:lineRule="auto"/>
        <w:jc w:val="both"/>
        <w:rPr>
          <w:rFonts w:ascii="Arial" w:hAnsi="Arial" w:cs="Arial"/>
          <w:color w:val="000000"/>
          <w:kern w:val="0"/>
          <w:sz w:val="24"/>
          <w:szCs w:val="24"/>
          <w:lang w:val="ca-ES"/>
        </w:rPr>
      </w:pPr>
    </w:p>
    <w:p w14:paraId="775CD0C9" w14:textId="29914B6D" w:rsidR="00B27F4D" w:rsidRPr="00B0276D" w:rsidRDefault="00B27F4D" w:rsidP="0094052B">
      <w:pPr>
        <w:autoSpaceDE w:val="0"/>
        <w:autoSpaceDN w:val="0"/>
        <w:adjustRightInd w:val="0"/>
        <w:spacing w:after="0" w:line="240" w:lineRule="auto"/>
        <w:jc w:val="both"/>
        <w:rPr>
          <w:rFonts w:ascii="Arial" w:hAnsi="Arial" w:cs="Arial"/>
          <w:sz w:val="24"/>
          <w:szCs w:val="24"/>
          <w:lang w:val="ca-ES"/>
        </w:rPr>
      </w:pPr>
      <w:r w:rsidRPr="00B0276D">
        <w:rPr>
          <w:rFonts w:ascii="Arial" w:hAnsi="Arial" w:cs="Arial"/>
          <w:color w:val="000000"/>
          <w:kern w:val="0"/>
          <w:sz w:val="24"/>
          <w:szCs w:val="24"/>
          <w:lang w:val="ca-ES"/>
        </w:rPr>
        <w:t>L’Administració demanarà a les empreses licitadores, mitjançant el correu electrònic assenyalat</w:t>
      </w:r>
      <w:r w:rsidR="002513BC" w:rsidRPr="00B0276D">
        <w:rPr>
          <w:rFonts w:ascii="Arial" w:hAnsi="Arial" w:cs="Arial"/>
          <w:color w:val="000000"/>
          <w:kern w:val="0"/>
          <w:sz w:val="24"/>
          <w:szCs w:val="24"/>
          <w:lang w:val="ca-ES"/>
        </w:rPr>
        <w:t xml:space="preserve"> </w:t>
      </w:r>
      <w:r w:rsidRPr="00B0276D">
        <w:rPr>
          <w:rFonts w:ascii="Arial" w:hAnsi="Arial" w:cs="Arial"/>
          <w:color w:val="000000"/>
          <w:kern w:val="0"/>
          <w:sz w:val="24"/>
          <w:szCs w:val="24"/>
          <w:lang w:val="ca-ES"/>
        </w:rPr>
        <w:t>en el formulari d’inscripció a l’oferta de l’eina de Sobre Digital, que accedeixin a l’eina web de</w:t>
      </w:r>
      <w:r w:rsidR="002513BC" w:rsidRPr="00B0276D">
        <w:rPr>
          <w:rFonts w:ascii="Arial" w:hAnsi="Arial" w:cs="Arial"/>
          <w:color w:val="000000"/>
          <w:kern w:val="0"/>
          <w:sz w:val="24"/>
          <w:szCs w:val="24"/>
          <w:lang w:val="ca-ES"/>
        </w:rPr>
        <w:t xml:space="preserve"> </w:t>
      </w:r>
      <w:r w:rsidRPr="00B0276D">
        <w:rPr>
          <w:rFonts w:ascii="Arial" w:hAnsi="Arial" w:cs="Arial"/>
          <w:color w:val="000000"/>
          <w:kern w:val="0"/>
          <w:sz w:val="24"/>
          <w:szCs w:val="24"/>
          <w:lang w:val="ca-ES"/>
        </w:rPr>
        <w:t>Sobre Digital per introduir les seves paraules clau en el moment que correspongui.</w:t>
      </w:r>
    </w:p>
    <w:p w14:paraId="3EC2AC86" w14:textId="77777777" w:rsidR="00B27F4D" w:rsidRPr="00B0276D" w:rsidRDefault="00B27F4D" w:rsidP="0094052B">
      <w:pPr>
        <w:pStyle w:val="Default"/>
        <w:jc w:val="both"/>
        <w:rPr>
          <w:rFonts w:ascii="Arial" w:hAnsi="Arial" w:cs="Arial"/>
          <w:lang w:val="ca-ES"/>
        </w:rPr>
      </w:pPr>
    </w:p>
    <w:p w14:paraId="398F21F7" w14:textId="31BF3712" w:rsidR="002513BC" w:rsidRPr="00B0276D" w:rsidRDefault="002513BC" w:rsidP="0094052B">
      <w:pPr>
        <w:autoSpaceDE w:val="0"/>
        <w:autoSpaceDN w:val="0"/>
        <w:adjustRightInd w:val="0"/>
        <w:spacing w:after="0" w:line="240" w:lineRule="auto"/>
        <w:jc w:val="both"/>
        <w:rPr>
          <w:rFonts w:ascii="Arial" w:hAnsi="Arial" w:cs="Arial"/>
          <w:kern w:val="0"/>
          <w:sz w:val="24"/>
          <w:szCs w:val="24"/>
          <w:lang w:val="ca-ES"/>
        </w:rPr>
      </w:pPr>
      <w:r w:rsidRPr="00B0276D">
        <w:rPr>
          <w:rFonts w:ascii="Arial" w:hAnsi="Arial" w:cs="Arial"/>
          <w:kern w:val="0"/>
          <w:sz w:val="24"/>
          <w:szCs w:val="24"/>
          <w:lang w:val="ca-ES"/>
        </w:rPr>
        <w:t>Quan les empreses licitadores introdueixin les paraules clau s’iniciarà el procés de desxifrat de la documentació, que es trobarà guardada en un espai virtual securitzat que garanteix la inaccessibilitat a la documentació abans, en el seu cas, de la constitució de la Mesa i de l’acte d’obertura dels sobres, en la data i l’hora establertes.</w:t>
      </w:r>
    </w:p>
    <w:p w14:paraId="0FB07433" w14:textId="77777777" w:rsidR="002513BC" w:rsidRPr="00B0276D" w:rsidRDefault="002513BC" w:rsidP="0094052B">
      <w:pPr>
        <w:autoSpaceDE w:val="0"/>
        <w:autoSpaceDN w:val="0"/>
        <w:adjustRightInd w:val="0"/>
        <w:spacing w:after="0" w:line="240" w:lineRule="auto"/>
        <w:jc w:val="both"/>
        <w:rPr>
          <w:rFonts w:ascii="Arial" w:hAnsi="Arial" w:cs="Arial"/>
          <w:kern w:val="0"/>
          <w:sz w:val="24"/>
          <w:szCs w:val="24"/>
          <w:lang w:val="ca-ES"/>
        </w:rPr>
      </w:pPr>
    </w:p>
    <w:p w14:paraId="6FC13DA7" w14:textId="11F0F035" w:rsidR="002513BC" w:rsidRPr="00B0276D" w:rsidRDefault="002513BC" w:rsidP="0094052B">
      <w:pPr>
        <w:autoSpaceDE w:val="0"/>
        <w:autoSpaceDN w:val="0"/>
        <w:adjustRightInd w:val="0"/>
        <w:spacing w:after="0" w:line="240" w:lineRule="auto"/>
        <w:jc w:val="both"/>
        <w:rPr>
          <w:rFonts w:ascii="Arial" w:hAnsi="Arial" w:cs="Arial"/>
          <w:kern w:val="0"/>
          <w:sz w:val="24"/>
          <w:szCs w:val="24"/>
          <w:lang w:val="ca-ES"/>
        </w:rPr>
      </w:pPr>
      <w:r w:rsidRPr="00B0276D">
        <w:rPr>
          <w:rFonts w:ascii="Arial" w:hAnsi="Arial" w:cs="Arial"/>
          <w:kern w:val="0"/>
          <w:sz w:val="24"/>
          <w:szCs w:val="24"/>
          <w:lang w:val="ca-ES"/>
        </w:rPr>
        <w:t>Les empreses licitadores han d’introduir en tot cas la paraula clau abans de l’obertura del sobre xifrat. 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w:t>
      </w:r>
    </w:p>
    <w:p w14:paraId="77473FEE" w14:textId="77777777" w:rsidR="00B0276D" w:rsidRPr="00B0276D" w:rsidRDefault="00B0276D" w:rsidP="0094052B">
      <w:pPr>
        <w:autoSpaceDE w:val="0"/>
        <w:autoSpaceDN w:val="0"/>
        <w:adjustRightInd w:val="0"/>
        <w:spacing w:after="0" w:line="240" w:lineRule="auto"/>
        <w:jc w:val="both"/>
        <w:rPr>
          <w:rFonts w:ascii="Arial" w:hAnsi="Arial" w:cs="Arial"/>
          <w:kern w:val="0"/>
          <w:sz w:val="24"/>
          <w:szCs w:val="24"/>
          <w:lang w:val="ca-ES"/>
        </w:rPr>
      </w:pPr>
    </w:p>
    <w:p w14:paraId="370EEBC2" w14:textId="7BE0B9DD" w:rsidR="002513BC" w:rsidRPr="00B0276D" w:rsidRDefault="002513BC" w:rsidP="0094052B">
      <w:pPr>
        <w:autoSpaceDE w:val="0"/>
        <w:autoSpaceDN w:val="0"/>
        <w:adjustRightInd w:val="0"/>
        <w:spacing w:after="0" w:line="240" w:lineRule="auto"/>
        <w:jc w:val="both"/>
        <w:rPr>
          <w:rFonts w:ascii="Arial" w:hAnsi="Arial" w:cs="Arial"/>
          <w:kern w:val="0"/>
          <w:sz w:val="24"/>
          <w:szCs w:val="24"/>
          <w:lang w:val="ca-ES"/>
        </w:rPr>
      </w:pPr>
      <w:r w:rsidRPr="00B0276D">
        <w:rPr>
          <w:rFonts w:ascii="Arial" w:hAnsi="Arial" w:cs="Arial"/>
          <w:kern w:val="0"/>
          <w:sz w:val="24"/>
          <w:szCs w:val="24"/>
          <w:lang w:val="ca-ES"/>
        </w:rPr>
        <w:t>Una vegada complimentada tota la documentació de l’oferta i adjuntats els documents que la conformen, es farà la presentació pròpiament dita de l’oferta. A partir del moment en què l’oferta s’hagi presentat, ja no es podrà modificar la documentació tramesa.</w:t>
      </w:r>
    </w:p>
    <w:p w14:paraId="3064A9A3" w14:textId="77777777" w:rsidR="002513BC" w:rsidRPr="00B0276D" w:rsidRDefault="002513BC" w:rsidP="0094052B">
      <w:pPr>
        <w:autoSpaceDE w:val="0"/>
        <w:autoSpaceDN w:val="0"/>
        <w:adjustRightInd w:val="0"/>
        <w:spacing w:after="0" w:line="240" w:lineRule="auto"/>
        <w:jc w:val="both"/>
        <w:rPr>
          <w:rFonts w:ascii="Arial" w:hAnsi="Arial" w:cs="Arial"/>
          <w:kern w:val="0"/>
          <w:sz w:val="24"/>
          <w:szCs w:val="24"/>
          <w:lang w:val="ca-ES"/>
        </w:rPr>
      </w:pPr>
    </w:p>
    <w:p w14:paraId="17932D68" w14:textId="63EACF10" w:rsidR="002513BC" w:rsidRPr="00B0276D" w:rsidRDefault="002513BC" w:rsidP="0094052B">
      <w:pPr>
        <w:autoSpaceDE w:val="0"/>
        <w:autoSpaceDN w:val="0"/>
        <w:adjustRightInd w:val="0"/>
        <w:spacing w:after="0" w:line="240" w:lineRule="auto"/>
        <w:jc w:val="both"/>
        <w:rPr>
          <w:rFonts w:ascii="Arial" w:hAnsi="Arial" w:cs="Arial"/>
          <w:sz w:val="24"/>
          <w:szCs w:val="24"/>
          <w:lang w:val="ca-ES"/>
        </w:rPr>
      </w:pPr>
      <w:r w:rsidRPr="00B0276D">
        <w:rPr>
          <w:rFonts w:ascii="Arial" w:hAnsi="Arial" w:cs="Arial"/>
          <w:kern w:val="0"/>
          <w:sz w:val="24"/>
          <w:szCs w:val="24"/>
          <w:lang w:val="ca-ES"/>
        </w:rPr>
        <w:t>D’acord amb el que disposa l’apartat 1.h de la Disposició addicional setzena de la 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w:t>
      </w:r>
    </w:p>
    <w:p w14:paraId="0441B24C" w14:textId="77777777" w:rsidR="002513BC" w:rsidRPr="00B0276D" w:rsidRDefault="002513BC" w:rsidP="0094052B">
      <w:pPr>
        <w:pStyle w:val="Default"/>
        <w:jc w:val="both"/>
        <w:rPr>
          <w:rFonts w:ascii="Arial" w:hAnsi="Arial" w:cs="Arial"/>
          <w:lang w:val="ca-ES"/>
        </w:rPr>
      </w:pPr>
    </w:p>
    <w:p w14:paraId="1F78C2F2" w14:textId="535132A7" w:rsidR="002513BC" w:rsidRPr="00B0276D" w:rsidRDefault="002513BC" w:rsidP="0094052B">
      <w:pPr>
        <w:autoSpaceDE w:val="0"/>
        <w:autoSpaceDN w:val="0"/>
        <w:adjustRightInd w:val="0"/>
        <w:spacing w:after="0" w:line="240" w:lineRule="auto"/>
        <w:jc w:val="both"/>
        <w:rPr>
          <w:rFonts w:ascii="Arial" w:hAnsi="Arial" w:cs="Arial"/>
          <w:kern w:val="0"/>
          <w:sz w:val="24"/>
          <w:szCs w:val="24"/>
          <w:lang w:val="ca-ES"/>
        </w:rPr>
      </w:pPr>
      <w:r w:rsidRPr="00B0276D">
        <w:rPr>
          <w:rFonts w:ascii="Arial" w:hAnsi="Arial" w:cs="Arial"/>
          <w:kern w:val="0"/>
          <w:sz w:val="24"/>
          <w:szCs w:val="24"/>
          <w:lang w:val="ca-ES"/>
        </w:rPr>
        <w:t>Si es fa ús d’aquesta possibilitat, cal tenir en compte que la documentació tramesa en aquesta segona fase ha de coincidir totalment amb aquella respecte de la que s’ha enviat l’empremta digital prèviament, de manera que no es pot produir cap modificació dels fitxers electrònics que configuren la documentació de l’oferta. En aquest sentit, cal assenyalar la importància de no manipular aquests arxius (ni, per exemple, fer-ne còpies, encara que siguin de contingut idèntic) per tal de no variar-ne l’empremta electrònica, que és la que es comprovarà per assegurar la coincidència de documents en les ofertes trameses en dues fases.</w:t>
      </w:r>
    </w:p>
    <w:p w14:paraId="6D1110F3" w14:textId="77777777" w:rsidR="002513BC" w:rsidRPr="00B0276D" w:rsidRDefault="002513BC" w:rsidP="0094052B">
      <w:pPr>
        <w:autoSpaceDE w:val="0"/>
        <w:autoSpaceDN w:val="0"/>
        <w:adjustRightInd w:val="0"/>
        <w:spacing w:after="0" w:line="240" w:lineRule="auto"/>
        <w:jc w:val="both"/>
        <w:rPr>
          <w:rFonts w:ascii="Arial" w:hAnsi="Arial" w:cs="Arial"/>
          <w:kern w:val="0"/>
          <w:sz w:val="24"/>
          <w:szCs w:val="24"/>
          <w:lang w:val="ca-ES"/>
        </w:rPr>
      </w:pPr>
    </w:p>
    <w:p w14:paraId="72F7780E" w14:textId="4940708F" w:rsidR="002513BC" w:rsidRPr="00B0276D" w:rsidRDefault="002513BC" w:rsidP="0094052B">
      <w:pPr>
        <w:autoSpaceDE w:val="0"/>
        <w:autoSpaceDN w:val="0"/>
        <w:adjustRightInd w:val="0"/>
        <w:spacing w:after="0" w:line="240" w:lineRule="auto"/>
        <w:jc w:val="both"/>
        <w:rPr>
          <w:rFonts w:ascii="Arial" w:hAnsi="Arial" w:cs="Arial"/>
          <w:kern w:val="0"/>
          <w:sz w:val="24"/>
          <w:szCs w:val="24"/>
          <w:lang w:val="ca-ES"/>
        </w:rPr>
      </w:pPr>
      <w:r w:rsidRPr="00B0276D">
        <w:rPr>
          <w:rFonts w:ascii="Arial" w:hAnsi="Arial" w:cs="Arial"/>
          <w:kern w:val="0"/>
          <w:sz w:val="24"/>
          <w:szCs w:val="24"/>
          <w:lang w:val="ca-ES"/>
        </w:rPr>
        <w:t xml:space="preserve">Les ofertes presentades han d’estar lliures de virus informàtics i de qualsevol tipus de programa o codi nociu, ja que en cap cas es poden obrir els documents afectats per un virus amb les eines corporatives de l’Administració. Així, és obligació de les empreses contractistes passar els documents per un antivirus i, en cas d’arribar documents de les seves ofertes amb virus, </w:t>
      </w:r>
      <w:r w:rsidR="00B0276D" w:rsidRPr="00B0276D">
        <w:rPr>
          <w:rFonts w:ascii="Arial" w:hAnsi="Arial" w:cs="Arial"/>
          <w:kern w:val="0"/>
          <w:sz w:val="24"/>
          <w:szCs w:val="24"/>
          <w:lang w:val="ca-ES"/>
        </w:rPr>
        <w:t>serà</w:t>
      </w:r>
      <w:r w:rsidRPr="00B0276D">
        <w:rPr>
          <w:rFonts w:ascii="Arial" w:hAnsi="Arial" w:cs="Arial"/>
          <w:kern w:val="0"/>
          <w:sz w:val="24"/>
          <w:szCs w:val="24"/>
          <w:lang w:val="ca-ES"/>
        </w:rPr>
        <w:t xml:space="preserve"> responsabilitat d’elles que l’Administració no pugui accedir al contingut d’aquests.</w:t>
      </w:r>
    </w:p>
    <w:p w14:paraId="4F319FC1" w14:textId="77777777" w:rsidR="002513BC" w:rsidRPr="00B0276D" w:rsidRDefault="002513BC" w:rsidP="0094052B">
      <w:pPr>
        <w:autoSpaceDE w:val="0"/>
        <w:autoSpaceDN w:val="0"/>
        <w:adjustRightInd w:val="0"/>
        <w:spacing w:after="0" w:line="240" w:lineRule="auto"/>
        <w:jc w:val="both"/>
        <w:rPr>
          <w:rFonts w:ascii="Arial" w:hAnsi="Arial" w:cs="Arial"/>
          <w:kern w:val="0"/>
          <w:sz w:val="24"/>
          <w:szCs w:val="24"/>
          <w:lang w:val="ca-ES"/>
        </w:rPr>
      </w:pPr>
    </w:p>
    <w:p w14:paraId="6761B3F8" w14:textId="36760F44" w:rsidR="002513BC" w:rsidRPr="00B0276D" w:rsidRDefault="002513BC" w:rsidP="0094052B">
      <w:pPr>
        <w:autoSpaceDE w:val="0"/>
        <w:autoSpaceDN w:val="0"/>
        <w:adjustRightInd w:val="0"/>
        <w:spacing w:after="0" w:line="240" w:lineRule="auto"/>
        <w:jc w:val="both"/>
        <w:rPr>
          <w:rFonts w:ascii="Arial" w:hAnsi="Arial" w:cs="Arial"/>
          <w:sz w:val="24"/>
          <w:szCs w:val="24"/>
          <w:lang w:val="ca-ES"/>
        </w:rPr>
      </w:pPr>
      <w:r w:rsidRPr="00B0276D">
        <w:rPr>
          <w:rFonts w:ascii="Arial" w:hAnsi="Arial" w:cs="Arial"/>
          <w:kern w:val="0"/>
          <w:sz w:val="24"/>
          <w:szCs w:val="24"/>
          <w:lang w:val="ca-ES"/>
        </w:rPr>
        <w:t xml:space="preserve">En cas que algun document presentat per les empreses licitadores estigui malmès, en blanc o sigui </w:t>
      </w:r>
      <w:r w:rsidR="00B0276D" w:rsidRPr="00B0276D">
        <w:rPr>
          <w:rFonts w:ascii="Arial" w:hAnsi="Arial" w:cs="Arial"/>
          <w:kern w:val="0"/>
          <w:sz w:val="24"/>
          <w:szCs w:val="24"/>
          <w:lang w:val="ca-ES"/>
        </w:rPr>
        <w:t>il·legible</w:t>
      </w:r>
      <w:r w:rsidRPr="00B0276D">
        <w:rPr>
          <w:rFonts w:ascii="Arial" w:hAnsi="Arial" w:cs="Arial"/>
          <w:kern w:val="0"/>
          <w:sz w:val="24"/>
          <w:szCs w:val="24"/>
          <w:lang w:val="ca-ES"/>
        </w:rPr>
        <w:t xml:space="preserve"> o estigui afectat per algun virus informàtic, la </w:t>
      </w:r>
      <w:r w:rsidRPr="00B0276D">
        <w:rPr>
          <w:rFonts w:ascii="Arial" w:hAnsi="Arial" w:cs="Arial"/>
          <w:kern w:val="0"/>
          <w:sz w:val="24"/>
          <w:szCs w:val="24"/>
          <w:lang w:val="ca-ES"/>
        </w:rPr>
        <w:lastRenderedPageBreak/>
        <w:t>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14:paraId="633BCECF" w14:textId="77777777" w:rsidR="002513BC" w:rsidRPr="00B0276D" w:rsidRDefault="002513BC" w:rsidP="0094052B">
      <w:pPr>
        <w:pStyle w:val="Default"/>
        <w:jc w:val="both"/>
        <w:rPr>
          <w:rFonts w:ascii="Arial" w:hAnsi="Arial" w:cs="Arial"/>
          <w:lang w:val="ca-ES"/>
        </w:rPr>
      </w:pPr>
    </w:p>
    <w:p w14:paraId="2A42314C" w14:textId="7B482916" w:rsidR="002513BC" w:rsidRPr="00B0276D" w:rsidRDefault="002513BC" w:rsidP="0094052B">
      <w:pPr>
        <w:autoSpaceDE w:val="0"/>
        <w:autoSpaceDN w:val="0"/>
        <w:adjustRightInd w:val="0"/>
        <w:spacing w:after="0" w:line="240" w:lineRule="auto"/>
        <w:jc w:val="both"/>
        <w:rPr>
          <w:rFonts w:ascii="Arial" w:hAnsi="Arial" w:cs="Arial"/>
          <w:sz w:val="24"/>
          <w:szCs w:val="24"/>
          <w:lang w:val="ca-ES"/>
        </w:rPr>
      </w:pPr>
      <w:r w:rsidRPr="00B0276D">
        <w:rPr>
          <w:rFonts w:ascii="Arial" w:hAnsi="Arial" w:cs="Arial"/>
          <w:kern w:val="0"/>
          <w:sz w:val="24"/>
          <w:szCs w:val="24"/>
          <w:lang w:val="ca-ES"/>
        </w:rPr>
        <w:t>Les empreses licitadores podran presentar una còpia de seguretat dels documents electrònics</w:t>
      </w:r>
      <w:r w:rsidR="005E595D" w:rsidRPr="00B0276D">
        <w:rPr>
          <w:rFonts w:ascii="Arial" w:hAnsi="Arial" w:cs="Arial"/>
          <w:kern w:val="0"/>
          <w:sz w:val="24"/>
          <w:szCs w:val="24"/>
          <w:lang w:val="ca-ES"/>
        </w:rPr>
        <w:t xml:space="preserve"> </w:t>
      </w:r>
      <w:r w:rsidRPr="00B0276D">
        <w:rPr>
          <w:rFonts w:ascii="Arial" w:hAnsi="Arial" w:cs="Arial"/>
          <w:kern w:val="0"/>
          <w:sz w:val="24"/>
          <w:szCs w:val="24"/>
          <w:lang w:val="ca-ES"/>
        </w:rPr>
        <w:t xml:space="preserve">presentats en suport físic electrònic, que serà </w:t>
      </w:r>
      <w:r w:rsidR="00B0276D" w:rsidRPr="00B0276D">
        <w:rPr>
          <w:rFonts w:ascii="Arial" w:hAnsi="Arial" w:cs="Arial"/>
          <w:kern w:val="0"/>
          <w:sz w:val="24"/>
          <w:szCs w:val="24"/>
          <w:lang w:val="ca-ES"/>
        </w:rPr>
        <w:t>sol·licitada</w:t>
      </w:r>
      <w:r w:rsidRPr="00B0276D">
        <w:rPr>
          <w:rFonts w:ascii="Arial" w:hAnsi="Arial" w:cs="Arial"/>
          <w:kern w:val="0"/>
          <w:sz w:val="24"/>
          <w:szCs w:val="24"/>
          <w:lang w:val="ca-ES"/>
        </w:rPr>
        <w:t xml:space="preserve"> a les empreses licitadores en cas de</w:t>
      </w:r>
      <w:r w:rsidR="005E595D" w:rsidRPr="00B0276D">
        <w:rPr>
          <w:rFonts w:ascii="Arial" w:hAnsi="Arial" w:cs="Arial"/>
          <w:kern w:val="0"/>
          <w:sz w:val="24"/>
          <w:szCs w:val="24"/>
          <w:lang w:val="ca-ES"/>
        </w:rPr>
        <w:t xml:space="preserve"> necessitat, per tal de poder accedir al contingut dels documents en cas que estiguin malmesos.</w:t>
      </w:r>
      <w:r w:rsidR="00AD5EB5" w:rsidRPr="00B0276D">
        <w:rPr>
          <w:rFonts w:ascii="Arial" w:hAnsi="Arial" w:cs="Arial"/>
          <w:kern w:val="0"/>
          <w:sz w:val="24"/>
          <w:szCs w:val="24"/>
          <w:lang w:val="ca-ES"/>
        </w:rPr>
        <w:t xml:space="preserve"> </w:t>
      </w:r>
      <w:r w:rsidR="005E595D" w:rsidRPr="00B0276D">
        <w:rPr>
          <w:rFonts w:ascii="Arial" w:hAnsi="Arial" w:cs="Arial"/>
          <w:kern w:val="0"/>
          <w:sz w:val="24"/>
          <w:szCs w:val="24"/>
          <w:lang w:val="ca-ES"/>
        </w:rPr>
        <w:t>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14:paraId="52A69E7A" w14:textId="77777777" w:rsidR="005E595D" w:rsidRPr="00B0276D" w:rsidRDefault="005E595D" w:rsidP="0094052B">
      <w:pPr>
        <w:pStyle w:val="Default"/>
        <w:jc w:val="both"/>
        <w:rPr>
          <w:rFonts w:ascii="Arial" w:hAnsi="Arial" w:cs="Arial"/>
          <w:lang w:val="ca-ES"/>
        </w:rPr>
      </w:pPr>
    </w:p>
    <w:p w14:paraId="17E1F6CC" w14:textId="52841A73" w:rsidR="00AD5EB5" w:rsidRPr="00B0276D" w:rsidRDefault="00AD5EB5" w:rsidP="0094052B">
      <w:pPr>
        <w:autoSpaceDE w:val="0"/>
        <w:autoSpaceDN w:val="0"/>
        <w:adjustRightInd w:val="0"/>
        <w:spacing w:after="0" w:line="240" w:lineRule="auto"/>
        <w:jc w:val="both"/>
        <w:rPr>
          <w:rFonts w:ascii="Arial" w:hAnsi="Arial" w:cs="Arial"/>
          <w:color w:val="000000"/>
          <w:kern w:val="0"/>
          <w:sz w:val="24"/>
          <w:szCs w:val="24"/>
          <w:lang w:val="ca-ES"/>
        </w:rPr>
      </w:pPr>
      <w:r w:rsidRPr="00B0276D">
        <w:rPr>
          <w:rFonts w:ascii="Arial" w:hAnsi="Arial" w:cs="Arial"/>
          <w:color w:val="000000"/>
          <w:kern w:val="0"/>
          <w:sz w:val="24"/>
          <w:szCs w:val="24"/>
          <w:lang w:val="ca-ES"/>
        </w:rPr>
        <w:t>Les especificacions tècniques necessàries per a la presentació electrònica d’ofertes es troben disponibles a l’apartat de “Licitació electrònica” de la Plataforma de Serveis de Contractació Pública, a l’adreça web següent:</w:t>
      </w:r>
    </w:p>
    <w:p w14:paraId="36E68883" w14:textId="77777777" w:rsidR="00AD5EB5" w:rsidRPr="00B0276D" w:rsidRDefault="00AD5EB5" w:rsidP="0094052B">
      <w:pPr>
        <w:autoSpaceDE w:val="0"/>
        <w:autoSpaceDN w:val="0"/>
        <w:adjustRightInd w:val="0"/>
        <w:spacing w:after="0" w:line="240" w:lineRule="auto"/>
        <w:jc w:val="both"/>
        <w:rPr>
          <w:rFonts w:ascii="Arial" w:hAnsi="Arial" w:cs="Arial"/>
          <w:color w:val="0000FF"/>
          <w:kern w:val="0"/>
          <w:sz w:val="24"/>
          <w:szCs w:val="24"/>
          <w:lang w:val="ca-ES"/>
        </w:rPr>
      </w:pPr>
    </w:p>
    <w:p w14:paraId="032D02A7" w14:textId="3F5F90D0" w:rsidR="00AD5EB5" w:rsidRPr="00B0276D" w:rsidRDefault="00CF26AC" w:rsidP="0094052B">
      <w:pPr>
        <w:autoSpaceDE w:val="0"/>
        <w:autoSpaceDN w:val="0"/>
        <w:adjustRightInd w:val="0"/>
        <w:spacing w:after="0" w:line="240" w:lineRule="auto"/>
        <w:jc w:val="both"/>
        <w:rPr>
          <w:rFonts w:ascii="Arial" w:hAnsi="Arial" w:cs="Arial"/>
          <w:color w:val="0000FF"/>
          <w:kern w:val="0"/>
          <w:sz w:val="24"/>
          <w:szCs w:val="24"/>
          <w:lang w:val="ca-ES"/>
        </w:rPr>
      </w:pPr>
      <w:hyperlink r:id="rId5" w:history="1">
        <w:r w:rsidR="00AD5EB5" w:rsidRPr="00B0276D">
          <w:rPr>
            <w:rStyle w:val="Hipervnculo"/>
            <w:rFonts w:ascii="Arial" w:hAnsi="Arial" w:cs="Arial"/>
            <w:kern w:val="0"/>
            <w:sz w:val="24"/>
            <w:szCs w:val="24"/>
            <w:lang w:val="ca-ES"/>
          </w:rPr>
          <w:t>https://contractaciopublica.cat/ecofin_sobre/AppJava/views/ajuda/empreses/index.xhtml?setlocale</w:t>
        </w:r>
      </w:hyperlink>
      <w:r w:rsidR="00AD5EB5" w:rsidRPr="00B0276D">
        <w:rPr>
          <w:rFonts w:ascii="Arial" w:hAnsi="Arial" w:cs="Arial"/>
          <w:color w:val="0000FF"/>
          <w:kern w:val="0"/>
          <w:sz w:val="24"/>
          <w:szCs w:val="24"/>
          <w:lang w:val="ca-ES"/>
        </w:rPr>
        <w:t>= ca_ES</w:t>
      </w:r>
    </w:p>
    <w:p w14:paraId="504340A5" w14:textId="77777777" w:rsidR="00AD5EB5" w:rsidRPr="00B0276D" w:rsidRDefault="00AD5EB5" w:rsidP="0094052B">
      <w:pPr>
        <w:autoSpaceDE w:val="0"/>
        <w:autoSpaceDN w:val="0"/>
        <w:adjustRightInd w:val="0"/>
        <w:spacing w:after="0" w:line="240" w:lineRule="auto"/>
        <w:jc w:val="both"/>
        <w:rPr>
          <w:rFonts w:ascii="Arial" w:hAnsi="Arial" w:cs="Arial"/>
          <w:color w:val="000000"/>
          <w:kern w:val="0"/>
          <w:sz w:val="24"/>
          <w:szCs w:val="24"/>
          <w:lang w:val="ca-ES"/>
        </w:rPr>
      </w:pPr>
    </w:p>
    <w:p w14:paraId="20C3AAB7" w14:textId="1B006FA7" w:rsidR="00AD5EB5" w:rsidRPr="00B0276D" w:rsidRDefault="00AD5EB5" w:rsidP="0094052B">
      <w:pPr>
        <w:autoSpaceDE w:val="0"/>
        <w:autoSpaceDN w:val="0"/>
        <w:adjustRightInd w:val="0"/>
        <w:spacing w:after="0" w:line="240" w:lineRule="auto"/>
        <w:jc w:val="both"/>
        <w:rPr>
          <w:rFonts w:ascii="Arial" w:hAnsi="Arial" w:cs="Arial"/>
          <w:color w:val="000000"/>
          <w:kern w:val="0"/>
          <w:sz w:val="24"/>
          <w:szCs w:val="24"/>
          <w:lang w:val="ca-ES"/>
        </w:rPr>
      </w:pPr>
      <w:r w:rsidRPr="00B0276D">
        <w:rPr>
          <w:rFonts w:ascii="Arial" w:hAnsi="Arial" w:cs="Arial"/>
          <w:color w:val="000000"/>
          <w:kern w:val="0"/>
          <w:sz w:val="24"/>
          <w:szCs w:val="24"/>
          <w:lang w:val="ca-ES"/>
        </w:rPr>
        <w:t>D’altra banda, el format de document electrònic admissible és el següent- PDF. D’acord amb l’article 23 del RGLCAP, les empreses estrangeres han de presentar la documentació traduïda de forma oficial al català i/o al castellà.</w:t>
      </w:r>
    </w:p>
    <w:p w14:paraId="7AC82425" w14:textId="77777777" w:rsidR="00AD5EB5" w:rsidRPr="00B0276D" w:rsidRDefault="00AD5EB5" w:rsidP="0094052B">
      <w:pPr>
        <w:autoSpaceDE w:val="0"/>
        <w:autoSpaceDN w:val="0"/>
        <w:adjustRightInd w:val="0"/>
        <w:spacing w:after="0" w:line="240" w:lineRule="auto"/>
        <w:jc w:val="both"/>
        <w:rPr>
          <w:rFonts w:ascii="Arial" w:hAnsi="Arial" w:cs="Arial"/>
          <w:color w:val="000000"/>
          <w:kern w:val="0"/>
          <w:sz w:val="24"/>
          <w:szCs w:val="24"/>
          <w:lang w:val="ca-ES"/>
        </w:rPr>
      </w:pPr>
    </w:p>
    <w:p w14:paraId="0B948B9E" w14:textId="03DC00D9" w:rsidR="00AD5EB5" w:rsidRPr="00B0276D" w:rsidRDefault="00AD5EB5" w:rsidP="0094052B">
      <w:pPr>
        <w:autoSpaceDE w:val="0"/>
        <w:autoSpaceDN w:val="0"/>
        <w:adjustRightInd w:val="0"/>
        <w:spacing w:after="0" w:line="240" w:lineRule="auto"/>
        <w:jc w:val="both"/>
        <w:rPr>
          <w:rFonts w:ascii="Arial" w:hAnsi="Arial" w:cs="Arial"/>
          <w:color w:val="000000"/>
          <w:kern w:val="0"/>
          <w:sz w:val="24"/>
          <w:szCs w:val="24"/>
          <w:lang w:val="ca-ES"/>
        </w:rPr>
      </w:pPr>
      <w:r w:rsidRPr="00B0276D">
        <w:rPr>
          <w:rFonts w:ascii="Arial" w:hAnsi="Arial" w:cs="Arial"/>
          <w:color w:val="000000"/>
          <w:kern w:val="0"/>
          <w:sz w:val="24"/>
          <w:szCs w:val="24"/>
          <w:lang w:val="ca-ES"/>
        </w:rPr>
        <w:t xml:space="preserve">Les persones interessades en el procediment de licitació també poden dirigir-se a l’òrgan de contractació per </w:t>
      </w:r>
      <w:r w:rsidR="00B0276D" w:rsidRPr="00B0276D">
        <w:rPr>
          <w:rFonts w:ascii="Arial" w:hAnsi="Arial" w:cs="Arial"/>
          <w:color w:val="000000"/>
          <w:kern w:val="0"/>
          <w:sz w:val="24"/>
          <w:szCs w:val="24"/>
          <w:lang w:val="ca-ES"/>
        </w:rPr>
        <w:t>sol·licitar</w:t>
      </w:r>
      <w:r w:rsidRPr="00B0276D">
        <w:rPr>
          <w:rFonts w:ascii="Arial" w:hAnsi="Arial" w:cs="Arial"/>
          <w:color w:val="000000"/>
          <w:kern w:val="0"/>
          <w:sz w:val="24"/>
          <w:szCs w:val="24"/>
          <w:lang w:val="ca-ES"/>
        </w:rPr>
        <w:t xml:space="preserve"> aclariments del que estableixen els plecs o la resta de documentació, a través de l’apartat de preguntes i respostes del tauler d’avisos de l’espai virtual de la licitació. Aquestes preguntes i respostes seran públiques i accessibles a través del tauler esmentat, residenciat en el perfil del contractant de l’òrgan. Les proposicions són secretes i la seva presentació suposa l'acceptació incondicionada per part de l’empresa licitadora del contingut del present plec, així com del plec de prescripcions tècniques.</w:t>
      </w:r>
    </w:p>
    <w:p w14:paraId="347567FA" w14:textId="77777777" w:rsidR="00AD5EB5" w:rsidRPr="00B0276D" w:rsidRDefault="00AD5EB5" w:rsidP="0094052B">
      <w:pPr>
        <w:autoSpaceDE w:val="0"/>
        <w:autoSpaceDN w:val="0"/>
        <w:adjustRightInd w:val="0"/>
        <w:spacing w:after="0" w:line="240" w:lineRule="auto"/>
        <w:jc w:val="both"/>
        <w:rPr>
          <w:rFonts w:ascii="Arial" w:hAnsi="Arial" w:cs="Arial"/>
          <w:color w:val="000000"/>
          <w:kern w:val="0"/>
          <w:sz w:val="24"/>
          <w:szCs w:val="24"/>
          <w:lang w:val="ca-ES"/>
        </w:rPr>
      </w:pPr>
    </w:p>
    <w:p w14:paraId="6AA60C57" w14:textId="7F91D895" w:rsidR="005E595D" w:rsidRPr="00B0276D" w:rsidRDefault="00AD5EB5" w:rsidP="0094052B">
      <w:pPr>
        <w:autoSpaceDE w:val="0"/>
        <w:autoSpaceDN w:val="0"/>
        <w:adjustRightInd w:val="0"/>
        <w:spacing w:after="0" w:line="240" w:lineRule="auto"/>
        <w:jc w:val="both"/>
        <w:rPr>
          <w:rFonts w:ascii="Arial" w:hAnsi="Arial" w:cs="Arial"/>
          <w:kern w:val="0"/>
          <w:sz w:val="24"/>
          <w:szCs w:val="24"/>
          <w:lang w:val="ca-ES"/>
        </w:rPr>
      </w:pPr>
      <w:r w:rsidRPr="00B0276D">
        <w:rPr>
          <w:rFonts w:ascii="Arial" w:hAnsi="Arial" w:cs="Arial"/>
          <w:color w:val="000000"/>
          <w:kern w:val="0"/>
          <w:sz w:val="24"/>
          <w:szCs w:val="24"/>
          <w:lang w:val="ca-ES"/>
        </w:rPr>
        <w:t>Cada empresa licitadora no pot presentar més d’una proposició. Tampoc pot subscriure cap proposta en UTE amb d’altres si ho ha fet individualment o figurar en més d’una unió temporal. La infracció d’aquestes normes dona lloc a la no-admissió de cap de les propostes que hagi subscrit.</w:t>
      </w:r>
    </w:p>
    <w:p w14:paraId="7F3463EE" w14:textId="77777777" w:rsidR="005E595D" w:rsidRPr="00B0276D" w:rsidRDefault="005E595D" w:rsidP="0094052B">
      <w:pPr>
        <w:autoSpaceDE w:val="0"/>
        <w:autoSpaceDN w:val="0"/>
        <w:adjustRightInd w:val="0"/>
        <w:spacing w:after="0" w:line="240" w:lineRule="auto"/>
        <w:jc w:val="both"/>
        <w:rPr>
          <w:rFonts w:ascii="Arial" w:hAnsi="Arial" w:cs="Arial"/>
          <w:kern w:val="0"/>
          <w:sz w:val="24"/>
          <w:szCs w:val="24"/>
          <w:lang w:val="ca-ES"/>
        </w:rPr>
      </w:pPr>
    </w:p>
    <w:p w14:paraId="7EBBAB0D" w14:textId="77777777" w:rsidR="00AD5EB5" w:rsidRPr="00B0276D" w:rsidRDefault="00AD5EB5" w:rsidP="0094052B">
      <w:pPr>
        <w:autoSpaceDE w:val="0"/>
        <w:autoSpaceDN w:val="0"/>
        <w:adjustRightInd w:val="0"/>
        <w:spacing w:after="0" w:line="240" w:lineRule="auto"/>
        <w:jc w:val="both"/>
        <w:rPr>
          <w:rFonts w:ascii="Arial" w:hAnsi="Arial" w:cs="Arial"/>
          <w:b/>
          <w:bCs/>
          <w:kern w:val="0"/>
          <w:sz w:val="24"/>
          <w:szCs w:val="24"/>
          <w:lang w:val="ca-ES"/>
        </w:rPr>
      </w:pPr>
    </w:p>
    <w:p w14:paraId="14C2A8ED" w14:textId="77777777" w:rsidR="005E595D" w:rsidRPr="00B0276D" w:rsidRDefault="005E595D" w:rsidP="0094052B">
      <w:pPr>
        <w:autoSpaceDE w:val="0"/>
        <w:autoSpaceDN w:val="0"/>
        <w:adjustRightInd w:val="0"/>
        <w:spacing w:after="0" w:line="240" w:lineRule="auto"/>
        <w:jc w:val="both"/>
        <w:rPr>
          <w:rFonts w:ascii="Arial" w:hAnsi="Arial" w:cs="Arial"/>
          <w:b/>
          <w:bCs/>
          <w:kern w:val="0"/>
          <w:sz w:val="24"/>
          <w:szCs w:val="24"/>
          <w:lang w:val="ca-ES"/>
        </w:rPr>
      </w:pPr>
      <w:r w:rsidRPr="00B0276D">
        <w:rPr>
          <w:rFonts w:ascii="Arial" w:hAnsi="Arial" w:cs="Arial"/>
          <w:b/>
          <w:bCs/>
          <w:kern w:val="0"/>
          <w:sz w:val="24"/>
          <w:szCs w:val="24"/>
          <w:lang w:val="ca-ES"/>
        </w:rPr>
        <w:t>9.3 Informació als licitadors</w:t>
      </w:r>
    </w:p>
    <w:p w14:paraId="2EF439D8" w14:textId="77777777" w:rsidR="005E595D" w:rsidRPr="00B0276D" w:rsidRDefault="005E595D" w:rsidP="0094052B">
      <w:pPr>
        <w:autoSpaceDE w:val="0"/>
        <w:autoSpaceDN w:val="0"/>
        <w:adjustRightInd w:val="0"/>
        <w:spacing w:after="0" w:line="240" w:lineRule="auto"/>
        <w:jc w:val="both"/>
        <w:rPr>
          <w:rFonts w:ascii="Arial" w:hAnsi="Arial" w:cs="Arial"/>
          <w:kern w:val="0"/>
          <w:sz w:val="24"/>
          <w:szCs w:val="24"/>
          <w:lang w:val="ca-ES"/>
        </w:rPr>
      </w:pPr>
    </w:p>
    <w:p w14:paraId="17EAAB1B" w14:textId="135D1E32" w:rsidR="005E595D" w:rsidRPr="00B0276D" w:rsidRDefault="005E595D" w:rsidP="0094052B">
      <w:pPr>
        <w:autoSpaceDE w:val="0"/>
        <w:autoSpaceDN w:val="0"/>
        <w:adjustRightInd w:val="0"/>
        <w:spacing w:after="0" w:line="240" w:lineRule="auto"/>
        <w:jc w:val="both"/>
        <w:rPr>
          <w:rFonts w:ascii="Arial" w:hAnsi="Arial" w:cs="Arial"/>
          <w:kern w:val="0"/>
          <w:sz w:val="24"/>
          <w:szCs w:val="24"/>
          <w:lang w:val="ca-ES"/>
        </w:rPr>
      </w:pPr>
      <w:r w:rsidRPr="00B0276D">
        <w:rPr>
          <w:rFonts w:ascii="Arial" w:hAnsi="Arial" w:cs="Arial"/>
          <w:kern w:val="0"/>
          <w:sz w:val="24"/>
          <w:szCs w:val="24"/>
          <w:lang w:val="ca-ES"/>
        </w:rPr>
        <w:lastRenderedPageBreak/>
        <w:t xml:space="preserve">Quan calgui </w:t>
      </w:r>
      <w:r w:rsidR="00B0276D" w:rsidRPr="00B0276D">
        <w:rPr>
          <w:rFonts w:ascii="Arial" w:hAnsi="Arial" w:cs="Arial"/>
          <w:kern w:val="0"/>
          <w:sz w:val="24"/>
          <w:szCs w:val="24"/>
          <w:lang w:val="ca-ES"/>
        </w:rPr>
        <w:t>sol·licitar</w:t>
      </w:r>
      <w:r w:rsidRPr="00B0276D">
        <w:rPr>
          <w:rFonts w:ascii="Arial" w:hAnsi="Arial" w:cs="Arial"/>
          <w:kern w:val="0"/>
          <w:sz w:val="24"/>
          <w:szCs w:val="24"/>
          <w:lang w:val="ca-ES"/>
        </w:rPr>
        <w:t xml:space="preserve"> la informació addicional o complementària a què es refereix l'article 138 de la LCSP, l'Administració contractant haurà de facilitar-la, almenys, sis dies abans que finalitzi el termini fixat per a la presentació d'ofertes, sempre que aquesta petició es presenti amb una</w:t>
      </w:r>
      <w:r w:rsidR="00AD5EB5" w:rsidRPr="00B0276D">
        <w:rPr>
          <w:rFonts w:ascii="Arial" w:hAnsi="Arial" w:cs="Arial"/>
          <w:kern w:val="0"/>
          <w:sz w:val="24"/>
          <w:szCs w:val="24"/>
          <w:lang w:val="ca-ES"/>
        </w:rPr>
        <w:t xml:space="preserve"> </w:t>
      </w:r>
      <w:r w:rsidR="000E3231" w:rsidRPr="00B0276D">
        <w:rPr>
          <w:rFonts w:ascii="Arial" w:hAnsi="Arial" w:cs="Arial"/>
          <w:kern w:val="0"/>
          <w:sz w:val="24"/>
          <w:szCs w:val="24"/>
          <w:lang w:val="ca-ES"/>
        </w:rPr>
        <w:t xml:space="preserve"> </w:t>
      </w:r>
      <w:r w:rsidRPr="00B0276D">
        <w:rPr>
          <w:rFonts w:ascii="Arial" w:hAnsi="Arial" w:cs="Arial"/>
          <w:kern w:val="0"/>
          <w:sz w:val="24"/>
          <w:szCs w:val="24"/>
          <w:lang w:val="ca-ES"/>
        </w:rPr>
        <w:t xml:space="preserve">antelació mínima de dotze dies respecte d'aquella data. Aquesta </w:t>
      </w:r>
      <w:r w:rsidR="00B0276D" w:rsidRPr="00B0276D">
        <w:rPr>
          <w:rFonts w:ascii="Arial" w:hAnsi="Arial" w:cs="Arial"/>
          <w:kern w:val="0"/>
          <w:sz w:val="24"/>
          <w:szCs w:val="24"/>
          <w:lang w:val="ca-ES"/>
        </w:rPr>
        <w:t>sol·licitud</w:t>
      </w:r>
      <w:r w:rsidRPr="00B0276D">
        <w:rPr>
          <w:rFonts w:ascii="Arial" w:hAnsi="Arial" w:cs="Arial"/>
          <w:kern w:val="0"/>
          <w:sz w:val="24"/>
          <w:szCs w:val="24"/>
          <w:lang w:val="ca-ES"/>
        </w:rPr>
        <w:t xml:space="preserve"> s'efectuarà al nombre de fax o a l'adreça de correu electrònic previst en l'anunci de licitació.</w:t>
      </w:r>
    </w:p>
    <w:p w14:paraId="20B2F836" w14:textId="77777777" w:rsidR="005E595D" w:rsidRPr="00B0276D" w:rsidRDefault="005E595D" w:rsidP="0094052B">
      <w:pPr>
        <w:autoSpaceDE w:val="0"/>
        <w:autoSpaceDN w:val="0"/>
        <w:adjustRightInd w:val="0"/>
        <w:spacing w:after="0" w:line="240" w:lineRule="auto"/>
        <w:jc w:val="both"/>
        <w:rPr>
          <w:rFonts w:ascii="Arial" w:hAnsi="Arial" w:cs="Arial"/>
          <w:kern w:val="0"/>
          <w:sz w:val="24"/>
          <w:szCs w:val="24"/>
          <w:lang w:val="ca-ES"/>
        </w:rPr>
      </w:pPr>
    </w:p>
    <w:p w14:paraId="08DB4D5D" w14:textId="77777777" w:rsidR="000235A7" w:rsidRPr="00B0276D" w:rsidRDefault="000235A7" w:rsidP="0094052B">
      <w:pPr>
        <w:spacing w:after="0" w:line="240" w:lineRule="auto"/>
        <w:jc w:val="both"/>
        <w:rPr>
          <w:rFonts w:ascii="Arial" w:hAnsi="Arial" w:cs="Arial"/>
          <w:b/>
          <w:bCs/>
          <w:sz w:val="24"/>
          <w:szCs w:val="24"/>
          <w:lang w:val="ca-ES"/>
        </w:rPr>
      </w:pPr>
    </w:p>
    <w:p w14:paraId="1754EAAF" w14:textId="721A7FED" w:rsidR="000235A7" w:rsidRPr="00B0276D" w:rsidRDefault="000235A7" w:rsidP="0094052B">
      <w:pPr>
        <w:spacing w:after="0" w:line="240" w:lineRule="auto"/>
        <w:jc w:val="both"/>
        <w:rPr>
          <w:rFonts w:ascii="Arial" w:hAnsi="Arial" w:cs="Arial"/>
          <w:b/>
          <w:bCs/>
          <w:sz w:val="24"/>
          <w:szCs w:val="24"/>
          <w:lang w:val="ca-ES"/>
        </w:rPr>
      </w:pPr>
      <w:r w:rsidRPr="00B0276D">
        <w:rPr>
          <w:rFonts w:ascii="Arial" w:hAnsi="Arial" w:cs="Arial"/>
          <w:b/>
          <w:bCs/>
          <w:sz w:val="24"/>
          <w:szCs w:val="24"/>
          <w:lang w:val="ca-ES"/>
        </w:rPr>
        <w:t>Publicitat</w:t>
      </w:r>
    </w:p>
    <w:p w14:paraId="11C6E564" w14:textId="77777777" w:rsidR="000235A7" w:rsidRPr="00B0276D" w:rsidRDefault="000235A7" w:rsidP="0094052B">
      <w:pPr>
        <w:spacing w:after="0" w:line="240" w:lineRule="auto"/>
        <w:jc w:val="both"/>
        <w:rPr>
          <w:rFonts w:ascii="Arial" w:hAnsi="Arial" w:cs="Arial"/>
          <w:b/>
          <w:bCs/>
          <w:sz w:val="24"/>
          <w:szCs w:val="24"/>
          <w:lang w:val="ca-ES"/>
        </w:rPr>
      </w:pPr>
    </w:p>
    <w:p w14:paraId="33AA81B9" w14:textId="3FDEAF5D" w:rsidR="000235A7" w:rsidRPr="00B0276D" w:rsidRDefault="000235A7" w:rsidP="0094052B">
      <w:pPr>
        <w:pStyle w:val="Default"/>
        <w:jc w:val="both"/>
        <w:rPr>
          <w:rFonts w:ascii="Arial" w:hAnsi="Arial" w:cs="Arial"/>
          <w:lang w:val="ca-ES"/>
        </w:rPr>
      </w:pPr>
      <w:r w:rsidRPr="00B0276D">
        <w:rPr>
          <w:rFonts w:ascii="Arial" w:hAnsi="Arial" w:cs="Arial"/>
          <w:lang w:val="ca-ES"/>
        </w:rPr>
        <w:t xml:space="preserve">Acabat el termini de presentació de sol·licituds, es publicarà la llista en el </w:t>
      </w:r>
      <w:r w:rsidR="00D44F0F" w:rsidRPr="00B0276D">
        <w:rPr>
          <w:rFonts w:ascii="Arial" w:hAnsi="Arial" w:cs="Arial"/>
          <w:lang w:val="ca-ES"/>
        </w:rPr>
        <w:t>perfil del contractant</w:t>
      </w:r>
      <w:r w:rsidR="00D07209" w:rsidRPr="00B0276D">
        <w:rPr>
          <w:rFonts w:ascii="Arial" w:hAnsi="Arial" w:cs="Arial"/>
          <w:lang w:val="ca-ES"/>
        </w:rPr>
        <w:t xml:space="preserve"> i en el tauler d’anuncis</w:t>
      </w:r>
      <w:r w:rsidRPr="00B0276D">
        <w:rPr>
          <w:rFonts w:ascii="Arial" w:hAnsi="Arial" w:cs="Arial"/>
          <w:i/>
          <w:iCs/>
          <w:lang w:val="ca-ES"/>
        </w:rPr>
        <w:t xml:space="preserve">, </w:t>
      </w:r>
      <w:r w:rsidRPr="00B0276D">
        <w:rPr>
          <w:rFonts w:ascii="Arial" w:hAnsi="Arial" w:cs="Arial"/>
          <w:lang w:val="ca-ES"/>
        </w:rPr>
        <w:t>a l’objecte de que els interessats i les Associacions professionals d’empresaris i treballadors al·leguin allò que considerin convenient en defensa dels seus drets en el termini de quinze dies (article 10 del Reial Decret 763/1979, de 16 de març).</w:t>
      </w:r>
    </w:p>
    <w:p w14:paraId="3512FE21" w14:textId="77777777" w:rsidR="000235A7" w:rsidRPr="00B0276D" w:rsidRDefault="000235A7" w:rsidP="0094052B">
      <w:pPr>
        <w:pStyle w:val="Default"/>
        <w:jc w:val="both"/>
        <w:rPr>
          <w:rFonts w:ascii="Arial" w:hAnsi="Arial" w:cs="Arial"/>
          <w:b/>
          <w:bCs/>
          <w:lang w:val="ca-ES"/>
        </w:rPr>
      </w:pPr>
    </w:p>
    <w:p w14:paraId="18F7499B" w14:textId="77777777" w:rsidR="00D07209" w:rsidRPr="00B0276D" w:rsidRDefault="00D07209" w:rsidP="0094052B">
      <w:pPr>
        <w:pStyle w:val="Default"/>
        <w:jc w:val="both"/>
        <w:rPr>
          <w:rFonts w:ascii="Arial" w:hAnsi="Arial" w:cs="Arial"/>
          <w:b/>
          <w:bCs/>
          <w:lang w:val="ca-ES"/>
        </w:rPr>
      </w:pPr>
    </w:p>
    <w:p w14:paraId="2F3F675B" w14:textId="7DAA9DEE" w:rsidR="000235A7" w:rsidRPr="00B0276D" w:rsidRDefault="000235A7" w:rsidP="0094052B">
      <w:pPr>
        <w:pStyle w:val="Default"/>
        <w:jc w:val="both"/>
        <w:rPr>
          <w:rFonts w:ascii="Arial" w:hAnsi="Arial" w:cs="Arial"/>
          <w:lang w:val="ca-ES"/>
        </w:rPr>
      </w:pPr>
      <w:r w:rsidRPr="00B0276D">
        <w:rPr>
          <w:rFonts w:ascii="Arial" w:hAnsi="Arial" w:cs="Arial"/>
          <w:b/>
          <w:bCs/>
          <w:lang w:val="ca-ES"/>
        </w:rPr>
        <w:t>Mesa de Contractació</w:t>
      </w:r>
    </w:p>
    <w:p w14:paraId="44830E3C" w14:textId="77777777" w:rsidR="000235A7" w:rsidRPr="00B0276D" w:rsidRDefault="000235A7" w:rsidP="0094052B">
      <w:pPr>
        <w:pStyle w:val="Default"/>
        <w:jc w:val="both"/>
        <w:rPr>
          <w:rFonts w:ascii="Arial" w:hAnsi="Arial" w:cs="Arial"/>
          <w:lang w:val="ca-ES"/>
        </w:rPr>
      </w:pPr>
    </w:p>
    <w:p w14:paraId="2E6CDD09" w14:textId="34ABF92D" w:rsidR="000235A7" w:rsidRPr="00B0276D" w:rsidRDefault="000235A7" w:rsidP="0094052B">
      <w:pPr>
        <w:pStyle w:val="Default"/>
        <w:jc w:val="both"/>
        <w:rPr>
          <w:rFonts w:ascii="Arial" w:hAnsi="Arial" w:cs="Arial"/>
          <w:lang w:val="ca-ES"/>
        </w:rPr>
      </w:pPr>
      <w:r w:rsidRPr="00B0276D">
        <w:rPr>
          <w:rFonts w:ascii="Arial" w:hAnsi="Arial" w:cs="Arial"/>
          <w:lang w:val="ca-ES"/>
        </w:rPr>
        <w:t>La Mesa de Contractació restarà presidida per un membre de la Corporació o un funcionari d’aquesta, tot corresponent la designació expressa dels seus membres operatius a l’ alcaldia.</w:t>
      </w:r>
    </w:p>
    <w:p w14:paraId="30202208" w14:textId="77777777" w:rsidR="000235A7" w:rsidRPr="00B0276D" w:rsidRDefault="000235A7" w:rsidP="0094052B">
      <w:pPr>
        <w:spacing w:after="0" w:line="240" w:lineRule="auto"/>
        <w:jc w:val="both"/>
        <w:rPr>
          <w:rFonts w:ascii="Arial" w:hAnsi="Arial" w:cs="Arial"/>
          <w:b/>
          <w:bCs/>
          <w:sz w:val="24"/>
          <w:szCs w:val="24"/>
          <w:lang w:val="ca-ES"/>
        </w:rPr>
      </w:pPr>
    </w:p>
    <w:p w14:paraId="360D806A" w14:textId="1579B6F7" w:rsidR="000235A7" w:rsidRPr="00B0276D" w:rsidRDefault="000235A7" w:rsidP="0094052B">
      <w:pPr>
        <w:spacing w:after="0" w:line="240" w:lineRule="auto"/>
        <w:jc w:val="both"/>
        <w:rPr>
          <w:rFonts w:ascii="Arial" w:hAnsi="Arial" w:cs="Arial"/>
          <w:b/>
          <w:bCs/>
          <w:sz w:val="24"/>
          <w:szCs w:val="24"/>
          <w:lang w:val="ca-ES"/>
        </w:rPr>
      </w:pPr>
      <w:r w:rsidRPr="00B0276D">
        <w:rPr>
          <w:rFonts w:ascii="Arial" w:hAnsi="Arial" w:cs="Arial"/>
          <w:b/>
          <w:bCs/>
          <w:sz w:val="24"/>
          <w:szCs w:val="24"/>
          <w:lang w:val="ca-ES"/>
        </w:rPr>
        <w:t>Obertura de Proposicions i Proposta d’Adjudicació</w:t>
      </w:r>
    </w:p>
    <w:p w14:paraId="4CDF4F0C" w14:textId="77777777" w:rsidR="000235A7" w:rsidRPr="00B0276D" w:rsidRDefault="000235A7" w:rsidP="0094052B">
      <w:pPr>
        <w:spacing w:after="0" w:line="240" w:lineRule="auto"/>
        <w:jc w:val="both"/>
        <w:rPr>
          <w:rFonts w:ascii="Arial" w:hAnsi="Arial" w:cs="Arial"/>
          <w:b/>
          <w:bCs/>
          <w:sz w:val="24"/>
          <w:szCs w:val="24"/>
          <w:lang w:val="ca-ES"/>
        </w:rPr>
      </w:pPr>
    </w:p>
    <w:p w14:paraId="116CEE82" w14:textId="67FB93D4" w:rsidR="00E07A43" w:rsidRPr="00B0276D" w:rsidRDefault="00E07A43" w:rsidP="0094052B">
      <w:pPr>
        <w:autoSpaceDE w:val="0"/>
        <w:autoSpaceDN w:val="0"/>
        <w:adjustRightInd w:val="0"/>
        <w:spacing w:after="0" w:line="240" w:lineRule="auto"/>
        <w:jc w:val="both"/>
        <w:rPr>
          <w:rFonts w:ascii="Arial" w:hAnsi="Arial" w:cs="Arial"/>
          <w:kern w:val="0"/>
          <w:sz w:val="24"/>
          <w:szCs w:val="24"/>
          <w:lang w:val="ca-ES"/>
        </w:rPr>
      </w:pPr>
      <w:r w:rsidRPr="00B0276D">
        <w:rPr>
          <w:rFonts w:ascii="Arial" w:hAnsi="Arial" w:cs="Arial"/>
          <w:kern w:val="0"/>
          <w:sz w:val="24"/>
          <w:szCs w:val="24"/>
          <w:lang w:val="ca-ES"/>
        </w:rPr>
        <w:t>La Mesa de Contractació es constituirà el dim</w:t>
      </w:r>
      <w:r w:rsidR="00B0276D" w:rsidRPr="00B0276D">
        <w:rPr>
          <w:rFonts w:ascii="Arial" w:hAnsi="Arial" w:cs="Arial"/>
          <w:kern w:val="0"/>
          <w:sz w:val="24"/>
          <w:szCs w:val="24"/>
          <w:lang w:val="ca-ES"/>
        </w:rPr>
        <w:t>ecres</w:t>
      </w:r>
      <w:r w:rsidRPr="00B0276D">
        <w:rPr>
          <w:rFonts w:ascii="Arial" w:hAnsi="Arial" w:cs="Arial"/>
          <w:kern w:val="0"/>
          <w:sz w:val="24"/>
          <w:szCs w:val="24"/>
          <w:lang w:val="ca-ES"/>
        </w:rPr>
        <w:t xml:space="preserve"> hàbil després de la finalització del termini de presentació de les proposicions, a les 12:00 hores; sense perjudici que es pugui canviar el dia/ hora; en tot cas el canvi es notificarà a traves del Perfil del Contractant.</w:t>
      </w:r>
    </w:p>
    <w:p w14:paraId="510FE087" w14:textId="77777777" w:rsidR="00E07A43" w:rsidRPr="00B0276D" w:rsidRDefault="00E07A43" w:rsidP="0094052B">
      <w:pPr>
        <w:autoSpaceDE w:val="0"/>
        <w:autoSpaceDN w:val="0"/>
        <w:adjustRightInd w:val="0"/>
        <w:spacing w:after="0" w:line="240" w:lineRule="auto"/>
        <w:jc w:val="both"/>
        <w:rPr>
          <w:rFonts w:ascii="Arial" w:hAnsi="Arial" w:cs="Arial"/>
          <w:kern w:val="0"/>
          <w:sz w:val="24"/>
          <w:szCs w:val="24"/>
          <w:lang w:val="ca-ES"/>
        </w:rPr>
      </w:pPr>
    </w:p>
    <w:p w14:paraId="6964F980" w14:textId="5EB99FFC" w:rsidR="00E07A43" w:rsidRPr="00B0276D" w:rsidRDefault="00E07A43" w:rsidP="0094052B">
      <w:pPr>
        <w:autoSpaceDE w:val="0"/>
        <w:autoSpaceDN w:val="0"/>
        <w:adjustRightInd w:val="0"/>
        <w:spacing w:after="0" w:line="240" w:lineRule="auto"/>
        <w:jc w:val="both"/>
        <w:rPr>
          <w:rFonts w:ascii="Arial" w:hAnsi="Arial" w:cs="Arial"/>
          <w:kern w:val="0"/>
          <w:sz w:val="24"/>
          <w:szCs w:val="24"/>
          <w:lang w:val="ca-ES"/>
        </w:rPr>
      </w:pPr>
      <w:r w:rsidRPr="00B0276D">
        <w:rPr>
          <w:rFonts w:ascii="Arial" w:hAnsi="Arial" w:cs="Arial"/>
          <w:kern w:val="0"/>
          <w:sz w:val="24"/>
          <w:szCs w:val="24"/>
          <w:lang w:val="ca-ES"/>
        </w:rPr>
        <w:t>La Mesa qualificarà la documentació administrativa i n’admetrà les que comptin amb la documentació mínima necessària per a l’acreditació de qui presenta l’oferta.</w:t>
      </w:r>
    </w:p>
    <w:p w14:paraId="51E59E8B" w14:textId="77777777" w:rsidR="00E07A43" w:rsidRPr="00B0276D" w:rsidRDefault="00E07A43" w:rsidP="0094052B">
      <w:pPr>
        <w:autoSpaceDE w:val="0"/>
        <w:autoSpaceDN w:val="0"/>
        <w:adjustRightInd w:val="0"/>
        <w:spacing w:after="0" w:line="240" w:lineRule="auto"/>
        <w:jc w:val="both"/>
        <w:rPr>
          <w:rFonts w:ascii="Arial" w:hAnsi="Arial" w:cs="Arial"/>
          <w:kern w:val="0"/>
          <w:sz w:val="24"/>
          <w:szCs w:val="24"/>
          <w:lang w:val="ca-ES"/>
        </w:rPr>
      </w:pPr>
    </w:p>
    <w:p w14:paraId="4A895E84" w14:textId="4BC23CF2" w:rsidR="00E07A43" w:rsidRPr="00B0276D" w:rsidRDefault="00E07A43" w:rsidP="0094052B">
      <w:pPr>
        <w:autoSpaceDE w:val="0"/>
        <w:autoSpaceDN w:val="0"/>
        <w:adjustRightInd w:val="0"/>
        <w:spacing w:after="0" w:line="240" w:lineRule="auto"/>
        <w:jc w:val="both"/>
        <w:rPr>
          <w:rFonts w:ascii="Arial" w:hAnsi="Arial" w:cs="Arial"/>
          <w:kern w:val="0"/>
          <w:sz w:val="24"/>
          <w:szCs w:val="24"/>
          <w:lang w:val="ca-ES"/>
        </w:rPr>
      </w:pPr>
      <w:r w:rsidRPr="00B0276D">
        <w:rPr>
          <w:rFonts w:ascii="Arial" w:hAnsi="Arial" w:cs="Arial"/>
          <w:kern w:val="0"/>
          <w:sz w:val="24"/>
          <w:szCs w:val="24"/>
          <w:lang w:val="ca-ES"/>
        </w:rPr>
        <w:t>Posteriorment, procedirà l’examen de la proposició/</w:t>
      </w:r>
      <w:r w:rsidR="00B0276D" w:rsidRPr="00B0276D">
        <w:rPr>
          <w:rFonts w:ascii="Arial" w:hAnsi="Arial" w:cs="Arial"/>
          <w:kern w:val="0"/>
          <w:sz w:val="24"/>
          <w:szCs w:val="24"/>
          <w:lang w:val="ca-ES"/>
        </w:rPr>
        <w:t>sol·licitud</w:t>
      </w:r>
      <w:r w:rsidRPr="00B0276D">
        <w:rPr>
          <w:rFonts w:ascii="Arial" w:hAnsi="Arial" w:cs="Arial"/>
          <w:kern w:val="0"/>
          <w:sz w:val="24"/>
          <w:szCs w:val="24"/>
          <w:lang w:val="ca-ES"/>
        </w:rPr>
        <w:t xml:space="preserve"> del licitador, i, en aquest moment, podrà </w:t>
      </w:r>
      <w:r w:rsidR="00B0276D" w:rsidRPr="00B0276D">
        <w:rPr>
          <w:rFonts w:ascii="Arial" w:hAnsi="Arial" w:cs="Arial"/>
          <w:kern w:val="0"/>
          <w:sz w:val="24"/>
          <w:szCs w:val="24"/>
          <w:lang w:val="ca-ES"/>
        </w:rPr>
        <w:t>sol·licitar</w:t>
      </w:r>
      <w:r w:rsidRPr="00B0276D">
        <w:rPr>
          <w:rFonts w:ascii="Arial" w:hAnsi="Arial" w:cs="Arial"/>
          <w:kern w:val="0"/>
          <w:sz w:val="24"/>
          <w:szCs w:val="24"/>
          <w:lang w:val="ca-ES"/>
        </w:rPr>
        <w:t xml:space="preserve"> els informes tècnics que consideri precisos per la valoració. Cas contrari </w:t>
      </w:r>
      <w:r w:rsidR="00B0276D" w:rsidRPr="00B0276D">
        <w:rPr>
          <w:rFonts w:ascii="Arial" w:hAnsi="Arial" w:cs="Arial"/>
          <w:kern w:val="0"/>
          <w:sz w:val="24"/>
          <w:szCs w:val="24"/>
          <w:lang w:val="ca-ES"/>
        </w:rPr>
        <w:t>podrà</w:t>
      </w:r>
      <w:r w:rsidRPr="00B0276D">
        <w:rPr>
          <w:rFonts w:ascii="Arial" w:hAnsi="Arial" w:cs="Arial"/>
          <w:kern w:val="0"/>
          <w:sz w:val="24"/>
          <w:szCs w:val="24"/>
          <w:lang w:val="ca-ES"/>
        </w:rPr>
        <w:t xml:space="preserve"> prosseguir amb la valoració d’ofertes.</w:t>
      </w:r>
    </w:p>
    <w:p w14:paraId="394F4DA0" w14:textId="77777777" w:rsidR="00E07A43" w:rsidRPr="00B0276D" w:rsidRDefault="00E07A43" w:rsidP="0094052B">
      <w:pPr>
        <w:autoSpaceDE w:val="0"/>
        <w:autoSpaceDN w:val="0"/>
        <w:adjustRightInd w:val="0"/>
        <w:spacing w:after="0" w:line="240" w:lineRule="auto"/>
        <w:jc w:val="both"/>
        <w:rPr>
          <w:rFonts w:ascii="Arial" w:hAnsi="Arial" w:cs="Arial"/>
          <w:kern w:val="0"/>
          <w:sz w:val="24"/>
          <w:szCs w:val="24"/>
          <w:lang w:val="ca-ES"/>
        </w:rPr>
      </w:pPr>
    </w:p>
    <w:p w14:paraId="2E5ED2EF" w14:textId="6B30AD63" w:rsidR="00E07A43" w:rsidRPr="00B0276D" w:rsidRDefault="00E07A43" w:rsidP="0094052B">
      <w:pPr>
        <w:autoSpaceDE w:val="0"/>
        <w:autoSpaceDN w:val="0"/>
        <w:adjustRightInd w:val="0"/>
        <w:spacing w:after="0" w:line="240" w:lineRule="auto"/>
        <w:jc w:val="both"/>
        <w:rPr>
          <w:rFonts w:ascii="Arial" w:hAnsi="Arial" w:cs="Arial"/>
          <w:kern w:val="0"/>
          <w:sz w:val="24"/>
          <w:szCs w:val="24"/>
          <w:lang w:val="ca-ES"/>
        </w:rPr>
      </w:pPr>
      <w:r w:rsidRPr="00B0276D">
        <w:rPr>
          <w:rFonts w:ascii="Arial" w:hAnsi="Arial" w:cs="Arial"/>
          <w:kern w:val="0"/>
          <w:sz w:val="24"/>
          <w:szCs w:val="24"/>
          <w:lang w:val="ca-ES"/>
        </w:rPr>
        <w:t>La Mesa podrà concedir, si ho considera convenient, un termini no superior a tres dies perquè que el licitador corregeixi els defectes o omissions esmenables que s’observin en la documentació presentada. En cap cas es podrà esmenar la proposició/</w:t>
      </w:r>
      <w:r w:rsidR="00B0276D" w:rsidRPr="00B0276D">
        <w:rPr>
          <w:rFonts w:ascii="Arial" w:hAnsi="Arial" w:cs="Arial"/>
          <w:kern w:val="0"/>
          <w:sz w:val="24"/>
          <w:szCs w:val="24"/>
          <w:lang w:val="ca-ES"/>
        </w:rPr>
        <w:t>sol·licitud</w:t>
      </w:r>
      <w:r w:rsidRPr="00B0276D">
        <w:rPr>
          <w:rFonts w:ascii="Arial" w:hAnsi="Arial" w:cs="Arial"/>
          <w:kern w:val="0"/>
          <w:sz w:val="24"/>
          <w:szCs w:val="24"/>
          <w:lang w:val="ca-ES"/>
        </w:rPr>
        <w:t>, a efectes de canviar la proposició presentada.</w:t>
      </w:r>
    </w:p>
    <w:p w14:paraId="710010F6" w14:textId="77777777" w:rsidR="00E07A43" w:rsidRPr="00B0276D" w:rsidRDefault="00E07A43" w:rsidP="0094052B">
      <w:pPr>
        <w:autoSpaceDE w:val="0"/>
        <w:autoSpaceDN w:val="0"/>
        <w:adjustRightInd w:val="0"/>
        <w:spacing w:after="0" w:line="240" w:lineRule="auto"/>
        <w:jc w:val="both"/>
        <w:rPr>
          <w:rFonts w:ascii="Arial" w:hAnsi="Arial" w:cs="Arial"/>
          <w:kern w:val="0"/>
          <w:sz w:val="24"/>
          <w:szCs w:val="24"/>
          <w:lang w:val="ca-ES"/>
        </w:rPr>
      </w:pPr>
    </w:p>
    <w:p w14:paraId="4D33A7EE" w14:textId="0DA88F79" w:rsidR="00E07A43" w:rsidRPr="00B0276D" w:rsidRDefault="00E07A43" w:rsidP="0094052B">
      <w:pPr>
        <w:autoSpaceDE w:val="0"/>
        <w:autoSpaceDN w:val="0"/>
        <w:adjustRightInd w:val="0"/>
        <w:spacing w:after="0" w:line="240" w:lineRule="auto"/>
        <w:jc w:val="both"/>
        <w:rPr>
          <w:rFonts w:ascii="Arial" w:hAnsi="Arial" w:cs="Arial"/>
          <w:kern w:val="0"/>
          <w:sz w:val="24"/>
          <w:szCs w:val="24"/>
          <w:lang w:val="ca-ES"/>
        </w:rPr>
      </w:pPr>
      <w:r w:rsidRPr="00B0276D">
        <w:rPr>
          <w:rFonts w:ascii="Arial" w:hAnsi="Arial" w:cs="Arial"/>
          <w:kern w:val="0"/>
          <w:sz w:val="24"/>
          <w:szCs w:val="24"/>
          <w:lang w:val="ca-ES"/>
        </w:rPr>
        <w:t>Una vegada rebuts els informes (si s’escau), la Mesa de contractació, realitzarà la corresponent proposta d’adjudicació provisional a l’òrgan de contractació.</w:t>
      </w:r>
    </w:p>
    <w:p w14:paraId="1694D147" w14:textId="77777777" w:rsidR="00E07A43" w:rsidRPr="00B0276D" w:rsidRDefault="00E07A43" w:rsidP="0094052B">
      <w:pPr>
        <w:autoSpaceDE w:val="0"/>
        <w:autoSpaceDN w:val="0"/>
        <w:adjustRightInd w:val="0"/>
        <w:spacing w:after="0" w:line="240" w:lineRule="auto"/>
        <w:jc w:val="both"/>
        <w:rPr>
          <w:rFonts w:ascii="Arial" w:hAnsi="Arial" w:cs="Arial"/>
          <w:kern w:val="0"/>
          <w:sz w:val="24"/>
          <w:szCs w:val="24"/>
          <w:lang w:val="ca-ES"/>
        </w:rPr>
      </w:pPr>
    </w:p>
    <w:p w14:paraId="2CE7ABAC" w14:textId="27F3E003" w:rsidR="00D44F0F" w:rsidRPr="00B0276D" w:rsidRDefault="00E07A43" w:rsidP="0094052B">
      <w:pPr>
        <w:autoSpaceDE w:val="0"/>
        <w:autoSpaceDN w:val="0"/>
        <w:adjustRightInd w:val="0"/>
        <w:spacing w:after="0" w:line="240" w:lineRule="auto"/>
        <w:jc w:val="both"/>
        <w:rPr>
          <w:rFonts w:ascii="Arial" w:hAnsi="Arial" w:cs="Arial"/>
          <w:sz w:val="24"/>
          <w:szCs w:val="24"/>
          <w:lang w:val="ca-ES"/>
        </w:rPr>
      </w:pPr>
      <w:r w:rsidRPr="00B0276D">
        <w:rPr>
          <w:rFonts w:ascii="Arial" w:hAnsi="Arial" w:cs="Arial"/>
          <w:kern w:val="0"/>
          <w:sz w:val="24"/>
          <w:szCs w:val="24"/>
          <w:lang w:val="ca-ES"/>
        </w:rPr>
        <w:t>L’adjudicació definitiva i formalització del contracte s’ha d’efectuar en el termini màxim de dos mesos des de l’obertura de les proposicions, aquesta s’ha de notificar als licitadors i publicar en el taulell d’anuncis de l’Ajuntament i la plana web municipal.</w:t>
      </w:r>
    </w:p>
    <w:p w14:paraId="035876F7" w14:textId="77777777" w:rsidR="00E07A43" w:rsidRPr="00B0276D" w:rsidRDefault="00E07A43" w:rsidP="0094052B">
      <w:pPr>
        <w:pStyle w:val="Default"/>
        <w:jc w:val="both"/>
        <w:rPr>
          <w:rFonts w:ascii="Arial" w:hAnsi="Arial" w:cs="Arial"/>
          <w:b/>
          <w:bCs/>
          <w:lang w:val="ca-ES"/>
        </w:rPr>
      </w:pPr>
    </w:p>
    <w:p w14:paraId="2A979EBC" w14:textId="3DA2FCE8" w:rsidR="00E07A43" w:rsidRPr="00B0276D" w:rsidRDefault="00E07A43" w:rsidP="0094052B">
      <w:pPr>
        <w:autoSpaceDE w:val="0"/>
        <w:autoSpaceDN w:val="0"/>
        <w:adjustRightInd w:val="0"/>
        <w:spacing w:after="0" w:line="240" w:lineRule="auto"/>
        <w:jc w:val="both"/>
        <w:rPr>
          <w:rFonts w:ascii="Arial" w:hAnsi="Arial" w:cs="Arial"/>
          <w:b/>
          <w:bCs/>
          <w:sz w:val="24"/>
          <w:szCs w:val="24"/>
          <w:lang w:val="ca-ES"/>
        </w:rPr>
      </w:pPr>
      <w:r w:rsidRPr="00B0276D">
        <w:rPr>
          <w:rFonts w:ascii="Arial" w:hAnsi="Arial" w:cs="Arial"/>
          <w:kern w:val="0"/>
          <w:sz w:val="24"/>
          <w:szCs w:val="24"/>
          <w:lang w:val="ca-ES"/>
        </w:rPr>
        <w:t>La proposta d’adjudicació provisional no crea cap dret a favor del licitador proposat davant de l’Administració. Això no obstant, quan l’òrgan de contractació no adjudiqui el contracte d’acord amb la proposta formulada haurà de motivar-ne la decisió.</w:t>
      </w:r>
    </w:p>
    <w:p w14:paraId="15B16565" w14:textId="77777777" w:rsidR="00E07A43" w:rsidRPr="00B0276D" w:rsidRDefault="00E07A43" w:rsidP="0094052B">
      <w:pPr>
        <w:pStyle w:val="Default"/>
        <w:jc w:val="both"/>
        <w:rPr>
          <w:rFonts w:ascii="Arial" w:hAnsi="Arial" w:cs="Arial"/>
          <w:b/>
          <w:bCs/>
          <w:lang w:val="ca-ES"/>
        </w:rPr>
      </w:pPr>
    </w:p>
    <w:p w14:paraId="1CAB3AF3" w14:textId="626CC0E2" w:rsidR="000235A7" w:rsidRPr="00B0276D" w:rsidRDefault="000235A7" w:rsidP="0094052B">
      <w:pPr>
        <w:pStyle w:val="Default"/>
        <w:jc w:val="both"/>
        <w:rPr>
          <w:rFonts w:ascii="Arial" w:hAnsi="Arial" w:cs="Arial"/>
          <w:lang w:val="ca-ES"/>
        </w:rPr>
      </w:pPr>
      <w:r w:rsidRPr="00B0276D">
        <w:rPr>
          <w:rFonts w:ascii="Arial" w:hAnsi="Arial" w:cs="Arial"/>
          <w:b/>
          <w:bCs/>
          <w:lang w:val="ca-ES"/>
        </w:rPr>
        <w:t>Adjudicació</w:t>
      </w:r>
    </w:p>
    <w:p w14:paraId="0755D015" w14:textId="77777777" w:rsidR="000235A7" w:rsidRPr="00B0276D" w:rsidRDefault="000235A7" w:rsidP="0094052B">
      <w:pPr>
        <w:pStyle w:val="Default"/>
        <w:jc w:val="both"/>
        <w:rPr>
          <w:rFonts w:ascii="Arial" w:hAnsi="Arial" w:cs="Arial"/>
          <w:lang w:val="ca-ES"/>
        </w:rPr>
      </w:pPr>
    </w:p>
    <w:p w14:paraId="5A7E9F04" w14:textId="7FD2D893" w:rsidR="00E07A43" w:rsidRPr="00B0276D" w:rsidRDefault="00E07A43" w:rsidP="0094052B">
      <w:pPr>
        <w:autoSpaceDE w:val="0"/>
        <w:autoSpaceDN w:val="0"/>
        <w:adjustRightInd w:val="0"/>
        <w:spacing w:after="0" w:line="240" w:lineRule="auto"/>
        <w:jc w:val="both"/>
        <w:rPr>
          <w:rFonts w:ascii="Arial" w:hAnsi="Arial" w:cs="Arial"/>
          <w:kern w:val="0"/>
          <w:sz w:val="24"/>
          <w:szCs w:val="24"/>
          <w:lang w:val="ca-ES"/>
        </w:rPr>
      </w:pPr>
      <w:r w:rsidRPr="00B0276D">
        <w:rPr>
          <w:rFonts w:ascii="Arial" w:hAnsi="Arial" w:cs="Arial"/>
          <w:kern w:val="0"/>
          <w:sz w:val="24"/>
          <w:szCs w:val="24"/>
          <w:lang w:val="ca-ES"/>
        </w:rPr>
        <w:t>L’elevació a definitiva de l’adjudicació provisional no podrà produir-se abans de que transcorrin quinze dies hàbils a comptar des del següent a aquell en què aquesta es publiqui en el perfil del contractant.</w:t>
      </w:r>
    </w:p>
    <w:p w14:paraId="19EE74FF" w14:textId="77777777" w:rsidR="00E07A43" w:rsidRPr="00B0276D" w:rsidRDefault="00E07A43" w:rsidP="0094052B">
      <w:pPr>
        <w:autoSpaceDE w:val="0"/>
        <w:autoSpaceDN w:val="0"/>
        <w:adjustRightInd w:val="0"/>
        <w:spacing w:after="0" w:line="240" w:lineRule="auto"/>
        <w:jc w:val="both"/>
        <w:rPr>
          <w:rFonts w:ascii="Arial" w:hAnsi="Arial" w:cs="Arial"/>
          <w:kern w:val="0"/>
          <w:sz w:val="24"/>
          <w:szCs w:val="24"/>
          <w:lang w:val="ca-ES"/>
        </w:rPr>
      </w:pPr>
    </w:p>
    <w:p w14:paraId="2D8655FB" w14:textId="26F98B48" w:rsidR="000235A7" w:rsidRPr="00B0276D" w:rsidRDefault="00E07A43" w:rsidP="0094052B">
      <w:pPr>
        <w:autoSpaceDE w:val="0"/>
        <w:autoSpaceDN w:val="0"/>
        <w:adjustRightInd w:val="0"/>
        <w:spacing w:after="0" w:line="240" w:lineRule="auto"/>
        <w:jc w:val="both"/>
        <w:rPr>
          <w:rFonts w:ascii="Arial" w:hAnsi="Arial" w:cs="Arial"/>
          <w:sz w:val="24"/>
          <w:szCs w:val="24"/>
          <w:lang w:val="ca-ES"/>
        </w:rPr>
      </w:pPr>
      <w:r w:rsidRPr="00B0276D">
        <w:rPr>
          <w:rFonts w:ascii="Arial" w:hAnsi="Arial" w:cs="Arial"/>
          <w:kern w:val="0"/>
          <w:sz w:val="24"/>
          <w:szCs w:val="24"/>
          <w:lang w:val="ca-ES"/>
        </w:rPr>
        <w:t>Durant aquest termini, l’adjudicatari provisional ha d’aportar els documents acreditatius d’estar al corrent amb les seves obligacions tributaries i de la Seguretat Social, i qualsevol altres documents la presentació dels quals s’exigeixi en el plec; així com la constitució de la garantia definitiva, i abonament de tots els anuncis de licitació.</w:t>
      </w:r>
    </w:p>
    <w:p w14:paraId="4E6117C1" w14:textId="77777777" w:rsidR="00E07A43" w:rsidRPr="00B0276D" w:rsidRDefault="00E07A43" w:rsidP="0094052B">
      <w:pPr>
        <w:pStyle w:val="Default"/>
        <w:jc w:val="both"/>
        <w:rPr>
          <w:rFonts w:ascii="Arial" w:hAnsi="Arial" w:cs="Arial"/>
          <w:b/>
          <w:bCs/>
          <w:lang w:val="ca-ES"/>
        </w:rPr>
      </w:pPr>
    </w:p>
    <w:p w14:paraId="7DD935B4" w14:textId="40ADC65B" w:rsidR="00E07A43" w:rsidRPr="00B0276D" w:rsidRDefault="00E07A43" w:rsidP="0094052B">
      <w:pPr>
        <w:autoSpaceDE w:val="0"/>
        <w:autoSpaceDN w:val="0"/>
        <w:adjustRightInd w:val="0"/>
        <w:spacing w:after="0" w:line="240" w:lineRule="auto"/>
        <w:jc w:val="both"/>
        <w:rPr>
          <w:rFonts w:ascii="Arial" w:hAnsi="Arial" w:cs="Arial"/>
          <w:b/>
          <w:bCs/>
          <w:sz w:val="24"/>
          <w:szCs w:val="24"/>
          <w:lang w:val="ca-ES"/>
        </w:rPr>
      </w:pPr>
      <w:r w:rsidRPr="00B0276D">
        <w:rPr>
          <w:rFonts w:ascii="Arial" w:hAnsi="Arial" w:cs="Arial"/>
          <w:kern w:val="0"/>
          <w:sz w:val="24"/>
          <w:szCs w:val="24"/>
          <w:lang w:val="ca-ES"/>
        </w:rPr>
        <w:t>L’adjudicació provisional s’ha d’elevar a definitiva dins dels deu dies hàbils següents a aquell en</w:t>
      </w:r>
      <w:r w:rsidR="0094052B" w:rsidRPr="00B0276D">
        <w:rPr>
          <w:rFonts w:ascii="Arial" w:hAnsi="Arial" w:cs="Arial"/>
          <w:kern w:val="0"/>
          <w:sz w:val="24"/>
          <w:szCs w:val="24"/>
          <w:lang w:val="ca-ES"/>
        </w:rPr>
        <w:t xml:space="preserve"> </w:t>
      </w:r>
      <w:r w:rsidRPr="00B0276D">
        <w:rPr>
          <w:rFonts w:ascii="Arial" w:hAnsi="Arial" w:cs="Arial"/>
          <w:kern w:val="0"/>
          <w:sz w:val="24"/>
          <w:szCs w:val="24"/>
          <w:lang w:val="ca-ES"/>
        </w:rPr>
        <w:t>què acabi el termini de quinze dies anterior, sempre que l’adjudicatari hagi presentat la</w:t>
      </w:r>
      <w:r w:rsidR="0094052B" w:rsidRPr="00B0276D">
        <w:rPr>
          <w:rFonts w:ascii="Arial" w:hAnsi="Arial" w:cs="Arial"/>
          <w:kern w:val="0"/>
          <w:sz w:val="24"/>
          <w:szCs w:val="24"/>
          <w:lang w:val="ca-ES"/>
        </w:rPr>
        <w:t xml:space="preserve"> </w:t>
      </w:r>
      <w:r w:rsidRPr="00B0276D">
        <w:rPr>
          <w:rFonts w:ascii="Arial" w:hAnsi="Arial" w:cs="Arial"/>
          <w:kern w:val="0"/>
          <w:sz w:val="24"/>
          <w:szCs w:val="24"/>
          <w:lang w:val="ca-ES"/>
        </w:rPr>
        <w:t>documentació assenyalada i constituït la garantia definitiva.</w:t>
      </w:r>
    </w:p>
    <w:p w14:paraId="10EE3E7E" w14:textId="77777777" w:rsidR="00E07A43" w:rsidRPr="00B0276D" w:rsidRDefault="00E07A43" w:rsidP="0094052B">
      <w:pPr>
        <w:pStyle w:val="Default"/>
        <w:jc w:val="both"/>
        <w:rPr>
          <w:rFonts w:ascii="Arial" w:hAnsi="Arial" w:cs="Arial"/>
          <w:b/>
          <w:bCs/>
          <w:lang w:val="ca-ES"/>
        </w:rPr>
      </w:pPr>
    </w:p>
    <w:p w14:paraId="1EE0243E" w14:textId="77777777" w:rsidR="00E07A43" w:rsidRPr="00B0276D" w:rsidRDefault="00E07A43" w:rsidP="0094052B">
      <w:pPr>
        <w:pStyle w:val="Default"/>
        <w:jc w:val="both"/>
        <w:rPr>
          <w:rFonts w:ascii="Arial" w:hAnsi="Arial" w:cs="Arial"/>
          <w:b/>
          <w:bCs/>
          <w:lang w:val="ca-ES"/>
        </w:rPr>
      </w:pPr>
    </w:p>
    <w:p w14:paraId="54104A2F" w14:textId="3B454C6C" w:rsidR="000235A7" w:rsidRPr="00B0276D" w:rsidRDefault="000235A7" w:rsidP="0094052B">
      <w:pPr>
        <w:pStyle w:val="Default"/>
        <w:jc w:val="both"/>
        <w:rPr>
          <w:rFonts w:ascii="Arial" w:hAnsi="Arial" w:cs="Arial"/>
          <w:lang w:val="ca-ES"/>
        </w:rPr>
      </w:pPr>
      <w:r w:rsidRPr="00B0276D">
        <w:rPr>
          <w:rFonts w:ascii="Arial" w:hAnsi="Arial" w:cs="Arial"/>
          <w:b/>
          <w:bCs/>
          <w:lang w:val="ca-ES"/>
        </w:rPr>
        <w:t xml:space="preserve"> Drets i Obligacions del Titular de la Llicència</w:t>
      </w:r>
    </w:p>
    <w:p w14:paraId="32D6E3E0" w14:textId="77777777" w:rsidR="000235A7" w:rsidRPr="00B0276D" w:rsidRDefault="000235A7" w:rsidP="0094052B">
      <w:pPr>
        <w:pStyle w:val="Default"/>
        <w:jc w:val="both"/>
        <w:rPr>
          <w:rFonts w:ascii="Arial" w:hAnsi="Arial" w:cs="Arial"/>
          <w:lang w:val="ca-ES"/>
        </w:rPr>
      </w:pPr>
    </w:p>
    <w:p w14:paraId="0FFAD634" w14:textId="5E1A525F" w:rsidR="000235A7" w:rsidRPr="00B0276D" w:rsidRDefault="000235A7" w:rsidP="0094052B">
      <w:pPr>
        <w:pStyle w:val="Default"/>
        <w:jc w:val="both"/>
        <w:rPr>
          <w:rFonts w:ascii="Arial" w:hAnsi="Arial" w:cs="Arial"/>
          <w:lang w:val="ca-ES"/>
        </w:rPr>
      </w:pPr>
      <w:r w:rsidRPr="00B0276D">
        <w:rPr>
          <w:rFonts w:ascii="Arial" w:hAnsi="Arial" w:cs="Arial"/>
          <w:lang w:val="ca-ES"/>
        </w:rPr>
        <w:t>En el termini màxim de trenta dies naturals a comptar des de la data de la concessió de la llicència municipal habilitant, el titular estarà obligat a prestar el servei de forma immediata i amb el vehicle afecte a aquest fi.</w:t>
      </w:r>
    </w:p>
    <w:p w14:paraId="48409666" w14:textId="77777777" w:rsidR="000235A7" w:rsidRPr="00B0276D" w:rsidRDefault="000235A7" w:rsidP="0094052B">
      <w:pPr>
        <w:spacing w:after="0" w:line="240" w:lineRule="auto"/>
        <w:jc w:val="both"/>
        <w:rPr>
          <w:rFonts w:ascii="Arial" w:hAnsi="Arial" w:cs="Arial"/>
          <w:sz w:val="24"/>
          <w:szCs w:val="24"/>
          <w:lang w:val="ca-ES"/>
        </w:rPr>
      </w:pPr>
    </w:p>
    <w:p w14:paraId="4D97AEC3" w14:textId="484C1820" w:rsidR="000235A7" w:rsidRPr="00B0276D" w:rsidRDefault="000235A7" w:rsidP="0094052B">
      <w:pPr>
        <w:spacing w:after="0" w:line="240" w:lineRule="auto"/>
        <w:jc w:val="both"/>
        <w:rPr>
          <w:rFonts w:ascii="Arial" w:hAnsi="Arial" w:cs="Arial"/>
          <w:sz w:val="24"/>
          <w:szCs w:val="24"/>
          <w:lang w:val="ca-ES"/>
        </w:rPr>
      </w:pPr>
      <w:r w:rsidRPr="00B0276D">
        <w:rPr>
          <w:rFonts w:ascii="Arial" w:hAnsi="Arial" w:cs="Arial"/>
          <w:sz w:val="24"/>
          <w:szCs w:val="24"/>
          <w:lang w:val="ca-ES"/>
        </w:rPr>
        <w:t>Els drets i obligacions del titular de la llicència són els que neixen d’aquest Plec, que tindrà caràcter contractual, i de la llicència atorgada pel Municipi, així com els derivats de la normativa sectorial – de règim local també aplicables.</w:t>
      </w:r>
    </w:p>
    <w:p w14:paraId="4A6155EB" w14:textId="77777777" w:rsidR="000235A7" w:rsidRPr="00B0276D" w:rsidRDefault="000235A7" w:rsidP="0094052B">
      <w:pPr>
        <w:spacing w:after="0" w:line="240" w:lineRule="auto"/>
        <w:jc w:val="both"/>
        <w:rPr>
          <w:rFonts w:ascii="Arial" w:hAnsi="Arial" w:cs="Arial"/>
          <w:sz w:val="24"/>
          <w:szCs w:val="24"/>
          <w:lang w:val="ca-ES"/>
        </w:rPr>
      </w:pPr>
    </w:p>
    <w:p w14:paraId="33C5147F" w14:textId="6C919DF4" w:rsidR="000235A7" w:rsidRPr="00B0276D" w:rsidRDefault="000235A7" w:rsidP="0094052B">
      <w:pPr>
        <w:pStyle w:val="Default"/>
        <w:jc w:val="both"/>
        <w:rPr>
          <w:rFonts w:ascii="Arial" w:hAnsi="Arial" w:cs="Arial"/>
          <w:lang w:val="ca-ES"/>
        </w:rPr>
      </w:pPr>
      <w:r w:rsidRPr="00B0276D">
        <w:rPr>
          <w:rFonts w:ascii="Arial" w:hAnsi="Arial" w:cs="Arial"/>
          <w:b/>
          <w:bCs/>
          <w:lang w:val="ca-ES"/>
        </w:rPr>
        <w:t>Recursos Administratius i Jurisdiccionals</w:t>
      </w:r>
    </w:p>
    <w:p w14:paraId="75CD3884" w14:textId="77777777" w:rsidR="000235A7" w:rsidRPr="00B0276D" w:rsidRDefault="000235A7" w:rsidP="0094052B">
      <w:pPr>
        <w:pStyle w:val="Default"/>
        <w:jc w:val="both"/>
        <w:rPr>
          <w:rFonts w:ascii="Arial" w:hAnsi="Arial" w:cs="Arial"/>
          <w:lang w:val="ca-ES"/>
        </w:rPr>
      </w:pPr>
    </w:p>
    <w:p w14:paraId="2AB0193D" w14:textId="70D6A6E3" w:rsidR="000235A7" w:rsidRPr="00B0276D" w:rsidRDefault="000235A7" w:rsidP="0094052B">
      <w:pPr>
        <w:pStyle w:val="Default"/>
        <w:jc w:val="both"/>
        <w:rPr>
          <w:rFonts w:ascii="Arial" w:hAnsi="Arial" w:cs="Arial"/>
          <w:lang w:val="ca-ES"/>
        </w:rPr>
      </w:pPr>
      <w:r w:rsidRPr="00B0276D">
        <w:rPr>
          <w:rFonts w:ascii="Arial" w:hAnsi="Arial" w:cs="Arial"/>
          <w:lang w:val="ca-ES"/>
        </w:rPr>
        <w:t>Els Acords corresponents de l’òrgan de contractació esgotaran la via administrativa i seran immediatament executius. Contra aquests es pot interposar recurs potestatiu de reposició, de conformitat amb el Règim Jurídic de les Administracions Públiques i del Procediment Administratiu Comú, en el termini d’un mes davant el mateix òrgan que va dictar, o recurs contenció administratiu, d’acord amb allò que disposa la Llei Reguladora d’aquesta Jurisdicció, davant el Jutjat contenciós administratiu de Lleida, en el termini de dos mesos a comptar a partir de la notificació de l’acord de referència.</w:t>
      </w:r>
    </w:p>
    <w:p w14:paraId="18AF181D" w14:textId="77777777" w:rsidR="000235A7" w:rsidRPr="00B0276D" w:rsidRDefault="000235A7" w:rsidP="0094052B">
      <w:pPr>
        <w:pStyle w:val="Default"/>
        <w:jc w:val="both"/>
        <w:rPr>
          <w:rFonts w:ascii="Arial" w:hAnsi="Arial" w:cs="Arial"/>
          <w:lang w:val="ca-ES"/>
        </w:rPr>
      </w:pPr>
      <w:bookmarkStart w:id="0" w:name="_GoBack"/>
      <w:bookmarkEnd w:id="0"/>
    </w:p>
    <w:sectPr w:rsidR="000235A7" w:rsidRPr="00B027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iberation Sans">
    <w:altName w:val="Liberation Sans"/>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sz w:val="24"/>
        <w:szCs w:val="24"/>
        <w:lang w:val="ca-ES"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lang w:val="ca-ES" w:bidi="ar-SA"/>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lang w:val="ca-ES" w:bidi="ar-SA"/>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5955C68"/>
    <w:multiLevelType w:val="hybridMultilevel"/>
    <w:tmpl w:val="87D688D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184B8B"/>
    <w:multiLevelType w:val="hybridMultilevel"/>
    <w:tmpl w:val="C03C33C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7B83F2F"/>
    <w:multiLevelType w:val="hybridMultilevel"/>
    <w:tmpl w:val="B7EEBA16"/>
    <w:lvl w:ilvl="0" w:tplc="F696929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BD335B"/>
    <w:multiLevelType w:val="hybridMultilevel"/>
    <w:tmpl w:val="D52231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1C47D5"/>
    <w:multiLevelType w:val="hybridMultilevel"/>
    <w:tmpl w:val="11EA7D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F16497E"/>
    <w:multiLevelType w:val="hybridMultilevel"/>
    <w:tmpl w:val="48C874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07C781E"/>
    <w:multiLevelType w:val="hybridMultilevel"/>
    <w:tmpl w:val="7A78EF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2FE1020"/>
    <w:multiLevelType w:val="hybridMultilevel"/>
    <w:tmpl w:val="8CBC951C"/>
    <w:lvl w:ilvl="0" w:tplc="2A94E908">
      <w:start w:val="7"/>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BB20C30"/>
    <w:multiLevelType w:val="hybridMultilevel"/>
    <w:tmpl w:val="897AA290"/>
    <w:lvl w:ilvl="0" w:tplc="47980DE6">
      <w:start w:val="7"/>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0C5256F"/>
    <w:multiLevelType w:val="hybridMultilevel"/>
    <w:tmpl w:val="5C9672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E0A195A"/>
    <w:multiLevelType w:val="hybridMultilevel"/>
    <w:tmpl w:val="CE9CDE2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F823CE8"/>
    <w:multiLevelType w:val="hybridMultilevel"/>
    <w:tmpl w:val="9D901E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9A94EA7"/>
    <w:multiLevelType w:val="hybridMultilevel"/>
    <w:tmpl w:val="DA94DB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
  </w:num>
  <w:num w:numId="5">
    <w:abstractNumId w:val="11"/>
  </w:num>
  <w:num w:numId="6">
    <w:abstractNumId w:val="2"/>
  </w:num>
  <w:num w:numId="7">
    <w:abstractNumId w:val="5"/>
  </w:num>
  <w:num w:numId="8">
    <w:abstractNumId w:val="4"/>
  </w:num>
  <w:num w:numId="9">
    <w:abstractNumId w:val="8"/>
  </w:num>
  <w:num w:numId="10">
    <w:abstractNumId w:val="9"/>
  </w:num>
  <w:num w:numId="11">
    <w:abstractNumId w:val="13"/>
  </w:num>
  <w:num w:numId="12">
    <w:abstractNumId w:val="10"/>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5A7"/>
    <w:rsid w:val="00014337"/>
    <w:rsid w:val="000235A7"/>
    <w:rsid w:val="000E3231"/>
    <w:rsid w:val="00162EAC"/>
    <w:rsid w:val="001D3841"/>
    <w:rsid w:val="002513BC"/>
    <w:rsid w:val="00275111"/>
    <w:rsid w:val="00287494"/>
    <w:rsid w:val="00296608"/>
    <w:rsid w:val="00425653"/>
    <w:rsid w:val="0046526F"/>
    <w:rsid w:val="005250EF"/>
    <w:rsid w:val="005B7E54"/>
    <w:rsid w:val="005E595D"/>
    <w:rsid w:val="005F7DEA"/>
    <w:rsid w:val="0077536B"/>
    <w:rsid w:val="00800E7D"/>
    <w:rsid w:val="008B296C"/>
    <w:rsid w:val="008C5D32"/>
    <w:rsid w:val="00937FCA"/>
    <w:rsid w:val="0094052B"/>
    <w:rsid w:val="00963AD9"/>
    <w:rsid w:val="009A4410"/>
    <w:rsid w:val="00AD5EB5"/>
    <w:rsid w:val="00B0276D"/>
    <w:rsid w:val="00B27F4D"/>
    <w:rsid w:val="00B30244"/>
    <w:rsid w:val="00CE4273"/>
    <w:rsid w:val="00CF26AC"/>
    <w:rsid w:val="00CF4430"/>
    <w:rsid w:val="00D048A0"/>
    <w:rsid w:val="00D07209"/>
    <w:rsid w:val="00D20DBD"/>
    <w:rsid w:val="00D44F0F"/>
    <w:rsid w:val="00D80496"/>
    <w:rsid w:val="00E00820"/>
    <w:rsid w:val="00E07A43"/>
    <w:rsid w:val="00E13A51"/>
    <w:rsid w:val="00E5064D"/>
    <w:rsid w:val="00E54742"/>
    <w:rsid w:val="00F43700"/>
    <w:rsid w:val="00F92B9F"/>
    <w:rsid w:val="00FB251C"/>
    <w:rsid w:val="00FE52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1FF9E"/>
  <w15:chartTrackingRefBased/>
  <w15:docId w15:val="{6DECD8DF-3BC7-4880-8702-9A0C4A09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235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235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35A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235A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235A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235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235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235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235A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35A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235A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235A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235A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235A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235A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235A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235A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235A7"/>
    <w:rPr>
      <w:rFonts w:eastAsiaTheme="majorEastAsia" w:cstheme="majorBidi"/>
      <w:color w:val="272727" w:themeColor="text1" w:themeTint="D8"/>
    </w:rPr>
  </w:style>
  <w:style w:type="paragraph" w:styleId="Puesto">
    <w:name w:val="Title"/>
    <w:basedOn w:val="Normal"/>
    <w:next w:val="Normal"/>
    <w:link w:val="PuestoCar"/>
    <w:uiPriority w:val="10"/>
    <w:qFormat/>
    <w:rsid w:val="000235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0235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235A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235A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235A7"/>
    <w:pPr>
      <w:spacing w:before="160"/>
      <w:jc w:val="center"/>
    </w:pPr>
    <w:rPr>
      <w:i/>
      <w:iCs/>
      <w:color w:val="404040" w:themeColor="text1" w:themeTint="BF"/>
    </w:rPr>
  </w:style>
  <w:style w:type="character" w:customStyle="1" w:styleId="CitaCar">
    <w:name w:val="Cita Car"/>
    <w:basedOn w:val="Fuentedeprrafopredeter"/>
    <w:link w:val="Cita"/>
    <w:uiPriority w:val="29"/>
    <w:rsid w:val="000235A7"/>
    <w:rPr>
      <w:i/>
      <w:iCs/>
      <w:color w:val="404040" w:themeColor="text1" w:themeTint="BF"/>
    </w:rPr>
  </w:style>
  <w:style w:type="paragraph" w:styleId="Prrafodelista">
    <w:name w:val="List Paragraph"/>
    <w:basedOn w:val="Normal"/>
    <w:uiPriority w:val="34"/>
    <w:qFormat/>
    <w:rsid w:val="000235A7"/>
    <w:pPr>
      <w:ind w:left="720"/>
      <w:contextualSpacing/>
    </w:pPr>
  </w:style>
  <w:style w:type="character" w:styleId="nfasisintenso">
    <w:name w:val="Intense Emphasis"/>
    <w:basedOn w:val="Fuentedeprrafopredeter"/>
    <w:uiPriority w:val="21"/>
    <w:qFormat/>
    <w:rsid w:val="000235A7"/>
    <w:rPr>
      <w:i/>
      <w:iCs/>
      <w:color w:val="2F5496" w:themeColor="accent1" w:themeShade="BF"/>
    </w:rPr>
  </w:style>
  <w:style w:type="paragraph" w:styleId="Citadestacada">
    <w:name w:val="Intense Quote"/>
    <w:basedOn w:val="Normal"/>
    <w:next w:val="Normal"/>
    <w:link w:val="CitadestacadaCar"/>
    <w:uiPriority w:val="30"/>
    <w:qFormat/>
    <w:rsid w:val="000235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235A7"/>
    <w:rPr>
      <w:i/>
      <w:iCs/>
      <w:color w:val="2F5496" w:themeColor="accent1" w:themeShade="BF"/>
    </w:rPr>
  </w:style>
  <w:style w:type="character" w:styleId="Referenciaintensa">
    <w:name w:val="Intense Reference"/>
    <w:basedOn w:val="Fuentedeprrafopredeter"/>
    <w:uiPriority w:val="32"/>
    <w:qFormat/>
    <w:rsid w:val="000235A7"/>
    <w:rPr>
      <w:b/>
      <w:bCs/>
      <w:smallCaps/>
      <w:color w:val="2F5496" w:themeColor="accent1" w:themeShade="BF"/>
      <w:spacing w:val="5"/>
    </w:rPr>
  </w:style>
  <w:style w:type="paragraph" w:customStyle="1" w:styleId="Default">
    <w:name w:val="Default"/>
    <w:rsid w:val="000235A7"/>
    <w:pPr>
      <w:autoSpaceDE w:val="0"/>
      <w:autoSpaceDN w:val="0"/>
      <w:adjustRightInd w:val="0"/>
      <w:spacing w:after="0" w:line="240" w:lineRule="auto"/>
    </w:pPr>
    <w:rPr>
      <w:rFonts w:ascii="Liberation Sans" w:hAnsi="Liberation Sans" w:cs="Liberation Sans"/>
      <w:color w:val="000000"/>
      <w:kern w:val="0"/>
      <w:sz w:val="24"/>
      <w:szCs w:val="24"/>
    </w:rPr>
  </w:style>
  <w:style w:type="character" w:styleId="Hipervnculo">
    <w:name w:val="Hyperlink"/>
    <w:basedOn w:val="Fuentedeprrafopredeter"/>
    <w:uiPriority w:val="99"/>
    <w:unhideWhenUsed/>
    <w:rsid w:val="00AD5E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tractaciopublica.cat/ecofin_sobre/AppJava/views/ajuda/empreses/index.xhtml?setlocal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3525</Words>
  <Characters>19389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FUSTAGUERAS TURULL, M. DOLORS</dc:creator>
  <cp:keywords/>
  <dc:description/>
  <cp:lastModifiedBy>LENOVO</cp:lastModifiedBy>
  <cp:revision>2</cp:revision>
  <dcterms:created xsi:type="dcterms:W3CDTF">2026-02-01T12:25:00Z</dcterms:created>
  <dcterms:modified xsi:type="dcterms:W3CDTF">2026-02-01T12:25:00Z</dcterms:modified>
</cp:coreProperties>
</file>