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743F" w14:textId="77777777" w:rsidR="006354C4" w:rsidRDefault="006354C4" w:rsidP="006354C4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ANNEX NÚM. 2-A</w:t>
      </w:r>
    </w:p>
    <w:p w14:paraId="459D3555" w14:textId="77777777" w:rsidR="006354C4" w:rsidRPr="0054079E" w:rsidRDefault="006354C4" w:rsidP="006354C4">
      <w:pPr>
        <w:jc w:val="center"/>
        <w:rPr>
          <w:rFonts w:ascii="Arial" w:hAnsi="Arial" w:cs="Arial"/>
          <w:b/>
          <w:u w:val="single"/>
        </w:rPr>
      </w:pPr>
    </w:p>
    <w:p w14:paraId="3B13CA4F" w14:textId="77777777" w:rsidR="006354C4" w:rsidRDefault="006354C4" w:rsidP="006354C4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 </w:t>
      </w:r>
    </w:p>
    <w:p w14:paraId="01450222" w14:textId="77777777" w:rsidR="006354C4" w:rsidRDefault="006354C4" w:rsidP="006354C4">
      <w:pPr>
        <w:jc w:val="center"/>
        <w:rPr>
          <w:rFonts w:ascii="Arial" w:hAnsi="Arial" w:cs="Arial"/>
          <w:b/>
          <w:u w:val="single"/>
        </w:rPr>
      </w:pPr>
    </w:p>
    <w:p w14:paraId="4F6F8620" w14:textId="77777777" w:rsidR="006354C4" w:rsidRPr="0054079E" w:rsidRDefault="006354C4" w:rsidP="006354C4">
      <w:pPr>
        <w:jc w:val="center"/>
        <w:rPr>
          <w:rFonts w:ascii="Arial" w:hAnsi="Arial" w:cs="Arial"/>
          <w:b/>
          <w:u w:val="single"/>
        </w:rPr>
      </w:pPr>
    </w:p>
    <w:tbl>
      <w:tblPr>
        <w:tblW w:w="489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3"/>
        <w:gridCol w:w="1418"/>
        <w:gridCol w:w="1303"/>
      </w:tblGrid>
      <w:tr w:rsidR="006354C4" w:rsidRPr="00EC38B0" w14:paraId="60518386" w14:textId="77777777" w:rsidTr="003C09D8">
        <w:trPr>
          <w:trHeight w:val="395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479672D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LICITADOR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4077D75B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NIF/CIF</w:t>
            </w:r>
          </w:p>
        </w:tc>
        <w:tc>
          <w:tcPr>
            <w:tcW w:w="733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85C4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  <w:lang w:eastAsia="ca-ES"/>
              </w:rPr>
            </w:pPr>
          </w:p>
        </w:tc>
      </w:tr>
      <w:tr w:rsidR="006354C4" w:rsidRPr="00EC38B0" w14:paraId="1FA73D94" w14:textId="77777777" w:rsidTr="003C09D8">
        <w:trPr>
          <w:trHeight w:val="504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F84EC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1205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BF442D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6354C4" w:rsidRPr="00EC38B0" w14:paraId="591284BF" w14:textId="77777777" w:rsidTr="003C09D8">
        <w:trPr>
          <w:trHeight w:val="512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DF21853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CRITERI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7B9C25E1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OFERTA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0662126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UNITAT DE MESURA</w:t>
            </w:r>
          </w:p>
        </w:tc>
      </w:tr>
      <w:tr w:rsidR="006354C4" w:rsidRPr="00EC38B0" w14:paraId="53E48137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B7A57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2.1 OFERTA ECONÒMICA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251C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C98448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€ IVA exclòs</w:t>
            </w:r>
          </w:p>
        </w:tc>
      </w:tr>
      <w:tr w:rsidR="006354C4" w:rsidRPr="00EC38B0" w14:paraId="1F7C4D18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E0AA1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2.2 OFERTA REBAIXA SOBRE PREUS CONTRADICTORIS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853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12DF0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%</w:t>
            </w:r>
          </w:p>
        </w:tc>
      </w:tr>
      <w:tr w:rsidR="006354C4" w:rsidRPr="00EC38B0" w14:paraId="540807F9" w14:textId="77777777" w:rsidTr="003C09D8">
        <w:trPr>
          <w:trHeight w:val="368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663B0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2.3 OFERTA D'AMPLIACIÓ DEL TERMINI DE GARANTIA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4C33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724B4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Mesos Addicionals</w:t>
            </w:r>
          </w:p>
        </w:tc>
      </w:tr>
      <w:tr w:rsidR="006354C4" w:rsidRPr="00EC38B0" w14:paraId="0C8B9082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26BB97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2.4.1 EXPERIÈNCIA CAP D'OBRA</w:t>
            </w:r>
          </w:p>
        </w:tc>
        <w:tc>
          <w:tcPr>
            <w:tcW w:w="153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F76B6C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  <w:p w14:paraId="21E0C05D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OMPLIR ANNEXOS</w:t>
            </w:r>
          </w:p>
          <w:p w14:paraId="4640771E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2.A.1 /  2.A.2 / 2.A.3</w:t>
            </w:r>
          </w:p>
          <w:p w14:paraId="322690BE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6354C4" w:rsidRPr="00EC38B0" w14:paraId="1C42503E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13389A4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2.4.2 EXPERIÈNCIA ENCARREGAT/DA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343E2F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6354C4" w:rsidRPr="00EC38B0" w14:paraId="47BE99FC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70D12B8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2.4.3 EXPERIÈNCIA TÈCNIC/A DE PREVENCIÓ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93FF87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6354C4" w:rsidRPr="00EC38B0" w14:paraId="3FE46243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63E5F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2.5 COMPROMÍS REPARACIÓ AVERIES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CF2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  <w:tr w:rsidR="006354C4" w:rsidRPr="00EC38B0" w14:paraId="7485C017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A6FB8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2.6 COMPROMÍS REPARACIÓ EFICIENT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558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</w:tbl>
    <w:p w14:paraId="4A272B5D" w14:textId="77777777" w:rsidR="006354C4" w:rsidRDefault="006354C4" w:rsidP="006354C4">
      <w:pPr>
        <w:rPr>
          <w:rFonts w:ascii="Arial" w:hAnsi="Arial" w:cs="Arial"/>
        </w:rPr>
      </w:pPr>
    </w:p>
    <w:tbl>
      <w:tblPr>
        <w:tblStyle w:val="Tablaconcuadrcula"/>
        <w:tblW w:w="8869" w:type="dxa"/>
        <w:jc w:val="center"/>
        <w:tblLook w:val="04A0" w:firstRow="1" w:lastRow="0" w:firstColumn="1" w:lastColumn="0" w:noHBand="0" w:noVBand="1"/>
      </w:tblPr>
      <w:tblGrid>
        <w:gridCol w:w="1915"/>
        <w:gridCol w:w="1716"/>
        <w:gridCol w:w="1745"/>
        <w:gridCol w:w="1747"/>
        <w:gridCol w:w="1746"/>
      </w:tblGrid>
      <w:tr w:rsidR="0047511D" w:rsidRPr="002225CB" w14:paraId="7BC8BF07" w14:textId="77777777" w:rsidTr="00871C69">
        <w:trPr>
          <w:trHeight w:val="418"/>
          <w:jc w:val="center"/>
        </w:trPr>
        <w:tc>
          <w:tcPr>
            <w:tcW w:w="8869" w:type="dxa"/>
            <w:gridSpan w:val="5"/>
            <w:vAlign w:val="center"/>
          </w:tcPr>
          <w:p w14:paraId="52CC1EDC" w14:textId="77777777" w:rsidR="0047511D" w:rsidRPr="002225CB" w:rsidRDefault="0047511D" w:rsidP="00871C6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b/>
                <w:iCs/>
                <w:sz w:val="18"/>
                <w:szCs w:val="18"/>
                <w:lang w:eastAsia="ca-ES"/>
              </w:rPr>
              <w:t>2.7 ORDRE DE PREFERÈNCIA PER AL LOT I CAPACITAT D’ADJUDICACIÓ DE LOTS</w:t>
            </w:r>
          </w:p>
        </w:tc>
      </w:tr>
      <w:tr w:rsidR="0047511D" w:rsidRPr="002225CB" w14:paraId="5D8810A3" w14:textId="77777777" w:rsidTr="00871C69">
        <w:trPr>
          <w:trHeight w:val="241"/>
          <w:jc w:val="center"/>
        </w:trPr>
        <w:tc>
          <w:tcPr>
            <w:tcW w:w="1915" w:type="dxa"/>
            <w:vMerge w:val="restart"/>
            <w:vAlign w:val="center"/>
          </w:tcPr>
          <w:p w14:paraId="5F5558F7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iCs/>
                <w:sz w:val="18"/>
                <w:szCs w:val="18"/>
                <w:lang w:eastAsia="ca-ES"/>
              </w:rPr>
            </w:pPr>
          </w:p>
        </w:tc>
        <w:tc>
          <w:tcPr>
            <w:tcW w:w="1716" w:type="dxa"/>
            <w:vAlign w:val="center"/>
          </w:tcPr>
          <w:p w14:paraId="6842EB72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Lot \ </w:t>
            </w:r>
            <w:proofErr w:type="spellStart"/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Preferència</w:t>
            </w:r>
            <w:proofErr w:type="spellEnd"/>
          </w:p>
        </w:tc>
        <w:tc>
          <w:tcPr>
            <w:tcW w:w="1745" w:type="dxa"/>
            <w:vAlign w:val="center"/>
          </w:tcPr>
          <w:p w14:paraId="6A4F6DF2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1a </w:t>
            </w:r>
            <w:proofErr w:type="spellStart"/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Preferència</w:t>
            </w:r>
            <w:proofErr w:type="spellEnd"/>
          </w:p>
        </w:tc>
        <w:tc>
          <w:tcPr>
            <w:tcW w:w="1747" w:type="dxa"/>
            <w:vAlign w:val="center"/>
          </w:tcPr>
          <w:p w14:paraId="0439CE96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 xml:space="preserve">2a </w:t>
            </w:r>
            <w:proofErr w:type="spellStart"/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Preferència</w:t>
            </w:r>
            <w:proofErr w:type="spellEnd"/>
          </w:p>
        </w:tc>
        <w:tc>
          <w:tcPr>
            <w:tcW w:w="1746" w:type="dxa"/>
            <w:vAlign w:val="center"/>
          </w:tcPr>
          <w:p w14:paraId="38B6F2A9" w14:textId="77777777" w:rsidR="0047511D" w:rsidRPr="002225CB" w:rsidRDefault="0047511D" w:rsidP="00871C69">
            <w:pP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No presenta</w:t>
            </w:r>
          </w:p>
        </w:tc>
      </w:tr>
      <w:tr w:rsidR="0047511D" w:rsidRPr="002225CB" w14:paraId="7407FF83" w14:textId="77777777" w:rsidTr="00871C69">
        <w:trPr>
          <w:trHeight w:val="301"/>
          <w:jc w:val="center"/>
        </w:trPr>
        <w:tc>
          <w:tcPr>
            <w:tcW w:w="1915" w:type="dxa"/>
            <w:vMerge/>
            <w:vAlign w:val="center"/>
          </w:tcPr>
          <w:p w14:paraId="47F335D9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16" w:type="dxa"/>
            <w:vAlign w:val="center"/>
          </w:tcPr>
          <w:p w14:paraId="5865B09B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Lot 1</w:t>
            </w:r>
          </w:p>
        </w:tc>
        <w:tc>
          <w:tcPr>
            <w:tcW w:w="1745" w:type="dxa"/>
            <w:vAlign w:val="center"/>
          </w:tcPr>
          <w:p w14:paraId="5034FDEE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747" w:type="dxa"/>
            <w:vAlign w:val="center"/>
          </w:tcPr>
          <w:p w14:paraId="1BFE6237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746" w:type="dxa"/>
            <w:vAlign w:val="center"/>
          </w:tcPr>
          <w:p w14:paraId="090A87CA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</w:tr>
      <w:tr w:rsidR="0047511D" w:rsidRPr="002225CB" w14:paraId="75A2EFF9" w14:textId="77777777" w:rsidTr="00871C69">
        <w:trPr>
          <w:trHeight w:val="277"/>
          <w:jc w:val="center"/>
        </w:trPr>
        <w:tc>
          <w:tcPr>
            <w:tcW w:w="1915" w:type="dxa"/>
            <w:vMerge/>
            <w:vAlign w:val="center"/>
          </w:tcPr>
          <w:p w14:paraId="71E22818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16" w:type="dxa"/>
            <w:vAlign w:val="center"/>
          </w:tcPr>
          <w:p w14:paraId="0C2902F4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t>Lot 2</w:t>
            </w:r>
          </w:p>
        </w:tc>
        <w:tc>
          <w:tcPr>
            <w:tcW w:w="1745" w:type="dxa"/>
            <w:vAlign w:val="center"/>
          </w:tcPr>
          <w:p w14:paraId="1C630337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747" w:type="dxa"/>
            <w:vAlign w:val="center"/>
          </w:tcPr>
          <w:p w14:paraId="1D7F0DC7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  <w:tc>
          <w:tcPr>
            <w:tcW w:w="1746" w:type="dxa"/>
            <w:vAlign w:val="center"/>
          </w:tcPr>
          <w:p w14:paraId="2E4058FF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iCs/>
                <w:sz w:val="18"/>
                <w:szCs w:val="18"/>
                <w:lang w:eastAsia="ca-ES"/>
              </w:rPr>
              <w:sym w:font="Wingdings" w:char="F0A8"/>
            </w:r>
          </w:p>
        </w:tc>
      </w:tr>
      <w:tr w:rsidR="0047511D" w:rsidRPr="002225CB" w14:paraId="7F12238C" w14:textId="77777777" w:rsidTr="00871C69">
        <w:trPr>
          <w:trHeight w:val="511"/>
          <w:jc w:val="center"/>
        </w:trPr>
        <w:tc>
          <w:tcPr>
            <w:tcW w:w="7123" w:type="dxa"/>
            <w:gridSpan w:val="4"/>
            <w:vAlign w:val="center"/>
          </w:tcPr>
          <w:p w14:paraId="06DD0C49" w14:textId="77777777" w:rsidR="0047511D" w:rsidRPr="002225CB" w:rsidRDefault="0047511D" w:rsidP="00871C69">
            <w:pP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2225CB">
              <w:rPr>
                <w:rFonts w:ascii="Arial" w:hAnsi="Arial" w:cs="Arial"/>
                <w:sz w:val="18"/>
                <w:szCs w:val="18"/>
              </w:rPr>
              <w:t>EN CAS D’ASSIGNACIÓ COM A CONSEQÜÈNCIA DE LOT DESERT, QUANTS LOTS POT EXECUTAR SIMULTÀNIAMENT</w:t>
            </w:r>
          </w:p>
        </w:tc>
        <w:tc>
          <w:tcPr>
            <w:tcW w:w="1746" w:type="dxa"/>
            <w:vAlign w:val="center"/>
          </w:tcPr>
          <w:p w14:paraId="692D047D" w14:textId="77777777" w:rsidR="0047511D" w:rsidRPr="002225CB" w:rsidRDefault="0047511D" w:rsidP="00871C69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2225CB">
              <w:rPr>
                <w:rFonts w:ascii="Arial" w:hAnsi="Arial" w:cs="Arial"/>
                <w:i/>
                <w:color w:val="FF0000"/>
                <w:sz w:val="18"/>
                <w:szCs w:val="18"/>
              </w:rPr>
              <w:t>[indicar]</w:t>
            </w:r>
          </w:p>
        </w:tc>
      </w:tr>
    </w:tbl>
    <w:p w14:paraId="0CC73F17" w14:textId="77777777" w:rsidR="0047511D" w:rsidRPr="0054079E" w:rsidRDefault="0047511D" w:rsidP="006354C4">
      <w:pPr>
        <w:rPr>
          <w:rFonts w:ascii="Arial" w:hAnsi="Arial" w:cs="Arial"/>
        </w:rPr>
      </w:pPr>
    </w:p>
    <w:p w14:paraId="5BB7761C" w14:textId="77777777" w:rsidR="006354C4" w:rsidRPr="0054079E" w:rsidRDefault="006354C4" w:rsidP="006354C4">
      <w:pPr>
        <w:rPr>
          <w:rFonts w:ascii="Arial" w:hAnsi="Arial" w:cs="Arial"/>
          <w:b/>
        </w:rPr>
      </w:pPr>
    </w:p>
    <w:p w14:paraId="283AFC85" w14:textId="1A8AF7C2" w:rsidR="006354C4" w:rsidRPr="0054079E" w:rsidRDefault="006354C4" w:rsidP="006354C4">
      <w:pPr>
        <w:rPr>
          <w:rFonts w:ascii="Arial" w:hAnsi="Arial" w:cs="Arial"/>
        </w:rPr>
      </w:pPr>
      <w:r w:rsidRPr="0054079E">
        <w:rPr>
          <w:rFonts w:ascii="Arial" w:hAnsi="Arial" w:cs="Arial"/>
        </w:rPr>
        <w:t>Termini de validesa de la oferta...........................</w:t>
      </w:r>
      <w:r>
        <w:rPr>
          <w:rFonts w:ascii="Arial" w:hAnsi="Arial" w:cs="Arial"/>
          <w:b/>
        </w:rPr>
        <w:t xml:space="preserve"> sis</w:t>
      </w:r>
      <w:r w:rsidR="00C044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(6) mesos</w:t>
      </w:r>
    </w:p>
    <w:p w14:paraId="79F646D1" w14:textId="77777777" w:rsidR="006354C4" w:rsidRPr="0054079E" w:rsidRDefault="006354C4" w:rsidP="006354C4">
      <w:pPr>
        <w:rPr>
          <w:rFonts w:ascii="Arial" w:hAnsi="Arial" w:cs="Arial"/>
        </w:rPr>
      </w:pPr>
    </w:p>
    <w:p w14:paraId="7807AB38" w14:textId="77777777" w:rsidR="006354C4" w:rsidRPr="0054079E" w:rsidRDefault="006354C4" w:rsidP="006354C4">
      <w:pPr>
        <w:pStyle w:val="Sangradetextonormal"/>
        <w:ind w:left="282"/>
        <w:jc w:val="center"/>
        <w:rPr>
          <w:rFonts w:ascii="Arial" w:hAnsi="Arial" w:cs="Arial"/>
          <w:i/>
        </w:rPr>
      </w:pPr>
      <w:r w:rsidRPr="0054079E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p w14:paraId="594087BE" w14:textId="77777777" w:rsidR="006354C4" w:rsidRPr="0054079E" w:rsidRDefault="006354C4" w:rsidP="006354C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1BA45C5E" w14:textId="77777777" w:rsidR="006354C4" w:rsidRPr="0054079E" w:rsidRDefault="006354C4" w:rsidP="006354C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0B783B8C" w14:textId="77777777" w:rsidR="006354C4" w:rsidRPr="0054079E" w:rsidRDefault="006354C4" w:rsidP="006354C4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 als efectes oportuns, se signa la present declaració responsable, a </w:t>
      </w:r>
      <w:r w:rsidRPr="0054079E">
        <w:rPr>
          <w:rFonts w:ascii="Arial" w:hAnsi="Arial" w:cs="Arial"/>
          <w:color w:val="FF0000"/>
        </w:rPr>
        <w:t>[població]</w:t>
      </w:r>
      <w:r w:rsidRPr="0054079E">
        <w:rPr>
          <w:rFonts w:ascii="Arial" w:hAnsi="Arial" w:cs="Arial"/>
        </w:rPr>
        <w:t xml:space="preserve">, el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>[dia/mes/any]</w:t>
      </w:r>
    </w:p>
    <w:p w14:paraId="1E912295" w14:textId="77777777" w:rsidR="006354C4" w:rsidRPr="0054079E" w:rsidRDefault="006354C4" w:rsidP="006354C4">
      <w:pPr>
        <w:rPr>
          <w:rFonts w:ascii="Arial" w:hAnsi="Arial" w:cs="Arial"/>
          <w:color w:val="000000"/>
        </w:rPr>
      </w:pPr>
    </w:p>
    <w:p w14:paraId="40E874DD" w14:textId="77777777" w:rsidR="006354C4" w:rsidRPr="0054079E" w:rsidRDefault="006354C4" w:rsidP="006354C4">
      <w:pPr>
        <w:rPr>
          <w:rFonts w:ascii="Arial" w:hAnsi="Arial" w:cs="Arial"/>
          <w:color w:val="000000"/>
        </w:rPr>
      </w:pPr>
    </w:p>
    <w:p w14:paraId="30D807BF" w14:textId="77777777" w:rsidR="006354C4" w:rsidRPr="0054079E" w:rsidRDefault="006354C4" w:rsidP="006354C4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  </w:t>
      </w:r>
    </w:p>
    <w:p w14:paraId="6AADEC79" w14:textId="77777777" w:rsidR="006354C4" w:rsidRPr="0054079E" w:rsidRDefault="006354C4" w:rsidP="006354C4">
      <w:pPr>
        <w:rPr>
          <w:rFonts w:ascii="Arial" w:hAnsi="Arial" w:cs="Arial"/>
          <w:color w:val="000000"/>
        </w:rPr>
      </w:pPr>
    </w:p>
    <w:p w14:paraId="2D55BFBD" w14:textId="77777777" w:rsidR="006354C4" w:rsidRPr="0054079E" w:rsidRDefault="006354C4" w:rsidP="006354C4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[nom i cognoms del/de la signatari/signatària]</w:t>
      </w:r>
    </w:p>
    <w:p w14:paraId="4DA99112" w14:textId="77777777" w:rsidR="006354C4" w:rsidRPr="0054079E" w:rsidRDefault="006354C4" w:rsidP="006354C4">
      <w:pPr>
        <w:rPr>
          <w:rFonts w:ascii="Arial" w:hAnsi="Arial" w:cs="Arial"/>
          <w:color w:val="FF0000"/>
          <w:u w:val="single"/>
          <w:shd w:val="clear" w:color="auto" w:fill="FFFFFF"/>
        </w:rPr>
      </w:pPr>
      <w:r w:rsidRPr="0054079E">
        <w:rPr>
          <w:rFonts w:ascii="Arial" w:hAnsi="Arial" w:cs="Arial"/>
          <w:color w:val="FF0000"/>
          <w:shd w:val="clear" w:color="auto" w:fill="FFFFFF"/>
        </w:rPr>
        <w:t xml:space="preserve">[signatura + segell de l’empresa] </w:t>
      </w:r>
    </w:p>
    <w:p w14:paraId="69849435" w14:textId="77777777" w:rsidR="004D538F" w:rsidRDefault="004D538F"/>
    <w:sectPr w:rsidR="004D538F" w:rsidSect="004751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F5"/>
    <w:rsid w:val="00151E4F"/>
    <w:rsid w:val="003436A4"/>
    <w:rsid w:val="003633F5"/>
    <w:rsid w:val="0047511D"/>
    <w:rsid w:val="004D538F"/>
    <w:rsid w:val="006354C4"/>
    <w:rsid w:val="00682699"/>
    <w:rsid w:val="00967836"/>
    <w:rsid w:val="00C0445C"/>
    <w:rsid w:val="00C4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58F3"/>
  <w15:chartTrackingRefBased/>
  <w15:docId w15:val="{50E47EC6-449B-4E3C-B3F9-DADCC732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C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33F5"/>
    <w:pPr>
      <w:keepNext/>
      <w:keepLines/>
      <w:overflowPunct/>
      <w:autoSpaceDE/>
      <w:autoSpaceDN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33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3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33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33F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33F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33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33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33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33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33F5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33F5"/>
    <w:pPr>
      <w:numPr>
        <w:ilvl w:val="1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33F5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33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33F5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33F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33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33F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33F5"/>
    <w:rPr>
      <w:b/>
      <w:bCs/>
      <w:smallCaps/>
      <w:color w:val="2E74B5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uiPriority w:val="99"/>
    <w:rsid w:val="006354C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354C4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99"/>
    <w:rsid w:val="0047511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1043</Characters>
  <Application>Microsoft Office Word</Application>
  <DocSecurity>0</DocSecurity>
  <Lines>20</Lines>
  <Paragraphs>6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5</cp:revision>
  <dcterms:created xsi:type="dcterms:W3CDTF">2026-01-21T11:19:00Z</dcterms:created>
  <dcterms:modified xsi:type="dcterms:W3CDTF">2026-01-29T08:11:00Z</dcterms:modified>
</cp:coreProperties>
</file>