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715C" w14:textId="77777777" w:rsidR="00145186" w:rsidRPr="00FF422A" w:rsidRDefault="00145186" w:rsidP="00104E48">
      <w:pPr>
        <w:pStyle w:val="Ttulo1"/>
        <w:jc w:val="center"/>
        <w:rPr>
          <w:rStyle w:val="y2iqfc"/>
          <w:rFonts w:ascii="Arial" w:eastAsia="Times New Roman" w:hAnsi="Arial" w:cs="Arial"/>
          <w:b/>
          <w:bCs/>
          <w:color w:val="202124"/>
          <w:sz w:val="20"/>
          <w:szCs w:val="20"/>
          <w:lang w:val="es-ES"/>
        </w:rPr>
      </w:pPr>
      <w:bookmarkStart w:id="0" w:name="_Toc214353670"/>
      <w:r w:rsidRPr="00FF422A">
        <w:rPr>
          <w:rStyle w:val="y2iqfc"/>
          <w:rFonts w:ascii="Arial" w:eastAsia="Times New Roman" w:hAnsi="Arial" w:cs="Arial"/>
          <w:b/>
          <w:bCs/>
          <w:color w:val="202124"/>
          <w:sz w:val="20"/>
          <w:szCs w:val="20"/>
          <w:lang w:val="es-ES"/>
        </w:rPr>
        <w:t>ANNEX 1-B</w:t>
      </w:r>
      <w:bookmarkEnd w:id="0"/>
    </w:p>
    <w:p w14:paraId="1848BE80" w14:textId="77777777" w:rsidR="00145186" w:rsidRDefault="00145186" w:rsidP="00145186">
      <w:pPr>
        <w:pStyle w:val="HTMLconformatoprevio"/>
        <w:contextualSpacing/>
        <w:jc w:val="center"/>
        <w:rPr>
          <w:rStyle w:val="y2iqfc"/>
          <w:rFonts w:ascii="Arial" w:hAnsi="Arial" w:cs="Arial"/>
          <w:b/>
          <w:bCs/>
          <w:color w:val="202124"/>
        </w:rPr>
      </w:pPr>
      <w:r w:rsidRPr="00A53C00">
        <w:rPr>
          <w:rStyle w:val="y2iqfc"/>
          <w:rFonts w:ascii="Arial" w:hAnsi="Arial" w:cs="Arial"/>
          <w:b/>
          <w:bCs/>
          <w:color w:val="202124"/>
        </w:rPr>
        <w:t>DECLARACIÓ RESPONSABLE</w:t>
      </w:r>
    </w:p>
    <w:p w14:paraId="6E9EE548" w14:textId="77777777" w:rsidR="00854AA0" w:rsidRPr="00A53C00" w:rsidRDefault="00854AA0" w:rsidP="00145186">
      <w:pPr>
        <w:pStyle w:val="HTMLconformatoprevio"/>
        <w:contextualSpacing/>
        <w:jc w:val="center"/>
        <w:rPr>
          <w:rStyle w:val="y2iqfc"/>
          <w:rFonts w:ascii="Arial" w:hAnsi="Arial" w:cs="Arial"/>
          <w:b/>
          <w:bCs/>
          <w:color w:val="202124"/>
        </w:rPr>
      </w:pPr>
    </w:p>
    <w:p w14:paraId="39C0FF0E" w14:textId="49ABBB9E" w:rsidR="00145186" w:rsidRPr="00E3171A" w:rsidRDefault="00145186" w:rsidP="00145186">
      <w:pPr>
        <w:pStyle w:val="HTMLconformatoprevio"/>
        <w:contextualSpacing/>
        <w:jc w:val="center"/>
        <w:rPr>
          <w:rStyle w:val="y2iqfc"/>
          <w:rFonts w:ascii="Arial" w:hAnsi="Arial" w:cs="Arial"/>
          <w:b/>
          <w:bCs/>
          <w:color w:val="202124"/>
        </w:rPr>
      </w:pPr>
      <w:r w:rsidRPr="00A53C00">
        <w:rPr>
          <w:rStyle w:val="y2iqfc"/>
          <w:rFonts w:ascii="Arial" w:hAnsi="Arial" w:cs="Arial"/>
          <w:b/>
          <w:bCs/>
          <w:color w:val="202124"/>
        </w:rPr>
        <w:t xml:space="preserve">EXP. </w:t>
      </w:r>
      <w:r w:rsidR="003B5813">
        <w:rPr>
          <w:rStyle w:val="y2iqfc"/>
          <w:rFonts w:ascii="Arial" w:hAnsi="Arial" w:cs="Arial"/>
          <w:b/>
          <w:bCs/>
          <w:color w:val="202124"/>
        </w:rPr>
        <w:t>F25.055SS</w:t>
      </w:r>
    </w:p>
    <w:p w14:paraId="3C058BA9" w14:textId="77777777" w:rsidR="00145186" w:rsidRPr="006350F5" w:rsidRDefault="00145186" w:rsidP="00145186">
      <w:pPr>
        <w:jc w:val="center"/>
        <w:outlineLvl w:val="0"/>
        <w:rPr>
          <w:rFonts w:ascii="Arial" w:hAnsi="Arial" w:cs="Arial"/>
          <w:color w:val="000000"/>
        </w:rPr>
      </w:pPr>
    </w:p>
    <w:p w14:paraId="3BCBA87D"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El senyor/a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amb DNI núm.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en </w:t>
      </w:r>
      <w:r w:rsidRPr="006350F5">
        <w:rPr>
          <w:rFonts w:ascii="Arial" w:eastAsia="Times" w:hAnsi="Arial" w:cs="Arial"/>
          <w:lang w:val="ca-ES"/>
        </w:rPr>
        <w:fldChar w:fldCharType="begin">
          <w:ffData>
            <w:name w:val="Texto609"/>
            <w:enabled/>
            <w:calcOnExit w:val="0"/>
            <w:textInput>
              <w:default w:val="nombre propio / en nombre y representación de "/>
            </w:textInput>
          </w:ffData>
        </w:fldChar>
      </w:r>
      <w:bookmarkStart w:id="1" w:name="Texto609"/>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 xml:space="preserve">nom propi / en nom i representació de </w:t>
      </w:r>
      <w:r w:rsidRPr="006350F5">
        <w:rPr>
          <w:rFonts w:ascii="Arial" w:eastAsia="Times" w:hAnsi="Arial" w:cs="Arial"/>
          <w:lang w:val="ca-ES"/>
        </w:rPr>
        <w:fldChar w:fldCharType="end"/>
      </w:r>
      <w:bookmarkEnd w:id="1"/>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de la que actua en qualitat de </w:t>
      </w:r>
      <w:r w:rsidRPr="006350F5">
        <w:rPr>
          <w:rFonts w:ascii="Arial" w:eastAsia="Times" w:hAnsi="Arial" w:cs="Arial"/>
          <w:lang w:val="ca-ES"/>
        </w:rPr>
        <w:fldChar w:fldCharType="begin">
          <w:ffData>
            <w:name w:val=""/>
            <w:enabled/>
            <w:calcOnExit w:val="0"/>
            <w:textInput>
              <w:default w:val="[administrador único, solidario o mancomunado o apoderado solidario o mancomunado]"/>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[administrador únic, solidari o mancomunat o apoderat solidari o mancomunat]</w:t>
      </w:r>
      <w:r w:rsidRPr="006350F5">
        <w:rPr>
          <w:rFonts w:ascii="Arial" w:eastAsia="Times" w:hAnsi="Arial" w:cs="Arial"/>
          <w:lang w:val="ca-ES"/>
        </w:rPr>
        <w:fldChar w:fldCharType="end"/>
      </w:r>
      <w:r w:rsidRPr="006350F5">
        <w:rPr>
          <w:rStyle w:val="y2iqfc"/>
          <w:rFonts w:ascii="Arial" w:hAnsi="Arial" w:cs="Arial"/>
          <w:color w:val="202124"/>
          <w:lang w:val="ca-ES"/>
        </w:rPr>
        <w:t xml:space="preserve">, segons escriptura pública atorgada davant el notari de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
            <w:enabled/>
            <w:calcOnExit w:val="0"/>
            <w:textInput>
              <w:default w:val="D/Dª"/>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D/Dª</w:t>
      </w:r>
      <w:r w:rsidRPr="006350F5">
        <w:rPr>
          <w:rFonts w:ascii="Arial" w:eastAsia="Times" w:hAnsi="Arial" w:cs="Arial"/>
          <w:lang w:val="ca-ES"/>
        </w:rPr>
        <w:fldChar w:fldCharType="end"/>
      </w:r>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en data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i número de protocol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declara sota la seva responsabilitat, com a empresa licitadora del contracte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w:t>
      </w:r>
    </w:p>
    <w:p w14:paraId="0F0B91F0"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49EA6573"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a) Que la societat està vàlidament constituïda i que conforme al seu objecte social pot presentar-se a la licitació, així com que el signant de la declaració ostenta la deguda representació per a la presentació de la proposició i d' aquella.</w:t>
      </w:r>
    </w:p>
    <w:p w14:paraId="4042CEA2"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DFDFF3B"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b) Que no està incursa en prohibició de contractar per si mateixa ni per extensió com a conseqüència de l' aplicació de l' article 71.3 de la LCSP.</w:t>
      </w:r>
    </w:p>
    <w:p w14:paraId="7435673A"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3FC61262"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c) Que disposa de les autoritzacions necessàries per a l' exercici de l' activitat.</w:t>
      </w:r>
    </w:p>
    <w:p w14:paraId="2CBC0C40"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452EB423"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d) Que compleix amb la resta dels requisits que s' estableixen en aquest plec. </w:t>
      </w:r>
    </w:p>
    <w:p w14:paraId="2BC18818"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3A8ED158"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e) Que, en cas de ser una empresa estrangera, se sotmetrà als jutjats i tribunals espanyols de qualsevol ordre per a totes les incidències que puguin sorgir del contracte, amb renúncia expressa del fur propi.</w:t>
      </w:r>
    </w:p>
    <w:p w14:paraId="1401E188"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2735D99A"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f) Que: </w:t>
      </w:r>
    </w:p>
    <w:p w14:paraId="57E9AF74"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Integra la solvència amb mitjans d'una altra/s empreses, i que existeix el compromís de disposar d'aquests mitjans.</w:t>
      </w:r>
    </w:p>
    <w:p w14:paraId="3AFCCC0F"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No integra la solvència amb mitjans d'una altra/s empreses</w:t>
      </w:r>
    </w:p>
    <w:p w14:paraId="0F2D29E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B122698" w14:textId="47DF6E54"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g) Que l'adreça/s de correu electrònic on rebre els avisos de les posades a disposició de les notificacions i comunicacions electròniques mitjançant el servei </w:t>
      </w:r>
      <w:r w:rsidRPr="006350F5">
        <w:rPr>
          <w:rFonts w:ascii="Arial" w:hAnsi="Arial"/>
          <w:lang w:val="ca-ES"/>
        </w:rPr>
        <w:t>e-NOTUM/e-VALISA</w:t>
      </w:r>
      <w:r w:rsidRPr="006350F5">
        <w:rPr>
          <w:rStyle w:val="y2iqfc"/>
          <w:rFonts w:ascii="Arial" w:hAnsi="Arial" w:cs="Arial"/>
          <w:color w:val="202124"/>
          <w:lang w:val="ca-ES"/>
        </w:rPr>
        <w:t xml:space="preserve">; la/s persona/s autoritzada/s a accedir a les notificacions electròniques: el/s números/s de telèfon/s mòbil/es on rebre els avisos esmentats, així com, si s'escau, la contrasenya d'un sol ús per accedir a les notificacions; són: </w:t>
      </w:r>
      <w:r w:rsidRPr="006350F5">
        <w:rPr>
          <w:rFonts w:ascii="Arial" w:eastAsia="Times" w:hAnsi="Arial" w:cs="Arial"/>
          <w:lang w:val="ca-ES"/>
        </w:rPr>
        <w:fldChar w:fldCharType="begin">
          <w:ffData>
            <w:name w:val=""/>
            <w:enabled/>
            <w:calcOnExit w:val="0"/>
            <w:textInput>
              <w:default w:val="[Indicar dirección/s de correo electrónico – el/los documento/s identificativo/s correspondiente/s (NIF/NIE/CIF/Pasaporte) – número/s de teléfono/s móvil/es)]"/>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[Indicar adreça/s de correu electrònic – el/s document/s identificatiu/s corresponent/s (NIF/NIE/CIF/Passaport) – número/s de telèfon/s mòbil/es)]</w:t>
      </w:r>
      <w:r w:rsidRPr="006350F5">
        <w:rPr>
          <w:rFonts w:ascii="Arial" w:eastAsia="Times" w:hAnsi="Arial" w:cs="Arial"/>
          <w:lang w:val="ca-ES"/>
        </w:rPr>
        <w:fldChar w:fldCharType="end"/>
      </w:r>
    </w:p>
    <w:p w14:paraId="625F7739"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036DB607"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Fonts w:ascii="Arial" w:hAnsi="Arial" w:cs="Arial"/>
          <w:lang w:val="ca-ES"/>
        </w:rPr>
        <w:t>h)</w:t>
      </w:r>
      <w:r w:rsidRPr="006350F5">
        <w:rPr>
          <w:rStyle w:val="y2iqfc"/>
          <w:rFonts w:ascii="Arial" w:hAnsi="Arial" w:cs="Arial"/>
          <w:color w:val="202124"/>
          <w:lang w:val="ca-ES"/>
        </w:rPr>
        <w:t xml:space="preserve"> Concorre a la licitació en Unió Temporal d' Empreses:</w:t>
      </w:r>
    </w:p>
    <w:p w14:paraId="22ECE8BC"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75A944FE"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Sí  </w:t>
      </w:r>
    </w:p>
    <w:p w14:paraId="79C8B629"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 xml:space="preserve">No </w:t>
      </w:r>
    </w:p>
    <w:p w14:paraId="240146B2" w14:textId="77777777" w:rsidR="00145186" w:rsidRPr="006350F5" w:rsidRDefault="00145186" w:rsidP="00145186">
      <w:pPr>
        <w:pStyle w:val="HTMLconformatoprevio"/>
        <w:contextualSpacing/>
        <w:jc w:val="both"/>
        <w:rPr>
          <w:rFonts w:ascii="Arial" w:hAnsi="Arial" w:cs="Arial"/>
          <w:lang w:val="ca-ES"/>
        </w:rPr>
      </w:pPr>
    </w:p>
    <w:p w14:paraId="6001E19F" w14:textId="77777777" w:rsidR="00145186" w:rsidRPr="006350F5" w:rsidRDefault="00145186" w:rsidP="00145186">
      <w:pPr>
        <w:pStyle w:val="HTMLconformatoprevio"/>
        <w:contextualSpacing/>
        <w:jc w:val="both"/>
        <w:rPr>
          <w:rStyle w:val="y2iqfc"/>
          <w:rFonts w:ascii="Arial" w:hAnsi="Arial" w:cs="Arial"/>
          <w:i/>
          <w:iCs/>
          <w:color w:val="202124"/>
          <w:lang w:val="ca-ES"/>
        </w:rPr>
      </w:pPr>
      <w:r w:rsidRPr="006350F5">
        <w:rPr>
          <w:rStyle w:val="y2iqfc"/>
          <w:rFonts w:ascii="Arial" w:hAnsi="Arial" w:cs="Arial"/>
          <w:i/>
          <w:iCs/>
          <w:color w:val="202124"/>
          <w:lang w:val="ca-ES"/>
        </w:rPr>
        <w:t>En el cas d' empreses que concorrin a la licitació aporta el compromís d' agrupar-se en unió temporal d' empreses si resulten adjudicatàries del contracte, cadascuna ha de presentar la declaració responsable. A més de les declaracions responsables, han d' aportar un document on consti el compromís de constituir-se formalment en unió temporal en cas de resultar adjudicatàries del contracte.</w:t>
      </w:r>
    </w:p>
    <w:p w14:paraId="43396B20" w14:textId="77777777" w:rsidR="00145186" w:rsidRPr="006350F5" w:rsidRDefault="00145186" w:rsidP="00145186">
      <w:pPr>
        <w:pStyle w:val="HTMLconformatoprevio"/>
        <w:contextualSpacing/>
        <w:jc w:val="both"/>
        <w:rPr>
          <w:rStyle w:val="y2iqfc"/>
          <w:rFonts w:ascii="Arial" w:hAnsi="Arial" w:cs="Arial"/>
          <w:i/>
          <w:iCs/>
          <w:color w:val="202124"/>
          <w:lang w:val="ca-ES"/>
        </w:rPr>
      </w:pPr>
    </w:p>
    <w:p w14:paraId="0CCF86B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106FD707"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i) Que l'empresa es compromet a adscriure a l'execució del contracte els mitjans materials i/o personals que s'indiquen en el quadre de característiques del plec.</w:t>
      </w:r>
    </w:p>
    <w:p w14:paraId="2D98D20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ABE3002" w14:textId="77777777" w:rsidR="00145186" w:rsidRPr="006350F5" w:rsidRDefault="00145186" w:rsidP="00145186">
      <w:pPr>
        <w:pStyle w:val="HTMLconformatoprevio"/>
        <w:contextualSpacing/>
        <w:jc w:val="both"/>
        <w:rPr>
          <w:rFonts w:ascii="Arial" w:hAnsi="Arial" w:cs="Arial"/>
          <w:color w:val="202124"/>
          <w:lang w:val="ca-ES"/>
        </w:rPr>
      </w:pPr>
      <w:r w:rsidRPr="006350F5">
        <w:rPr>
          <w:rStyle w:val="y2iqfc"/>
          <w:rFonts w:ascii="Arial" w:hAnsi="Arial" w:cs="Arial"/>
          <w:color w:val="202124"/>
          <w:lang w:val="ca-ES"/>
        </w:rPr>
        <w:t>Que com a signant d' aquesta declaració tinc capacitat suficient, en la representació amb què actuo, per comparèixer i signar aquesta declaració i altra documentació requerida per contractar, inclosa l' oferta econòmica.</w:t>
      </w:r>
    </w:p>
    <w:p w14:paraId="5A9ED25D" w14:textId="77777777" w:rsidR="00145186" w:rsidRPr="006350F5" w:rsidRDefault="00145186" w:rsidP="00145186">
      <w:pPr>
        <w:contextualSpacing/>
        <w:rPr>
          <w:rFonts w:ascii="Arial" w:hAnsi="Arial" w:cs="Arial"/>
        </w:rPr>
      </w:pPr>
    </w:p>
    <w:p w14:paraId="19F92C81" w14:textId="77777777" w:rsidR="00145186" w:rsidRPr="006350F5" w:rsidRDefault="00145186" w:rsidP="00145186">
      <w:pPr>
        <w:contextualSpacing/>
        <w:rPr>
          <w:rFonts w:ascii="Arial" w:hAnsi="Arial" w:cs="Arial"/>
          <w:b/>
          <w:color w:val="000000"/>
          <w:u w:val="single"/>
        </w:rPr>
      </w:pPr>
      <w:r w:rsidRPr="006350F5">
        <w:rPr>
          <w:rFonts w:ascii="Arial" w:hAnsi="Arial" w:cs="Arial"/>
        </w:rPr>
        <w:fldChar w:fldCharType="begin">
          <w:ffData>
            <w:name w:val="Texto473"/>
            <w:enabled/>
            <w:calcOnExit w:val="0"/>
            <w:textInput/>
          </w:ffData>
        </w:fldChar>
      </w:r>
      <w:r w:rsidRPr="006350F5">
        <w:rPr>
          <w:rFonts w:ascii="Arial" w:hAnsi="Arial" w:cs="Arial"/>
        </w:rPr>
        <w:instrText>FORMTEXT</w:instrText>
      </w:r>
      <w:r w:rsidRPr="006350F5">
        <w:rPr>
          <w:rFonts w:ascii="Arial" w:hAnsi="Arial" w:cs="Arial"/>
        </w:rPr>
      </w:r>
      <w:r w:rsidRPr="006350F5">
        <w:rPr>
          <w:rFonts w:ascii="Arial" w:hAnsi="Arial" w:cs="Arial"/>
        </w:rPr>
        <w:fldChar w:fldCharType="separate"/>
      </w:r>
      <w:r w:rsidRPr="006350F5">
        <w:rPr>
          <w:rFonts w:ascii="Arial" w:hAnsi="Arial" w:cs="Arial"/>
        </w:rPr>
        <w:t>Lloc, Data i signatura</w:t>
      </w:r>
      <w:r w:rsidRPr="006350F5">
        <w:rPr>
          <w:rFonts w:ascii="Arial" w:hAnsi="Arial" w:cs="Arial"/>
        </w:rPr>
        <w:fldChar w:fldCharType="end"/>
      </w:r>
    </w:p>
    <w:p w14:paraId="15635E91" w14:textId="04EDC683" w:rsidR="00BC16F4" w:rsidRPr="006350F5" w:rsidRDefault="006350F5" w:rsidP="006350F5">
      <w:pPr>
        <w:overflowPunct/>
        <w:autoSpaceDE/>
        <w:autoSpaceDN/>
        <w:adjustRightInd/>
        <w:spacing w:after="160" w:line="259" w:lineRule="auto"/>
        <w:jc w:val="left"/>
        <w:textAlignment w:val="auto"/>
        <w:rPr>
          <w:rFonts w:ascii="Arial" w:hAnsi="Arial" w:cs="Arial"/>
          <w:b/>
          <w:color w:val="000000"/>
          <w:u w:val="single"/>
        </w:rPr>
      </w:pPr>
      <w:r w:rsidRPr="006350F5">
        <w:rPr>
          <w:rFonts w:ascii="Arial" w:hAnsi="Arial" w:cs="Arial"/>
          <w:b/>
          <w:color w:val="000000"/>
          <w:u w:val="single"/>
        </w:rPr>
        <w:br w:type="page"/>
      </w:r>
      <w:bookmarkStart w:id="2" w:name="OLE_LINK1"/>
      <w:bookmarkStart w:id="3" w:name="OLE_LINK2"/>
      <w:bookmarkStart w:id="4" w:name="_Toc456959839"/>
    </w:p>
    <w:p w14:paraId="6658AAA5" w14:textId="38B8EFA7" w:rsidR="00145186" w:rsidRPr="00FD0EA1" w:rsidRDefault="00145186" w:rsidP="00732EC1">
      <w:pPr>
        <w:overflowPunct/>
        <w:autoSpaceDE/>
        <w:autoSpaceDN/>
        <w:adjustRightInd/>
        <w:spacing w:after="160" w:line="259" w:lineRule="auto"/>
        <w:jc w:val="center"/>
        <w:textAlignment w:val="auto"/>
        <w:rPr>
          <w:rFonts w:ascii="Arial" w:hAnsi="Arial" w:cs="Arial"/>
          <w:b/>
          <w:sz w:val="22"/>
          <w:szCs w:val="22"/>
          <w:highlight w:val="yellow"/>
          <w:u w:val="single"/>
        </w:rPr>
      </w:pPr>
      <w:bookmarkStart w:id="5" w:name="_Toc214353671"/>
      <w:bookmarkEnd w:id="2"/>
      <w:bookmarkEnd w:id="3"/>
      <w:bookmarkEnd w:id="4"/>
      <w:r w:rsidRPr="00CE0993">
        <w:rPr>
          <w:rFonts w:ascii="Arial" w:hAnsi="Arial" w:cs="Arial"/>
          <w:b/>
          <w:sz w:val="22"/>
          <w:szCs w:val="22"/>
          <w:u w:val="single"/>
        </w:rPr>
        <w:lastRenderedPageBreak/>
        <w:t>ANNEX NÚM. 3</w:t>
      </w:r>
      <w:bookmarkEnd w:id="5"/>
    </w:p>
    <w:p w14:paraId="2861D247" w14:textId="4AB10E4C" w:rsidR="00BC16F4" w:rsidRPr="00CE0993" w:rsidRDefault="00BC16F4" w:rsidP="00BC16F4">
      <w:pPr>
        <w:pStyle w:val="Sangradetextonormal"/>
        <w:jc w:val="center"/>
        <w:rPr>
          <w:rFonts w:ascii="Arial" w:hAnsi="Arial" w:cs="Arial"/>
          <w:b/>
          <w:sz w:val="22"/>
          <w:szCs w:val="22"/>
          <w:u w:val="single"/>
        </w:rPr>
      </w:pPr>
      <w:r w:rsidRPr="00CE0993">
        <w:rPr>
          <w:rFonts w:ascii="Arial" w:hAnsi="Arial" w:cs="Arial"/>
          <w:b/>
          <w:sz w:val="22"/>
          <w:szCs w:val="22"/>
          <w:u w:val="single"/>
        </w:rPr>
        <w:t>MODEL D'OFERTA DELS CRITERIS D’ADJUDICACIÓ AVALUABLES MITJANÇANT MATEMÀTIQUES</w:t>
      </w:r>
    </w:p>
    <w:p w14:paraId="34101C54" w14:textId="77777777" w:rsidR="00145186" w:rsidRPr="00CE0993" w:rsidRDefault="00145186" w:rsidP="00145186">
      <w:pPr>
        <w:jc w:val="center"/>
        <w:rPr>
          <w:rFonts w:ascii="Arial" w:hAnsi="Arial" w:cs="Arial"/>
          <w:b/>
          <w:bCs/>
          <w:color w:val="000000"/>
          <w:sz w:val="22"/>
          <w:szCs w:val="22"/>
        </w:rPr>
      </w:pPr>
    </w:p>
    <w:p w14:paraId="691B8A5F" w14:textId="3AC14A7F" w:rsidR="00145186" w:rsidRPr="00CE0993" w:rsidRDefault="00145186" w:rsidP="00145186">
      <w:pPr>
        <w:jc w:val="center"/>
        <w:rPr>
          <w:rFonts w:ascii="Arial" w:hAnsi="Arial" w:cs="Arial"/>
          <w:b/>
          <w:bCs/>
          <w:color w:val="000000"/>
          <w:sz w:val="22"/>
          <w:szCs w:val="22"/>
        </w:rPr>
      </w:pPr>
      <w:r w:rsidRPr="00CE0993">
        <w:rPr>
          <w:rFonts w:ascii="Arial" w:hAnsi="Arial" w:cs="Arial"/>
          <w:b/>
          <w:bCs/>
          <w:color w:val="000000"/>
          <w:sz w:val="22"/>
          <w:szCs w:val="22"/>
        </w:rPr>
        <w:t xml:space="preserve">EXP. </w:t>
      </w:r>
      <w:r w:rsidR="003B5813">
        <w:rPr>
          <w:rFonts w:ascii="Arial" w:hAnsi="Arial" w:cs="Arial"/>
          <w:b/>
          <w:bCs/>
          <w:color w:val="000000"/>
          <w:sz w:val="22"/>
          <w:szCs w:val="22"/>
        </w:rPr>
        <w:t>F25.055SS</w:t>
      </w:r>
    </w:p>
    <w:p w14:paraId="015430B8" w14:textId="77777777" w:rsidR="00145186" w:rsidRPr="00E76E43" w:rsidRDefault="00145186" w:rsidP="00145186">
      <w:pPr>
        <w:rPr>
          <w:rFonts w:ascii="Calibri" w:hAnsi="Calibri" w:cs="Calibri"/>
          <w:iCs/>
          <w:color w:val="000000"/>
          <w:highlight w:val="yellow"/>
        </w:rPr>
      </w:pPr>
    </w:p>
    <w:p w14:paraId="570CD760" w14:textId="59D24715" w:rsidR="005C373B" w:rsidRPr="00E76E43" w:rsidRDefault="00555CCE" w:rsidP="00555CCE">
      <w:pPr>
        <w:pStyle w:val="Sangradetextonormal"/>
        <w:ind w:left="0" w:firstLine="0"/>
        <w:rPr>
          <w:rFonts w:ascii="Calibri" w:hAnsi="Calibri" w:cs="Calibri"/>
        </w:rPr>
      </w:pPr>
      <w:r w:rsidRPr="00E76E43">
        <w:rPr>
          <w:rFonts w:ascii="Calibri" w:hAnsi="Calibri" w:cs="Calibri"/>
          <w:iCs/>
        </w:rPr>
        <w:t>El Sr</w:t>
      </w:r>
      <w:r w:rsidR="00915D2F" w:rsidRPr="00E76E43">
        <w:rPr>
          <w:rFonts w:ascii="Calibri" w:hAnsi="Calibri" w:cs="Calibri"/>
          <w:iCs/>
        </w:rPr>
        <w:t xml:space="preserve">/a </w:t>
      </w:r>
      <w:r w:rsidR="00915D2F" w:rsidRPr="00E76E43">
        <w:rPr>
          <w:rFonts w:ascii="Calibri" w:hAnsi="Calibri" w:cs="Calibri"/>
          <w:iCs/>
        </w:rPr>
        <w:fldChar w:fldCharType="begin">
          <w:ffData>
            <w:name w:val="Texto611"/>
            <w:enabled/>
            <w:calcOnExit w:val="0"/>
            <w:textInput/>
          </w:ffData>
        </w:fldChar>
      </w:r>
      <w:bookmarkStart w:id="6" w:name="Texto611"/>
      <w:r w:rsidR="00915D2F" w:rsidRPr="00E76E43">
        <w:rPr>
          <w:rFonts w:ascii="Calibri" w:hAnsi="Calibri" w:cs="Calibri"/>
          <w:iCs/>
        </w:rPr>
        <w:instrText xml:space="preserve"> FORMTEXT </w:instrText>
      </w:r>
      <w:r w:rsidR="00915D2F" w:rsidRPr="00E76E43">
        <w:rPr>
          <w:rFonts w:ascii="Calibri" w:hAnsi="Calibri" w:cs="Calibri"/>
          <w:iCs/>
        </w:rPr>
      </w:r>
      <w:r w:rsidR="00915D2F" w:rsidRPr="00E76E43">
        <w:rPr>
          <w:rFonts w:ascii="Calibri" w:hAnsi="Calibri" w:cs="Calibri"/>
          <w:iCs/>
        </w:rPr>
        <w:fldChar w:fldCharType="separate"/>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rPr>
        <w:fldChar w:fldCharType="end"/>
      </w:r>
      <w:bookmarkEnd w:id="6"/>
      <w:r w:rsidRPr="00E76E43">
        <w:rPr>
          <w:rFonts w:ascii="Calibri" w:hAnsi="Calibri" w:cs="Calibri"/>
          <w:iCs/>
        </w:rPr>
        <w:t xml:space="preserve"> amb residència a </w:t>
      </w:r>
      <w:r w:rsidR="00915D2F" w:rsidRPr="00E76E43">
        <w:rPr>
          <w:rFonts w:ascii="Calibri" w:hAnsi="Calibri" w:cs="Calibri"/>
          <w:iCs/>
        </w:rPr>
        <w:fldChar w:fldCharType="begin">
          <w:ffData>
            <w:name w:val="Texto612"/>
            <w:enabled/>
            <w:calcOnExit w:val="0"/>
            <w:textInput/>
          </w:ffData>
        </w:fldChar>
      </w:r>
      <w:bookmarkStart w:id="7" w:name="Texto612"/>
      <w:r w:rsidR="00915D2F" w:rsidRPr="00E76E43">
        <w:rPr>
          <w:rFonts w:ascii="Calibri" w:hAnsi="Calibri" w:cs="Calibri"/>
          <w:iCs/>
        </w:rPr>
        <w:instrText xml:space="preserve"> FORMTEXT </w:instrText>
      </w:r>
      <w:r w:rsidR="00915D2F" w:rsidRPr="00E76E43">
        <w:rPr>
          <w:rFonts w:ascii="Calibri" w:hAnsi="Calibri" w:cs="Calibri"/>
          <w:iCs/>
        </w:rPr>
      </w:r>
      <w:r w:rsidR="00915D2F" w:rsidRPr="00E76E43">
        <w:rPr>
          <w:rFonts w:ascii="Calibri" w:hAnsi="Calibri" w:cs="Calibri"/>
          <w:iCs/>
        </w:rPr>
        <w:fldChar w:fldCharType="separate"/>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rPr>
        <w:fldChar w:fldCharType="end"/>
      </w:r>
      <w:bookmarkEnd w:id="7"/>
      <w:r w:rsidR="00915D2F" w:rsidRPr="00E76E43">
        <w:rPr>
          <w:rFonts w:ascii="Calibri" w:hAnsi="Calibri" w:cs="Calibri"/>
          <w:iCs/>
        </w:rPr>
        <w:t xml:space="preserve"> </w:t>
      </w:r>
      <w:r w:rsidRPr="00E76E43">
        <w:rPr>
          <w:rFonts w:ascii="Calibri" w:hAnsi="Calibri" w:cs="Calibri"/>
          <w:iCs/>
        </w:rPr>
        <w:t>carrer</w:t>
      </w:r>
      <w:r w:rsidR="00915D2F" w:rsidRPr="00E76E43">
        <w:rPr>
          <w:rFonts w:ascii="Calibri" w:hAnsi="Calibri" w:cs="Calibri"/>
          <w:iCs/>
        </w:rPr>
        <w:t xml:space="preserve"> </w:t>
      </w:r>
      <w:r w:rsidR="00915D2F" w:rsidRPr="00E76E43">
        <w:rPr>
          <w:rFonts w:ascii="Calibri" w:hAnsi="Calibri" w:cs="Calibri"/>
          <w:iCs/>
        </w:rPr>
        <w:fldChar w:fldCharType="begin">
          <w:ffData>
            <w:name w:val="Texto613"/>
            <w:enabled/>
            <w:calcOnExit w:val="0"/>
            <w:textInput/>
          </w:ffData>
        </w:fldChar>
      </w:r>
      <w:bookmarkStart w:id="8" w:name="Texto613"/>
      <w:r w:rsidR="00915D2F" w:rsidRPr="00E76E43">
        <w:rPr>
          <w:rFonts w:ascii="Calibri" w:hAnsi="Calibri" w:cs="Calibri"/>
          <w:iCs/>
        </w:rPr>
        <w:instrText xml:space="preserve"> FORMTEXT </w:instrText>
      </w:r>
      <w:r w:rsidR="00915D2F" w:rsidRPr="00E76E43">
        <w:rPr>
          <w:rFonts w:ascii="Calibri" w:hAnsi="Calibri" w:cs="Calibri"/>
          <w:iCs/>
        </w:rPr>
      </w:r>
      <w:r w:rsidR="00915D2F" w:rsidRPr="00E76E43">
        <w:rPr>
          <w:rFonts w:ascii="Calibri" w:hAnsi="Calibri" w:cs="Calibri"/>
          <w:iCs/>
        </w:rPr>
        <w:fldChar w:fldCharType="separate"/>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rPr>
        <w:fldChar w:fldCharType="end"/>
      </w:r>
      <w:bookmarkEnd w:id="8"/>
      <w:r w:rsidR="00915D2F" w:rsidRPr="00E76E43">
        <w:rPr>
          <w:rFonts w:ascii="Calibri" w:hAnsi="Calibri" w:cs="Calibri"/>
          <w:iCs/>
        </w:rPr>
        <w:t xml:space="preserve"> </w:t>
      </w:r>
      <w:r w:rsidRPr="00E76E43">
        <w:rPr>
          <w:rFonts w:ascii="Calibri" w:hAnsi="Calibri" w:cs="Calibri"/>
          <w:iCs/>
        </w:rPr>
        <w:t>núm</w:t>
      </w:r>
      <w:r w:rsidR="00915D2F" w:rsidRPr="00E76E43">
        <w:rPr>
          <w:rFonts w:ascii="Calibri" w:hAnsi="Calibri" w:cs="Calibri"/>
          <w:iCs/>
        </w:rPr>
        <w:t>.</w:t>
      </w:r>
      <w:r w:rsidRPr="00E76E43">
        <w:rPr>
          <w:rFonts w:ascii="Calibri" w:hAnsi="Calibri" w:cs="Calibri"/>
          <w:iCs/>
        </w:rPr>
        <w:t xml:space="preserve"> </w:t>
      </w:r>
      <w:r w:rsidR="00915D2F" w:rsidRPr="00E76E43">
        <w:rPr>
          <w:rFonts w:ascii="Calibri" w:hAnsi="Calibri" w:cs="Calibri"/>
          <w:iCs/>
        </w:rPr>
        <w:fldChar w:fldCharType="begin">
          <w:ffData>
            <w:name w:val="Texto614"/>
            <w:enabled/>
            <w:calcOnExit w:val="0"/>
            <w:textInput/>
          </w:ffData>
        </w:fldChar>
      </w:r>
      <w:bookmarkStart w:id="9" w:name="Texto614"/>
      <w:r w:rsidR="00915D2F" w:rsidRPr="00E76E43">
        <w:rPr>
          <w:rFonts w:ascii="Calibri" w:hAnsi="Calibri" w:cs="Calibri"/>
          <w:iCs/>
        </w:rPr>
        <w:instrText xml:space="preserve"> FORMTEXT </w:instrText>
      </w:r>
      <w:r w:rsidR="00915D2F" w:rsidRPr="00E76E43">
        <w:rPr>
          <w:rFonts w:ascii="Calibri" w:hAnsi="Calibri" w:cs="Calibri"/>
          <w:iCs/>
        </w:rPr>
      </w:r>
      <w:r w:rsidR="00915D2F" w:rsidRPr="00E76E43">
        <w:rPr>
          <w:rFonts w:ascii="Calibri" w:hAnsi="Calibri" w:cs="Calibri"/>
          <w:iCs/>
        </w:rPr>
        <w:fldChar w:fldCharType="separate"/>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noProof/>
        </w:rPr>
        <w:t> </w:t>
      </w:r>
      <w:r w:rsidR="00915D2F" w:rsidRPr="00E76E43">
        <w:rPr>
          <w:rFonts w:ascii="Calibri" w:hAnsi="Calibri" w:cs="Calibri"/>
          <w:iCs/>
        </w:rPr>
        <w:fldChar w:fldCharType="end"/>
      </w:r>
      <w:bookmarkEnd w:id="9"/>
      <w:r w:rsidR="00915D2F" w:rsidRPr="00E76E43">
        <w:rPr>
          <w:rFonts w:ascii="Calibri" w:hAnsi="Calibri" w:cs="Calibri"/>
          <w:iCs/>
        </w:rPr>
        <w:t>,</w:t>
      </w:r>
      <w:r w:rsidRPr="00E76E43">
        <w:rPr>
          <w:rFonts w:ascii="Calibri" w:hAnsi="Calibri" w:cs="Calibri"/>
          <w:iCs/>
        </w:rPr>
        <w:t xml:space="preserve"> </w:t>
      </w:r>
      <w:r w:rsidR="00E53A86">
        <w:rPr>
          <w:rFonts w:ascii="Calibri" w:hAnsi="Calibri" w:cs="Calibri"/>
          <w:iCs/>
        </w:rPr>
        <w:t>assabentat/</w:t>
      </w:r>
      <w:r w:rsidR="005C373B" w:rsidRPr="00E76E43">
        <w:rPr>
          <w:rFonts w:ascii="Calibri" w:hAnsi="Calibri" w:cs="Calibri"/>
          <w:iCs/>
        </w:rPr>
        <w:t xml:space="preserve">da de l’anunci publicat </w:t>
      </w:r>
      <w:r w:rsidR="00EC4C4D" w:rsidRPr="00E76E43">
        <w:rPr>
          <w:rFonts w:ascii="Calibri" w:hAnsi="Calibri" w:cs="Calibri"/>
          <w:iCs/>
        </w:rPr>
        <w:t>en el perfil</w:t>
      </w:r>
      <w:r w:rsidR="00EC1B21" w:rsidRPr="00E76E43">
        <w:rPr>
          <w:rFonts w:ascii="Calibri" w:hAnsi="Calibri" w:cs="Calibri"/>
          <w:iCs/>
        </w:rPr>
        <w:t xml:space="preserve"> del contractant de la </w:t>
      </w:r>
      <w:bookmarkStart w:id="10" w:name="_Hlk124327726"/>
      <w:r w:rsidR="00831463" w:rsidRPr="00E76E43">
        <w:rPr>
          <w:rFonts w:ascii="Calibri" w:hAnsi="Calibri" w:cs="Calibri"/>
        </w:rPr>
        <w:t>Fundació de Recerca Clínic Barcelona – Institut d’Investigacions Biomèdiques August Pi i Sunyer</w:t>
      </w:r>
      <w:bookmarkEnd w:id="10"/>
      <w:r w:rsidR="00831463" w:rsidRPr="00E76E43">
        <w:rPr>
          <w:rFonts w:ascii="Calibri" w:hAnsi="Calibri" w:cs="Calibri"/>
        </w:rPr>
        <w:t xml:space="preserve"> (FRCB-IDIBAPS)</w:t>
      </w:r>
      <w:r w:rsidR="0039085D" w:rsidRPr="00E76E43">
        <w:rPr>
          <w:rFonts w:ascii="Calibri" w:hAnsi="Calibri" w:cs="Calibri"/>
        </w:rPr>
        <w:t xml:space="preserve"> i de les condicions </w:t>
      </w:r>
      <w:r w:rsidR="000A1823" w:rsidRPr="00E76E43">
        <w:rPr>
          <w:rFonts w:ascii="Calibri" w:hAnsi="Calibri" w:cs="Calibri"/>
        </w:rPr>
        <w:t xml:space="preserve">i requisits que s’exigeixen per l’adjudicació del servei de </w:t>
      </w:r>
      <w:r w:rsidR="000A1823" w:rsidRPr="00E76E43">
        <w:rPr>
          <w:rFonts w:ascii="Calibri" w:hAnsi="Calibri" w:cs="Calibri"/>
        </w:rPr>
        <w:fldChar w:fldCharType="begin">
          <w:ffData>
            <w:name w:val="Texto615"/>
            <w:enabled/>
            <w:calcOnExit w:val="0"/>
            <w:textInput/>
          </w:ffData>
        </w:fldChar>
      </w:r>
      <w:bookmarkStart w:id="11" w:name="Texto615"/>
      <w:r w:rsidR="000A1823" w:rsidRPr="00E76E43">
        <w:rPr>
          <w:rFonts w:ascii="Calibri" w:hAnsi="Calibri" w:cs="Calibri"/>
        </w:rPr>
        <w:instrText xml:space="preserve"> FORMTEXT </w:instrText>
      </w:r>
      <w:r w:rsidR="000A1823" w:rsidRPr="00E76E43">
        <w:rPr>
          <w:rFonts w:ascii="Calibri" w:hAnsi="Calibri" w:cs="Calibri"/>
        </w:rPr>
      </w:r>
      <w:r w:rsidR="000A1823" w:rsidRPr="00E76E43">
        <w:rPr>
          <w:rFonts w:ascii="Calibri" w:hAnsi="Calibri" w:cs="Calibri"/>
        </w:rPr>
        <w:fldChar w:fldCharType="separate"/>
      </w:r>
      <w:r w:rsidR="000A1823" w:rsidRPr="00E76E43">
        <w:rPr>
          <w:rFonts w:ascii="Calibri" w:hAnsi="Calibri" w:cs="Calibri"/>
          <w:noProof/>
        </w:rPr>
        <w:t> </w:t>
      </w:r>
      <w:r w:rsidR="000A1823" w:rsidRPr="00E76E43">
        <w:rPr>
          <w:rFonts w:ascii="Calibri" w:hAnsi="Calibri" w:cs="Calibri"/>
          <w:noProof/>
        </w:rPr>
        <w:t> </w:t>
      </w:r>
      <w:r w:rsidR="000A1823" w:rsidRPr="00E76E43">
        <w:rPr>
          <w:rFonts w:ascii="Calibri" w:hAnsi="Calibri" w:cs="Calibri"/>
          <w:noProof/>
        </w:rPr>
        <w:t> </w:t>
      </w:r>
      <w:r w:rsidR="000A1823" w:rsidRPr="00E76E43">
        <w:rPr>
          <w:rFonts w:ascii="Calibri" w:hAnsi="Calibri" w:cs="Calibri"/>
          <w:noProof/>
        </w:rPr>
        <w:t> </w:t>
      </w:r>
      <w:r w:rsidR="000A1823" w:rsidRPr="00E76E43">
        <w:rPr>
          <w:rFonts w:ascii="Calibri" w:hAnsi="Calibri" w:cs="Calibri"/>
          <w:noProof/>
        </w:rPr>
        <w:t> </w:t>
      </w:r>
      <w:r w:rsidR="000A1823" w:rsidRPr="00E76E43">
        <w:rPr>
          <w:rFonts w:ascii="Calibri" w:hAnsi="Calibri" w:cs="Calibri"/>
        </w:rPr>
        <w:fldChar w:fldCharType="end"/>
      </w:r>
      <w:bookmarkEnd w:id="11"/>
      <w:r w:rsidR="000A1823" w:rsidRPr="00E76E43">
        <w:rPr>
          <w:rFonts w:ascii="Calibri" w:hAnsi="Calibri" w:cs="Calibri"/>
        </w:rPr>
        <w:t xml:space="preserve">, es compromet en nom </w:t>
      </w:r>
      <w:r w:rsidR="008F5C78" w:rsidRPr="00E76E43">
        <w:rPr>
          <w:rFonts w:ascii="Calibri" w:hAnsi="Calibri" w:cs="Calibri"/>
        </w:rPr>
        <w:fldChar w:fldCharType="begin">
          <w:ffData>
            <w:name w:val="Texto616"/>
            <w:enabled/>
            <w:calcOnExit w:val="0"/>
            <w:textInput>
              <w:default w:val="propi/de l'empresa que representa"/>
            </w:textInput>
          </w:ffData>
        </w:fldChar>
      </w:r>
      <w:bookmarkStart w:id="12" w:name="Texto616"/>
      <w:r w:rsidR="008F5C78" w:rsidRPr="00E76E43">
        <w:rPr>
          <w:rFonts w:ascii="Calibri" w:hAnsi="Calibri" w:cs="Calibri"/>
        </w:rPr>
        <w:instrText xml:space="preserve"> FORMTEXT </w:instrText>
      </w:r>
      <w:r w:rsidR="008F5C78" w:rsidRPr="00E76E43">
        <w:rPr>
          <w:rFonts w:ascii="Calibri" w:hAnsi="Calibri" w:cs="Calibri"/>
        </w:rPr>
      </w:r>
      <w:r w:rsidR="008F5C78" w:rsidRPr="00E76E43">
        <w:rPr>
          <w:rFonts w:ascii="Calibri" w:hAnsi="Calibri" w:cs="Calibri"/>
        </w:rPr>
        <w:fldChar w:fldCharType="separate"/>
      </w:r>
      <w:r w:rsidR="008F5C78" w:rsidRPr="00E76E43">
        <w:rPr>
          <w:rFonts w:ascii="Calibri" w:hAnsi="Calibri" w:cs="Calibri"/>
          <w:noProof/>
        </w:rPr>
        <w:t>propi/de l'empresa que representa</w:t>
      </w:r>
      <w:r w:rsidR="008F5C78" w:rsidRPr="00E76E43">
        <w:rPr>
          <w:rFonts w:ascii="Calibri" w:hAnsi="Calibri" w:cs="Calibri"/>
        </w:rPr>
        <w:fldChar w:fldCharType="end"/>
      </w:r>
      <w:bookmarkEnd w:id="12"/>
      <w:r w:rsidR="008F5C78" w:rsidRPr="00E76E43">
        <w:rPr>
          <w:rFonts w:ascii="Calibri" w:hAnsi="Calibri" w:cs="Calibri"/>
        </w:rPr>
        <w:t xml:space="preserve">, a realitzar-lo amb estricta subjecció a les següents condicions: </w:t>
      </w:r>
    </w:p>
    <w:p w14:paraId="15DDA96F" w14:textId="77777777" w:rsidR="00145186" w:rsidRPr="00E76E43" w:rsidRDefault="00145186" w:rsidP="00145186">
      <w:pPr>
        <w:rPr>
          <w:rFonts w:ascii="Calibri" w:hAnsi="Calibri" w:cs="Calibri"/>
          <w:color w:val="000000"/>
          <w:highlight w:val="yellow"/>
        </w:rPr>
      </w:pPr>
    </w:p>
    <w:p w14:paraId="55377A04" w14:textId="72727203" w:rsidR="008F5C78" w:rsidRPr="00E76E43" w:rsidRDefault="008F5C78" w:rsidP="00F5628C">
      <w:pPr>
        <w:pStyle w:val="Sangradetextonormal"/>
        <w:numPr>
          <w:ilvl w:val="1"/>
          <w:numId w:val="62"/>
        </w:numPr>
        <w:rPr>
          <w:rFonts w:ascii="Calibri" w:hAnsi="Calibri" w:cs="Calibri"/>
          <w:iCs/>
        </w:rPr>
      </w:pPr>
      <w:r w:rsidRPr="00E76E43">
        <w:rPr>
          <w:rFonts w:ascii="Calibri" w:hAnsi="Calibri" w:cs="Calibri"/>
          <w:iCs/>
        </w:rPr>
        <w:t xml:space="preserve">Oferta econòmica: De conformitat amb l’Annex 2 del PCAP. </w:t>
      </w:r>
    </w:p>
    <w:p w14:paraId="550FA3A2" w14:textId="77777777" w:rsidR="008F5C78" w:rsidRPr="00E76E43" w:rsidRDefault="008F5C78" w:rsidP="008F5C78">
      <w:pPr>
        <w:pStyle w:val="Sangradetextonormal"/>
        <w:ind w:left="720" w:firstLine="0"/>
        <w:rPr>
          <w:rFonts w:ascii="Calibri" w:hAnsi="Calibri" w:cs="Calibri"/>
          <w:iCs/>
        </w:rPr>
      </w:pPr>
    </w:p>
    <w:p w14:paraId="02C364B5" w14:textId="0706828D" w:rsidR="00FE6928" w:rsidRPr="00E76E43" w:rsidRDefault="00993390" w:rsidP="00F5628C">
      <w:pPr>
        <w:pStyle w:val="Sangradetextonormal"/>
        <w:numPr>
          <w:ilvl w:val="1"/>
          <w:numId w:val="62"/>
        </w:numPr>
        <w:rPr>
          <w:rFonts w:ascii="Calibri" w:hAnsi="Calibri" w:cs="Calibri"/>
          <w:iCs/>
        </w:rPr>
      </w:pPr>
      <w:r w:rsidRPr="00E76E43">
        <w:rPr>
          <w:rFonts w:ascii="Calibri" w:hAnsi="Calibri" w:cs="Calibri"/>
          <w:iCs/>
        </w:rPr>
        <w:t>Qualitat:</w:t>
      </w:r>
    </w:p>
    <w:p w14:paraId="57B8FAE4" w14:textId="77777777" w:rsidR="00993390" w:rsidRPr="00E76E43" w:rsidRDefault="00993390" w:rsidP="00993390">
      <w:pPr>
        <w:pStyle w:val="Prrafodelista"/>
        <w:rPr>
          <w:rFonts w:ascii="Calibri" w:hAnsi="Calibri" w:cs="Calibri"/>
          <w:iCs/>
        </w:rPr>
      </w:pPr>
    </w:p>
    <w:p w14:paraId="4D97E856" w14:textId="0FE89FD6" w:rsidR="00993390" w:rsidRPr="00E76E43" w:rsidRDefault="00993390" w:rsidP="00993390">
      <w:pPr>
        <w:pStyle w:val="Sangradetextonormal"/>
        <w:ind w:left="1440" w:firstLine="0"/>
        <w:rPr>
          <w:rFonts w:ascii="Calibri" w:hAnsi="Calibri" w:cs="Calibri"/>
          <w:iCs/>
        </w:rPr>
      </w:pPr>
      <w:r w:rsidRPr="00E76E43">
        <w:rPr>
          <w:rFonts w:ascii="Calibri" w:hAnsi="Calibri" w:cs="Calibri"/>
          <w:iCs/>
        </w:rPr>
        <w:t xml:space="preserve">- El responsable del contracte disposa </w:t>
      </w:r>
      <w:r w:rsidR="00056B80" w:rsidRPr="00E76E43">
        <w:rPr>
          <w:rFonts w:ascii="Calibri" w:hAnsi="Calibri" w:cs="Calibri"/>
          <w:iCs/>
        </w:rPr>
        <w:t>d’experiència addicional en treballs de fabricació de teràpies avançades?</w:t>
      </w:r>
    </w:p>
    <w:p w14:paraId="7C763450" w14:textId="77777777" w:rsidR="00056B80" w:rsidRPr="00E76E43" w:rsidRDefault="00056B80" w:rsidP="006B7D7A">
      <w:pPr>
        <w:pStyle w:val="Sangradetextonormal"/>
        <w:ind w:left="1985" w:firstLine="0"/>
        <w:rPr>
          <w:rFonts w:ascii="Calibri" w:hAnsi="Calibri" w:cs="Calibri"/>
          <w:iCs/>
        </w:rPr>
      </w:pPr>
    </w:p>
    <w:p w14:paraId="68CAA399" w14:textId="014673D6" w:rsidR="006B7D7A" w:rsidRPr="006B7D7A" w:rsidRDefault="006B7D7A" w:rsidP="006B7D7A">
      <w:pPr>
        <w:pStyle w:val="Sangradetextonormal"/>
        <w:ind w:left="1985"/>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Si</w:t>
      </w:r>
      <w:r w:rsidRPr="00E76E43">
        <w:rPr>
          <w:rFonts w:ascii="Calibri" w:hAnsi="Calibri" w:cs="Calibri"/>
          <w:iCs/>
          <w:lang w:val="es-ES"/>
        </w:rPr>
        <w:t xml:space="preserve">. Especificar </w:t>
      </w:r>
      <w:r w:rsidR="00F70BAF" w:rsidRPr="00E76E43">
        <w:rPr>
          <w:rFonts w:ascii="Calibri" w:hAnsi="Calibri" w:cs="Calibri"/>
          <w:iCs/>
          <w:lang w:val="es-ES"/>
        </w:rPr>
        <w:t xml:space="preserve">el </w:t>
      </w:r>
      <w:r w:rsidR="00F70BAF" w:rsidRPr="00E76E43">
        <w:rPr>
          <w:rFonts w:ascii="Calibri" w:hAnsi="Calibri" w:cs="Calibri"/>
          <w:iCs/>
        </w:rPr>
        <w:t>nombre de controls de qualitat realitzats en els últims tres anys:</w:t>
      </w:r>
      <w:r w:rsidR="00F70BAF" w:rsidRPr="00E76E43">
        <w:rPr>
          <w:rFonts w:ascii="Calibri" w:hAnsi="Calibri" w:cs="Calibri"/>
          <w:iCs/>
          <w:lang w:val="es-ES"/>
        </w:rPr>
        <w:t xml:space="preserve"> </w:t>
      </w:r>
      <w:r w:rsidR="00F70BAF" w:rsidRPr="00E76E43">
        <w:rPr>
          <w:rFonts w:ascii="Calibri" w:hAnsi="Calibri" w:cs="Calibri"/>
          <w:iCs/>
          <w:lang w:val="es-ES"/>
        </w:rPr>
        <w:fldChar w:fldCharType="begin">
          <w:ffData>
            <w:name w:val="Texto617"/>
            <w:enabled/>
            <w:calcOnExit w:val="0"/>
            <w:textInput/>
          </w:ffData>
        </w:fldChar>
      </w:r>
      <w:bookmarkStart w:id="13" w:name="Texto617"/>
      <w:r w:rsidR="00F70BAF" w:rsidRPr="00E76E43">
        <w:rPr>
          <w:rFonts w:ascii="Calibri" w:hAnsi="Calibri" w:cs="Calibri"/>
          <w:iCs/>
          <w:lang w:val="es-ES"/>
        </w:rPr>
        <w:instrText xml:space="preserve"> FORMTEXT </w:instrText>
      </w:r>
      <w:r w:rsidR="00F70BAF" w:rsidRPr="00E76E43">
        <w:rPr>
          <w:rFonts w:ascii="Calibri" w:hAnsi="Calibri" w:cs="Calibri"/>
          <w:iCs/>
          <w:lang w:val="es-ES"/>
        </w:rPr>
      </w:r>
      <w:r w:rsidR="00F70BAF" w:rsidRPr="00E76E43">
        <w:rPr>
          <w:rFonts w:ascii="Calibri" w:hAnsi="Calibri" w:cs="Calibri"/>
          <w:iCs/>
          <w:lang w:val="es-ES"/>
        </w:rPr>
        <w:fldChar w:fldCharType="separate"/>
      </w:r>
      <w:r w:rsidR="00F70BAF" w:rsidRPr="00E76E43">
        <w:rPr>
          <w:rFonts w:ascii="Calibri" w:hAnsi="Calibri" w:cs="Calibri"/>
          <w:iCs/>
          <w:noProof/>
          <w:lang w:val="es-ES"/>
        </w:rPr>
        <w:t> </w:t>
      </w:r>
      <w:r w:rsidR="00F70BAF" w:rsidRPr="00E76E43">
        <w:rPr>
          <w:rFonts w:ascii="Calibri" w:hAnsi="Calibri" w:cs="Calibri"/>
          <w:iCs/>
          <w:noProof/>
          <w:lang w:val="es-ES"/>
        </w:rPr>
        <w:t> </w:t>
      </w:r>
      <w:r w:rsidR="00F70BAF" w:rsidRPr="00E76E43">
        <w:rPr>
          <w:rFonts w:ascii="Calibri" w:hAnsi="Calibri" w:cs="Calibri"/>
          <w:iCs/>
          <w:noProof/>
          <w:lang w:val="es-ES"/>
        </w:rPr>
        <w:t> </w:t>
      </w:r>
      <w:r w:rsidR="00F70BAF" w:rsidRPr="00E76E43">
        <w:rPr>
          <w:rFonts w:ascii="Calibri" w:hAnsi="Calibri" w:cs="Calibri"/>
          <w:iCs/>
          <w:noProof/>
          <w:lang w:val="es-ES"/>
        </w:rPr>
        <w:t> </w:t>
      </w:r>
      <w:r w:rsidR="00F70BAF" w:rsidRPr="00E76E43">
        <w:rPr>
          <w:rFonts w:ascii="Calibri" w:hAnsi="Calibri" w:cs="Calibri"/>
          <w:iCs/>
          <w:noProof/>
          <w:lang w:val="es-ES"/>
        </w:rPr>
        <w:t> </w:t>
      </w:r>
      <w:r w:rsidR="00F70BAF" w:rsidRPr="00E76E43">
        <w:rPr>
          <w:rFonts w:ascii="Calibri" w:hAnsi="Calibri" w:cs="Calibri"/>
          <w:iCs/>
          <w:lang w:val="es-ES"/>
        </w:rPr>
        <w:fldChar w:fldCharType="end"/>
      </w:r>
      <w:bookmarkEnd w:id="13"/>
      <w:r w:rsidR="00F70BAF" w:rsidRPr="00E76E43">
        <w:rPr>
          <w:rFonts w:ascii="Calibri" w:hAnsi="Calibri" w:cs="Calibri"/>
          <w:iCs/>
          <w:lang w:val="es-ES"/>
        </w:rPr>
        <w:t>.</w:t>
      </w:r>
    </w:p>
    <w:p w14:paraId="40F32323" w14:textId="77777777" w:rsidR="006B7D7A" w:rsidRPr="006B7D7A" w:rsidRDefault="006B7D7A" w:rsidP="006B7D7A">
      <w:pPr>
        <w:pStyle w:val="Sangradetextonormal"/>
        <w:ind w:left="1985"/>
        <w:rPr>
          <w:rFonts w:ascii="Calibri" w:hAnsi="Calibri" w:cs="Calibri"/>
          <w:iCs/>
          <w:lang w:val="es-ES"/>
        </w:rPr>
      </w:pPr>
    </w:p>
    <w:p w14:paraId="4A97C789" w14:textId="5ECA52D5" w:rsidR="006B7D7A" w:rsidRPr="00E76E43" w:rsidRDefault="006B7D7A" w:rsidP="006B7D7A">
      <w:pPr>
        <w:pStyle w:val="Sangradetextonormal"/>
        <w:ind w:left="1985"/>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No</w:t>
      </w:r>
      <w:r w:rsidR="00DB42A0" w:rsidRPr="00E76E43">
        <w:rPr>
          <w:rFonts w:ascii="Calibri" w:hAnsi="Calibri" w:cs="Calibri"/>
          <w:iCs/>
          <w:lang w:val="es-ES"/>
        </w:rPr>
        <w:t>.</w:t>
      </w:r>
      <w:r w:rsidRPr="006B7D7A">
        <w:rPr>
          <w:rFonts w:ascii="Calibri" w:hAnsi="Calibri" w:cs="Calibri"/>
          <w:iCs/>
          <w:lang w:val="es-ES"/>
        </w:rPr>
        <w:t xml:space="preserve"> </w:t>
      </w:r>
    </w:p>
    <w:p w14:paraId="5DB5578D" w14:textId="77777777" w:rsidR="00F70BAF" w:rsidRPr="00E76E43" w:rsidRDefault="00F70BAF" w:rsidP="00DB42A0">
      <w:pPr>
        <w:rPr>
          <w:rFonts w:ascii="Calibri" w:hAnsi="Calibri" w:cs="Calibri"/>
          <w:iCs/>
        </w:rPr>
      </w:pPr>
    </w:p>
    <w:p w14:paraId="10EC977D" w14:textId="46AE4822" w:rsidR="00F70BAF" w:rsidRPr="00E76E43" w:rsidRDefault="00F70BAF" w:rsidP="00F70BAF">
      <w:pPr>
        <w:pStyle w:val="Sangradetextonormal"/>
        <w:ind w:left="1440" w:firstLine="0"/>
        <w:rPr>
          <w:rFonts w:ascii="Calibri" w:hAnsi="Calibri" w:cs="Calibri"/>
          <w:iCs/>
        </w:rPr>
      </w:pPr>
      <w:r w:rsidRPr="00E76E43">
        <w:rPr>
          <w:rFonts w:ascii="Calibri" w:hAnsi="Calibri" w:cs="Calibri"/>
          <w:iCs/>
        </w:rPr>
        <w:t xml:space="preserve">- </w:t>
      </w:r>
      <w:r w:rsidR="00107FCF" w:rsidRPr="00E76E43">
        <w:rPr>
          <w:rFonts w:ascii="Calibri" w:hAnsi="Calibri" w:cs="Calibri"/>
          <w:iCs/>
        </w:rPr>
        <w:t xml:space="preserve">Quina quantitat de produccions de cèl·lules </w:t>
      </w:r>
      <w:r w:rsidR="00657552" w:rsidRPr="00E76E43">
        <w:rPr>
          <w:rFonts w:ascii="Calibri" w:hAnsi="Calibri" w:cs="Calibri"/>
          <w:iCs/>
        </w:rPr>
        <w:t xml:space="preserve">CAR NK CD5 procedents d’un cordó umbilical ha realitzat el personal que s’adscriurà a l’execució del contracte en els últims dos anys? </w:t>
      </w:r>
      <w:r w:rsidR="00657552" w:rsidRPr="00E76E43">
        <w:rPr>
          <w:rFonts w:ascii="Calibri" w:hAnsi="Calibri" w:cs="Calibri"/>
          <w:iCs/>
        </w:rPr>
        <w:fldChar w:fldCharType="begin">
          <w:ffData>
            <w:name w:val="Texto618"/>
            <w:enabled/>
            <w:calcOnExit w:val="0"/>
            <w:textInput/>
          </w:ffData>
        </w:fldChar>
      </w:r>
      <w:bookmarkStart w:id="14" w:name="Texto618"/>
      <w:r w:rsidR="00657552" w:rsidRPr="00E76E43">
        <w:rPr>
          <w:rFonts w:ascii="Calibri" w:hAnsi="Calibri" w:cs="Calibri"/>
          <w:iCs/>
        </w:rPr>
        <w:instrText xml:space="preserve"> FORMTEXT </w:instrText>
      </w:r>
      <w:r w:rsidR="00657552" w:rsidRPr="00E76E43">
        <w:rPr>
          <w:rFonts w:ascii="Calibri" w:hAnsi="Calibri" w:cs="Calibri"/>
          <w:iCs/>
        </w:rPr>
      </w:r>
      <w:r w:rsidR="00657552" w:rsidRPr="00E76E43">
        <w:rPr>
          <w:rFonts w:ascii="Calibri" w:hAnsi="Calibri" w:cs="Calibri"/>
          <w:iCs/>
        </w:rPr>
        <w:fldChar w:fldCharType="separate"/>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rPr>
        <w:fldChar w:fldCharType="end"/>
      </w:r>
      <w:bookmarkEnd w:id="14"/>
      <w:r w:rsidR="00657552" w:rsidRPr="00E76E43">
        <w:rPr>
          <w:rFonts w:ascii="Calibri" w:hAnsi="Calibri" w:cs="Calibri"/>
          <w:iCs/>
        </w:rPr>
        <w:fldChar w:fldCharType="begin">
          <w:ffData>
            <w:name w:val="Texto619"/>
            <w:enabled/>
            <w:calcOnExit w:val="0"/>
            <w:textInput/>
          </w:ffData>
        </w:fldChar>
      </w:r>
      <w:bookmarkStart w:id="15" w:name="Texto619"/>
      <w:r w:rsidR="00657552" w:rsidRPr="00E76E43">
        <w:rPr>
          <w:rFonts w:ascii="Calibri" w:hAnsi="Calibri" w:cs="Calibri"/>
          <w:iCs/>
        </w:rPr>
        <w:instrText xml:space="preserve"> FORMTEXT </w:instrText>
      </w:r>
      <w:r w:rsidR="00657552" w:rsidRPr="00E76E43">
        <w:rPr>
          <w:rFonts w:ascii="Calibri" w:hAnsi="Calibri" w:cs="Calibri"/>
          <w:iCs/>
        </w:rPr>
      </w:r>
      <w:r w:rsidR="00657552" w:rsidRPr="00E76E43">
        <w:rPr>
          <w:rFonts w:ascii="Calibri" w:hAnsi="Calibri" w:cs="Calibri"/>
          <w:iCs/>
        </w:rPr>
        <w:fldChar w:fldCharType="separate"/>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noProof/>
        </w:rPr>
        <w:t> </w:t>
      </w:r>
      <w:r w:rsidR="00657552" w:rsidRPr="00E76E43">
        <w:rPr>
          <w:rFonts w:ascii="Calibri" w:hAnsi="Calibri" w:cs="Calibri"/>
          <w:iCs/>
        </w:rPr>
        <w:fldChar w:fldCharType="end"/>
      </w:r>
      <w:bookmarkEnd w:id="15"/>
      <w:r w:rsidR="004B5E59" w:rsidRPr="00E76E43">
        <w:rPr>
          <w:rFonts w:ascii="Calibri" w:hAnsi="Calibri" w:cs="Calibri"/>
          <w:iCs/>
        </w:rPr>
        <w:t>.</w:t>
      </w:r>
    </w:p>
    <w:p w14:paraId="7E5B0642" w14:textId="77777777" w:rsidR="004B5E59" w:rsidRPr="00E76E43" w:rsidRDefault="004B5E59" w:rsidP="00F70BAF">
      <w:pPr>
        <w:pStyle w:val="Sangradetextonormal"/>
        <w:ind w:left="1440" w:firstLine="0"/>
        <w:rPr>
          <w:rFonts w:ascii="Calibri" w:hAnsi="Calibri" w:cs="Calibri"/>
          <w:iCs/>
        </w:rPr>
      </w:pPr>
    </w:p>
    <w:p w14:paraId="35EBD091" w14:textId="26B8475C" w:rsidR="004B5E59" w:rsidRPr="00E76E43" w:rsidRDefault="004B5E59" w:rsidP="004B5E59">
      <w:pPr>
        <w:pStyle w:val="Sangradetextonormal"/>
        <w:numPr>
          <w:ilvl w:val="1"/>
          <w:numId w:val="62"/>
        </w:numPr>
        <w:rPr>
          <w:rFonts w:ascii="Calibri" w:hAnsi="Calibri" w:cs="Calibri"/>
          <w:iCs/>
        </w:rPr>
      </w:pPr>
      <w:r w:rsidRPr="00E76E43">
        <w:rPr>
          <w:rFonts w:ascii="Calibri" w:hAnsi="Calibri" w:cs="Calibri"/>
          <w:iCs/>
        </w:rPr>
        <w:t xml:space="preserve">Llibertat d’accés a les instal·lacions de l’adjudicatari: </w:t>
      </w:r>
    </w:p>
    <w:p w14:paraId="155CB02F" w14:textId="77777777" w:rsidR="004B5E59" w:rsidRPr="00E76E43" w:rsidRDefault="004B5E59" w:rsidP="004B5E59">
      <w:pPr>
        <w:pStyle w:val="Sangradetextonormal"/>
        <w:ind w:left="1440" w:firstLine="0"/>
        <w:rPr>
          <w:rFonts w:ascii="Calibri" w:hAnsi="Calibri" w:cs="Calibri"/>
          <w:iCs/>
        </w:rPr>
      </w:pPr>
    </w:p>
    <w:p w14:paraId="2D29FE24" w14:textId="7D9996AB" w:rsidR="004B5E59" w:rsidRPr="00E76E43" w:rsidRDefault="004B5E59" w:rsidP="004B5E59">
      <w:pPr>
        <w:pStyle w:val="Sangradetextonormal"/>
        <w:ind w:left="1440" w:firstLine="0"/>
        <w:rPr>
          <w:rFonts w:ascii="Calibri" w:hAnsi="Calibri" w:cs="Calibri"/>
          <w:iCs/>
        </w:rPr>
      </w:pPr>
      <w:r w:rsidRPr="00E76E43">
        <w:rPr>
          <w:rFonts w:ascii="Calibri" w:hAnsi="Calibri" w:cs="Calibri"/>
          <w:iCs/>
        </w:rPr>
        <w:t>- S’ofereix</w:t>
      </w:r>
      <w:r w:rsidR="000F7B6A" w:rsidRPr="00E76E43">
        <w:rPr>
          <w:rFonts w:ascii="Calibri" w:hAnsi="Calibri" w:cs="Calibri"/>
          <w:iCs/>
        </w:rPr>
        <w:t xml:space="preserve"> llibertat d’accés a les instal·lacions al personal responsable del contracte per part de la FRCB-IDIBAPS, en horari laboral,</w:t>
      </w:r>
      <w:r w:rsidR="00DB42A0" w:rsidRPr="00E76E43">
        <w:rPr>
          <w:rFonts w:ascii="Calibri" w:hAnsi="Calibri" w:cs="Calibri"/>
          <w:iCs/>
        </w:rPr>
        <w:t xml:space="preserve"> de dilluns a divendres, per possibilitar la comprovació in situ de la realització dels treballs</w:t>
      </w:r>
      <w:r w:rsidRPr="00E76E43">
        <w:rPr>
          <w:rFonts w:ascii="Calibri" w:hAnsi="Calibri" w:cs="Calibri"/>
          <w:iCs/>
        </w:rPr>
        <w:t xml:space="preserve">? </w:t>
      </w:r>
    </w:p>
    <w:p w14:paraId="66C1A028" w14:textId="77777777" w:rsidR="004B5E59" w:rsidRPr="00E76E43" w:rsidRDefault="004B5E59" w:rsidP="004B5E59">
      <w:pPr>
        <w:pStyle w:val="Sangradetextonormal"/>
        <w:ind w:left="1440" w:firstLine="0"/>
        <w:rPr>
          <w:rFonts w:ascii="Calibri" w:hAnsi="Calibri" w:cs="Calibri"/>
          <w:iCs/>
        </w:rPr>
      </w:pPr>
    </w:p>
    <w:p w14:paraId="70632EB9" w14:textId="6D424CF6" w:rsidR="00DB42A0" w:rsidRPr="006B7D7A" w:rsidRDefault="00DB42A0" w:rsidP="00DB42A0">
      <w:pPr>
        <w:pStyle w:val="Sangradetextonormal"/>
        <w:ind w:left="1985"/>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Si</w:t>
      </w:r>
      <w:r w:rsidRPr="00E76E43">
        <w:rPr>
          <w:rFonts w:ascii="Calibri" w:hAnsi="Calibri" w:cs="Calibri"/>
          <w:iCs/>
          <w:lang w:val="es-ES"/>
        </w:rPr>
        <w:t xml:space="preserve">. </w:t>
      </w:r>
    </w:p>
    <w:p w14:paraId="280465F8" w14:textId="77777777" w:rsidR="00DB42A0" w:rsidRPr="006B7D7A" w:rsidRDefault="00DB42A0" w:rsidP="00DB42A0">
      <w:pPr>
        <w:pStyle w:val="Sangradetextonormal"/>
        <w:ind w:left="1985"/>
        <w:rPr>
          <w:rFonts w:ascii="Calibri" w:hAnsi="Calibri" w:cs="Calibri"/>
          <w:iCs/>
          <w:lang w:val="es-ES"/>
        </w:rPr>
      </w:pPr>
    </w:p>
    <w:p w14:paraId="4BC8B130" w14:textId="238F60FF" w:rsidR="00DB42A0" w:rsidRPr="00E76E43" w:rsidRDefault="00DB42A0" w:rsidP="00DB42A0">
      <w:pPr>
        <w:pStyle w:val="Sangradetextonormal"/>
        <w:ind w:left="1985"/>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No</w:t>
      </w:r>
      <w:r w:rsidRPr="00E76E43">
        <w:rPr>
          <w:rFonts w:ascii="Calibri" w:hAnsi="Calibri" w:cs="Calibri"/>
          <w:iCs/>
          <w:lang w:val="es-ES"/>
        </w:rPr>
        <w:t>.</w:t>
      </w:r>
      <w:r w:rsidRPr="006B7D7A">
        <w:rPr>
          <w:rFonts w:ascii="Calibri" w:hAnsi="Calibri" w:cs="Calibri"/>
          <w:iCs/>
          <w:lang w:val="es-ES"/>
        </w:rPr>
        <w:t xml:space="preserve"> </w:t>
      </w:r>
    </w:p>
    <w:p w14:paraId="3D4467E3" w14:textId="77777777" w:rsidR="004B5E59" w:rsidRPr="00E76E43" w:rsidRDefault="004B5E59" w:rsidP="00F70BAF">
      <w:pPr>
        <w:pStyle w:val="Sangradetextonormal"/>
        <w:ind w:left="1440" w:firstLine="0"/>
        <w:rPr>
          <w:rFonts w:ascii="Calibri" w:hAnsi="Calibri" w:cs="Calibri"/>
          <w:iCs/>
        </w:rPr>
      </w:pPr>
    </w:p>
    <w:p w14:paraId="27431903" w14:textId="2C023EBC" w:rsidR="00815529" w:rsidRPr="00E76E43" w:rsidRDefault="00815529" w:rsidP="00815529">
      <w:pPr>
        <w:pStyle w:val="Sangradetextonormal"/>
        <w:numPr>
          <w:ilvl w:val="1"/>
          <w:numId w:val="62"/>
        </w:numPr>
        <w:rPr>
          <w:rFonts w:ascii="Calibri" w:hAnsi="Calibri" w:cs="Calibri"/>
          <w:iCs/>
        </w:rPr>
      </w:pPr>
      <w:r w:rsidRPr="00E76E43">
        <w:rPr>
          <w:rFonts w:ascii="Calibri" w:hAnsi="Calibri" w:cs="Calibri"/>
          <w:iCs/>
        </w:rPr>
        <w:t xml:space="preserve">Criteris socials: </w:t>
      </w:r>
    </w:p>
    <w:p w14:paraId="02D6E0E6" w14:textId="77777777" w:rsidR="00815529" w:rsidRPr="00E76E43" w:rsidRDefault="00815529" w:rsidP="00815529">
      <w:pPr>
        <w:pStyle w:val="Sangradetextonormal"/>
        <w:ind w:left="1440" w:firstLine="0"/>
        <w:rPr>
          <w:rFonts w:ascii="Calibri" w:hAnsi="Calibri" w:cs="Calibri"/>
          <w:iCs/>
        </w:rPr>
      </w:pPr>
    </w:p>
    <w:p w14:paraId="55DF2AAA" w14:textId="5E5C1E75" w:rsidR="00815529" w:rsidRPr="00E76E43" w:rsidRDefault="00815529" w:rsidP="00815529">
      <w:pPr>
        <w:pStyle w:val="Sangradetextonormal"/>
        <w:ind w:left="1440" w:firstLine="0"/>
        <w:rPr>
          <w:rFonts w:ascii="Calibri" w:hAnsi="Calibri" w:cs="Calibri"/>
          <w:iCs/>
        </w:rPr>
      </w:pPr>
      <w:r w:rsidRPr="00E76E43">
        <w:rPr>
          <w:rFonts w:ascii="Calibri" w:hAnsi="Calibri" w:cs="Calibri"/>
          <w:iCs/>
        </w:rPr>
        <w:t>- S’ofereix</w:t>
      </w:r>
      <w:r w:rsidR="00CC05E3" w:rsidRPr="00E76E43">
        <w:rPr>
          <w:rFonts w:ascii="Calibri" w:hAnsi="Calibri" w:cs="Calibri"/>
          <w:iCs/>
        </w:rPr>
        <w:t xml:space="preserve">en </w:t>
      </w:r>
      <w:r w:rsidR="00E76E43" w:rsidRPr="00E76E43">
        <w:rPr>
          <w:rFonts w:ascii="Calibri" w:hAnsi="Calibri" w:cs="Calibri"/>
          <w:iCs/>
        </w:rPr>
        <w:t xml:space="preserve">les següents </w:t>
      </w:r>
      <w:r w:rsidR="00CC05E3" w:rsidRPr="00E76E43">
        <w:rPr>
          <w:rFonts w:ascii="Calibri" w:hAnsi="Calibri" w:cs="Calibri"/>
          <w:iCs/>
        </w:rPr>
        <w:t>mesures orientades a la conciliació de la vida laboral i familiar</w:t>
      </w:r>
      <w:r w:rsidR="0010673C" w:rsidRPr="00E76E43">
        <w:rPr>
          <w:rFonts w:ascii="Calibri" w:hAnsi="Calibri" w:cs="Calibri"/>
          <w:iCs/>
        </w:rPr>
        <w:t xml:space="preserve">, de tal manera que el personal adscrit a l’execució del contracte es vegi positivament afectat per aquestes mesures? </w:t>
      </w:r>
    </w:p>
    <w:p w14:paraId="37E74B74" w14:textId="77777777" w:rsidR="0010673C" w:rsidRPr="00E76E43" w:rsidRDefault="0010673C" w:rsidP="00815529">
      <w:pPr>
        <w:pStyle w:val="Sangradetextonormal"/>
        <w:ind w:left="1440" w:firstLine="0"/>
        <w:rPr>
          <w:rFonts w:ascii="Calibri" w:hAnsi="Calibri" w:cs="Calibri"/>
          <w:iCs/>
        </w:rPr>
      </w:pPr>
    </w:p>
    <w:p w14:paraId="0F3ED178" w14:textId="69FC15DA" w:rsidR="0010673C" w:rsidRPr="00E76E43" w:rsidRDefault="00E76E43" w:rsidP="00E76E43">
      <w:pPr>
        <w:pStyle w:val="Sangradetextonormal"/>
        <w:numPr>
          <w:ilvl w:val="1"/>
          <w:numId w:val="55"/>
        </w:numPr>
        <w:tabs>
          <w:tab w:val="clear" w:pos="1440"/>
          <w:tab w:val="num" w:pos="2268"/>
        </w:tabs>
        <w:ind w:firstLine="687"/>
        <w:rPr>
          <w:rFonts w:ascii="Calibri" w:hAnsi="Calibri" w:cs="Calibri"/>
          <w:iCs/>
        </w:rPr>
      </w:pPr>
      <w:r w:rsidRPr="00E76E43">
        <w:rPr>
          <w:rFonts w:ascii="Calibri" w:hAnsi="Calibri" w:cs="Calibri"/>
          <w:iCs/>
        </w:rPr>
        <w:t>Flexibilitat horària o possibilitat de teletreballar?</w:t>
      </w:r>
    </w:p>
    <w:p w14:paraId="0CD33838" w14:textId="77777777" w:rsidR="00E76E43" w:rsidRPr="00E76E43" w:rsidRDefault="00E76E43" w:rsidP="00E76E43">
      <w:pPr>
        <w:pStyle w:val="Sangradetextonormal"/>
        <w:ind w:left="2127" w:firstLine="0"/>
        <w:rPr>
          <w:rFonts w:ascii="Calibri" w:hAnsi="Calibri" w:cs="Calibri"/>
          <w:iCs/>
        </w:rPr>
      </w:pPr>
    </w:p>
    <w:p w14:paraId="41CF004A" w14:textId="41938C47" w:rsidR="00E76E43" w:rsidRPr="006B7D7A" w:rsidRDefault="00E76E43" w:rsidP="00E76E43">
      <w:pPr>
        <w:pStyle w:val="Sangradetextonormal"/>
        <w:ind w:left="2552" w:firstLine="283"/>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Si</w:t>
      </w:r>
      <w:r w:rsidRPr="00E76E43">
        <w:rPr>
          <w:rFonts w:ascii="Calibri" w:hAnsi="Calibri" w:cs="Calibri"/>
          <w:iCs/>
          <w:lang w:val="es-ES"/>
        </w:rPr>
        <w:t xml:space="preserve">. </w:t>
      </w:r>
      <w:r>
        <w:rPr>
          <w:rFonts w:ascii="Calibri" w:hAnsi="Calibri" w:cs="Calibri"/>
          <w:iCs/>
          <w:lang w:val="es-ES"/>
        </w:rPr>
        <w:t xml:space="preserve">Especificar: </w:t>
      </w:r>
      <w:r>
        <w:rPr>
          <w:rFonts w:ascii="Calibri" w:hAnsi="Calibri" w:cs="Calibri"/>
          <w:iCs/>
          <w:lang w:val="es-ES"/>
        </w:rPr>
        <w:fldChar w:fldCharType="begin">
          <w:ffData>
            <w:name w:val="Texto620"/>
            <w:enabled/>
            <w:calcOnExit w:val="0"/>
            <w:textInput/>
          </w:ffData>
        </w:fldChar>
      </w:r>
      <w:bookmarkStart w:id="16" w:name="Texto620"/>
      <w:r>
        <w:rPr>
          <w:rFonts w:ascii="Calibri" w:hAnsi="Calibri" w:cs="Calibri"/>
          <w:iCs/>
          <w:lang w:val="es-ES"/>
        </w:rPr>
        <w:instrText xml:space="preserve"> FORMTEXT </w:instrText>
      </w:r>
      <w:r>
        <w:rPr>
          <w:rFonts w:ascii="Calibri" w:hAnsi="Calibri" w:cs="Calibri"/>
          <w:iCs/>
          <w:lang w:val="es-ES"/>
        </w:rPr>
      </w:r>
      <w:r>
        <w:rPr>
          <w:rFonts w:ascii="Calibri" w:hAnsi="Calibri" w:cs="Calibri"/>
          <w:iCs/>
          <w:lang w:val="es-ES"/>
        </w:rPr>
        <w:fldChar w:fldCharType="separate"/>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lang w:val="es-ES"/>
        </w:rPr>
        <w:fldChar w:fldCharType="end"/>
      </w:r>
      <w:bookmarkEnd w:id="16"/>
    </w:p>
    <w:p w14:paraId="3D4AEC00" w14:textId="77777777" w:rsidR="00E76E43" w:rsidRPr="006B7D7A" w:rsidRDefault="00E76E43" w:rsidP="00E76E43">
      <w:pPr>
        <w:pStyle w:val="Sangradetextonormal"/>
        <w:ind w:left="2552" w:firstLine="283"/>
        <w:rPr>
          <w:rFonts w:ascii="Calibri" w:hAnsi="Calibri" w:cs="Calibri"/>
          <w:iCs/>
          <w:lang w:val="es-ES"/>
        </w:rPr>
      </w:pPr>
    </w:p>
    <w:p w14:paraId="7E4CA306" w14:textId="77777777" w:rsidR="00E76E43" w:rsidRPr="00E76E43" w:rsidRDefault="00E76E43" w:rsidP="00E76E43">
      <w:pPr>
        <w:pStyle w:val="Sangradetextonormal"/>
        <w:ind w:left="2552" w:firstLine="283"/>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No</w:t>
      </w:r>
      <w:r w:rsidRPr="00E76E43">
        <w:rPr>
          <w:rFonts w:ascii="Calibri" w:hAnsi="Calibri" w:cs="Calibri"/>
          <w:iCs/>
          <w:lang w:val="es-ES"/>
        </w:rPr>
        <w:t>.</w:t>
      </w:r>
      <w:r w:rsidRPr="006B7D7A">
        <w:rPr>
          <w:rFonts w:ascii="Calibri" w:hAnsi="Calibri" w:cs="Calibri"/>
          <w:iCs/>
          <w:lang w:val="es-ES"/>
        </w:rPr>
        <w:t xml:space="preserve"> </w:t>
      </w:r>
    </w:p>
    <w:p w14:paraId="78859E50" w14:textId="77777777" w:rsidR="00E76E43" w:rsidRPr="00E76E43" w:rsidRDefault="00E76E43" w:rsidP="00E76E43">
      <w:pPr>
        <w:pStyle w:val="Sangradetextonormal"/>
        <w:ind w:left="0" w:firstLine="0"/>
        <w:rPr>
          <w:rFonts w:ascii="Calibri" w:hAnsi="Calibri" w:cs="Calibri"/>
          <w:iCs/>
        </w:rPr>
      </w:pPr>
    </w:p>
    <w:p w14:paraId="1470BAB8" w14:textId="136ABF4C" w:rsidR="00E76E43" w:rsidRPr="00E76E43" w:rsidRDefault="00E76E43" w:rsidP="00E76E43">
      <w:pPr>
        <w:pStyle w:val="Sangradetextonormal"/>
        <w:numPr>
          <w:ilvl w:val="1"/>
          <w:numId w:val="55"/>
        </w:numPr>
        <w:tabs>
          <w:tab w:val="clear" w:pos="1440"/>
          <w:tab w:val="num" w:pos="2268"/>
        </w:tabs>
        <w:ind w:firstLine="687"/>
        <w:rPr>
          <w:rFonts w:ascii="Calibri" w:hAnsi="Calibri" w:cs="Calibri"/>
          <w:iCs/>
        </w:rPr>
      </w:pPr>
      <w:r w:rsidRPr="00E76E43">
        <w:rPr>
          <w:rFonts w:ascii="Calibri" w:hAnsi="Calibri" w:cs="Calibri"/>
          <w:iCs/>
        </w:rPr>
        <w:t xml:space="preserve">Permís per dia extra per maternitat o paternitat o per altres motius? </w:t>
      </w:r>
    </w:p>
    <w:p w14:paraId="14758178" w14:textId="77777777" w:rsidR="00E76E43" w:rsidRPr="00E76E43" w:rsidRDefault="00E76E43" w:rsidP="00E76E43">
      <w:pPr>
        <w:pStyle w:val="Sangradetextonormal"/>
        <w:ind w:left="2127" w:firstLine="0"/>
        <w:rPr>
          <w:rFonts w:ascii="Calibri" w:hAnsi="Calibri" w:cs="Calibri"/>
          <w:iCs/>
        </w:rPr>
      </w:pPr>
    </w:p>
    <w:p w14:paraId="7AF4A41E" w14:textId="4D5C79F0" w:rsidR="00E76E43" w:rsidRPr="006B7D7A" w:rsidRDefault="00E76E43" w:rsidP="00E76E43">
      <w:pPr>
        <w:pStyle w:val="Sangradetextonormal"/>
        <w:ind w:left="2552" w:firstLine="283"/>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Si</w:t>
      </w:r>
      <w:r w:rsidRPr="00E76E43">
        <w:rPr>
          <w:rFonts w:ascii="Calibri" w:hAnsi="Calibri" w:cs="Calibri"/>
          <w:iCs/>
          <w:lang w:val="es-ES"/>
        </w:rPr>
        <w:t xml:space="preserve">. </w:t>
      </w:r>
      <w:r>
        <w:rPr>
          <w:rFonts w:ascii="Calibri" w:hAnsi="Calibri" w:cs="Calibri"/>
          <w:iCs/>
          <w:lang w:val="es-ES"/>
        </w:rPr>
        <w:t xml:space="preserve">Especificar: </w:t>
      </w:r>
      <w:r>
        <w:rPr>
          <w:rFonts w:ascii="Calibri" w:hAnsi="Calibri" w:cs="Calibri"/>
          <w:iCs/>
          <w:lang w:val="es-ES"/>
        </w:rPr>
        <w:fldChar w:fldCharType="begin">
          <w:ffData>
            <w:name w:val="Texto620"/>
            <w:enabled/>
            <w:calcOnExit w:val="0"/>
            <w:textInput/>
          </w:ffData>
        </w:fldChar>
      </w:r>
      <w:r>
        <w:rPr>
          <w:rFonts w:ascii="Calibri" w:hAnsi="Calibri" w:cs="Calibri"/>
          <w:iCs/>
          <w:lang w:val="es-ES"/>
        </w:rPr>
        <w:instrText xml:space="preserve"> FORMTEXT </w:instrText>
      </w:r>
      <w:r>
        <w:rPr>
          <w:rFonts w:ascii="Calibri" w:hAnsi="Calibri" w:cs="Calibri"/>
          <w:iCs/>
          <w:lang w:val="es-ES"/>
        </w:rPr>
      </w:r>
      <w:r>
        <w:rPr>
          <w:rFonts w:ascii="Calibri" w:hAnsi="Calibri" w:cs="Calibri"/>
          <w:iCs/>
          <w:lang w:val="es-ES"/>
        </w:rPr>
        <w:fldChar w:fldCharType="separate"/>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noProof/>
          <w:lang w:val="es-ES"/>
        </w:rPr>
        <w:t> </w:t>
      </w:r>
      <w:r>
        <w:rPr>
          <w:rFonts w:ascii="Calibri" w:hAnsi="Calibri" w:cs="Calibri"/>
          <w:iCs/>
          <w:lang w:val="es-ES"/>
        </w:rPr>
        <w:fldChar w:fldCharType="end"/>
      </w:r>
    </w:p>
    <w:p w14:paraId="164916B3" w14:textId="77777777" w:rsidR="00E76E43" w:rsidRPr="006B7D7A" w:rsidRDefault="00E76E43" w:rsidP="00E76E43">
      <w:pPr>
        <w:pStyle w:val="Sangradetextonormal"/>
        <w:ind w:left="2552" w:firstLine="283"/>
        <w:rPr>
          <w:rFonts w:ascii="Calibri" w:hAnsi="Calibri" w:cs="Calibri"/>
          <w:iCs/>
          <w:lang w:val="es-ES"/>
        </w:rPr>
      </w:pPr>
    </w:p>
    <w:p w14:paraId="4DF03D89" w14:textId="5FD0BD2D" w:rsidR="00E76E43" w:rsidRPr="00732EC1" w:rsidRDefault="00E76E43" w:rsidP="00732EC1">
      <w:pPr>
        <w:pStyle w:val="Sangradetextonormal"/>
        <w:ind w:left="2552" w:firstLine="283"/>
        <w:rPr>
          <w:rFonts w:ascii="Calibri" w:hAnsi="Calibri" w:cs="Calibri"/>
          <w:iCs/>
          <w:lang w:val="es-ES"/>
        </w:rPr>
      </w:pPr>
      <w:r w:rsidRPr="006B7D7A">
        <w:rPr>
          <w:rFonts w:ascii="Calibri" w:hAnsi="Calibri" w:cs="Calibri"/>
          <w:iCs/>
          <w:lang w:val="es-ES"/>
        </w:rPr>
        <w:fldChar w:fldCharType="begin">
          <w:ffData>
            <w:name w:val=""/>
            <w:enabled/>
            <w:calcOnExit w:val="0"/>
            <w:checkBox>
              <w:sizeAuto/>
              <w:default w:val="0"/>
            </w:checkBox>
          </w:ffData>
        </w:fldChar>
      </w:r>
      <w:r w:rsidRPr="006B7D7A">
        <w:rPr>
          <w:rFonts w:ascii="Calibri" w:hAnsi="Calibri" w:cs="Calibri"/>
          <w:iCs/>
          <w:lang w:val="es-ES"/>
        </w:rPr>
        <w:instrText xml:space="preserve"> FORMCHECKBOX </w:instrText>
      </w:r>
      <w:r w:rsidRPr="006B7D7A">
        <w:rPr>
          <w:rFonts w:ascii="Calibri" w:hAnsi="Calibri" w:cs="Calibri"/>
          <w:iCs/>
          <w:lang w:val="es-ES"/>
        </w:rPr>
      </w:r>
      <w:r w:rsidRPr="006B7D7A">
        <w:rPr>
          <w:rFonts w:ascii="Calibri" w:hAnsi="Calibri" w:cs="Calibri"/>
          <w:iCs/>
          <w:lang w:val="es-ES"/>
        </w:rPr>
        <w:fldChar w:fldCharType="separate"/>
      </w:r>
      <w:r w:rsidRPr="006B7D7A">
        <w:rPr>
          <w:rFonts w:ascii="Calibri" w:hAnsi="Calibri" w:cs="Calibri"/>
          <w:iCs/>
        </w:rPr>
        <w:fldChar w:fldCharType="end"/>
      </w:r>
      <w:r w:rsidRPr="006B7D7A">
        <w:rPr>
          <w:rFonts w:ascii="Calibri" w:hAnsi="Calibri" w:cs="Calibri"/>
          <w:iCs/>
          <w:lang w:val="es-ES"/>
        </w:rPr>
        <w:t xml:space="preserve"> No</w:t>
      </w:r>
      <w:r w:rsidRPr="00E76E43">
        <w:rPr>
          <w:rFonts w:ascii="Calibri" w:hAnsi="Calibri" w:cs="Calibri"/>
          <w:iCs/>
          <w:lang w:val="es-ES"/>
        </w:rPr>
        <w:t>.</w:t>
      </w:r>
      <w:r w:rsidRPr="006B7D7A">
        <w:rPr>
          <w:rFonts w:ascii="Calibri" w:hAnsi="Calibri" w:cs="Calibri"/>
          <w:iCs/>
          <w:lang w:val="es-ES"/>
        </w:rPr>
        <w:t xml:space="preserve"> </w:t>
      </w:r>
    </w:p>
    <w:p w14:paraId="07154405" w14:textId="47DEC330" w:rsidR="00815529" w:rsidRPr="00732EC1" w:rsidRDefault="003462E7" w:rsidP="00732EC1">
      <w:pPr>
        <w:pStyle w:val="Sangradetextonormal"/>
        <w:jc w:val="center"/>
        <w:rPr>
          <w:rFonts w:ascii="Calibri" w:hAnsi="Calibri" w:cs="Calibri"/>
          <w:i/>
          <w:iCs/>
        </w:rPr>
      </w:pPr>
      <w:r w:rsidRPr="003462E7">
        <w:rPr>
          <w:rFonts w:ascii="Calibri" w:hAnsi="Calibri" w:cs="Calibri"/>
          <w:i/>
          <w:iCs/>
        </w:rPr>
        <w:t>(quedaran excloses del procediment d’adjudicació aquelles ofertes que ofer</w:t>
      </w:r>
      <w:r>
        <w:rPr>
          <w:rFonts w:ascii="Calibri" w:hAnsi="Calibri" w:cs="Calibri"/>
          <w:i/>
          <w:iCs/>
        </w:rPr>
        <w:t>eixin</w:t>
      </w:r>
      <w:r w:rsidRPr="003462E7">
        <w:rPr>
          <w:rFonts w:ascii="Calibri" w:hAnsi="Calibri" w:cs="Calibri"/>
          <w:i/>
          <w:iCs/>
        </w:rPr>
        <w:t xml:space="preserve"> un import superior al de licitació)</w:t>
      </w:r>
    </w:p>
    <w:p w14:paraId="7720FBB5" w14:textId="1AB89321" w:rsidR="00915D2F" w:rsidRPr="00915D2F" w:rsidRDefault="00A22E91" w:rsidP="00FD0EA1">
      <w:pPr>
        <w:pStyle w:val="Sangradetextonormal"/>
        <w:ind w:left="0" w:firstLine="0"/>
        <w:rPr>
          <w:rFonts w:ascii="Arial" w:hAnsi="Arial" w:cs="Arial"/>
          <w:iCs/>
          <w:sz w:val="22"/>
          <w:szCs w:val="22"/>
        </w:rPr>
      </w:pPr>
      <w:r>
        <w:rPr>
          <w:rFonts w:ascii="Arial" w:hAnsi="Arial" w:cs="Arial"/>
          <w:iCs/>
          <w:sz w:val="22"/>
          <w:szCs w:val="22"/>
        </w:rPr>
        <w:fldChar w:fldCharType="begin">
          <w:ffData>
            <w:name w:val="Texto621"/>
            <w:enabled/>
            <w:calcOnExit w:val="0"/>
            <w:textInput>
              <w:default w:val="Nom i signatura"/>
            </w:textInput>
          </w:ffData>
        </w:fldChar>
      </w:r>
      <w:bookmarkStart w:id="17" w:name="Texto621"/>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Nom i signatura</w:t>
      </w:r>
      <w:r>
        <w:rPr>
          <w:rFonts w:ascii="Arial" w:hAnsi="Arial" w:cs="Arial"/>
          <w:iCs/>
          <w:sz w:val="22"/>
          <w:szCs w:val="22"/>
        </w:rPr>
        <w:fldChar w:fldCharType="end"/>
      </w:r>
      <w:bookmarkEnd w:id="17"/>
    </w:p>
    <w:p w14:paraId="6A071B04" w14:textId="4C9A7AC5" w:rsidR="001C7697" w:rsidRPr="00915D2F" w:rsidRDefault="001C7697" w:rsidP="00915D2F">
      <w:pPr>
        <w:pStyle w:val="Sangradetextonormal"/>
        <w:ind w:left="708" w:firstLine="1408"/>
        <w:rPr>
          <w:rFonts w:ascii="Arial" w:hAnsi="Arial" w:cs="Arial"/>
          <w:iCs/>
          <w:sz w:val="22"/>
          <w:szCs w:val="22"/>
        </w:rPr>
      </w:pPr>
    </w:p>
    <w:p w14:paraId="60907173" w14:textId="73F4EF41" w:rsidR="00145186" w:rsidRPr="00FD0EA1" w:rsidRDefault="00145186" w:rsidP="00FD0EA1">
      <w:pPr>
        <w:rPr>
          <w:rFonts w:ascii="Arial" w:hAnsi="Arial" w:cs="Arial"/>
          <w:color w:val="000000"/>
          <w:sz w:val="22"/>
          <w:szCs w:val="22"/>
          <w:highlight w:val="yellow"/>
        </w:rPr>
      </w:pPr>
      <w:bookmarkStart w:id="18" w:name="_Toc214353674"/>
      <w:r w:rsidRPr="00BC3A12">
        <w:rPr>
          <w:rFonts w:ascii="Arial" w:hAnsi="Arial" w:cs="Arial"/>
          <w:sz w:val="24"/>
          <w:szCs w:val="24"/>
        </w:rPr>
        <w:t>ANNEX 7 - DECLARACIÓ RESPONSABLE DE DADES DE L'ADJUDICATARI I SUBCONTRACTISTA, COM A OBLIGACIÓ D'INFORMACIÓ EN ELS CONTRACTES FINANÇATS AMB PRTR</w:t>
      </w:r>
      <w:bookmarkEnd w:id="18"/>
      <w:r w:rsidRPr="00BC3A12">
        <w:rPr>
          <w:rFonts w:ascii="Arial" w:hAnsi="Arial" w:cs="Arial"/>
          <w:sz w:val="24"/>
          <w:szCs w:val="24"/>
        </w:rPr>
        <w:t xml:space="preserve"> </w:t>
      </w:r>
    </w:p>
    <w:p w14:paraId="205D3BA5" w14:textId="77777777" w:rsidR="00145186" w:rsidRPr="00BC3A12" w:rsidRDefault="00145186" w:rsidP="00145186">
      <w:pPr>
        <w:rPr>
          <w:rFonts w:ascii="Arial" w:hAnsi="Arial" w:cs="Arial"/>
          <w:b/>
        </w:rPr>
      </w:pPr>
    </w:p>
    <w:p w14:paraId="33C5EDE0" w14:textId="201FD394" w:rsidR="00145186" w:rsidRPr="00BC3A12" w:rsidRDefault="00145186" w:rsidP="00145186">
      <w:pPr>
        <w:rPr>
          <w:rFonts w:ascii="Arial" w:hAnsi="Arial" w:cs="Arial"/>
          <w:b/>
          <w:sz w:val="24"/>
          <w:szCs w:val="24"/>
        </w:rPr>
      </w:pPr>
      <w:r w:rsidRPr="00BC3A12">
        <w:rPr>
          <w:rFonts w:ascii="Arial" w:hAnsi="Arial" w:cs="Arial"/>
          <w:b/>
          <w:sz w:val="24"/>
          <w:szCs w:val="24"/>
        </w:rPr>
        <w:t xml:space="preserve">EXP. </w:t>
      </w:r>
      <w:r w:rsidR="003B5813">
        <w:rPr>
          <w:rFonts w:ascii="Arial" w:hAnsi="Arial" w:cs="Arial"/>
          <w:b/>
          <w:sz w:val="24"/>
          <w:szCs w:val="24"/>
        </w:rPr>
        <w:t>F25.055SS</w:t>
      </w:r>
    </w:p>
    <w:p w14:paraId="78D4FC68" w14:textId="77777777" w:rsidR="00145186" w:rsidRPr="00BC3A12" w:rsidRDefault="00145186" w:rsidP="00145186">
      <w:pPr>
        <w:rPr>
          <w:rFonts w:ascii="Arial" w:hAnsi="Arial"/>
        </w:rPr>
      </w:pPr>
    </w:p>
    <w:p w14:paraId="1DE420F0" w14:textId="77777777" w:rsidR="00145186" w:rsidRPr="00BC3A12" w:rsidRDefault="00145186" w:rsidP="00145186">
      <w:pPr>
        <w:rPr>
          <w:rFonts w:ascii="Arial" w:hAnsi="Arial"/>
        </w:rPr>
      </w:pPr>
      <w:r w:rsidRPr="00BC3A12">
        <w:rPr>
          <w:rFonts w:ascii="Arial" w:hAnsi="Arial"/>
        </w:rPr>
        <w:t>El/la Sr./Sra.</w:t>
      </w:r>
      <w:r w:rsidRPr="00BC3A12">
        <w:rPr>
          <w:rFonts w:ascii="Arial" w:hAnsi="Arial"/>
        </w:rPr>
        <w:fldChar w:fldCharType="begin">
          <w:ffData>
            <w:name w:val="Text119"/>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amb NIF</w:t>
      </w:r>
      <w:r w:rsidRPr="00BC3A12">
        <w:rPr>
          <w:rFonts w:ascii="Arial" w:hAnsi="Arial"/>
        </w:rPr>
        <w:fldChar w:fldCharType="begin">
          <w:ffData>
            <w:name w:val="Text161"/>
            <w:enabled/>
            <w:calcOnExit w:val="0"/>
            <w:textInput/>
          </w:ffData>
        </w:fldChar>
      </w:r>
      <w:bookmarkStart w:id="19" w:name="Text161"/>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19"/>
      <w:r w:rsidRPr="00BC3A12">
        <w:rPr>
          <w:rFonts w:ascii="Arial" w:hAnsi="Arial"/>
        </w:rPr>
        <w:t>,</w:t>
      </w:r>
      <w:r w:rsidRPr="00BC3A12">
        <w:rPr>
          <w:rFonts w:ascii="Arial" w:hAnsi="Arial"/>
        </w:rPr>
        <w:fldChar w:fldCharType="begin">
          <w:ffData>
            <w:name w:val="Desplegable2"/>
            <w:enabled/>
            <w:calcOnExit w:val="0"/>
            <w:ddList>
              <w:listEntry w:val="en nom i representació de l’empresa"/>
              <w:listEntry w:val="en nom propi"/>
            </w:ddList>
          </w:ffData>
        </w:fldChar>
      </w:r>
      <w:r w:rsidRPr="00BC3A12">
        <w:rPr>
          <w:rFonts w:ascii="Arial" w:hAnsi="Arial"/>
        </w:rPr>
        <w:instrText xml:space="preserve"> FORMDROPDOWN </w:instrText>
      </w:r>
      <w:r w:rsidRPr="00BC3A12">
        <w:rPr>
          <w:rFonts w:ascii="Arial" w:hAnsi="Arial"/>
        </w:rPr>
      </w:r>
      <w:r w:rsidRPr="00BC3A12">
        <w:rPr>
          <w:rFonts w:ascii="Arial" w:hAnsi="Arial"/>
        </w:rPr>
        <w:fldChar w:fldCharType="separate"/>
      </w:r>
      <w:r w:rsidRPr="00BC3A12">
        <w:rPr>
          <w:rFonts w:ascii="Arial" w:hAnsi="Arial"/>
        </w:rPr>
        <w:fldChar w:fldCharType="end"/>
      </w:r>
      <w:r w:rsidRPr="00BC3A12">
        <w:rPr>
          <w:rFonts w:ascii="Arial" w:hAnsi="Arial"/>
        </w:rPr>
        <w:t xml:space="preserve">  </w:t>
      </w:r>
      <w:r w:rsidRPr="00BC3A12">
        <w:rPr>
          <w:rFonts w:ascii="Arial" w:hAnsi="Arial"/>
        </w:rPr>
        <w:fldChar w:fldCharType="begin">
          <w:ffData>
            <w:name w:val="Text162"/>
            <w:enabled/>
            <w:calcOnExit w:val="0"/>
            <w:textInput/>
          </w:ffData>
        </w:fldChar>
      </w:r>
      <w:bookmarkStart w:id="20" w:name="Text162"/>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0"/>
      <w:r w:rsidRPr="00BC3A12">
        <w:rPr>
          <w:rFonts w:ascii="Arial" w:hAnsi="Arial"/>
        </w:rPr>
        <w:t>, amb relació al contracte relatiu al servei de</w:t>
      </w:r>
      <w:r w:rsidRPr="00BC3A12">
        <w:rPr>
          <w:rFonts w:ascii="Arial" w:hAnsi="Arial"/>
        </w:rPr>
        <w:fldChar w:fldCharType="begin">
          <w:ffData>
            <w:name w:val="Text124"/>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expedient</w:t>
      </w:r>
      <w:r w:rsidRPr="00BC3A12">
        <w:rPr>
          <w:rFonts w:ascii="Arial" w:hAnsi="Arial"/>
        </w:rPr>
        <w:fldChar w:fldCharType="begin">
          <w:ffData>
            <w:name w:val="Text125"/>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w:t>
      </w:r>
    </w:p>
    <w:p w14:paraId="53D0541A" w14:textId="77777777" w:rsidR="00145186" w:rsidRPr="00BC3A12" w:rsidRDefault="00145186" w:rsidP="00145186">
      <w:pPr>
        <w:rPr>
          <w:rFonts w:ascii="Arial" w:hAnsi="Arial"/>
        </w:rPr>
      </w:pPr>
    </w:p>
    <w:p w14:paraId="7A375D22" w14:textId="77777777" w:rsidR="00145186" w:rsidRPr="00BC3A12" w:rsidRDefault="00145186" w:rsidP="00145186">
      <w:pPr>
        <w:pStyle w:val="Prrafodelista"/>
        <w:numPr>
          <w:ilvl w:val="0"/>
          <w:numId w:val="37"/>
        </w:numPr>
        <w:overflowPunct/>
        <w:autoSpaceDE/>
        <w:autoSpaceDN/>
        <w:adjustRightInd/>
        <w:contextualSpacing w:val="0"/>
        <w:textAlignment w:val="auto"/>
        <w:rPr>
          <w:rFonts w:ascii="Arial" w:hAnsi="Arial"/>
        </w:rPr>
      </w:pPr>
      <w:r w:rsidRPr="00BC3A12">
        <w:rPr>
          <w:rFonts w:ascii="Arial" w:hAnsi="Arial"/>
        </w:rPr>
        <w:t>Informo de les següents dades per poder formalitzar el contracte:</w:t>
      </w:r>
    </w:p>
    <w:p w14:paraId="38FCCC93" w14:textId="77777777" w:rsidR="00145186" w:rsidRPr="00BC3A12" w:rsidRDefault="00145186" w:rsidP="00145186">
      <w:pPr>
        <w:rPr>
          <w:rFonts w:ascii="Arial" w:hAnsi="Arial"/>
        </w:rPr>
      </w:pPr>
    </w:p>
    <w:p w14:paraId="5540FA8B"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Del contractista:</w:t>
      </w:r>
    </w:p>
    <w:p w14:paraId="38D889DA" w14:textId="77777777" w:rsidR="00145186" w:rsidRPr="00BC3A12" w:rsidRDefault="00145186" w:rsidP="00145186">
      <w:pPr>
        <w:rPr>
          <w:rFonts w:ascii="Arial" w:hAnsi="Arial"/>
        </w:rPr>
      </w:pPr>
    </w:p>
    <w:p w14:paraId="662D447D" w14:textId="77777777" w:rsidR="00145186" w:rsidRPr="00BC3A12" w:rsidRDefault="00145186" w:rsidP="00145186">
      <w:pPr>
        <w:ind w:left="709"/>
        <w:rPr>
          <w:rFonts w:ascii="Arial" w:hAnsi="Arial"/>
        </w:rPr>
      </w:pPr>
      <w:r w:rsidRPr="00BC3A12">
        <w:rPr>
          <w:rFonts w:ascii="Arial" w:hAnsi="Arial"/>
        </w:rPr>
        <w:t>- Nom o raó social:</w:t>
      </w:r>
      <w:r w:rsidRPr="00BC3A12">
        <w:rPr>
          <w:rFonts w:ascii="Arial" w:hAnsi="Arial"/>
        </w:rPr>
        <w:fldChar w:fldCharType="begin">
          <w:ffData>
            <w:name w:val="Text159"/>
            <w:enabled/>
            <w:calcOnExit w:val="0"/>
            <w:textInput/>
          </w:ffData>
        </w:fldChar>
      </w:r>
      <w:bookmarkStart w:id="21" w:name="Text159"/>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1"/>
    </w:p>
    <w:p w14:paraId="71A95682" w14:textId="77777777" w:rsidR="00145186" w:rsidRPr="00BC3A12" w:rsidRDefault="00145186" w:rsidP="00145186">
      <w:pPr>
        <w:ind w:left="709"/>
        <w:rPr>
          <w:rFonts w:ascii="Arial" w:hAnsi="Arial"/>
        </w:rPr>
      </w:pPr>
      <w:r w:rsidRPr="00BC3A12">
        <w:rPr>
          <w:rFonts w:ascii="Arial" w:hAnsi="Arial"/>
        </w:rPr>
        <w:t>- NIF:</w:t>
      </w:r>
      <w:r w:rsidRPr="00BC3A12">
        <w:rPr>
          <w:rFonts w:ascii="Arial" w:hAnsi="Arial"/>
        </w:rPr>
        <w:fldChar w:fldCharType="begin">
          <w:ffData>
            <w:name w:val="Text156"/>
            <w:enabled/>
            <w:calcOnExit w:val="0"/>
            <w:textInput/>
          </w:ffData>
        </w:fldChar>
      </w:r>
      <w:bookmarkStart w:id="22" w:name="Text156"/>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2"/>
    </w:p>
    <w:p w14:paraId="0868B709" w14:textId="77777777" w:rsidR="00145186" w:rsidRPr="00BC3A12" w:rsidRDefault="00145186" w:rsidP="00145186">
      <w:pPr>
        <w:ind w:left="709"/>
        <w:rPr>
          <w:rFonts w:ascii="Arial" w:hAnsi="Arial"/>
        </w:rPr>
      </w:pPr>
      <w:r w:rsidRPr="00BC3A12">
        <w:rPr>
          <w:rFonts w:ascii="Arial" w:hAnsi="Arial"/>
        </w:rPr>
        <w:t>- Domicili fiscal:</w:t>
      </w:r>
      <w:r w:rsidRPr="00BC3A12">
        <w:rPr>
          <w:rFonts w:ascii="Arial" w:hAnsi="Arial"/>
        </w:rPr>
        <w:fldChar w:fldCharType="begin">
          <w:ffData>
            <w:name w:val="Text160"/>
            <w:enabled/>
            <w:calcOnExit w:val="0"/>
            <w:textInput/>
          </w:ffData>
        </w:fldChar>
      </w:r>
      <w:bookmarkStart w:id="23" w:name="Text160"/>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3"/>
    </w:p>
    <w:p w14:paraId="344286D9" w14:textId="77777777" w:rsidR="00145186" w:rsidRPr="00BC3A12" w:rsidRDefault="00145186" w:rsidP="00145186">
      <w:pPr>
        <w:ind w:left="709"/>
        <w:rPr>
          <w:rFonts w:ascii="Arial" w:hAnsi="Arial"/>
        </w:rPr>
      </w:pPr>
      <w:r w:rsidRPr="00BC3A12">
        <w:rPr>
          <w:rFonts w:ascii="Arial" w:hAnsi="Arial"/>
        </w:rPr>
        <w:t>- Disposa d' acreditació de la inscripció en el Cens d' empresaris, professionals i retenidors de l' Agència Estatal de l' Administració Tributària o en el cens equivalent de l' Administració Tributària Foral, que ha de reflectir l' activitat efectivament desenvolupada en la data de participació en el procediment de licitació, i que aporto adjunta.</w:t>
      </w:r>
    </w:p>
    <w:p w14:paraId="773BFD9C" w14:textId="77777777" w:rsidR="00145186" w:rsidRPr="00BC3A12" w:rsidRDefault="00145186" w:rsidP="00145186">
      <w:pPr>
        <w:rPr>
          <w:rFonts w:ascii="Arial" w:hAnsi="Arial"/>
        </w:rPr>
      </w:pPr>
    </w:p>
    <w:p w14:paraId="537D2E26" w14:textId="77777777" w:rsidR="00145186" w:rsidRPr="00BC3A12" w:rsidRDefault="00145186" w:rsidP="00145186">
      <w:pPr>
        <w:rPr>
          <w:rFonts w:ascii="Arial" w:hAnsi="Arial"/>
        </w:rPr>
      </w:pPr>
    </w:p>
    <w:p w14:paraId="046057FA"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Del subcontractista:</w:t>
      </w:r>
    </w:p>
    <w:p w14:paraId="7F1BC212" w14:textId="77777777" w:rsidR="00145186" w:rsidRPr="00BC3A12" w:rsidRDefault="00145186" w:rsidP="00145186">
      <w:pPr>
        <w:ind w:left="709"/>
        <w:rPr>
          <w:rFonts w:ascii="Arial" w:hAnsi="Arial"/>
        </w:rPr>
      </w:pPr>
    </w:p>
    <w:p w14:paraId="66F12BD7" w14:textId="77777777" w:rsidR="00145186" w:rsidRPr="00BC3A12" w:rsidRDefault="00145186" w:rsidP="00145186">
      <w:pPr>
        <w:ind w:left="709"/>
        <w:rPr>
          <w:rFonts w:ascii="Arial" w:hAnsi="Arial"/>
        </w:rPr>
      </w:pPr>
      <w:r w:rsidRPr="00BC3A12">
        <w:rPr>
          <w:rFonts w:ascii="Arial" w:hAnsi="Arial"/>
        </w:rPr>
        <w:t>- Nom o raó social:</w:t>
      </w:r>
      <w:r w:rsidRPr="00BC3A12">
        <w:rPr>
          <w:rFonts w:ascii="Arial" w:hAnsi="Arial"/>
        </w:rPr>
        <w:fldChar w:fldCharType="begin">
          <w:ffData>
            <w:name w:val="Text159"/>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4D2BC852" w14:textId="77777777" w:rsidR="00145186" w:rsidRPr="00BC3A12" w:rsidRDefault="00145186" w:rsidP="00145186">
      <w:pPr>
        <w:ind w:left="709"/>
        <w:rPr>
          <w:rFonts w:ascii="Arial" w:hAnsi="Arial"/>
        </w:rPr>
      </w:pPr>
      <w:r w:rsidRPr="00BC3A12">
        <w:rPr>
          <w:rFonts w:ascii="Arial" w:hAnsi="Arial"/>
        </w:rPr>
        <w:t>- NIF:</w:t>
      </w:r>
      <w:r w:rsidRPr="00BC3A12">
        <w:rPr>
          <w:rFonts w:ascii="Arial" w:hAnsi="Arial"/>
        </w:rPr>
        <w:fldChar w:fldCharType="begin">
          <w:ffData>
            <w:name w:val="Text156"/>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23B0DD3D" w14:textId="77777777" w:rsidR="00145186" w:rsidRPr="00BC3A12" w:rsidRDefault="00145186" w:rsidP="00145186">
      <w:pPr>
        <w:ind w:left="709"/>
        <w:rPr>
          <w:rFonts w:ascii="Arial" w:hAnsi="Arial"/>
        </w:rPr>
      </w:pPr>
      <w:r w:rsidRPr="00BC3A12">
        <w:rPr>
          <w:rFonts w:ascii="Arial" w:hAnsi="Arial"/>
        </w:rPr>
        <w:t>- Domicili fiscal:</w:t>
      </w:r>
      <w:r w:rsidRPr="00BC3A12">
        <w:rPr>
          <w:rFonts w:ascii="Arial" w:hAnsi="Arial"/>
        </w:rPr>
        <w:fldChar w:fldCharType="begin">
          <w:ffData>
            <w:name w:val="Text160"/>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532432C5" w14:textId="77777777" w:rsidR="00145186" w:rsidRPr="00BC3A12" w:rsidRDefault="00145186" w:rsidP="00145186">
      <w:pPr>
        <w:rPr>
          <w:rFonts w:ascii="Arial" w:hAnsi="Arial"/>
        </w:rPr>
      </w:pPr>
    </w:p>
    <w:p w14:paraId="2EBC7F97"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Del titular real o beneficiari final dels fons:</w:t>
      </w:r>
    </w:p>
    <w:p w14:paraId="10779D66" w14:textId="77777777" w:rsidR="00145186" w:rsidRPr="00BC3A12" w:rsidRDefault="00145186" w:rsidP="00145186">
      <w:pPr>
        <w:ind w:left="720"/>
        <w:rPr>
          <w:rFonts w:ascii="Arial" w:hAnsi="Arial"/>
        </w:rPr>
      </w:pPr>
      <w:r w:rsidRPr="00BC3A12">
        <w:rPr>
          <w:rFonts w:ascii="Arial" w:hAnsi="Arial"/>
        </w:rPr>
        <w:t>- Nom del destinatari dels fons, si escau:</w:t>
      </w:r>
      <w:r w:rsidRPr="00BC3A12">
        <w:rPr>
          <w:rFonts w:ascii="Arial" w:hAnsi="Arial"/>
        </w:rPr>
        <w:fldChar w:fldCharType="begin">
          <w:ffData>
            <w:name w:val="Text163"/>
            <w:enabled/>
            <w:calcOnExit w:val="0"/>
            <w:textInput/>
          </w:ffData>
        </w:fldChar>
      </w:r>
      <w:bookmarkStart w:id="24" w:name="Text163"/>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4"/>
    </w:p>
    <w:p w14:paraId="57DE07DA" w14:textId="77777777" w:rsidR="00145186" w:rsidRPr="007B7B22" w:rsidRDefault="00145186" w:rsidP="00145186">
      <w:pPr>
        <w:ind w:left="720"/>
        <w:rPr>
          <w:rFonts w:ascii="Arial" w:hAnsi="Arial"/>
          <w:lang w:val="en-GB"/>
        </w:rPr>
      </w:pPr>
      <w:r w:rsidRPr="007B7B22">
        <w:rPr>
          <w:rFonts w:ascii="Arial" w:hAnsi="Arial"/>
          <w:lang w:val="en-GB"/>
        </w:rPr>
        <w:t>- Data de naixement:</w:t>
      </w:r>
    </w:p>
    <w:p w14:paraId="7BE02011" w14:textId="77777777" w:rsidR="00145186" w:rsidRPr="007B7B22" w:rsidRDefault="00145186" w:rsidP="00145186">
      <w:pPr>
        <w:ind w:left="720"/>
        <w:rPr>
          <w:rFonts w:ascii="Arial" w:hAnsi="Arial"/>
          <w:lang w:val="en-GB"/>
        </w:rPr>
      </w:pPr>
      <w:r w:rsidRPr="007B7B22">
        <w:rPr>
          <w:rFonts w:ascii="Arial" w:hAnsi="Arial"/>
          <w:lang w:val="en-GB"/>
        </w:rPr>
        <w:t>- Rep els fons:</w:t>
      </w:r>
    </w:p>
    <w:p w14:paraId="603B1F44"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3"/>
            <w:enabled/>
            <w:calcOnExit w:val="0"/>
            <w:checkBox>
              <w:sizeAuto/>
              <w:default w:val="0"/>
            </w:checkBox>
          </w:ffData>
        </w:fldChar>
      </w:r>
      <w:bookmarkStart w:id="25" w:name="Verifica73"/>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25"/>
      <w:r w:rsidRPr="00BC3A12">
        <w:rPr>
          <w:rFonts w:ascii="Arial" w:hAnsi="Arial"/>
        </w:rPr>
        <w:t>En concepte d' ajuts</w:t>
      </w:r>
    </w:p>
    <w:p w14:paraId="572B4D8B"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4"/>
            <w:enabled/>
            <w:calcOnExit w:val="0"/>
            <w:checkBox>
              <w:sizeAuto/>
              <w:default w:val="0"/>
            </w:checkBox>
          </w:ffData>
        </w:fldChar>
      </w:r>
      <w:bookmarkStart w:id="26" w:name="Verifica74"/>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26"/>
      <w:r w:rsidRPr="00BC3A12">
        <w:rPr>
          <w:rFonts w:ascii="Arial" w:hAnsi="Arial"/>
        </w:rPr>
        <w:t>Per la condició de contractista</w:t>
      </w:r>
    </w:p>
    <w:p w14:paraId="334A9F2B"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5"/>
            <w:enabled/>
            <w:calcOnExit w:val="0"/>
            <w:checkBox>
              <w:sizeAuto/>
              <w:default w:val="0"/>
            </w:checkBox>
          </w:ffData>
        </w:fldChar>
      </w:r>
      <w:bookmarkStart w:id="27" w:name="Verifica75"/>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27"/>
      <w:r w:rsidRPr="00BC3A12">
        <w:rPr>
          <w:rFonts w:ascii="Arial" w:hAnsi="Arial"/>
        </w:rPr>
        <w:t>Per la condició de subcontractista</w:t>
      </w:r>
    </w:p>
    <w:p w14:paraId="50C90E03" w14:textId="77777777" w:rsidR="00145186" w:rsidRPr="00BC3A12" w:rsidRDefault="00145186" w:rsidP="00145186">
      <w:pPr>
        <w:rPr>
          <w:rFonts w:ascii="Arial" w:hAnsi="Arial" w:cs="Arial"/>
        </w:rPr>
      </w:pPr>
      <w:r w:rsidRPr="00BC3A12">
        <w:rPr>
          <w:rFonts w:ascii="Arial" w:hAnsi="Arial" w:cs="Arial"/>
        </w:rPr>
        <w:tab/>
        <w:t xml:space="preserve">- Domicili complet: </w:t>
      </w:r>
      <w:r w:rsidRPr="00BC3A12">
        <w:rPr>
          <w:rFonts w:ascii="Times New Roman" w:hAnsi="Times New Roman"/>
          <w:lang w:eastAsia="zh-CN"/>
        </w:rPr>
        <w:fldChar w:fldCharType="begin">
          <w:ffData>
            <w:name w:val="Text156"/>
            <w:enabled/>
            <w:calcOnExit w:val="0"/>
            <w:textInput/>
          </w:ffData>
        </w:fldChar>
      </w:r>
      <w:r w:rsidRPr="00BC3A12">
        <w:rPr>
          <w:rFonts w:ascii="Arial" w:hAnsi="Arial" w:cs="Arial"/>
        </w:rPr>
        <w:instrText>FORMTEXT</w:instrText>
      </w:r>
      <w:r w:rsidRPr="00BC3A12">
        <w:rPr>
          <w:rFonts w:ascii="Arial" w:hAnsi="Arial" w:cs="Arial"/>
        </w:rPr>
      </w:r>
      <w:r w:rsidRPr="00BC3A12">
        <w:rPr>
          <w:rFonts w:ascii="Arial" w:hAnsi="Arial" w:cs="Arial"/>
        </w:rPr>
        <w:fldChar w:fldCharType="separate"/>
      </w:r>
      <w:r w:rsidRPr="00BC3A12">
        <w:rPr>
          <w:rFonts w:ascii="Arial" w:hAnsi="Arial" w:cs="Arial"/>
        </w:rPr>
        <w:t>     </w:t>
      </w:r>
      <w:r w:rsidRPr="00BC3A12">
        <w:rPr>
          <w:rFonts w:ascii="Arial" w:hAnsi="Arial" w:cs="Arial"/>
        </w:rPr>
        <w:fldChar w:fldCharType="end"/>
      </w:r>
    </w:p>
    <w:p w14:paraId="4C2B5751" w14:textId="77777777" w:rsidR="00145186" w:rsidRPr="00BC3A12" w:rsidRDefault="00145186" w:rsidP="00145186">
      <w:pPr>
        <w:rPr>
          <w:rStyle w:val="eop"/>
          <w:rFonts w:ascii="Arial" w:hAnsi="Arial" w:cs="Arial"/>
        </w:rPr>
      </w:pPr>
      <w:r w:rsidRPr="00BC3A12">
        <w:rPr>
          <w:rFonts w:ascii="Arial" w:hAnsi="Arial" w:cs="Arial"/>
        </w:rPr>
        <w:tab/>
        <w:t xml:space="preserve">- Número d' Identificació fiscal: </w:t>
      </w:r>
      <w:r w:rsidRPr="00BC3A12">
        <w:rPr>
          <w:rFonts w:ascii="Times New Roman" w:hAnsi="Times New Roman"/>
          <w:lang w:eastAsia="zh-CN"/>
        </w:rPr>
        <w:fldChar w:fldCharType="begin">
          <w:ffData>
            <w:name w:val="Text156"/>
            <w:enabled/>
            <w:calcOnExit w:val="0"/>
            <w:textInput/>
          </w:ffData>
        </w:fldChar>
      </w:r>
      <w:r w:rsidRPr="00BC3A12">
        <w:rPr>
          <w:rFonts w:ascii="Arial" w:hAnsi="Arial" w:cs="Arial"/>
        </w:rPr>
        <w:instrText>FORMTEXT</w:instrText>
      </w:r>
      <w:r w:rsidRPr="00BC3A12">
        <w:rPr>
          <w:rFonts w:ascii="Arial" w:hAnsi="Arial" w:cs="Arial"/>
        </w:rPr>
      </w:r>
      <w:r w:rsidRPr="00BC3A12">
        <w:rPr>
          <w:rFonts w:ascii="Arial" w:hAnsi="Arial" w:cs="Arial"/>
        </w:rPr>
        <w:fldChar w:fldCharType="separate"/>
      </w:r>
      <w:r w:rsidRPr="00BC3A12">
        <w:rPr>
          <w:rFonts w:ascii="Arial" w:hAnsi="Arial" w:cs="Arial"/>
        </w:rPr>
        <w:t>     </w:t>
      </w:r>
      <w:r w:rsidRPr="00BC3A12">
        <w:rPr>
          <w:rFonts w:ascii="Arial" w:hAnsi="Arial" w:cs="Arial"/>
        </w:rPr>
        <w:fldChar w:fldCharType="end"/>
      </w:r>
      <w:r w:rsidRPr="00BC3A12">
        <w:rPr>
          <w:rStyle w:val="eop"/>
          <w:rFonts w:ascii="Arial" w:hAnsi="Arial" w:cs="Arial"/>
        </w:rPr>
        <w:t> </w:t>
      </w:r>
    </w:p>
    <w:p w14:paraId="35C18A2E" w14:textId="77777777" w:rsidR="00145186" w:rsidRPr="00BC3A12" w:rsidRDefault="00145186" w:rsidP="00145186">
      <w:pPr>
        <w:rPr>
          <w:rFonts w:ascii="Arial" w:hAnsi="Arial"/>
        </w:rPr>
      </w:pPr>
    </w:p>
    <w:p w14:paraId="5CDED2B0" w14:textId="77777777" w:rsidR="00145186" w:rsidRPr="00BC3A12" w:rsidRDefault="00145186" w:rsidP="00145186">
      <w:pPr>
        <w:pStyle w:val="Prrafodelista"/>
        <w:numPr>
          <w:ilvl w:val="0"/>
          <w:numId w:val="37"/>
        </w:numPr>
        <w:overflowPunct/>
        <w:autoSpaceDE/>
        <w:autoSpaceDN/>
        <w:adjustRightInd/>
        <w:contextualSpacing w:val="0"/>
        <w:textAlignment w:val="auto"/>
        <w:rPr>
          <w:rFonts w:ascii="Arial" w:hAnsi="Arial"/>
        </w:rPr>
      </w:pPr>
      <w:r w:rsidRPr="00BC3A12">
        <w:rPr>
          <w:rFonts w:ascii="Arial" w:hAnsi="Arial"/>
        </w:rPr>
        <w:t>Declaro:</w:t>
      </w:r>
    </w:p>
    <w:p w14:paraId="6B458AD1" w14:textId="77777777" w:rsidR="00145186" w:rsidRPr="00BC3A12" w:rsidRDefault="00145186" w:rsidP="00145186">
      <w:pPr>
        <w:rPr>
          <w:rFonts w:ascii="Arial" w:hAnsi="Arial"/>
        </w:rPr>
      </w:pPr>
    </w:p>
    <w:p w14:paraId="65EB6ECE" w14:textId="77777777" w:rsidR="00145186" w:rsidRPr="00BC3A12" w:rsidRDefault="00145186" w:rsidP="00145186">
      <w:pPr>
        <w:rPr>
          <w:rFonts w:ascii="Arial" w:hAnsi="Arial"/>
        </w:rPr>
      </w:pPr>
      <w:r w:rsidRPr="00BC3A12">
        <w:rPr>
          <w:rFonts w:ascii="Arial" w:hAnsi="Arial"/>
        </w:rPr>
        <w:t xml:space="preserve">- L'Acceptació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que aporto degudament emplenat segons model del </w:t>
      </w:r>
      <w:r w:rsidRPr="00BC3A12">
        <w:rPr>
          <w:rFonts w:ascii="Arial" w:hAnsi="Arial"/>
          <w:b/>
        </w:rPr>
        <w:t xml:space="preserve">Annex </w:t>
      </w:r>
      <w:r w:rsidRPr="00BC3A12">
        <w:rPr>
          <w:rFonts w:ascii="Arial" w:hAnsi="Arial"/>
          <w:b/>
        </w:rPr>
        <w:fldChar w:fldCharType="begin">
          <w:ffData>
            <w:name w:val="Text104"/>
            <w:enabled/>
            <w:calcOnExit w:val="0"/>
            <w:textInput/>
          </w:ffData>
        </w:fldChar>
      </w:r>
      <w:r w:rsidRPr="00BC3A12">
        <w:rPr>
          <w:rFonts w:ascii="Arial" w:hAnsi="Arial"/>
          <w:b/>
        </w:rPr>
        <w:instrText xml:space="preserve"> FORMTEXT </w:instrText>
      </w:r>
      <w:r w:rsidRPr="00BC3A12">
        <w:rPr>
          <w:rFonts w:ascii="Arial" w:hAnsi="Arial"/>
          <w:b/>
        </w:rPr>
      </w:r>
      <w:r w:rsidRPr="00BC3A12">
        <w:rPr>
          <w:rFonts w:ascii="Arial" w:hAnsi="Arial"/>
          <w:b/>
        </w:rPr>
        <w:fldChar w:fldCharType="separate"/>
      </w:r>
      <w:r w:rsidRPr="00BC3A12">
        <w:rPr>
          <w:rFonts w:ascii="Arial" w:hAnsi="Arial"/>
          <w:b/>
        </w:rPr>
        <w:t xml:space="preserve">9 </w:t>
      </w:r>
      <w:r w:rsidRPr="00BC3A12">
        <w:rPr>
          <w:rFonts w:ascii="Arial" w:hAnsi="Arial"/>
          <w:b/>
        </w:rPr>
        <w:fldChar w:fldCharType="end"/>
      </w:r>
      <w:r w:rsidRPr="00BC3A12">
        <w:rPr>
          <w:rFonts w:ascii="Arial" w:hAnsi="Arial"/>
          <w:b/>
        </w:rPr>
        <w:t xml:space="preserve">del PCAP del contracte. </w:t>
      </w:r>
    </w:p>
    <w:p w14:paraId="1406D0D8" w14:textId="77777777" w:rsidR="00145186" w:rsidRPr="00BC3A12" w:rsidRDefault="00145186" w:rsidP="00145186">
      <w:pPr>
        <w:rPr>
          <w:rFonts w:ascii="Arial" w:hAnsi="Arial"/>
        </w:rPr>
      </w:pPr>
    </w:p>
    <w:p w14:paraId="1F8909DA" w14:textId="19532D60" w:rsidR="00145186" w:rsidRPr="00BC3A12" w:rsidRDefault="00145186" w:rsidP="00145186">
      <w:pPr>
        <w:rPr>
          <w:rFonts w:ascii="Arial" w:hAnsi="Arial"/>
        </w:rPr>
      </w:pPr>
      <w:r w:rsidRPr="00BC3A12">
        <w:rPr>
          <w:rFonts w:ascii="Arial" w:hAnsi="Arial"/>
        </w:rPr>
        <w:t xml:space="preserve">- L' aportació de la Declaració responsable relativa al compromís de compliment dels principis transversals establerts en el PRTR i que puguin afectar l' àmbit objecte de gestió, que aporto degudament emplenat segons model del </w:t>
      </w:r>
      <w:r w:rsidRPr="00BC3A12">
        <w:rPr>
          <w:rFonts w:ascii="Arial" w:hAnsi="Arial"/>
          <w:b/>
        </w:rPr>
        <w:t xml:space="preserve">Annex 10 del PCAP del </w:t>
      </w:r>
      <w:r w:rsidRPr="00BC3A12">
        <w:rPr>
          <w:rFonts w:ascii="Arial" w:hAnsi="Arial"/>
          <w:b/>
        </w:rPr>
        <w:fldChar w:fldCharType="begin">
          <w:ffData>
            <w:name w:val="Text104"/>
            <w:enabled/>
            <w:calcOnExit w:val="0"/>
            <w:textInput/>
          </w:ffData>
        </w:fldChar>
      </w:r>
      <w:r w:rsidRPr="00BC3A12">
        <w:rPr>
          <w:rFonts w:ascii="Arial" w:hAnsi="Arial"/>
          <w:b/>
        </w:rPr>
        <w:instrText xml:space="preserve"> FORMTEXT </w:instrText>
      </w:r>
      <w:r w:rsidRPr="00BC3A12">
        <w:rPr>
          <w:rFonts w:ascii="Arial" w:hAnsi="Arial"/>
          <w:b/>
        </w:rPr>
      </w:r>
      <w:r w:rsidRPr="00BC3A12">
        <w:rPr>
          <w:rFonts w:ascii="Arial" w:hAnsi="Arial"/>
          <w:b/>
        </w:rPr>
        <w:fldChar w:fldCharType="separate"/>
      </w:r>
      <w:r w:rsidRPr="00BC3A12">
        <w:rPr>
          <w:rFonts w:ascii="Arial" w:hAnsi="Arial"/>
          <w:b/>
        </w:rPr>
        <w:t xml:space="preserve">contracte </w:t>
      </w:r>
      <w:r w:rsidRPr="00BC3A12">
        <w:rPr>
          <w:rFonts w:ascii="Arial" w:hAnsi="Arial"/>
          <w:b/>
        </w:rPr>
        <w:fldChar w:fldCharType="end"/>
      </w:r>
      <w:r w:rsidRPr="00BC3A12">
        <w:rPr>
          <w:rFonts w:ascii="Arial" w:hAnsi="Arial"/>
          <w:b/>
        </w:rPr>
        <w:t>.</w:t>
      </w:r>
    </w:p>
    <w:p w14:paraId="674BA970" w14:textId="77777777" w:rsidR="00145186" w:rsidRPr="00BC3A12" w:rsidRDefault="00145186" w:rsidP="00145186">
      <w:pPr>
        <w:rPr>
          <w:rFonts w:ascii="Arial" w:hAnsi="Arial"/>
          <w:b/>
        </w:rPr>
      </w:pPr>
    </w:p>
    <w:p w14:paraId="5CB02532" w14:textId="77777777" w:rsidR="00145186" w:rsidRPr="007B7B22" w:rsidRDefault="00145186" w:rsidP="00145186">
      <w:pPr>
        <w:rPr>
          <w:rFonts w:ascii="Arial" w:hAnsi="Arial"/>
          <w:lang w:val="en-GB"/>
        </w:rPr>
      </w:pPr>
      <w:r w:rsidRPr="00BC3A12">
        <w:rPr>
          <w:rFonts w:ascii="Arial" w:hAnsi="Arial"/>
        </w:rPr>
        <w:fldChar w:fldCharType="begin">
          <w:ffData>
            <w:name w:val="Text165"/>
            <w:enabled/>
            <w:calcOnExit w:val="0"/>
            <w:textInput/>
          </w:ffData>
        </w:fldChar>
      </w:r>
      <w:bookmarkStart w:id="28" w:name="Text165"/>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bookmarkEnd w:id="28"/>
    </w:p>
    <w:p w14:paraId="6C8FE480" w14:textId="77777777" w:rsidR="00145186" w:rsidRPr="007B7B22" w:rsidRDefault="00145186" w:rsidP="00145186">
      <w:pPr>
        <w:rPr>
          <w:rFonts w:ascii="Arial" w:hAnsi="Arial"/>
          <w:lang w:val="en-GB"/>
        </w:rPr>
      </w:pPr>
    </w:p>
    <w:p w14:paraId="673DED92" w14:textId="77777777" w:rsidR="00145186" w:rsidRPr="007B7B22" w:rsidRDefault="00145186" w:rsidP="00145186">
      <w:pPr>
        <w:rPr>
          <w:rFonts w:ascii="Arial" w:hAnsi="Arial"/>
          <w:lang w:val="en-GB"/>
        </w:rPr>
      </w:pPr>
    </w:p>
    <w:p w14:paraId="4DCFE99B" w14:textId="77777777" w:rsidR="00145186" w:rsidRPr="007B7B22" w:rsidRDefault="00145186" w:rsidP="00145186">
      <w:pPr>
        <w:rPr>
          <w:rFonts w:ascii="Arial" w:hAnsi="Arial"/>
          <w:lang w:val="en-GB"/>
        </w:rPr>
      </w:pPr>
    </w:p>
    <w:p w14:paraId="3C41CAE8" w14:textId="22B4EA87" w:rsidR="000623F5" w:rsidRDefault="00145186" w:rsidP="00145186">
      <w:pPr>
        <w:rPr>
          <w:rFonts w:ascii="Arial" w:hAnsi="Arial"/>
        </w:rPr>
      </w:pPr>
      <w:r w:rsidRPr="00BC3A12">
        <w:rPr>
          <w:rFonts w:ascii="Arial" w:hAnsi="Arial"/>
        </w:rPr>
        <w:fldChar w:fldCharType="begin">
          <w:ffData>
            <w:name w:val="Text164"/>
            <w:enabled/>
            <w:calcOnExit w:val="0"/>
            <w:textInput/>
          </w:ffData>
        </w:fldChar>
      </w:r>
      <w:bookmarkStart w:id="29" w:name="Text164"/>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Nom complet i signatura</w:t>
      </w:r>
      <w:r w:rsidRPr="00BC3A12">
        <w:rPr>
          <w:rFonts w:ascii="Arial" w:hAnsi="Arial"/>
        </w:rPr>
        <w:fldChar w:fldCharType="end"/>
      </w:r>
      <w:bookmarkEnd w:id="29"/>
    </w:p>
    <w:p w14:paraId="3749BBC3" w14:textId="2663BABC" w:rsidR="00145186" w:rsidRPr="000623F5" w:rsidRDefault="000623F5" w:rsidP="000623F5">
      <w:pPr>
        <w:overflowPunct/>
        <w:autoSpaceDE/>
        <w:autoSpaceDN/>
        <w:adjustRightInd/>
        <w:spacing w:after="160" w:line="259" w:lineRule="auto"/>
        <w:jc w:val="left"/>
        <w:textAlignment w:val="auto"/>
        <w:rPr>
          <w:rFonts w:ascii="Arial" w:hAnsi="Arial"/>
        </w:rPr>
      </w:pPr>
      <w:r>
        <w:rPr>
          <w:rFonts w:ascii="Arial" w:hAnsi="Arial"/>
        </w:rPr>
        <w:br w:type="page"/>
      </w:r>
    </w:p>
    <w:p w14:paraId="2ECC1B24" w14:textId="1F993031" w:rsidR="00B4590F" w:rsidRPr="00FD0EA1" w:rsidRDefault="00145186" w:rsidP="00FD0EA1">
      <w:pPr>
        <w:pStyle w:val="Ttulo1"/>
        <w:contextualSpacing/>
        <w:jc w:val="center"/>
        <w:rPr>
          <w:rFonts w:ascii="Arial" w:hAnsi="Arial"/>
          <w:sz w:val="24"/>
        </w:rPr>
      </w:pPr>
      <w:bookmarkStart w:id="30" w:name="_Hlk146808552"/>
      <w:bookmarkStart w:id="31" w:name="_Toc214353675"/>
      <w:r w:rsidRPr="00BC3A12">
        <w:rPr>
          <w:rFonts w:ascii="Arial" w:hAnsi="Arial"/>
          <w:sz w:val="24"/>
        </w:rPr>
        <w:lastRenderedPageBreak/>
        <w:t>ANNEX 8. DECLARACIÓ ABSÈNCIA CONFLICTE INTERÈS – DACI</w:t>
      </w:r>
      <w:bookmarkStart w:id="32" w:name="_Toc134784616"/>
      <w:bookmarkEnd w:id="30"/>
      <w:bookmarkEnd w:id="31"/>
    </w:p>
    <w:p w14:paraId="54C1CAC7" w14:textId="77777777" w:rsidR="00B4590F" w:rsidRDefault="00B4590F" w:rsidP="00D55D6C">
      <w:pPr>
        <w:pStyle w:val="Textoindependiente"/>
        <w:spacing w:before="4"/>
        <w:jc w:val="both"/>
        <w:rPr>
          <w:rFonts w:ascii="Arial" w:hAnsi="Arial"/>
          <w:b/>
          <w:sz w:val="22"/>
        </w:rPr>
      </w:pPr>
    </w:p>
    <w:p w14:paraId="23E55A35" w14:textId="1D68B93A" w:rsidR="00B4590F" w:rsidRDefault="00FD0EA1" w:rsidP="00B4590F">
      <w:pPr>
        <w:pStyle w:val="Textoindependiente"/>
        <w:spacing w:before="4"/>
        <w:jc w:val="both"/>
        <w:rPr>
          <w:rFonts w:ascii="Arial" w:hAnsi="Arial"/>
          <w:b/>
          <w:sz w:val="22"/>
        </w:rPr>
      </w:pPr>
      <w:r>
        <w:rPr>
          <w:rFonts w:ascii="Arial" w:hAnsi="Arial"/>
          <w:b/>
          <w:sz w:val="22"/>
        </w:rPr>
        <w:t>D</w:t>
      </w:r>
      <w:r w:rsidR="00B4590F" w:rsidRPr="00B4590F">
        <w:rPr>
          <w:rFonts w:ascii="Arial" w:hAnsi="Arial"/>
          <w:b/>
          <w:sz w:val="22"/>
        </w:rPr>
        <w:t>eclaració d’absència de conflictes d’interès per a l’empresa contractista i/o subcontractista</w:t>
      </w:r>
    </w:p>
    <w:p w14:paraId="2B692B64" w14:textId="77777777" w:rsidR="00B4590F" w:rsidRDefault="00B4590F" w:rsidP="00D55D6C">
      <w:pPr>
        <w:pStyle w:val="Textoindependiente"/>
        <w:spacing w:before="4"/>
        <w:jc w:val="both"/>
        <w:rPr>
          <w:rFonts w:ascii="Arial" w:hAnsi="Arial"/>
          <w:b/>
          <w:sz w:val="22"/>
        </w:rPr>
      </w:pPr>
    </w:p>
    <w:p w14:paraId="084844B8" w14:textId="77777777" w:rsidR="00530774" w:rsidRPr="00530774" w:rsidRDefault="00530774" w:rsidP="00D55D6C">
      <w:pPr>
        <w:pStyle w:val="Textoindependiente"/>
        <w:spacing w:before="4"/>
        <w:jc w:val="both"/>
        <w:rPr>
          <w:rFonts w:ascii="Arial" w:hAnsi="Arial"/>
          <w:bCs/>
          <w:sz w:val="22"/>
        </w:rPr>
      </w:pPr>
      <w:r w:rsidRPr="00530774">
        <w:rPr>
          <w:rFonts w:ascii="Arial" w:hAnsi="Arial"/>
          <w:bCs/>
          <w:sz w:val="22"/>
        </w:rPr>
        <w:t xml:space="preserve">Expedient: </w:t>
      </w:r>
    </w:p>
    <w:p w14:paraId="09B6D179" w14:textId="77777777" w:rsidR="00530774" w:rsidRPr="00530774" w:rsidRDefault="00530774" w:rsidP="00D55D6C">
      <w:pPr>
        <w:pStyle w:val="Textoindependiente"/>
        <w:spacing w:before="4"/>
        <w:jc w:val="both"/>
        <w:rPr>
          <w:rFonts w:ascii="Arial" w:hAnsi="Arial"/>
          <w:bCs/>
          <w:sz w:val="22"/>
        </w:rPr>
      </w:pPr>
    </w:p>
    <w:p w14:paraId="129A78EB" w14:textId="77777777" w:rsidR="00530774" w:rsidRPr="00530774" w:rsidRDefault="00530774" w:rsidP="00D55D6C">
      <w:pPr>
        <w:pStyle w:val="Textoindependiente"/>
        <w:spacing w:before="4"/>
        <w:jc w:val="both"/>
        <w:rPr>
          <w:rFonts w:ascii="Arial" w:hAnsi="Arial"/>
          <w:bCs/>
          <w:sz w:val="22"/>
        </w:rPr>
      </w:pPr>
      <w:r w:rsidRPr="00530774">
        <w:rPr>
          <w:rFonts w:ascii="Arial" w:hAnsi="Arial"/>
          <w:bCs/>
          <w:sz w:val="22"/>
        </w:rPr>
        <w:t xml:space="preserve">Contracte: </w:t>
      </w:r>
    </w:p>
    <w:p w14:paraId="48F1D0D2" w14:textId="77777777" w:rsidR="00530774" w:rsidRPr="00530774" w:rsidRDefault="00530774" w:rsidP="00D55D6C">
      <w:pPr>
        <w:pStyle w:val="Textoindependiente"/>
        <w:spacing w:before="4"/>
        <w:jc w:val="both"/>
        <w:rPr>
          <w:rFonts w:ascii="Arial" w:hAnsi="Arial"/>
          <w:bCs/>
          <w:sz w:val="22"/>
        </w:rPr>
      </w:pPr>
    </w:p>
    <w:p w14:paraId="2A59DC86" w14:textId="4B1D9534" w:rsidR="00B4590F" w:rsidRDefault="00530774" w:rsidP="00D55D6C">
      <w:pPr>
        <w:pStyle w:val="Textoindependiente"/>
        <w:spacing w:before="4"/>
        <w:jc w:val="both"/>
        <w:rPr>
          <w:rFonts w:ascii="Arial" w:hAnsi="Arial"/>
          <w:bCs/>
          <w:sz w:val="22"/>
        </w:rPr>
      </w:pPr>
      <w:r w:rsidRPr="00530774">
        <w:rPr>
          <w:rFonts w:ascii="Arial" w:hAnsi="Arial"/>
          <w:bCs/>
          <w:sz w:val="22"/>
        </w:rPr>
        <w:t>Òrgan de contractació:</w:t>
      </w:r>
    </w:p>
    <w:p w14:paraId="08DE1385" w14:textId="77777777" w:rsidR="00530774" w:rsidRDefault="00530774" w:rsidP="00D55D6C">
      <w:pPr>
        <w:pStyle w:val="Textoindependiente"/>
        <w:spacing w:before="4"/>
        <w:jc w:val="both"/>
        <w:rPr>
          <w:rFonts w:ascii="Arial" w:hAnsi="Arial"/>
          <w:bCs/>
          <w:sz w:val="22"/>
        </w:rPr>
      </w:pPr>
    </w:p>
    <w:p w14:paraId="66245BD9" w14:textId="4C592A05" w:rsidR="00530774" w:rsidRPr="00530774" w:rsidRDefault="001078F7" w:rsidP="00D55D6C">
      <w:pPr>
        <w:pStyle w:val="Textoindependiente"/>
        <w:spacing w:before="4"/>
        <w:jc w:val="both"/>
        <w:rPr>
          <w:rFonts w:ascii="Arial" w:hAnsi="Arial"/>
          <w:bCs/>
          <w:sz w:val="22"/>
        </w:rPr>
      </w:pPr>
      <w:r>
        <w:rPr>
          <w:rFonts w:ascii="Arial" w:hAnsi="Arial"/>
          <w:bCs/>
          <w:sz w:val="22"/>
        </w:rPr>
        <w:fldChar w:fldCharType="begin">
          <w:ffData>
            <w:name w:val="Texto623"/>
            <w:enabled/>
            <w:calcOnExit w:val="0"/>
            <w:textInput>
              <w:default w:val="[Nom i cognoms]"/>
            </w:textInput>
          </w:ffData>
        </w:fldChar>
      </w:r>
      <w:bookmarkStart w:id="33" w:name="Texto623"/>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[Nom i cognoms]</w:t>
      </w:r>
      <w:r>
        <w:rPr>
          <w:rFonts w:ascii="Arial" w:hAnsi="Arial"/>
          <w:bCs/>
          <w:sz w:val="22"/>
        </w:rPr>
        <w:fldChar w:fldCharType="end"/>
      </w:r>
      <w:bookmarkEnd w:id="33"/>
      <w:r w:rsidR="00530774">
        <w:rPr>
          <w:rFonts w:ascii="Arial" w:hAnsi="Arial"/>
          <w:bCs/>
          <w:sz w:val="22"/>
        </w:rPr>
        <w:t xml:space="preserve">, </w:t>
      </w:r>
      <w:r w:rsidR="00530774" w:rsidRPr="00530774">
        <w:rPr>
          <w:rFonts w:ascii="Arial" w:hAnsi="Arial"/>
          <w:bCs/>
          <w:sz w:val="22"/>
        </w:rPr>
        <w:t xml:space="preserve">amb DNI </w:t>
      </w:r>
      <w:r>
        <w:rPr>
          <w:rFonts w:ascii="Arial" w:hAnsi="Arial"/>
          <w:bCs/>
          <w:sz w:val="22"/>
        </w:rPr>
        <w:fldChar w:fldCharType="begin">
          <w:ffData>
            <w:name w:val="Texto624"/>
            <w:enabled/>
            <w:calcOnExit w:val="0"/>
            <w:textInput>
              <w:default w:val="[núm. DNI]"/>
            </w:textInput>
          </w:ffData>
        </w:fldChar>
      </w:r>
      <w:bookmarkStart w:id="34" w:name="Texto624"/>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[núm. DNI]</w:t>
      </w:r>
      <w:r>
        <w:rPr>
          <w:rFonts w:ascii="Arial" w:hAnsi="Arial"/>
          <w:bCs/>
          <w:sz w:val="22"/>
        </w:rPr>
        <w:fldChar w:fldCharType="end"/>
      </w:r>
      <w:bookmarkEnd w:id="34"/>
      <w:r w:rsidR="00530774" w:rsidRPr="00530774">
        <w:rPr>
          <w:rFonts w:ascii="Arial" w:hAnsi="Arial"/>
          <w:bCs/>
          <w:sz w:val="22"/>
        </w:rPr>
        <w:t xml:space="preserve">, en nom propi / com a </w:t>
      </w:r>
      <w:r w:rsidR="00530774">
        <w:rPr>
          <w:rFonts w:ascii="Arial" w:hAnsi="Arial"/>
          <w:bCs/>
          <w:sz w:val="22"/>
        </w:rPr>
        <w:fldChar w:fldCharType="begin">
          <w:ffData>
            <w:name w:val="Texto625"/>
            <w:enabled/>
            <w:calcOnExit w:val="0"/>
            <w:textInput>
              <w:default w:val="[condició en què declara] "/>
            </w:textInput>
          </w:ffData>
        </w:fldChar>
      </w:r>
      <w:bookmarkStart w:id="35" w:name="Texto625"/>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 xml:space="preserve">[condició en què declara] </w:t>
      </w:r>
      <w:r w:rsidR="00530774">
        <w:rPr>
          <w:rFonts w:ascii="Arial" w:hAnsi="Arial"/>
          <w:bCs/>
          <w:sz w:val="22"/>
        </w:rPr>
        <w:fldChar w:fldCharType="end"/>
      </w:r>
      <w:bookmarkEnd w:id="35"/>
      <w:r w:rsidR="00530774">
        <w:rPr>
          <w:rFonts w:ascii="Arial" w:hAnsi="Arial"/>
          <w:bCs/>
          <w:sz w:val="22"/>
        </w:rPr>
        <w:t xml:space="preserve"> </w:t>
      </w:r>
      <w:r w:rsidR="00530774" w:rsidRPr="00530774">
        <w:rPr>
          <w:rFonts w:ascii="Arial" w:hAnsi="Arial"/>
          <w:bCs/>
          <w:sz w:val="22"/>
        </w:rPr>
        <w:t xml:space="preserve">de </w:t>
      </w:r>
      <w:r w:rsidR="00530774">
        <w:rPr>
          <w:rFonts w:ascii="Arial" w:hAnsi="Arial"/>
          <w:bCs/>
          <w:sz w:val="22"/>
        </w:rPr>
        <w:fldChar w:fldCharType="begin">
          <w:ffData>
            <w:name w:val="Texto626"/>
            <w:enabled/>
            <w:calcOnExit w:val="0"/>
            <w:textInput>
              <w:default w:val="[nom entitat]"/>
            </w:textInput>
          </w:ffData>
        </w:fldChar>
      </w:r>
      <w:bookmarkStart w:id="36" w:name="Texto626"/>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[nom entitat]</w:t>
      </w:r>
      <w:r w:rsidR="00530774">
        <w:rPr>
          <w:rFonts w:ascii="Arial" w:hAnsi="Arial"/>
          <w:bCs/>
          <w:sz w:val="22"/>
        </w:rPr>
        <w:fldChar w:fldCharType="end"/>
      </w:r>
      <w:bookmarkEnd w:id="36"/>
      <w:r w:rsidR="00530774">
        <w:rPr>
          <w:rFonts w:ascii="Arial" w:hAnsi="Arial"/>
          <w:bCs/>
          <w:sz w:val="22"/>
        </w:rPr>
        <w:t xml:space="preserve">, </w:t>
      </w:r>
      <w:r w:rsidR="00530774" w:rsidRPr="00530774">
        <w:rPr>
          <w:rFonts w:ascii="Arial" w:hAnsi="Arial"/>
          <w:bCs/>
          <w:sz w:val="22"/>
        </w:rPr>
        <w:t>amb NIF</w:t>
      </w:r>
      <w:r w:rsidR="00530774">
        <w:rPr>
          <w:rFonts w:ascii="Arial" w:hAnsi="Arial"/>
          <w:bCs/>
          <w:sz w:val="22"/>
        </w:rPr>
        <w:fldChar w:fldCharType="begin">
          <w:ffData>
            <w:name w:val="Texto627"/>
            <w:enabled/>
            <w:calcOnExit w:val="0"/>
            <w:textInput>
              <w:default w:val="[NIF entitat]"/>
            </w:textInput>
          </w:ffData>
        </w:fldChar>
      </w:r>
      <w:bookmarkStart w:id="37" w:name="Texto627"/>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[NIF entitat]</w:t>
      </w:r>
      <w:r w:rsidR="00530774">
        <w:rPr>
          <w:rFonts w:ascii="Arial" w:hAnsi="Arial"/>
          <w:bCs/>
          <w:sz w:val="22"/>
        </w:rPr>
        <w:fldChar w:fldCharType="end"/>
      </w:r>
      <w:bookmarkEnd w:id="37"/>
      <w:r w:rsidR="00530774" w:rsidRPr="00530774">
        <w:rPr>
          <w:rFonts w:ascii="Arial" w:hAnsi="Arial"/>
          <w:bCs/>
          <w:sz w:val="22"/>
        </w:rPr>
        <w:t>, amb el poder suficient que consta acreditat en el procediment de contractació indicat,</w:t>
      </w:r>
    </w:p>
    <w:p w14:paraId="0DF47340" w14:textId="77777777" w:rsidR="00B4590F" w:rsidRDefault="00B4590F" w:rsidP="00D55D6C">
      <w:pPr>
        <w:pStyle w:val="Textoindependiente"/>
        <w:spacing w:before="4"/>
        <w:jc w:val="both"/>
        <w:rPr>
          <w:rFonts w:ascii="Arial" w:hAnsi="Arial"/>
          <w:b/>
          <w:sz w:val="22"/>
        </w:rPr>
      </w:pPr>
    </w:p>
    <w:p w14:paraId="7E728655" w14:textId="77777777" w:rsidR="001078F7" w:rsidRDefault="001078F7" w:rsidP="00D55D6C">
      <w:pPr>
        <w:pStyle w:val="Textoindependiente"/>
        <w:spacing w:before="4"/>
        <w:jc w:val="both"/>
        <w:rPr>
          <w:rFonts w:ascii="Arial" w:hAnsi="Arial"/>
          <w:bCs/>
          <w:sz w:val="22"/>
        </w:rPr>
      </w:pPr>
      <w:r w:rsidRPr="001078F7">
        <w:rPr>
          <w:rFonts w:ascii="Arial" w:hAnsi="Arial"/>
          <w:bCs/>
          <w:sz w:val="22"/>
        </w:rPr>
        <w:t xml:space="preserve">DECLARO: </w:t>
      </w:r>
    </w:p>
    <w:p w14:paraId="12B8A8BE" w14:textId="77777777" w:rsidR="001078F7" w:rsidRDefault="001078F7" w:rsidP="00D55D6C">
      <w:pPr>
        <w:pStyle w:val="Textoindependiente"/>
        <w:spacing w:before="4"/>
        <w:jc w:val="both"/>
        <w:rPr>
          <w:rFonts w:ascii="Arial" w:hAnsi="Arial"/>
          <w:bCs/>
          <w:sz w:val="22"/>
        </w:rPr>
      </w:pPr>
    </w:p>
    <w:p w14:paraId="7710A81B" w14:textId="77777777" w:rsidR="001078F7" w:rsidRDefault="001078F7" w:rsidP="00D55D6C">
      <w:pPr>
        <w:pStyle w:val="Textoindependiente"/>
        <w:spacing w:before="4"/>
        <w:jc w:val="both"/>
        <w:rPr>
          <w:rFonts w:ascii="Arial" w:hAnsi="Arial"/>
          <w:bCs/>
          <w:sz w:val="22"/>
        </w:rPr>
      </w:pPr>
      <w:r w:rsidRPr="001078F7">
        <w:rPr>
          <w:rFonts w:ascii="Arial" w:hAnsi="Arial"/>
          <w:bCs/>
          <w:sz w:val="22"/>
        </w:rPr>
        <w:t xml:space="preserve">Primer. Que conec plenament els plecs que regeixen el contracte indicat, així com la normativa que li és aplicable, i que tinc coneixement que l’article 61.3, “Conflicte d’interessos”, del Reglament (UE, Euratom) 2024/2509 del Parlament Europeu i del Consell, de 23 de setembre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16483E41" w14:textId="77777777" w:rsidR="001078F7" w:rsidRDefault="001078F7" w:rsidP="00D55D6C">
      <w:pPr>
        <w:pStyle w:val="Textoindependiente"/>
        <w:spacing w:before="4"/>
        <w:jc w:val="both"/>
        <w:rPr>
          <w:rFonts w:ascii="Arial" w:hAnsi="Arial"/>
          <w:bCs/>
          <w:sz w:val="22"/>
        </w:rPr>
      </w:pPr>
    </w:p>
    <w:p w14:paraId="2D39E833" w14:textId="77777777" w:rsidR="00F82736" w:rsidRDefault="001078F7" w:rsidP="00D55D6C">
      <w:pPr>
        <w:pStyle w:val="Textoindependiente"/>
        <w:spacing w:before="4"/>
        <w:jc w:val="both"/>
        <w:rPr>
          <w:rFonts w:ascii="Arial" w:hAnsi="Arial"/>
          <w:bCs/>
          <w:sz w:val="22"/>
        </w:rPr>
      </w:pPr>
      <w:r w:rsidRPr="001078F7">
        <w:rPr>
          <w:rFonts w:ascii="Arial" w:hAnsi="Arial"/>
          <w:bCs/>
          <w:sz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i estableix que “els òrgans de</w:t>
      </w:r>
      <w:r w:rsidR="00F82736">
        <w:rPr>
          <w:rFonts w:ascii="Arial" w:hAnsi="Arial"/>
          <w:bCs/>
          <w:sz w:val="22"/>
        </w:rPr>
        <w:t xml:space="preserve"> </w:t>
      </w:r>
      <w:r w:rsidR="00F82736" w:rsidRPr="00F82736">
        <w:rPr>
          <w:rFonts w:ascii="Arial" w:hAnsi="Arial"/>
          <w:bCs/>
          <w:sz w:val="22"/>
        </w:rPr>
        <w:t xml:space="preserve">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 </w:t>
      </w:r>
    </w:p>
    <w:p w14:paraId="5702B5B1" w14:textId="77777777" w:rsidR="00F82736" w:rsidRDefault="00F82736" w:rsidP="00D55D6C">
      <w:pPr>
        <w:pStyle w:val="Textoindependiente"/>
        <w:spacing w:before="4"/>
        <w:jc w:val="both"/>
        <w:rPr>
          <w:rFonts w:ascii="Arial" w:hAnsi="Arial"/>
          <w:bCs/>
          <w:sz w:val="22"/>
        </w:rPr>
      </w:pPr>
    </w:p>
    <w:p w14:paraId="2BB1DBA4" w14:textId="77777777" w:rsidR="00F82736" w:rsidRDefault="00F82736" w:rsidP="00D55D6C">
      <w:pPr>
        <w:pStyle w:val="Textoindependiente"/>
        <w:spacing w:before="4"/>
        <w:jc w:val="both"/>
        <w:rPr>
          <w:rFonts w:ascii="Arial" w:hAnsi="Arial"/>
          <w:bCs/>
          <w:sz w:val="22"/>
        </w:rPr>
      </w:pPr>
      <w:r w:rsidRPr="00F82736">
        <w:rPr>
          <w:rFonts w:ascii="Arial" w:hAnsi="Arial"/>
          <w:bCs/>
          <w:sz w:val="22"/>
        </w:rPr>
        <w:t xml:space="preserve">Tercer. 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 </w:t>
      </w:r>
    </w:p>
    <w:p w14:paraId="0593E4F0" w14:textId="77777777" w:rsidR="00F82736" w:rsidRDefault="00F82736" w:rsidP="00D55D6C">
      <w:pPr>
        <w:pStyle w:val="Textoindependiente"/>
        <w:spacing w:before="4"/>
        <w:jc w:val="both"/>
        <w:rPr>
          <w:rFonts w:ascii="Arial" w:hAnsi="Arial"/>
          <w:bCs/>
          <w:sz w:val="22"/>
        </w:rPr>
      </w:pPr>
    </w:p>
    <w:p w14:paraId="73492E74"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Quart.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 </w:t>
      </w:r>
    </w:p>
    <w:p w14:paraId="50FEA90C" w14:textId="77777777" w:rsidR="00591329" w:rsidRDefault="00591329" w:rsidP="00D55D6C">
      <w:pPr>
        <w:pStyle w:val="Textoindependiente"/>
        <w:spacing w:before="4"/>
        <w:jc w:val="both"/>
        <w:rPr>
          <w:rFonts w:ascii="Arial" w:hAnsi="Arial"/>
          <w:bCs/>
          <w:sz w:val="22"/>
        </w:rPr>
      </w:pPr>
    </w:p>
    <w:p w14:paraId="508E34FF"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Cinquè.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1A784E16" w14:textId="77777777" w:rsidR="00591329" w:rsidRDefault="00591329" w:rsidP="00D55D6C">
      <w:pPr>
        <w:pStyle w:val="Textoindependiente"/>
        <w:spacing w:before="4"/>
        <w:jc w:val="both"/>
        <w:rPr>
          <w:rFonts w:ascii="Arial" w:hAnsi="Arial"/>
          <w:bCs/>
          <w:sz w:val="22"/>
        </w:rPr>
      </w:pPr>
    </w:p>
    <w:p w14:paraId="204BBACC"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lastRenderedPageBreak/>
        <w:t xml:space="preserve">Sisè. Que ni la meva persona ni, si és el cas, la persona jurídica a la qual represento es troba en una situació de conflicte d'interès, d’acord amb la definició de l'article 61 del Reglament Financer de la UE i 64 de la LCSP. </w:t>
      </w:r>
    </w:p>
    <w:p w14:paraId="713957A4" w14:textId="77777777" w:rsidR="00591329" w:rsidRDefault="00591329" w:rsidP="00D55D6C">
      <w:pPr>
        <w:pStyle w:val="Textoindependiente"/>
        <w:spacing w:before="4"/>
        <w:jc w:val="both"/>
        <w:rPr>
          <w:rFonts w:ascii="Arial" w:hAnsi="Arial"/>
          <w:bCs/>
          <w:sz w:val="22"/>
        </w:rPr>
      </w:pPr>
    </w:p>
    <w:p w14:paraId="307339F0"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Setè. Que els administradors, els representants i la resta de persones amb capacitat de presa de decisions o control sobre [persona jurídica] no es troben en la situació de conflicte definida a l'apartat sisè. </w:t>
      </w:r>
    </w:p>
    <w:p w14:paraId="5C347989" w14:textId="77777777" w:rsidR="00591329" w:rsidRDefault="00591329" w:rsidP="00D55D6C">
      <w:pPr>
        <w:pStyle w:val="Textoindependiente"/>
        <w:spacing w:before="4"/>
        <w:jc w:val="both"/>
        <w:rPr>
          <w:rFonts w:ascii="Arial" w:hAnsi="Arial"/>
          <w:bCs/>
          <w:sz w:val="22"/>
        </w:rPr>
      </w:pPr>
    </w:p>
    <w:p w14:paraId="54800CDA"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Vuitè.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 </w:t>
      </w:r>
    </w:p>
    <w:p w14:paraId="123C4220" w14:textId="77777777" w:rsidR="00591329" w:rsidRDefault="00591329" w:rsidP="00D55D6C">
      <w:pPr>
        <w:pStyle w:val="Textoindependiente"/>
        <w:spacing w:before="4"/>
        <w:jc w:val="both"/>
        <w:rPr>
          <w:rFonts w:ascii="Arial" w:hAnsi="Arial"/>
          <w:bCs/>
          <w:sz w:val="22"/>
        </w:rPr>
      </w:pPr>
    </w:p>
    <w:p w14:paraId="10A82402" w14:textId="4F79E468" w:rsidR="001078F7" w:rsidRPr="001078F7" w:rsidRDefault="00F82736" w:rsidP="00D55D6C">
      <w:pPr>
        <w:pStyle w:val="Textoindependiente"/>
        <w:spacing w:before="4"/>
        <w:jc w:val="both"/>
        <w:rPr>
          <w:rFonts w:ascii="Arial" w:hAnsi="Arial"/>
          <w:bCs/>
          <w:sz w:val="22"/>
        </w:rPr>
      </w:pPr>
      <w:r w:rsidRPr="00F82736">
        <w:rPr>
          <w:rFonts w:ascii="Arial" w:hAnsi="Arial"/>
          <w:bCs/>
          <w:sz w:val="22"/>
        </w:rPr>
        <w:t>Novè.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6268C545" w14:textId="77777777" w:rsidR="00B4590F" w:rsidRPr="001078F7" w:rsidRDefault="00B4590F" w:rsidP="00D55D6C">
      <w:pPr>
        <w:pStyle w:val="Textoindependiente"/>
        <w:spacing w:before="4"/>
        <w:jc w:val="both"/>
        <w:rPr>
          <w:rFonts w:ascii="Arial" w:hAnsi="Arial"/>
          <w:bCs/>
          <w:sz w:val="22"/>
        </w:rPr>
      </w:pPr>
    </w:p>
    <w:p w14:paraId="7EA3199A" w14:textId="3728A09B" w:rsidR="00B4590F" w:rsidRDefault="00591329" w:rsidP="00D55D6C">
      <w:pPr>
        <w:pStyle w:val="Textoindependiente"/>
        <w:spacing w:before="4"/>
        <w:jc w:val="both"/>
        <w:rPr>
          <w:rFonts w:ascii="Arial" w:hAnsi="Arial"/>
          <w:b/>
          <w:sz w:val="22"/>
        </w:rPr>
      </w:pPr>
      <w:r>
        <w:rPr>
          <w:rFonts w:ascii="Arial" w:hAnsi="Arial"/>
          <w:b/>
          <w:sz w:val="22"/>
        </w:rPr>
        <w:fldChar w:fldCharType="begin">
          <w:ffData>
            <w:name w:val="Texto628"/>
            <w:enabled/>
            <w:calcOnExit w:val="0"/>
            <w:textInput>
              <w:default w:val="[Signatura]"/>
            </w:textInput>
          </w:ffData>
        </w:fldChar>
      </w:r>
      <w:bookmarkStart w:id="38" w:name="Texto62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[Signatura]</w:t>
      </w:r>
      <w:r>
        <w:rPr>
          <w:rFonts w:ascii="Arial" w:hAnsi="Arial"/>
          <w:b/>
          <w:sz w:val="22"/>
        </w:rPr>
        <w:fldChar w:fldCharType="end"/>
      </w:r>
      <w:bookmarkEnd w:id="38"/>
    </w:p>
    <w:bookmarkEnd w:id="32"/>
    <w:p w14:paraId="6C063980" w14:textId="77777777" w:rsidR="00B4590F" w:rsidRDefault="00B4590F">
      <w:pPr>
        <w:overflowPunct/>
        <w:autoSpaceDE/>
        <w:autoSpaceDN/>
        <w:adjustRightInd/>
        <w:spacing w:after="160" w:line="259" w:lineRule="auto"/>
        <w:jc w:val="left"/>
        <w:textAlignment w:val="auto"/>
        <w:rPr>
          <w:rFonts w:ascii="Arial" w:eastAsiaTheme="majorEastAsia" w:hAnsi="Arial" w:cstheme="majorBidi"/>
          <w:color w:val="0F4761" w:themeColor="accent1" w:themeShade="BF"/>
          <w:sz w:val="22"/>
          <w:szCs w:val="40"/>
        </w:rPr>
      </w:pPr>
      <w:r>
        <w:rPr>
          <w:rFonts w:ascii="Arial" w:hAnsi="Arial"/>
          <w:sz w:val="22"/>
        </w:rPr>
        <w:br w:type="page"/>
      </w:r>
    </w:p>
    <w:p w14:paraId="69461C7B" w14:textId="6C17E702" w:rsidR="00145186" w:rsidRDefault="00145186" w:rsidP="00145186">
      <w:pPr>
        <w:pStyle w:val="Ttulo1"/>
        <w:rPr>
          <w:rFonts w:ascii="Arial" w:hAnsi="Arial"/>
          <w:sz w:val="22"/>
        </w:rPr>
      </w:pPr>
      <w:bookmarkStart w:id="39" w:name="_Toc214353676"/>
      <w:r w:rsidRPr="00BC3A12">
        <w:rPr>
          <w:rFonts w:ascii="Arial" w:hAnsi="Arial"/>
          <w:sz w:val="22"/>
        </w:rPr>
        <w:lastRenderedPageBreak/>
        <w:t>ANNEX 9. Model de declaració de cessió i tractament de dades en relació amb l'execució d'actuacions del Pla de recuperació, transformació i resiliència (PRTR) (Annex IV.B de l'Ordre HFP/1030/2021, de 29 de setembre)</w:t>
      </w:r>
      <w:bookmarkEnd w:id="39"/>
      <w:r w:rsidRPr="00BC3A12">
        <w:rPr>
          <w:rFonts w:ascii="Arial" w:hAnsi="Arial"/>
          <w:sz w:val="22"/>
        </w:rPr>
        <w:t xml:space="preserve"> </w:t>
      </w:r>
    </w:p>
    <w:p w14:paraId="2B8E8218" w14:textId="77777777" w:rsidR="00530C33" w:rsidRPr="00530C33" w:rsidRDefault="00530C33" w:rsidP="00530C33"/>
    <w:p w14:paraId="41BF8814" w14:textId="4B91E5AD" w:rsidR="00145186" w:rsidRPr="00BC3A12" w:rsidRDefault="00145186" w:rsidP="00145186">
      <w:pPr>
        <w:rPr>
          <w:rFonts w:ascii="Arial" w:hAnsi="Arial"/>
          <w:b/>
        </w:rPr>
      </w:pPr>
      <w:r w:rsidRPr="00BC3A12">
        <w:rPr>
          <w:rFonts w:ascii="Arial" w:hAnsi="Arial"/>
          <w:b/>
        </w:rPr>
        <w:t xml:space="preserve">Exp. </w:t>
      </w:r>
      <w:r w:rsidR="003B5813">
        <w:rPr>
          <w:rFonts w:ascii="Arial" w:hAnsi="Arial"/>
          <w:b/>
        </w:rPr>
        <w:t>F25.055SS</w:t>
      </w:r>
    </w:p>
    <w:p w14:paraId="6BD44898" w14:textId="77777777" w:rsidR="00145186" w:rsidRPr="00BC3A12" w:rsidRDefault="00145186" w:rsidP="00145186">
      <w:pPr>
        <w:rPr>
          <w:rFonts w:ascii="Arial" w:hAnsi="Arial"/>
        </w:rPr>
      </w:pPr>
    </w:p>
    <w:p w14:paraId="49F1ED8C" w14:textId="77777777" w:rsidR="00145186" w:rsidRPr="00BC3A12" w:rsidRDefault="00145186" w:rsidP="00145186">
      <w:pPr>
        <w:rPr>
          <w:rFonts w:ascii="Arial" w:hAnsi="Arial"/>
        </w:rPr>
      </w:pPr>
      <w:r w:rsidRPr="00BC3A12">
        <w:rPr>
          <w:rFonts w:ascii="Arial" w:hAnsi="Arial"/>
        </w:rPr>
        <w:t xml:space="preserve">Jo, el baix signant/a, </w:t>
      </w:r>
      <w:r w:rsidRPr="00BC3A12">
        <w:rPr>
          <w:rFonts w:ascii="Arial" w:hAnsi="Arial"/>
        </w:rPr>
        <w:fldChar w:fldCharType="begin">
          <w:ffData>
            <w:name w:val="Text170"/>
            <w:enabled/>
            <w:calcOnExit w:val="0"/>
            <w:textInput/>
          </w:ffData>
        </w:fldChar>
      </w:r>
      <w:bookmarkStart w:id="40" w:name="Text170"/>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xml:space="preserve">nom i cognoms </w:t>
      </w:r>
      <w:r w:rsidRPr="00BC3A12">
        <w:rPr>
          <w:rFonts w:ascii="Arial" w:hAnsi="Arial"/>
        </w:rPr>
        <w:fldChar w:fldCharType="end"/>
      </w:r>
      <w:bookmarkEnd w:id="40"/>
      <w:r w:rsidRPr="00BC3A12">
        <w:rPr>
          <w:rFonts w:ascii="Arial" w:hAnsi="Arial"/>
        </w:rPr>
        <w:t xml:space="preserve">, amb DNI </w:t>
      </w:r>
      <w:r w:rsidRPr="00BC3A12">
        <w:rPr>
          <w:rFonts w:ascii="Arial" w:hAnsi="Arial"/>
        </w:rPr>
        <w:fldChar w:fldCharType="begin">
          <w:ffData>
            <w:name w:val="Text171"/>
            <w:enabled/>
            <w:calcOnExit w:val="0"/>
            <w:textInput/>
          </w:ffData>
        </w:fldChar>
      </w:r>
      <w:bookmarkStart w:id="41" w:name="Text171"/>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41"/>
      <w:r w:rsidRPr="00BC3A12">
        <w:rPr>
          <w:rFonts w:ascii="Arial" w:hAnsi="Arial"/>
        </w:rPr>
        <w:t xml:space="preserve">, com a conseller/a delegat/ada o gerent de l'entitat </w:t>
      </w:r>
      <w:r w:rsidRPr="00BC3A12">
        <w:rPr>
          <w:rFonts w:ascii="Arial" w:hAnsi="Arial"/>
        </w:rPr>
        <w:fldChar w:fldCharType="begin">
          <w:ffData>
            <w:name w:val=""/>
            <w:enabled/>
            <w:calcOnExit w:val="0"/>
            <w:textInput>
              <w:default w:val="[nombre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[nom entitat]</w:t>
      </w:r>
      <w:r w:rsidRPr="00BC3A12">
        <w:rPr>
          <w:rFonts w:ascii="Arial" w:hAnsi="Arial"/>
        </w:rPr>
        <w:fldChar w:fldCharType="end"/>
      </w:r>
      <w:r w:rsidRPr="00BC3A12">
        <w:rPr>
          <w:rFonts w:ascii="Arial" w:hAnsi="Arial"/>
        </w:rPr>
        <w:t xml:space="preserve">, amb NIF </w:t>
      </w:r>
      <w:r w:rsidRPr="00BC3A12">
        <w:rPr>
          <w:rFonts w:ascii="Arial" w:hAnsi="Arial"/>
        </w:rPr>
        <w:fldChar w:fldCharType="begin">
          <w:ffData>
            <w:name w:val=""/>
            <w:enabled/>
            <w:calcOnExit w:val="0"/>
            <w:textInput>
              <w:default w:val="[NIF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[NIF entitat]</w:t>
      </w:r>
      <w:r w:rsidRPr="00BC3A12">
        <w:rPr>
          <w:rFonts w:ascii="Arial" w:hAnsi="Arial"/>
        </w:rPr>
        <w:fldChar w:fldCharType="end"/>
      </w:r>
      <w:r w:rsidRPr="00BC3A12">
        <w:rPr>
          <w:rFonts w:ascii="Arial" w:hAnsi="Arial"/>
        </w:rPr>
        <w:t xml:space="preserve"> i amb domicili fiscal en </w:t>
      </w:r>
      <w:r w:rsidRPr="00BC3A12">
        <w:rPr>
          <w:rFonts w:ascii="Arial" w:hAnsi="Arial"/>
        </w:rPr>
        <w:fldChar w:fldCharType="begin">
          <w:ffData>
            <w:name w:val=""/>
            <w:enabled/>
            <w:calcOnExit w:val="0"/>
            <w:textInput>
              <w:default w:val="[domicilio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[domicili entitat]</w:t>
      </w:r>
      <w:r w:rsidRPr="00BC3A12">
        <w:rPr>
          <w:rFonts w:ascii="Arial" w:hAnsi="Arial"/>
        </w:rPr>
        <w:fldChar w:fldCharType="end"/>
      </w:r>
      <w:r w:rsidRPr="00BC3A12">
        <w:rPr>
          <w:rFonts w:ascii="Arial" w:hAnsi="Arial"/>
        </w:rPr>
        <w:t>, beneficiària d'ajudes finançades amb recursos provinents del PRTR / que participa com a contractista/subcontractista en el desenvolupament d'actuacions necessàries per a la consecució dels objectius definits en el component 17, "Reforma Institucional i Enfortiment de les Capacitats del Sistema Nacional de Ciència, Tecnologia i Innovació (SECTI)", declaro que conec la normativa que és aplicable,  en particular els següents apartats de l'article 22 del Reglament (UE) 2021/241 del Parlament Europeu i del Consell, de 12 de febrer de 2021, pel qual s'estableix el Mecanisme de Recuperació i Resiliència:</w:t>
      </w:r>
    </w:p>
    <w:p w14:paraId="6132F74A" w14:textId="77777777" w:rsidR="00145186" w:rsidRPr="00BC3A12" w:rsidRDefault="00145186" w:rsidP="00145186">
      <w:pPr>
        <w:rPr>
          <w:rFonts w:ascii="Arial" w:hAnsi="Arial"/>
        </w:rPr>
      </w:pPr>
    </w:p>
    <w:p w14:paraId="7B45AD24" w14:textId="77777777" w:rsidR="00145186" w:rsidRPr="00BC3A12" w:rsidRDefault="00145186" w:rsidP="00145186">
      <w:pPr>
        <w:ind w:left="709"/>
        <w:rPr>
          <w:rFonts w:ascii="Arial" w:hAnsi="Arial"/>
        </w:rPr>
      </w:pPr>
      <w:r w:rsidRPr="00BC3A12">
        <w:rPr>
          <w:rFonts w:ascii="Arial" w:hAnsi="Arial"/>
        </w:rPr>
        <w:sym w:font="Symbol" w:char="F0B7"/>
      </w:r>
      <w:r w:rsidRPr="00BC3A12">
        <w:rPr>
          <w:rFonts w:ascii="Arial" w:hAnsi="Arial"/>
        </w:rPr>
        <w:t>La lletra d) de l'apartat 2: "obtenir, a efectes d'auditoria i control de l'ús de fons en relació amb les mesures destinades a l'execució de reformes i projectes d'inversió en el marc del pla de recuperació i resiliència, en un format electrònic que permeti realitzar recerques i en una base de dades única,  categories harmonitzades de dades:</w:t>
      </w:r>
    </w:p>
    <w:p w14:paraId="3B10476C"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El nom del perceptor final dels fons;</w:t>
      </w:r>
    </w:p>
    <w:p w14:paraId="7A90D21F"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el nom del contractista i del subcontractista, quan el perceptor final dels fons sigui un poder adjudicador de conformitat amb el dret de la Unió o nacional en matèria de contractació pública;</w:t>
      </w:r>
    </w:p>
    <w:p w14:paraId="20D9F1F0"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els noms, cognoms i dates de naixement dels titulars reals del perceptor dels fons o del contractista, segons es defineix a l'article 3, punt 6, de la Directiva (UE) 2015/849 del Parlament Europeu i del Consell (26);</w:t>
      </w:r>
    </w:p>
    <w:p w14:paraId="642355A2"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una llista de mesures per a l'execució de reformes i projectes d'inversió en el marc del pla de recuperació i resiliència, juntament amb l'import total del finançament públic d'aquestes mesures i que indiqui la quantia dels fons desemborsats en el marc del Mecanisme i altres fons de la Unió".</w:t>
      </w:r>
    </w:p>
    <w:p w14:paraId="3A9912B3" w14:textId="77777777" w:rsidR="00145186" w:rsidRPr="00BC3A12" w:rsidRDefault="00145186" w:rsidP="00145186">
      <w:pPr>
        <w:pStyle w:val="Prrafodelista"/>
        <w:ind w:left="1429"/>
        <w:rPr>
          <w:rFonts w:ascii="Arial" w:hAnsi="Arial"/>
        </w:rPr>
      </w:pPr>
    </w:p>
    <w:p w14:paraId="1D6F379E" w14:textId="1D2CF638" w:rsidR="00145186" w:rsidRPr="00BC3A12" w:rsidRDefault="00145186" w:rsidP="00145186">
      <w:pPr>
        <w:ind w:left="709"/>
        <w:rPr>
          <w:rFonts w:ascii="Arial" w:hAnsi="Arial"/>
        </w:rPr>
      </w:pPr>
      <w:r w:rsidRPr="00BC3A12">
        <w:rPr>
          <w:rFonts w:ascii="Arial" w:hAnsi="Arial"/>
        </w:rPr>
        <w:sym w:font="Symbol" w:char="F0B7"/>
      </w:r>
      <w:r w:rsidRPr="00BC3A12">
        <w:rPr>
          <w:rFonts w:ascii="Arial" w:hAnsi="Arial"/>
        </w:rPr>
        <w:t xml:space="preserve">Apartat 3: "Les dades personals </w:t>
      </w:r>
      <w:r w:rsidR="00407CD7" w:rsidRPr="00BC3A12">
        <w:rPr>
          <w:rFonts w:ascii="Arial" w:hAnsi="Arial"/>
        </w:rPr>
        <w:t>esmentades</w:t>
      </w:r>
      <w:r w:rsidRPr="00BC3A12">
        <w:rPr>
          <w:rFonts w:ascii="Arial" w:hAnsi="Arial"/>
        </w:rPr>
        <w:t xml:space="preserve"> a l' apartat 2, lletra d), d' aquest article només seran tractades pels Estats membres i per la Comissió als efectes ja al llarg de la corresponent auditoria de l' aprovació de la gestió pressupostària i dels procediments de control relacionats amb la utilització dels fons relacionats amb l' aplicació dels acords a què es refereixen els articles 15,  l' apartat 2, i 23, apartat 1. En el marc del procediment d' aprovació de la gestió de la Comissió, de conformitat amb l' article 319 del TFUE, el Mecanisme estarà subjecte a la presentació d' informes en el marc de la informació financera i de rendició de comptes integrada a què es refereix l' article 247 del Reglament financer i, en particular,  per separat, en l' informe anual de gestió i rendiment". D' acord amb el marc jurídic exposat, accedeix a la cessió i tractament de les dades amb les finalitats expressament indicades als articles esmentats.</w:t>
      </w:r>
    </w:p>
    <w:p w14:paraId="0E2BDFF8" w14:textId="77777777" w:rsidR="00145186" w:rsidRPr="00BC3A12" w:rsidRDefault="00145186" w:rsidP="00145186">
      <w:pPr>
        <w:ind w:left="709"/>
        <w:rPr>
          <w:rFonts w:ascii="Arial" w:hAnsi="Arial"/>
        </w:rPr>
      </w:pPr>
    </w:p>
    <w:p w14:paraId="443BD5A1"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bookmarkStart w:id="42" w:name="Text174"/>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bookmarkEnd w:id="42"/>
    </w:p>
    <w:p w14:paraId="467F6598" w14:textId="77777777" w:rsidR="00145186" w:rsidRPr="007B7B22" w:rsidRDefault="00145186" w:rsidP="00145186">
      <w:pPr>
        <w:rPr>
          <w:rFonts w:ascii="Arial" w:hAnsi="Arial"/>
          <w:highlight w:val="yellow"/>
          <w:lang w:val="en-GB"/>
        </w:rPr>
      </w:pPr>
    </w:p>
    <w:p w14:paraId="30169005" w14:textId="77777777" w:rsidR="00145186" w:rsidRPr="007B7B22" w:rsidRDefault="00145186" w:rsidP="00145186">
      <w:pPr>
        <w:rPr>
          <w:rFonts w:ascii="Arial" w:hAnsi="Arial"/>
          <w:highlight w:val="yellow"/>
          <w:lang w:val="en-GB"/>
        </w:rPr>
      </w:pPr>
    </w:p>
    <w:p w14:paraId="6C9FEBD4" w14:textId="77777777" w:rsidR="00145186" w:rsidRPr="007B7B22" w:rsidRDefault="00145186" w:rsidP="00145186">
      <w:pPr>
        <w:rPr>
          <w:rFonts w:ascii="Arial" w:hAnsi="Arial"/>
          <w:highlight w:val="yellow"/>
          <w:lang w:val="en-GB"/>
        </w:rPr>
      </w:pPr>
    </w:p>
    <w:p w14:paraId="4E270B74" w14:textId="77777777" w:rsidR="00145186" w:rsidRPr="007B7B22" w:rsidRDefault="00145186" w:rsidP="00145186">
      <w:pPr>
        <w:rPr>
          <w:rFonts w:ascii="Arial" w:hAnsi="Arial"/>
          <w:highlight w:val="yellow"/>
          <w:lang w:val="en-GB"/>
        </w:rPr>
      </w:pPr>
    </w:p>
    <w:p w14:paraId="4AEF44DF" w14:textId="77777777" w:rsidR="00145186" w:rsidRPr="007B7B22" w:rsidRDefault="00145186" w:rsidP="00145186">
      <w:pPr>
        <w:rPr>
          <w:rFonts w:ascii="Arial" w:hAnsi="Arial"/>
          <w:highlight w:val="yellow"/>
          <w:lang w:val="en-GB"/>
        </w:rPr>
      </w:pPr>
    </w:p>
    <w:p w14:paraId="5831EFC9"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Signatura i càrrec</w:t>
      </w:r>
      <w:r w:rsidRPr="00BC3A12">
        <w:rPr>
          <w:rFonts w:ascii="Arial" w:hAnsi="Arial"/>
        </w:rPr>
        <w:fldChar w:fldCharType="end"/>
      </w:r>
    </w:p>
    <w:p w14:paraId="0EC8C485" w14:textId="77777777" w:rsidR="00145186" w:rsidRPr="007B7B22" w:rsidRDefault="00145186" w:rsidP="00145186">
      <w:pPr>
        <w:rPr>
          <w:rFonts w:ascii="Arial" w:hAnsi="Arial"/>
          <w:highlight w:val="yellow"/>
          <w:lang w:val="en-GB"/>
        </w:rPr>
      </w:pPr>
    </w:p>
    <w:p w14:paraId="4727D544" w14:textId="77777777" w:rsidR="00145186" w:rsidRPr="007B7B22" w:rsidRDefault="00145186" w:rsidP="00145186">
      <w:pPr>
        <w:rPr>
          <w:rFonts w:ascii="Arial" w:hAnsi="Arial" w:cs="Arial"/>
          <w:color w:val="000000"/>
          <w:sz w:val="22"/>
          <w:szCs w:val="22"/>
          <w:highlight w:val="yellow"/>
          <w:lang w:val="en-GB"/>
        </w:rPr>
      </w:pPr>
    </w:p>
    <w:p w14:paraId="5E2D7F52" w14:textId="77777777" w:rsidR="00145186" w:rsidRPr="007B7B22" w:rsidRDefault="00145186" w:rsidP="00145186">
      <w:pPr>
        <w:rPr>
          <w:rFonts w:ascii="Arial" w:hAnsi="Arial" w:cs="Arial"/>
          <w:color w:val="000000"/>
          <w:sz w:val="22"/>
          <w:szCs w:val="22"/>
          <w:highlight w:val="yellow"/>
          <w:lang w:val="en-GB"/>
        </w:rPr>
      </w:pPr>
    </w:p>
    <w:p w14:paraId="127A6307" w14:textId="77777777" w:rsidR="00145186" w:rsidRPr="007B7B22" w:rsidRDefault="00145186" w:rsidP="00145186">
      <w:pPr>
        <w:rPr>
          <w:rFonts w:ascii="Arial" w:hAnsi="Arial" w:cs="Arial"/>
          <w:color w:val="000000"/>
          <w:sz w:val="22"/>
          <w:szCs w:val="22"/>
          <w:highlight w:val="yellow"/>
          <w:lang w:val="en-GB"/>
        </w:rPr>
      </w:pPr>
    </w:p>
    <w:p w14:paraId="755197FC" w14:textId="70F56F93" w:rsidR="00145186" w:rsidRPr="007B7B22" w:rsidRDefault="00530C33" w:rsidP="00530C33">
      <w:pPr>
        <w:overflowPunct/>
        <w:autoSpaceDE/>
        <w:autoSpaceDN/>
        <w:adjustRightInd/>
        <w:spacing w:after="160" w:line="259" w:lineRule="auto"/>
        <w:jc w:val="left"/>
        <w:textAlignment w:val="auto"/>
        <w:rPr>
          <w:rFonts w:ascii="Arial" w:hAnsi="Arial" w:cs="Arial"/>
          <w:color w:val="000000"/>
          <w:sz w:val="22"/>
          <w:szCs w:val="22"/>
          <w:highlight w:val="yellow"/>
          <w:lang w:val="en-GB"/>
        </w:rPr>
      </w:pPr>
      <w:r>
        <w:rPr>
          <w:rFonts w:ascii="Arial" w:hAnsi="Arial" w:cs="Arial"/>
          <w:color w:val="000000"/>
          <w:sz w:val="22"/>
          <w:szCs w:val="22"/>
          <w:highlight w:val="yellow"/>
          <w:lang w:val="en-GB"/>
        </w:rPr>
        <w:br w:type="page"/>
      </w:r>
    </w:p>
    <w:p w14:paraId="5640A198" w14:textId="77777777" w:rsidR="00145186" w:rsidRPr="00BC3A12" w:rsidRDefault="00145186" w:rsidP="00145186">
      <w:pPr>
        <w:pStyle w:val="Ttulo1"/>
        <w:rPr>
          <w:rFonts w:ascii="Arial" w:hAnsi="Arial"/>
          <w:sz w:val="24"/>
        </w:rPr>
      </w:pPr>
      <w:bookmarkStart w:id="43" w:name="_Toc214353677"/>
      <w:r w:rsidRPr="00BC3A12">
        <w:rPr>
          <w:rFonts w:ascii="Arial" w:hAnsi="Arial"/>
          <w:sz w:val="24"/>
        </w:rPr>
        <w:lastRenderedPageBreak/>
        <w:t>ANNEX 10. Model de declaració de compromís en relació amb l'execució d'actuacions del Pla de recuperació, transformació i resiliència (PRTR) (Annex IV.C de l'Ordre HFP/1030/2021, de 29 de setembre)</w:t>
      </w:r>
      <w:bookmarkEnd w:id="43"/>
      <w:r w:rsidRPr="00BC3A12">
        <w:rPr>
          <w:rFonts w:ascii="Arial" w:hAnsi="Arial"/>
          <w:sz w:val="24"/>
        </w:rPr>
        <w:t xml:space="preserve"> </w:t>
      </w:r>
    </w:p>
    <w:p w14:paraId="08843896" w14:textId="77777777" w:rsidR="00145186" w:rsidRPr="00BC3A12" w:rsidRDefault="00145186" w:rsidP="00145186">
      <w:pPr>
        <w:rPr>
          <w:rFonts w:ascii="Arial" w:hAnsi="Arial"/>
        </w:rPr>
      </w:pPr>
    </w:p>
    <w:p w14:paraId="537B8957" w14:textId="1E285287" w:rsidR="00145186" w:rsidRPr="00BC3A12" w:rsidRDefault="00145186" w:rsidP="00145186">
      <w:pPr>
        <w:rPr>
          <w:rFonts w:ascii="Arial" w:hAnsi="Arial"/>
          <w:b/>
        </w:rPr>
      </w:pPr>
      <w:r w:rsidRPr="00BC3A12">
        <w:rPr>
          <w:rFonts w:ascii="Arial" w:hAnsi="Arial"/>
          <w:b/>
        </w:rPr>
        <w:t xml:space="preserve">EXP. </w:t>
      </w:r>
      <w:r w:rsidR="003B5813">
        <w:rPr>
          <w:rFonts w:ascii="Arial" w:hAnsi="Arial"/>
          <w:b/>
        </w:rPr>
        <w:t>F25.055SS</w:t>
      </w:r>
    </w:p>
    <w:p w14:paraId="4550A6F2" w14:textId="77777777" w:rsidR="00145186" w:rsidRPr="00BC3A12" w:rsidRDefault="00145186" w:rsidP="00145186">
      <w:pPr>
        <w:rPr>
          <w:rFonts w:ascii="Arial" w:hAnsi="Arial"/>
        </w:rPr>
      </w:pPr>
    </w:p>
    <w:p w14:paraId="422171AC" w14:textId="3127915A" w:rsidR="00145186" w:rsidRDefault="00145186" w:rsidP="00145186">
      <w:pPr>
        <w:rPr>
          <w:rFonts w:ascii="Arial" w:hAnsi="Arial"/>
        </w:rPr>
      </w:pPr>
      <w:r w:rsidRPr="00BC3A12">
        <w:rPr>
          <w:rFonts w:ascii="Arial" w:hAnsi="Arial"/>
        </w:rPr>
        <w:t xml:space="preserve">Jo, el baix signant, </w:t>
      </w:r>
      <w:r w:rsidRPr="00BC3A12">
        <w:rPr>
          <w:rFonts w:ascii="Arial" w:hAnsi="Arial"/>
        </w:rPr>
        <w:fldChar w:fldCharType="begin">
          <w:ffData>
            <w:name w:val="Texto596"/>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Nom i cognoms</w:t>
      </w:r>
      <w:r w:rsidRPr="00BC3A12">
        <w:rPr>
          <w:rFonts w:ascii="Arial" w:hAnsi="Arial"/>
        </w:rPr>
        <w:fldChar w:fldCharType="end"/>
      </w:r>
      <w:r w:rsidRPr="00BC3A12">
        <w:rPr>
          <w:rFonts w:ascii="Arial" w:hAnsi="Arial"/>
        </w:rPr>
        <w:t>, amb DNI núm.</w:t>
      </w:r>
      <w:r w:rsidRPr="00BC3A12">
        <w:rPr>
          <w:rFonts w:ascii="Arial" w:hAnsi="Arial"/>
        </w:rPr>
        <w:fldChar w:fldCharType="begin">
          <w:ffData>
            <w:name w:val="Texto597"/>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com a conseller/a delegat/ada gerent de l'entitat </w:t>
      </w:r>
      <w:r w:rsidRPr="00BC3A12">
        <w:rPr>
          <w:rFonts w:ascii="Arial" w:hAnsi="Arial"/>
        </w:rPr>
        <w:fldChar w:fldCharType="begin">
          <w:ffData>
            <w:name w:val="Texto598"/>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amb NIF </w:t>
      </w:r>
      <w:r w:rsidRPr="00BC3A12">
        <w:rPr>
          <w:rFonts w:ascii="Arial" w:hAnsi="Arial"/>
        </w:rPr>
        <w:fldChar w:fldCharType="begin">
          <w:ffData>
            <w:name w:val="Texto599"/>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i amb domicili fiscal en </w:t>
      </w:r>
      <w:r w:rsidRPr="00BC3A12">
        <w:rPr>
          <w:rFonts w:ascii="Arial" w:hAnsi="Arial"/>
        </w:rPr>
        <w:fldChar w:fldCharType="begin">
          <w:ffData>
            <w:name w:val="Texto600"/>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en la condició d'òrgan responsable / òrgan gestor / beneficiaria d'ajuts finançats amb recursos provinents del PRTR / que participa com a contractista/ens destinatari de l'encàrrec/subcontractista en el desenvolupament d'actuacions necessàries per a la consecució dels objectius definits en el component </w:t>
      </w:r>
      <w:r w:rsidRPr="00BC3A12">
        <w:rPr>
          <w:rFonts w:ascii="Arial" w:hAnsi="Arial"/>
        </w:rPr>
        <w:fldChar w:fldCharType="begin">
          <w:ffData>
            <w:name w:val="Text172"/>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17</w:t>
      </w:r>
      <w:r w:rsidRPr="00BC3A12">
        <w:rPr>
          <w:rFonts w:ascii="Arial" w:hAnsi="Arial"/>
        </w:rPr>
        <w:fldChar w:fldCharType="end"/>
      </w:r>
      <w:r w:rsidRPr="00BC3A12">
        <w:rPr>
          <w:rFonts w:ascii="Arial" w:hAnsi="Arial"/>
        </w:rPr>
        <w:t>,</w:t>
      </w:r>
      <w:r w:rsidRPr="00BC3A12">
        <w:rPr>
          <w:rFonts w:ascii="Arial" w:hAnsi="Arial"/>
        </w:rPr>
        <w:fldChar w:fldCharType="begin">
          <w:ffData>
            <w:name w:val="Text173"/>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"Reforma institucional i enfortiment de les capacitats del Sistema Nacional de Ciència, Tecnologia i Innovació"</w:t>
      </w:r>
      <w:r w:rsidRPr="00BC3A12">
        <w:rPr>
          <w:rFonts w:ascii="Arial" w:hAnsi="Arial"/>
        </w:rPr>
        <w:fldChar w:fldCharType="end"/>
      </w:r>
      <w:r w:rsidRPr="00BC3A12">
        <w:rPr>
          <w:rFonts w:ascii="Arial" w:hAnsi="Arial"/>
        </w:rPr>
        <w:t xml:space="preserve"> projecte </w:t>
      </w:r>
      <w:r w:rsidR="008D5672">
        <w:rPr>
          <w:rFonts w:ascii="Arial" w:hAnsi="Arial"/>
        </w:rPr>
        <w:fldChar w:fldCharType="begin">
          <w:ffData>
            <w:name w:val="Texto610"/>
            <w:enabled/>
            <w:calcOnExit w:val="0"/>
            <w:textInput/>
          </w:ffData>
        </w:fldChar>
      </w:r>
      <w:bookmarkStart w:id="44" w:name="Texto610"/>
      <w:r w:rsidR="008D5672">
        <w:rPr>
          <w:rFonts w:ascii="Arial" w:hAnsi="Arial"/>
        </w:rPr>
        <w:instrText xml:space="preserve"> FORMTEXT </w:instrText>
      </w:r>
      <w:r w:rsidR="008D5672">
        <w:rPr>
          <w:rFonts w:ascii="Arial" w:hAnsi="Arial"/>
        </w:rPr>
      </w:r>
      <w:r w:rsidR="008D5672">
        <w:rPr>
          <w:rFonts w:ascii="Arial" w:hAnsi="Arial"/>
        </w:rPr>
        <w:fldChar w:fldCharType="separate"/>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rPr>
        <w:fldChar w:fldCharType="end"/>
      </w:r>
      <w:bookmarkEnd w:id="44"/>
      <w:r w:rsidRPr="00BC3A12">
        <w:rPr>
          <w:rFonts w:ascii="Arial" w:hAnsi="Arial"/>
        </w:rPr>
        <w:t>, manifest</w:t>
      </w:r>
      <w:r w:rsidR="008D5672">
        <w:rPr>
          <w:rFonts w:ascii="Arial" w:hAnsi="Arial"/>
        </w:rPr>
        <w:t>a</w:t>
      </w:r>
      <w:r w:rsidRPr="00BC3A12">
        <w:rPr>
          <w:rFonts w:ascii="Arial" w:hAnsi="Arial"/>
        </w:rPr>
        <w:t xml:space="preserve">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en el seu cas a les autoritats que procedeixin els incompliments observats.</w:t>
      </w:r>
    </w:p>
    <w:p w14:paraId="1812B292" w14:textId="77777777" w:rsidR="00145186" w:rsidRDefault="00145186" w:rsidP="00145186">
      <w:pPr>
        <w:overflowPunct/>
        <w:jc w:val="left"/>
        <w:textAlignment w:val="auto"/>
        <w:rPr>
          <w:rFonts w:ascii="Verdana" w:hAnsi="Verdana" w:cs="Verdana"/>
          <w:sz w:val="16"/>
          <w:szCs w:val="16"/>
          <w:lang w:val="es-ES"/>
        </w:rPr>
      </w:pPr>
      <w:r>
        <w:rPr>
          <w:rFonts w:ascii="Verdana" w:hAnsi="Verdana" w:cs="Verdana"/>
          <w:sz w:val="16"/>
          <w:szCs w:val="16"/>
        </w:rPr>
        <w:t>Reforma Institucional i Enfortiment de les</w:t>
      </w:r>
    </w:p>
    <w:p w14:paraId="205951C6" w14:textId="77777777" w:rsidR="00145186" w:rsidRPr="00BC3A12" w:rsidRDefault="00145186" w:rsidP="00145186">
      <w:pPr>
        <w:rPr>
          <w:rFonts w:ascii="Arial" w:hAnsi="Arial"/>
        </w:rPr>
      </w:pPr>
    </w:p>
    <w:p w14:paraId="0B4FAA4D" w14:textId="303FDAAD" w:rsidR="00145186" w:rsidRPr="00BC3A12" w:rsidRDefault="00145186" w:rsidP="00145186">
      <w:pPr>
        <w:rPr>
          <w:rFonts w:ascii="Arial" w:hAnsi="Arial"/>
        </w:rPr>
      </w:pPr>
      <w:r w:rsidRPr="00BC3A12">
        <w:rPr>
          <w:rFonts w:ascii="Arial" w:hAnsi="Arial"/>
        </w:rPr>
        <w:t>Addicionalment, atenent el contingut del PRTR, em comprometo a respectar els principis d'economia circular i evitar impactes negatius significatius en el medi ambient (DNSH, per les seves sigles en anglès do no significant harm) en l'execució de les actuacions dutes a terme en el marc del PRTR, i manifest que no hi ha doble finançament i que,  en cas d' existir, no em consta cap risc d' incompatibilitat amb el règim d'ajuts d' estat.</w:t>
      </w:r>
    </w:p>
    <w:p w14:paraId="0A44F02B" w14:textId="77777777" w:rsidR="00145186" w:rsidRPr="00BC3A12" w:rsidRDefault="00145186" w:rsidP="00145186">
      <w:pPr>
        <w:rPr>
          <w:rFonts w:ascii="Arial" w:hAnsi="Arial"/>
        </w:rPr>
      </w:pPr>
    </w:p>
    <w:p w14:paraId="11BE4AD6"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p>
    <w:p w14:paraId="4C49A379" w14:textId="77777777" w:rsidR="00145186" w:rsidRPr="007B7B22" w:rsidRDefault="00145186" w:rsidP="00145186">
      <w:pPr>
        <w:rPr>
          <w:rFonts w:ascii="Arial" w:hAnsi="Arial"/>
          <w:lang w:val="en-GB"/>
        </w:rPr>
      </w:pPr>
    </w:p>
    <w:p w14:paraId="4011277B" w14:textId="77777777" w:rsidR="00145186" w:rsidRPr="007B7B22" w:rsidRDefault="00145186" w:rsidP="00145186">
      <w:pPr>
        <w:rPr>
          <w:rFonts w:ascii="Arial" w:hAnsi="Arial"/>
          <w:lang w:val="en-GB"/>
        </w:rPr>
      </w:pPr>
    </w:p>
    <w:p w14:paraId="02534B1F" w14:textId="77777777" w:rsidR="00145186" w:rsidRPr="007B7B22" w:rsidRDefault="00145186" w:rsidP="00145186">
      <w:pPr>
        <w:rPr>
          <w:rFonts w:ascii="Arial" w:hAnsi="Arial"/>
          <w:lang w:val="en-GB"/>
        </w:rPr>
      </w:pPr>
    </w:p>
    <w:p w14:paraId="50759244" w14:textId="77777777" w:rsidR="00145186" w:rsidRPr="007B7B22" w:rsidRDefault="00145186" w:rsidP="00145186">
      <w:pPr>
        <w:rPr>
          <w:rFonts w:ascii="Arial" w:hAnsi="Arial"/>
          <w:lang w:val="en-GB"/>
        </w:rPr>
      </w:pPr>
    </w:p>
    <w:p w14:paraId="497928C6" w14:textId="77777777" w:rsidR="00145186" w:rsidRPr="007B7B22" w:rsidRDefault="00145186" w:rsidP="00145186">
      <w:pPr>
        <w:rPr>
          <w:rFonts w:ascii="Arial" w:hAnsi="Arial"/>
          <w:lang w:val="en-GB"/>
        </w:rPr>
      </w:pPr>
    </w:p>
    <w:p w14:paraId="481E1E41" w14:textId="77777777" w:rsidR="00145186" w:rsidRPr="007B7B22" w:rsidRDefault="00145186" w:rsidP="00145186">
      <w:pPr>
        <w:rPr>
          <w:rFonts w:ascii="Arial" w:hAnsi="Arial" w:cs="Arial"/>
          <w:lang w:val="en-GB"/>
        </w:rPr>
      </w:pPr>
      <w:r w:rsidRPr="00BC3A12">
        <w:rPr>
          <w:rFonts w:ascii="Arial" w:hAnsi="Arial" w:cs="Arial"/>
        </w:rPr>
        <w:fldChar w:fldCharType="begin">
          <w:ffData>
            <w:name w:val="Text174"/>
            <w:enabled/>
            <w:calcOnExit w:val="0"/>
            <w:textInput/>
          </w:ffData>
        </w:fldChar>
      </w:r>
      <w:r w:rsidRPr="007B7B22">
        <w:rPr>
          <w:rFonts w:ascii="Arial" w:hAnsi="Arial" w:cs="Arial"/>
          <w:lang w:val="en-GB"/>
        </w:rPr>
        <w:instrText xml:space="preserve"> FORMTEXT </w:instrText>
      </w:r>
      <w:r w:rsidRPr="00BC3A12">
        <w:rPr>
          <w:rFonts w:ascii="Arial" w:hAnsi="Arial" w:cs="Arial"/>
        </w:rPr>
      </w:r>
      <w:r w:rsidRPr="00BC3A12">
        <w:rPr>
          <w:rFonts w:ascii="Arial" w:hAnsi="Arial" w:cs="Arial"/>
        </w:rPr>
        <w:fldChar w:fldCharType="separate"/>
      </w:r>
      <w:r w:rsidRPr="007B7B22">
        <w:rPr>
          <w:rFonts w:ascii="Arial" w:hAnsi="Arial" w:cs="Arial"/>
          <w:lang w:val="en-GB"/>
        </w:rPr>
        <w:t>Signatura i càrrec</w:t>
      </w:r>
      <w:r w:rsidRPr="00BC3A12">
        <w:rPr>
          <w:rFonts w:ascii="Arial" w:hAnsi="Arial" w:cs="Arial"/>
        </w:rPr>
        <w:fldChar w:fldCharType="end"/>
      </w:r>
    </w:p>
    <w:p w14:paraId="467B73C9" w14:textId="77777777" w:rsidR="00145186" w:rsidRPr="007B7B22" w:rsidRDefault="00145186" w:rsidP="00145186">
      <w:pPr>
        <w:rPr>
          <w:rFonts w:ascii="Arial" w:hAnsi="Arial" w:cs="Arial"/>
          <w:highlight w:val="yellow"/>
          <w:lang w:val="en-GB"/>
        </w:rPr>
      </w:pPr>
    </w:p>
    <w:p w14:paraId="0915CD80" w14:textId="77777777" w:rsidR="00145186" w:rsidRPr="007B7B22" w:rsidRDefault="00145186" w:rsidP="00145186">
      <w:pPr>
        <w:rPr>
          <w:rFonts w:ascii="Arial" w:hAnsi="Arial" w:cs="Arial"/>
          <w:highlight w:val="yellow"/>
          <w:lang w:val="en-GB"/>
        </w:rPr>
      </w:pPr>
    </w:p>
    <w:p w14:paraId="2479550F" w14:textId="77777777" w:rsidR="00145186" w:rsidRPr="007B7B22" w:rsidRDefault="00145186" w:rsidP="00145186">
      <w:pPr>
        <w:rPr>
          <w:rFonts w:ascii="Arial" w:hAnsi="Arial" w:cs="Arial"/>
          <w:color w:val="000000"/>
          <w:sz w:val="22"/>
          <w:szCs w:val="22"/>
          <w:highlight w:val="yellow"/>
          <w:lang w:val="en-GB"/>
        </w:rPr>
      </w:pPr>
    </w:p>
    <w:p w14:paraId="5DC0E4B5" w14:textId="77777777" w:rsidR="00145186" w:rsidRPr="007B7B22" w:rsidRDefault="00145186" w:rsidP="00145186">
      <w:pPr>
        <w:rPr>
          <w:rFonts w:ascii="Arial" w:hAnsi="Arial" w:cs="Arial"/>
          <w:color w:val="000000"/>
          <w:sz w:val="22"/>
          <w:szCs w:val="22"/>
          <w:highlight w:val="yellow"/>
          <w:lang w:val="en-GB"/>
        </w:rPr>
      </w:pPr>
    </w:p>
    <w:p w14:paraId="4C12DFCD" w14:textId="77777777" w:rsidR="00145186" w:rsidRPr="007B7B22" w:rsidRDefault="00145186" w:rsidP="00145186">
      <w:pPr>
        <w:rPr>
          <w:rFonts w:ascii="Arial" w:hAnsi="Arial" w:cs="Arial"/>
          <w:color w:val="000000"/>
          <w:sz w:val="22"/>
          <w:szCs w:val="22"/>
          <w:highlight w:val="yellow"/>
          <w:lang w:val="en-GB"/>
        </w:rPr>
      </w:pPr>
    </w:p>
    <w:p w14:paraId="0B209278" w14:textId="77777777" w:rsidR="00145186" w:rsidRPr="007B7B22" w:rsidRDefault="00145186" w:rsidP="00145186">
      <w:pPr>
        <w:rPr>
          <w:rFonts w:ascii="Arial" w:hAnsi="Arial" w:cs="Arial"/>
          <w:color w:val="000000"/>
          <w:sz w:val="22"/>
          <w:szCs w:val="22"/>
          <w:highlight w:val="yellow"/>
          <w:lang w:val="en-GB"/>
        </w:rPr>
      </w:pPr>
    </w:p>
    <w:p w14:paraId="7B9FB4A5" w14:textId="77777777" w:rsidR="00145186" w:rsidRPr="007B7B22" w:rsidRDefault="00145186" w:rsidP="00145186">
      <w:pPr>
        <w:rPr>
          <w:rFonts w:ascii="Arial" w:hAnsi="Arial" w:cs="Arial"/>
          <w:color w:val="000000"/>
          <w:sz w:val="22"/>
          <w:szCs w:val="22"/>
          <w:highlight w:val="yellow"/>
          <w:lang w:val="en-GB"/>
        </w:rPr>
      </w:pPr>
    </w:p>
    <w:p w14:paraId="38E220D8" w14:textId="77777777" w:rsidR="00145186" w:rsidRPr="007B7B22" w:rsidRDefault="00145186" w:rsidP="00145186">
      <w:pPr>
        <w:rPr>
          <w:rFonts w:ascii="Arial" w:hAnsi="Arial" w:cs="Arial"/>
          <w:color w:val="000000"/>
          <w:sz w:val="22"/>
          <w:szCs w:val="22"/>
          <w:highlight w:val="yellow"/>
          <w:lang w:val="en-GB"/>
        </w:rPr>
      </w:pPr>
    </w:p>
    <w:p w14:paraId="5612BE88" w14:textId="77777777" w:rsidR="00145186" w:rsidRPr="007B7B22" w:rsidRDefault="00145186" w:rsidP="00145186">
      <w:pPr>
        <w:rPr>
          <w:rFonts w:ascii="Arial" w:hAnsi="Arial" w:cs="Arial"/>
          <w:color w:val="000000"/>
          <w:sz w:val="22"/>
          <w:szCs w:val="22"/>
          <w:highlight w:val="yellow"/>
          <w:lang w:val="en-GB"/>
        </w:rPr>
      </w:pPr>
    </w:p>
    <w:p w14:paraId="28244CDC" w14:textId="77777777" w:rsidR="00145186" w:rsidRPr="007B7B22" w:rsidRDefault="00145186" w:rsidP="00145186">
      <w:pPr>
        <w:rPr>
          <w:rFonts w:ascii="Arial" w:hAnsi="Arial" w:cs="Arial"/>
          <w:color w:val="000000"/>
          <w:sz w:val="22"/>
          <w:szCs w:val="22"/>
          <w:highlight w:val="yellow"/>
          <w:lang w:val="en-GB"/>
        </w:rPr>
      </w:pPr>
    </w:p>
    <w:p w14:paraId="13A56B84" w14:textId="77777777" w:rsidR="00145186" w:rsidRPr="007B7B22" w:rsidRDefault="00145186" w:rsidP="00145186">
      <w:pPr>
        <w:rPr>
          <w:rFonts w:ascii="Arial" w:hAnsi="Arial" w:cs="Arial"/>
          <w:color w:val="000000"/>
          <w:sz w:val="22"/>
          <w:szCs w:val="22"/>
          <w:highlight w:val="yellow"/>
          <w:lang w:val="en-GB"/>
        </w:rPr>
      </w:pPr>
    </w:p>
    <w:p w14:paraId="4C1A6764" w14:textId="77777777" w:rsidR="00145186" w:rsidRPr="007B7B22" w:rsidRDefault="00145186" w:rsidP="00145186">
      <w:pPr>
        <w:rPr>
          <w:rFonts w:ascii="Arial" w:hAnsi="Arial" w:cs="Arial"/>
          <w:color w:val="000000"/>
          <w:sz w:val="22"/>
          <w:szCs w:val="22"/>
          <w:highlight w:val="yellow"/>
          <w:lang w:val="en-GB"/>
        </w:rPr>
      </w:pPr>
    </w:p>
    <w:p w14:paraId="2BFD4943" w14:textId="77777777" w:rsidR="00145186" w:rsidRPr="007B7B22" w:rsidRDefault="00145186" w:rsidP="00145186">
      <w:pPr>
        <w:rPr>
          <w:rFonts w:ascii="Arial" w:hAnsi="Arial" w:cs="Arial"/>
          <w:color w:val="000000"/>
          <w:sz w:val="22"/>
          <w:szCs w:val="22"/>
          <w:highlight w:val="yellow"/>
          <w:lang w:val="en-GB"/>
        </w:rPr>
      </w:pPr>
    </w:p>
    <w:p w14:paraId="2EF05254" w14:textId="77777777" w:rsidR="00145186" w:rsidRPr="007B7B22" w:rsidRDefault="00145186" w:rsidP="00145186">
      <w:pPr>
        <w:rPr>
          <w:rFonts w:ascii="Arial" w:hAnsi="Arial" w:cs="Arial"/>
          <w:color w:val="000000"/>
          <w:sz w:val="22"/>
          <w:szCs w:val="22"/>
          <w:highlight w:val="yellow"/>
          <w:lang w:val="en-GB"/>
        </w:rPr>
      </w:pPr>
    </w:p>
    <w:p w14:paraId="549322D4" w14:textId="77777777" w:rsidR="00145186" w:rsidRPr="007B7B22" w:rsidRDefault="00145186" w:rsidP="00145186">
      <w:pPr>
        <w:rPr>
          <w:rFonts w:ascii="Arial" w:hAnsi="Arial" w:cs="Arial"/>
          <w:color w:val="000000"/>
          <w:sz w:val="22"/>
          <w:szCs w:val="22"/>
          <w:highlight w:val="yellow"/>
          <w:lang w:val="en-GB"/>
        </w:rPr>
      </w:pPr>
    </w:p>
    <w:p w14:paraId="2BABEF57" w14:textId="77777777" w:rsidR="00145186" w:rsidRPr="007B7B22" w:rsidRDefault="00145186" w:rsidP="00145186">
      <w:pPr>
        <w:rPr>
          <w:rFonts w:ascii="Arial" w:hAnsi="Arial" w:cs="Arial"/>
          <w:color w:val="000000"/>
          <w:sz w:val="22"/>
          <w:szCs w:val="22"/>
          <w:highlight w:val="yellow"/>
          <w:lang w:val="en-GB"/>
        </w:rPr>
      </w:pPr>
    </w:p>
    <w:p w14:paraId="7E09ABA7" w14:textId="77777777" w:rsidR="00145186" w:rsidRPr="007B7B22" w:rsidRDefault="00145186" w:rsidP="00145186">
      <w:pPr>
        <w:rPr>
          <w:rFonts w:ascii="Arial" w:hAnsi="Arial" w:cs="Arial"/>
          <w:color w:val="000000"/>
          <w:sz w:val="22"/>
          <w:szCs w:val="22"/>
          <w:highlight w:val="yellow"/>
          <w:lang w:val="en-GB"/>
        </w:rPr>
      </w:pPr>
    </w:p>
    <w:p w14:paraId="540B17B5" w14:textId="77777777" w:rsidR="00145186" w:rsidRPr="007B7B22" w:rsidRDefault="00145186" w:rsidP="00145186">
      <w:pPr>
        <w:rPr>
          <w:rFonts w:ascii="Arial" w:hAnsi="Arial" w:cs="Arial"/>
          <w:color w:val="000000"/>
          <w:sz w:val="22"/>
          <w:szCs w:val="22"/>
          <w:highlight w:val="yellow"/>
          <w:lang w:val="en-GB"/>
        </w:rPr>
      </w:pPr>
    </w:p>
    <w:p w14:paraId="48996647" w14:textId="77777777" w:rsidR="00145186" w:rsidRPr="007B7B22" w:rsidRDefault="00145186" w:rsidP="00145186">
      <w:pPr>
        <w:rPr>
          <w:rFonts w:ascii="Arial" w:hAnsi="Arial" w:cs="Arial"/>
          <w:color w:val="000000"/>
          <w:sz w:val="22"/>
          <w:szCs w:val="22"/>
          <w:highlight w:val="yellow"/>
          <w:lang w:val="en-GB"/>
        </w:rPr>
      </w:pPr>
    </w:p>
    <w:p w14:paraId="3FF57E5F" w14:textId="77777777" w:rsidR="00145186" w:rsidRPr="007B7B22" w:rsidRDefault="00145186" w:rsidP="00145186">
      <w:pPr>
        <w:rPr>
          <w:rFonts w:ascii="Arial" w:hAnsi="Arial" w:cs="Arial"/>
          <w:color w:val="000000"/>
          <w:sz w:val="22"/>
          <w:szCs w:val="22"/>
          <w:highlight w:val="yellow"/>
          <w:lang w:val="en-GB"/>
        </w:rPr>
      </w:pPr>
    </w:p>
    <w:p w14:paraId="47FDCE6A" w14:textId="77777777" w:rsidR="00145186" w:rsidRPr="007B7B22" w:rsidRDefault="00145186" w:rsidP="00145186">
      <w:pPr>
        <w:rPr>
          <w:rFonts w:ascii="Arial" w:hAnsi="Arial" w:cs="Arial"/>
          <w:color w:val="000000"/>
          <w:sz w:val="22"/>
          <w:szCs w:val="22"/>
          <w:highlight w:val="yellow"/>
          <w:lang w:val="en-GB"/>
        </w:rPr>
      </w:pPr>
    </w:p>
    <w:p w14:paraId="6EE4926B" w14:textId="77777777" w:rsidR="00145186" w:rsidRPr="007B7B22" w:rsidRDefault="00145186" w:rsidP="00145186">
      <w:pPr>
        <w:rPr>
          <w:rFonts w:ascii="Arial" w:hAnsi="Arial" w:cs="Arial"/>
          <w:color w:val="000000"/>
          <w:sz w:val="22"/>
          <w:szCs w:val="22"/>
          <w:highlight w:val="yellow"/>
          <w:lang w:val="en-GB"/>
        </w:rPr>
      </w:pPr>
    </w:p>
    <w:p w14:paraId="51D211E0" w14:textId="77777777" w:rsidR="00145186" w:rsidRPr="007B7B22" w:rsidRDefault="00145186" w:rsidP="00145186">
      <w:pPr>
        <w:rPr>
          <w:rFonts w:ascii="Arial" w:hAnsi="Arial" w:cs="Arial"/>
          <w:color w:val="000000"/>
          <w:sz w:val="22"/>
          <w:szCs w:val="22"/>
          <w:lang w:val="en-GB"/>
        </w:rPr>
      </w:pPr>
      <w:r w:rsidRPr="007B7B22">
        <w:rPr>
          <w:rFonts w:ascii="Arial" w:hAnsi="Arial" w:cs="Arial"/>
          <w:color w:val="000000"/>
          <w:sz w:val="22"/>
          <w:szCs w:val="22"/>
          <w:highlight w:val="yellow"/>
          <w:lang w:val="en-GB"/>
        </w:rPr>
        <w:br w:type="page"/>
      </w:r>
    </w:p>
    <w:p w14:paraId="030493B9" w14:textId="77777777" w:rsidR="00145186" w:rsidRPr="00491044" w:rsidRDefault="00145186" w:rsidP="00145186">
      <w:pPr>
        <w:pStyle w:val="Ttulo1"/>
        <w:rPr>
          <w:rFonts w:ascii="Arial" w:hAnsi="Arial"/>
          <w:sz w:val="24"/>
        </w:rPr>
      </w:pPr>
      <w:bookmarkStart w:id="45" w:name="_Toc214353678"/>
      <w:r w:rsidRPr="00491044">
        <w:rPr>
          <w:rFonts w:ascii="Arial" w:hAnsi="Arial"/>
          <w:sz w:val="24"/>
        </w:rPr>
        <w:lastRenderedPageBreak/>
        <w:t>ANNEX 11. Declaració responsable DNSH, sobre el compliment del principi de no causar perjudici significatiu als sis objectius mediambientals en el sentit de l'article 17 del Reglament (UE) 2020/852</w:t>
      </w:r>
      <w:bookmarkEnd w:id="45"/>
      <w:r w:rsidRPr="00491044">
        <w:rPr>
          <w:rFonts w:ascii="Arial" w:hAnsi="Arial"/>
          <w:sz w:val="24"/>
        </w:rPr>
        <w:t xml:space="preserve"> </w:t>
      </w:r>
    </w:p>
    <w:p w14:paraId="6458D99E" w14:textId="77777777" w:rsidR="00145186" w:rsidRPr="00491044" w:rsidRDefault="00145186" w:rsidP="00145186">
      <w:pPr>
        <w:rPr>
          <w:rFonts w:ascii="Arial" w:hAnsi="Arial"/>
        </w:rPr>
      </w:pPr>
    </w:p>
    <w:p w14:paraId="3FA17783" w14:textId="7CE7D218" w:rsidR="00145186" w:rsidRPr="00850C52" w:rsidRDefault="00145186" w:rsidP="00145186">
      <w:pPr>
        <w:rPr>
          <w:rFonts w:ascii="Arial" w:hAnsi="Arial"/>
        </w:rPr>
      </w:pPr>
      <w:r w:rsidRPr="00850C52">
        <w:rPr>
          <w:rFonts w:ascii="Arial" w:hAnsi="Arial"/>
        </w:rPr>
        <w:t xml:space="preserve">Expedient de contractació núm.: </w:t>
      </w:r>
      <w:r w:rsidR="003B5813">
        <w:rPr>
          <w:rFonts w:ascii="Arial" w:hAnsi="Arial"/>
          <w:b/>
        </w:rPr>
        <w:t>F25.055SS</w:t>
      </w:r>
    </w:p>
    <w:p w14:paraId="3072B2C2" w14:textId="77777777" w:rsidR="00145186" w:rsidRPr="00850C52" w:rsidRDefault="00145186" w:rsidP="00145186">
      <w:pPr>
        <w:rPr>
          <w:rFonts w:ascii="Arial" w:hAnsi="Arial"/>
        </w:rPr>
      </w:pPr>
    </w:p>
    <w:p w14:paraId="3B4091F8" w14:textId="45DD0A53" w:rsidR="00145186" w:rsidRPr="00850C52" w:rsidRDefault="00145186" w:rsidP="00145186">
      <w:pPr>
        <w:rPr>
          <w:rFonts w:ascii="Arial" w:hAnsi="Arial"/>
          <w:b/>
        </w:rPr>
      </w:pPr>
      <w:r w:rsidRPr="00850C52">
        <w:rPr>
          <w:rFonts w:ascii="Arial" w:hAnsi="Arial"/>
        </w:rPr>
        <w:t xml:space="preserve">Identificació de l'actuació: </w:t>
      </w:r>
      <w:r w:rsidR="00150F49" w:rsidRPr="00150F49">
        <w:rPr>
          <w:rFonts w:ascii="Arial" w:hAnsi="Arial"/>
        </w:rPr>
        <w:t>SERVEIS DE PRODUCCIÓ DE PRODUCTES TERAPEUTICS CARNK-CD5 EN SALA BLANCA, EN CONDICIONS GMP, PER AL PROJECTE ICI21/00103 DE LA FUNDACIÓ DE RECERCA CLÍNIC BARCELONA – INSTITUT D'INVESTIGACIONS BIOMÈDIQUES AUGUST PI I SUNYER (FRCB-IDIBAPS).</w:t>
      </w:r>
    </w:p>
    <w:p w14:paraId="372CBA99" w14:textId="77777777" w:rsidR="00145186" w:rsidRPr="00850C52" w:rsidRDefault="00145186" w:rsidP="00145186">
      <w:pPr>
        <w:rPr>
          <w:rFonts w:ascii="Arial" w:hAnsi="Arial"/>
        </w:rPr>
      </w:pPr>
    </w:p>
    <w:p w14:paraId="49FF61D0" w14:textId="77777777" w:rsidR="00145186" w:rsidRPr="00850C52" w:rsidRDefault="00145186" w:rsidP="00145186">
      <w:pPr>
        <w:rPr>
          <w:rFonts w:ascii="Arial" w:hAnsi="Arial"/>
        </w:rPr>
      </w:pPr>
      <w:r w:rsidRPr="00850C52">
        <w:rPr>
          <w:rFonts w:ascii="Arial" w:hAnsi="Arial"/>
        </w:rPr>
        <w:t>Component del Pla de recuperació, transformació i resiliència (PRTR) al qual pertany l'activitat (</w:t>
      </w:r>
      <w:r w:rsidRPr="00850C52">
        <w:rPr>
          <w:rFonts w:ascii="Arial" w:hAnsi="Arial"/>
          <w:color w:val="365F91"/>
        </w:rPr>
        <w:t>segons el PRTR): 17</w:t>
      </w:r>
    </w:p>
    <w:p w14:paraId="6558476B" w14:textId="77777777" w:rsidR="00145186" w:rsidRPr="00850C52" w:rsidRDefault="00145186" w:rsidP="00145186">
      <w:pPr>
        <w:rPr>
          <w:rFonts w:ascii="Arial" w:hAnsi="Arial"/>
        </w:rPr>
      </w:pPr>
    </w:p>
    <w:p w14:paraId="06B8D26E" w14:textId="77777777" w:rsidR="00145186" w:rsidRPr="00850C52" w:rsidRDefault="00145186" w:rsidP="00145186">
      <w:pPr>
        <w:rPr>
          <w:rFonts w:ascii="Arial" w:hAnsi="Arial"/>
          <w:color w:val="365F91"/>
        </w:rPr>
      </w:pPr>
      <w:r w:rsidRPr="00850C52">
        <w:rPr>
          <w:rFonts w:ascii="Arial" w:hAnsi="Arial"/>
        </w:rPr>
        <w:t>Mesura del component PRTR al qual pertany l'activitat indicant, si s'escau, la submesura (segons</w:t>
      </w:r>
      <w:r w:rsidRPr="00850C52">
        <w:rPr>
          <w:rFonts w:ascii="Arial" w:hAnsi="Arial"/>
          <w:color w:val="365F91"/>
        </w:rPr>
        <w:t xml:space="preserve"> el PRTR): 6 Salut</w:t>
      </w:r>
    </w:p>
    <w:p w14:paraId="7B6D716B" w14:textId="77777777" w:rsidR="00145186" w:rsidRPr="00850C52" w:rsidRDefault="00145186" w:rsidP="00145186">
      <w:pPr>
        <w:rPr>
          <w:rFonts w:ascii="Arial" w:hAnsi="Arial"/>
        </w:rPr>
      </w:pPr>
    </w:p>
    <w:p w14:paraId="30A4FD33" w14:textId="77777777" w:rsidR="00145186" w:rsidRPr="00850C52" w:rsidRDefault="00145186" w:rsidP="00145186">
      <w:pPr>
        <w:rPr>
          <w:rFonts w:ascii="Arial" w:hAnsi="Arial"/>
        </w:rPr>
      </w:pPr>
      <w:r w:rsidRPr="00850C52">
        <w:rPr>
          <w:rFonts w:ascii="Arial" w:hAnsi="Arial"/>
        </w:rPr>
        <w:t xml:space="preserve">Etiquetatge climàtic i mediambiental assignat a la mesura (reforma o inversió) o a la submesura del PRTR (si la mesura no disposa d'etiqueta assignada que reconegui contribució climàtica i mediambiental, s'ha d'indicar "sense etiqueta"): </w:t>
      </w:r>
      <w:r w:rsidRPr="00E3171A">
        <w:rPr>
          <w:rFonts w:ascii="Arial" w:hAnsi="Arial"/>
          <w:color w:val="365F91"/>
        </w:rPr>
        <w:t>No procedeix</w:t>
      </w:r>
    </w:p>
    <w:p w14:paraId="44925396" w14:textId="77777777" w:rsidR="00145186" w:rsidRPr="00850C52" w:rsidRDefault="00145186" w:rsidP="00145186">
      <w:pPr>
        <w:rPr>
          <w:rFonts w:ascii="Arial" w:hAnsi="Arial"/>
        </w:rPr>
      </w:pPr>
    </w:p>
    <w:p w14:paraId="3C9D74F6" w14:textId="77777777" w:rsidR="00145186" w:rsidRPr="00850C52" w:rsidRDefault="00145186" w:rsidP="00145186">
      <w:pPr>
        <w:rPr>
          <w:rFonts w:ascii="Arial" w:hAnsi="Arial"/>
        </w:rPr>
      </w:pPr>
      <w:r w:rsidRPr="00850C52">
        <w:rPr>
          <w:rFonts w:ascii="Arial" w:hAnsi="Arial"/>
        </w:rPr>
        <w:t xml:space="preserve">Jo, el baix signant, </w:t>
      </w:r>
      <w:r w:rsidRPr="00850C52">
        <w:rPr>
          <w:rFonts w:ascii="Arial" w:hAnsi="Arial"/>
        </w:rPr>
        <w:fldChar w:fldCharType="begin">
          <w:ffData>
            <w:name w:val=""/>
            <w:enabled/>
            <w:calcOnExit w:val="0"/>
            <w:textInput>
              <w:default w:val="[Nombre y apellidos]"/>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[Nom i cognoms]</w:t>
      </w:r>
      <w:r w:rsidRPr="00850C52">
        <w:rPr>
          <w:rFonts w:ascii="Arial" w:hAnsi="Arial"/>
        </w:rPr>
        <w:fldChar w:fldCharType="end"/>
      </w:r>
      <w:r w:rsidRPr="00850C52">
        <w:rPr>
          <w:rFonts w:ascii="Arial" w:hAnsi="Arial"/>
        </w:rPr>
        <w:t xml:space="preserve">, con DNI </w:t>
      </w:r>
      <w:r w:rsidRPr="00850C52">
        <w:rPr>
          <w:rFonts w:ascii="Arial" w:hAnsi="Arial"/>
        </w:rPr>
        <w:fldChar w:fldCharType="begin">
          <w:ffData>
            <w:name w:val=""/>
            <w:enabled/>
            <w:calcOnExit w:val="0"/>
            <w:textInput>
              <w:default w:val="[núm. DNI]"/>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[núm. DNI]</w:t>
      </w:r>
      <w:r w:rsidRPr="00850C52">
        <w:rPr>
          <w:rFonts w:ascii="Arial" w:hAnsi="Arial"/>
        </w:rPr>
        <w:fldChar w:fldCharType="end"/>
      </w:r>
      <w:r w:rsidRPr="00850C52">
        <w:rPr>
          <w:rFonts w:ascii="Arial" w:hAnsi="Arial"/>
        </w:rPr>
        <w:t xml:space="preserve">, </w:t>
      </w:r>
      <w:r w:rsidRPr="00850C52">
        <w:rPr>
          <w:rFonts w:ascii="Arial" w:hAnsi="Arial"/>
        </w:rPr>
        <w:fldChar w:fldCharType="begin">
          <w:ffData>
            <w:name w:val=""/>
            <w:enabled/>
            <w:calcOnExit w:val="0"/>
            <w:textInput>
              <w:default w:val="[en nombre propio / en representación de la entidad ......]"/>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[en nom propi / en representació de l'entitat ......]</w:t>
      </w:r>
      <w:r w:rsidRPr="00850C52">
        <w:rPr>
          <w:rFonts w:ascii="Arial" w:hAnsi="Arial"/>
        </w:rPr>
        <w:fldChar w:fldCharType="end"/>
      </w:r>
      <w:r w:rsidRPr="00850C52">
        <w:rPr>
          <w:rFonts w:ascii="Arial" w:hAnsi="Arial"/>
        </w:rPr>
        <w:t xml:space="preserve"> amb NIF </w:t>
      </w:r>
      <w:r w:rsidRPr="00850C52">
        <w:rPr>
          <w:rFonts w:ascii="Arial" w:hAnsi="Arial"/>
        </w:rPr>
        <w:fldChar w:fldCharType="begin">
          <w:ffData>
            <w:name w:val=""/>
            <w:enabled/>
            <w:calcOnExit w:val="0"/>
            <w:textInput>
              <w:default w:val="[núm. NIF] "/>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 xml:space="preserve">[núm. NIF] </w:t>
      </w:r>
      <w:r w:rsidRPr="00850C52">
        <w:rPr>
          <w:rFonts w:ascii="Arial" w:hAnsi="Arial"/>
        </w:rPr>
        <w:fldChar w:fldCharType="end"/>
      </w:r>
      <w:r w:rsidRPr="00850C52">
        <w:rPr>
          <w:rFonts w:ascii="Arial" w:hAnsi="Arial"/>
        </w:rPr>
        <w:t xml:space="preserve"> en qualitat de </w:t>
      </w:r>
      <w:r w:rsidRPr="00850C52">
        <w:rPr>
          <w:rFonts w:ascii="Arial" w:hAnsi="Arial"/>
        </w:rPr>
        <w:fldChar w:fldCharType="begin">
          <w:ffData>
            <w:name w:val=""/>
            <w:enabled/>
            <w:calcOnExit w:val="0"/>
            <w:textInput>
              <w:default w:val="[cargo]"/>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[càrrec]</w:t>
      </w:r>
      <w:r w:rsidRPr="00850C52">
        <w:rPr>
          <w:rFonts w:ascii="Arial" w:hAnsi="Arial"/>
        </w:rPr>
        <w:fldChar w:fldCharType="end"/>
      </w:r>
      <w:r w:rsidRPr="00850C52">
        <w:rPr>
          <w:rFonts w:ascii="Arial" w:hAnsi="Arial"/>
        </w:rPr>
        <w:t xml:space="preserve"> com a participant en el procediment d' adjudicació del contracte indicat, sota la meva responsabilitat, en matèria mediambiental:</w:t>
      </w:r>
    </w:p>
    <w:p w14:paraId="7F9CE88A" w14:textId="77777777" w:rsidR="00145186" w:rsidRPr="00850C52" w:rsidRDefault="00145186" w:rsidP="00145186">
      <w:pPr>
        <w:rPr>
          <w:rFonts w:ascii="Arial" w:hAnsi="Arial"/>
        </w:rPr>
      </w:pPr>
    </w:p>
    <w:p w14:paraId="4191FAE8"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Les activitats que es desenvolupen no ocasionen un perjudici significatiu als següents objectius mediambientals:</w:t>
      </w:r>
      <w:r w:rsidRPr="00850C52">
        <w:rPr>
          <w:rFonts w:ascii="Arial" w:hAnsi="Arial"/>
        </w:rPr>
        <w:tab/>
      </w:r>
    </w:p>
    <w:p w14:paraId="18536B07"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Mitigació del canvi climàtic.</w:t>
      </w:r>
    </w:p>
    <w:p w14:paraId="533DAFB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Adaptació al canvi climàtic.</w:t>
      </w:r>
    </w:p>
    <w:p w14:paraId="008B57A7"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Ús sostenible i protecció de recursos hídrics i marins.</w:t>
      </w:r>
    </w:p>
    <w:p w14:paraId="7CAE566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Economia circular, incloent-hi la prevenció i reciclatge de residus.</w:t>
      </w:r>
    </w:p>
    <w:p w14:paraId="47361BE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Prevenció i control de la contaminació a l' atmosfera, l' aigua o el sòl.</w:t>
      </w:r>
    </w:p>
    <w:p w14:paraId="01D9CBAF"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Protecció i restauració de la biodiversitat i ecosistemes.</w:t>
      </w:r>
    </w:p>
    <w:p w14:paraId="1B67ACBA" w14:textId="77777777" w:rsidR="00145186" w:rsidRPr="00850C52" w:rsidRDefault="00145186" w:rsidP="00145186">
      <w:pPr>
        <w:rPr>
          <w:rFonts w:ascii="Arial" w:hAnsi="Arial"/>
        </w:rPr>
      </w:pPr>
    </w:p>
    <w:p w14:paraId="735A1F3B"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 xml:space="preserve">Les activitats s'adeqüen, si s'escau, a les característiques fixades per a la mesura i submesura del component i reflectides en el Pla de recuperació, transformació i resiliència: </w:t>
      </w:r>
      <w:r w:rsidRPr="00850C52">
        <w:rPr>
          <w:rFonts w:ascii="Arial" w:hAnsi="Arial"/>
          <w:color w:val="365F91"/>
        </w:rPr>
        <w:t>(17, I6)</w:t>
      </w:r>
    </w:p>
    <w:p w14:paraId="636D0C19" w14:textId="77777777" w:rsidR="00145186" w:rsidRPr="00850C52" w:rsidRDefault="00145186" w:rsidP="00145186">
      <w:pPr>
        <w:rPr>
          <w:rFonts w:ascii="Arial" w:hAnsi="Arial"/>
        </w:rPr>
      </w:pPr>
    </w:p>
    <w:p w14:paraId="69760A0C"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 xml:space="preserve">Les activitats que es desenvolupin en el projecte compliran amb la normativa mediambiental vigent que sigui d' aplicació. </w:t>
      </w:r>
    </w:p>
    <w:p w14:paraId="706C6EEF" w14:textId="77777777" w:rsidR="00145186" w:rsidRPr="00850C52" w:rsidRDefault="00145186" w:rsidP="00145186">
      <w:pPr>
        <w:rPr>
          <w:rFonts w:ascii="Arial" w:hAnsi="Arial"/>
        </w:rPr>
      </w:pPr>
    </w:p>
    <w:p w14:paraId="0AE8BB57" w14:textId="77777777" w:rsidR="00145186" w:rsidRPr="00850C52" w:rsidRDefault="00145186" w:rsidP="00145186">
      <w:pPr>
        <w:rPr>
          <w:rFonts w:ascii="Arial" w:hAnsi="Arial"/>
        </w:rPr>
      </w:pPr>
      <w:r w:rsidRPr="00850C52">
        <w:rPr>
          <w:rFonts w:ascii="Arial" w:hAnsi="Arial"/>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en la Proposta de Decisió d'execució del Consell relativa a l'aprovació de l'avaluació del pla de recuperació i resiliència d'Espanya i en l' annex.</w:t>
      </w:r>
    </w:p>
    <w:p w14:paraId="1D67BD78" w14:textId="77777777" w:rsidR="00145186" w:rsidRPr="00850C52" w:rsidRDefault="00145186" w:rsidP="00145186">
      <w:pPr>
        <w:rPr>
          <w:rFonts w:ascii="Arial" w:hAnsi="Arial"/>
        </w:rPr>
      </w:pPr>
    </w:p>
    <w:p w14:paraId="2FDC554C"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Construcció de refineries de cru, centrals tèrmiques de carbó i projectes que impliquin l' extracció de petroli o gas natural, a causa del perjudici a l' objectiu de mitigació del canvi climàtic.</w:t>
      </w:r>
    </w:p>
    <w:p w14:paraId="32C120FF" w14:textId="77777777" w:rsidR="00145186" w:rsidRPr="00850C52" w:rsidRDefault="00145186" w:rsidP="00145186">
      <w:pPr>
        <w:ind w:left="709"/>
        <w:rPr>
          <w:rFonts w:ascii="Arial" w:hAnsi="Arial"/>
        </w:rPr>
      </w:pPr>
    </w:p>
    <w:p w14:paraId="361BAF0E"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F176C73" w14:textId="77777777" w:rsidR="00145186" w:rsidRPr="00850C52" w:rsidRDefault="00145186" w:rsidP="00145186">
      <w:pPr>
        <w:ind w:left="709"/>
        <w:rPr>
          <w:rFonts w:ascii="Arial" w:hAnsi="Arial"/>
        </w:rPr>
      </w:pPr>
    </w:p>
    <w:p w14:paraId="20A852BE"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 xml:space="preserve">Activitats i actius en el marc del règim de comerç de drets d'emissió de la UE (RCDE) en relació amb les que es prevegi que les emissions de gasos d'efecte hivernacle que provocaran no se situaran per sota dels paràmetres de referència pertinents. Quan es prevegi que les emissions de </w:t>
      </w:r>
      <w:r w:rsidRPr="00850C52">
        <w:rPr>
          <w:rFonts w:ascii="Arial" w:hAnsi="Arial"/>
        </w:rPr>
        <w:lastRenderedPageBreak/>
        <w:t>gasos amb efecte d' hivernacle provocades per l' activitat subvencionada no seran significativament inferiors als paràmetres de referència, cal facilitar una explicació motivada al respecte.</w:t>
      </w:r>
    </w:p>
    <w:p w14:paraId="747B0A21" w14:textId="77777777" w:rsidR="00145186" w:rsidRPr="00850C52" w:rsidRDefault="00145186" w:rsidP="00145186">
      <w:pPr>
        <w:ind w:left="709"/>
        <w:rPr>
          <w:rFonts w:ascii="Arial" w:hAnsi="Arial"/>
        </w:rPr>
      </w:pPr>
    </w:p>
    <w:p w14:paraId="2F407C4A"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Compensació dels costos indirectes del RCDE.</w:t>
      </w:r>
    </w:p>
    <w:p w14:paraId="57ECF6BA" w14:textId="77777777" w:rsidR="00145186" w:rsidRPr="00850C52" w:rsidRDefault="00145186" w:rsidP="00145186">
      <w:pPr>
        <w:ind w:left="709"/>
        <w:rPr>
          <w:rFonts w:ascii="Arial" w:hAnsi="Arial"/>
        </w:rPr>
      </w:pPr>
    </w:p>
    <w:p w14:paraId="38C2213A"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relacionades amb abocadors de residus i incineradores. Aquesta exclusió no s' aplica a les accions en plantes dedicades exclusivament al tractament de residus perillosos no reciclables, ni a les plantes existents, quan aquestes accions tinguin per objecte augmentar l' eficiència energètica, capturar els gasos d' escapament per emmagatzematge o utilització, o recuperar materials de les cendres d' incineració, sempre que aquestes accions no suposin un augment de la capacitat de tractament de residus de les plantes o a una prolongació de la seva vida útil. Aquests detalls s' hauran de justificar documentalment per a cada planta.</w:t>
      </w:r>
    </w:p>
    <w:p w14:paraId="0A8177E1" w14:textId="77777777" w:rsidR="00145186" w:rsidRPr="00850C52" w:rsidRDefault="00145186" w:rsidP="00145186">
      <w:pPr>
        <w:ind w:left="709"/>
        <w:rPr>
          <w:rFonts w:ascii="Arial" w:hAnsi="Arial"/>
        </w:rPr>
      </w:pPr>
    </w:p>
    <w:p w14:paraId="23E0A2FF"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relacionades amb plantes de tractament mecànic-biològic. Aquesta exclusió no s' aplica a les accions en plantes de tractament mecànic-biològic existents, quan aquestes accions tinguin per objecte augmentar l' eficiència energètica o el recondicionament per a operacions de reciclatge de residus separats, com el compostatge i la digestió anaeròbia de bioresidus, sempre que aquestes accions no suposin un augment de la capacitat de tractament de residus de les plantes o una prolongació de la vida útil. Aquests detalls s' hauran de justificar documentalment per a cada planta.</w:t>
      </w:r>
    </w:p>
    <w:p w14:paraId="7BD9C336" w14:textId="77777777" w:rsidR="00145186" w:rsidRPr="00850C52" w:rsidRDefault="00145186" w:rsidP="00145186">
      <w:pPr>
        <w:ind w:left="709"/>
        <w:rPr>
          <w:rFonts w:ascii="Arial" w:hAnsi="Arial"/>
        </w:rPr>
      </w:pPr>
    </w:p>
    <w:p w14:paraId="6C22DFC2"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en les quals l' eliminació a llarg termini de residus pugui causar danys al medi ambient.</w:t>
      </w:r>
    </w:p>
    <w:p w14:paraId="10EEFA1C" w14:textId="77777777" w:rsidR="00145186" w:rsidRPr="00850C52" w:rsidRDefault="00145186" w:rsidP="00145186">
      <w:pPr>
        <w:rPr>
          <w:rFonts w:ascii="Arial" w:hAnsi="Arial"/>
        </w:rPr>
      </w:pPr>
    </w:p>
    <w:p w14:paraId="3AFDB58D"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Les activitats que es desenvolupin no causaran efectes directes sobre el medi ambient, ni efectes indirectes primaris en tot el seu cicle de vida, entenent com a tals els que puguin materialitzar-se una vegada realitzada l' activitat.</w:t>
      </w:r>
    </w:p>
    <w:p w14:paraId="322AB099" w14:textId="77777777" w:rsidR="00145186" w:rsidRPr="00850C52" w:rsidRDefault="00145186" w:rsidP="00145186">
      <w:pPr>
        <w:rPr>
          <w:rFonts w:ascii="Arial" w:hAnsi="Arial"/>
        </w:rPr>
      </w:pPr>
    </w:p>
    <w:p w14:paraId="2AC5B746" w14:textId="2BC5C63A" w:rsidR="00145186" w:rsidRPr="00850C52" w:rsidRDefault="00145186" w:rsidP="00145186">
      <w:pPr>
        <w:rPr>
          <w:rFonts w:ascii="Arial" w:hAnsi="Arial"/>
        </w:rPr>
      </w:pPr>
      <w:r w:rsidRPr="00850C52">
        <w:rPr>
          <w:rFonts w:ascii="Arial" w:hAnsi="Arial"/>
        </w:rPr>
        <w:t xml:space="preserve">Tinc coneixement que l' incompliment d' algun dels requisits establerts en aquesta declaració </w:t>
      </w:r>
      <w:r w:rsidR="00FD0EA1" w:rsidRPr="00850C52">
        <w:rPr>
          <w:rFonts w:ascii="Arial" w:hAnsi="Arial"/>
        </w:rPr>
        <w:t>dona</w:t>
      </w:r>
      <w:r w:rsidRPr="00850C52">
        <w:rPr>
          <w:rFonts w:ascii="Arial" w:hAnsi="Arial"/>
        </w:rPr>
        <w:t xml:space="preserve"> lloc a l' obligació de retornar les quantitats percebudes i els interessos de demora corresponents.</w:t>
      </w:r>
    </w:p>
    <w:p w14:paraId="4ECCB314" w14:textId="77777777" w:rsidR="00145186" w:rsidRPr="00850C52" w:rsidRDefault="00145186" w:rsidP="00145186">
      <w:pPr>
        <w:rPr>
          <w:rFonts w:ascii="Arial" w:hAnsi="Arial"/>
        </w:rPr>
      </w:pPr>
    </w:p>
    <w:p w14:paraId="1DFED7F1" w14:textId="77777777" w:rsidR="00145186" w:rsidRPr="00850C52" w:rsidRDefault="00145186" w:rsidP="00145186">
      <w:pPr>
        <w:rPr>
          <w:rFonts w:ascii="Arial" w:hAnsi="Arial"/>
        </w:rPr>
      </w:pPr>
      <w:r w:rsidRPr="00850C52">
        <w:rPr>
          <w:rFonts w:ascii="Arial" w:hAnsi="Arial"/>
        </w:rPr>
        <w:fldChar w:fldCharType="begin">
          <w:ffData>
            <w:name w:val="Text174"/>
            <w:enabled/>
            <w:calcOnExit w:val="0"/>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Lloc i data</w:t>
      </w:r>
      <w:r w:rsidRPr="00850C52">
        <w:rPr>
          <w:rFonts w:ascii="Arial" w:hAnsi="Arial"/>
        </w:rPr>
        <w:fldChar w:fldCharType="end"/>
      </w:r>
    </w:p>
    <w:p w14:paraId="54AEEB93" w14:textId="77777777" w:rsidR="00145186" w:rsidRPr="00850C52" w:rsidRDefault="00145186" w:rsidP="00145186">
      <w:pPr>
        <w:rPr>
          <w:rFonts w:ascii="Arial" w:hAnsi="Arial" w:cs="Arial"/>
        </w:rPr>
      </w:pPr>
    </w:p>
    <w:p w14:paraId="55905AFD" w14:textId="77777777" w:rsidR="00145186" w:rsidRPr="00850C52" w:rsidRDefault="00145186" w:rsidP="00145186">
      <w:pPr>
        <w:rPr>
          <w:rFonts w:ascii="Arial" w:hAnsi="Arial" w:cs="Arial"/>
        </w:rPr>
      </w:pPr>
    </w:p>
    <w:p w14:paraId="1DFF8E07" w14:textId="77777777" w:rsidR="00145186" w:rsidRPr="00850C52" w:rsidRDefault="00145186" w:rsidP="00145186">
      <w:pPr>
        <w:rPr>
          <w:rFonts w:ascii="Arial" w:hAnsi="Arial" w:cs="Arial"/>
        </w:rPr>
      </w:pPr>
    </w:p>
    <w:p w14:paraId="6FF86E85" w14:textId="77777777" w:rsidR="00145186" w:rsidRPr="00850C52" w:rsidRDefault="00145186" w:rsidP="00145186">
      <w:pPr>
        <w:rPr>
          <w:rFonts w:ascii="Arial" w:hAnsi="Arial" w:cs="Arial"/>
        </w:rPr>
      </w:pPr>
    </w:p>
    <w:p w14:paraId="28B4C533" w14:textId="77777777" w:rsidR="00145186" w:rsidRPr="00850C52" w:rsidRDefault="00145186" w:rsidP="00145186">
      <w:pPr>
        <w:rPr>
          <w:rFonts w:ascii="Arial" w:hAnsi="Arial" w:cs="Arial"/>
        </w:rPr>
      </w:pPr>
    </w:p>
    <w:p w14:paraId="39FE0A1F" w14:textId="77777777" w:rsidR="00145186" w:rsidRPr="00850C52" w:rsidRDefault="00145186" w:rsidP="00145186">
      <w:pPr>
        <w:rPr>
          <w:rFonts w:ascii="Arial" w:hAnsi="Arial" w:cs="Arial"/>
        </w:rPr>
      </w:pPr>
    </w:p>
    <w:p w14:paraId="61D723DF" w14:textId="77777777" w:rsidR="00145186" w:rsidRPr="008D039F" w:rsidRDefault="00145186" w:rsidP="00145186">
      <w:pPr>
        <w:rPr>
          <w:rFonts w:ascii="Arial" w:hAnsi="Arial" w:cs="Arial"/>
          <w:highlight w:val="yellow"/>
        </w:rPr>
      </w:pPr>
    </w:p>
    <w:p w14:paraId="15880F56" w14:textId="77777777" w:rsidR="00145186" w:rsidRPr="008D039F" w:rsidRDefault="00145186" w:rsidP="00145186">
      <w:pPr>
        <w:rPr>
          <w:rFonts w:ascii="Arial" w:hAnsi="Arial" w:cs="Arial"/>
          <w:color w:val="000000"/>
          <w:sz w:val="22"/>
          <w:szCs w:val="22"/>
          <w:highlight w:val="yellow"/>
        </w:rPr>
      </w:pPr>
    </w:p>
    <w:p w14:paraId="1FC10A3F" w14:textId="77777777" w:rsidR="00145186" w:rsidRPr="008D039F" w:rsidRDefault="00145186" w:rsidP="00145186">
      <w:pPr>
        <w:rPr>
          <w:rFonts w:ascii="Arial" w:hAnsi="Arial" w:cs="Arial"/>
          <w:color w:val="000000"/>
          <w:sz w:val="22"/>
          <w:szCs w:val="22"/>
          <w:highlight w:val="yellow"/>
        </w:rPr>
      </w:pPr>
    </w:p>
    <w:p w14:paraId="4BB2C89C" w14:textId="77777777" w:rsidR="00145186" w:rsidRPr="008D039F" w:rsidRDefault="00145186" w:rsidP="00145186">
      <w:pPr>
        <w:rPr>
          <w:rFonts w:ascii="Arial" w:hAnsi="Arial" w:cs="Arial"/>
          <w:color w:val="000000"/>
          <w:sz w:val="22"/>
          <w:szCs w:val="22"/>
          <w:highlight w:val="yellow"/>
        </w:rPr>
      </w:pPr>
    </w:p>
    <w:p w14:paraId="24C6EB94" w14:textId="77777777" w:rsidR="00145186" w:rsidRPr="008D039F" w:rsidRDefault="00145186" w:rsidP="00145186">
      <w:pPr>
        <w:rPr>
          <w:rFonts w:ascii="Arial" w:hAnsi="Arial" w:cs="Arial"/>
          <w:color w:val="000000"/>
          <w:sz w:val="22"/>
          <w:szCs w:val="22"/>
          <w:highlight w:val="yellow"/>
        </w:rPr>
      </w:pPr>
    </w:p>
    <w:p w14:paraId="7E485D9C" w14:textId="77777777" w:rsidR="00145186" w:rsidRPr="008D039F" w:rsidRDefault="00145186" w:rsidP="00145186">
      <w:pPr>
        <w:rPr>
          <w:rFonts w:ascii="Arial" w:hAnsi="Arial" w:cs="Arial"/>
          <w:color w:val="000000"/>
          <w:sz w:val="22"/>
          <w:szCs w:val="22"/>
          <w:highlight w:val="yellow"/>
        </w:rPr>
      </w:pPr>
    </w:p>
    <w:p w14:paraId="393C2980" w14:textId="77777777" w:rsidR="00145186" w:rsidRPr="008D039F" w:rsidRDefault="00145186" w:rsidP="00145186">
      <w:pPr>
        <w:rPr>
          <w:rFonts w:ascii="Arial" w:hAnsi="Arial" w:cs="Arial"/>
          <w:color w:val="000000"/>
          <w:sz w:val="22"/>
          <w:szCs w:val="22"/>
          <w:highlight w:val="yellow"/>
        </w:rPr>
      </w:pPr>
    </w:p>
    <w:p w14:paraId="5410E8D8" w14:textId="77777777" w:rsidR="00145186" w:rsidRPr="008D039F" w:rsidRDefault="00145186" w:rsidP="00145186">
      <w:pPr>
        <w:rPr>
          <w:rFonts w:ascii="Arial" w:hAnsi="Arial" w:cs="Arial"/>
          <w:color w:val="000000"/>
          <w:sz w:val="22"/>
          <w:szCs w:val="22"/>
          <w:highlight w:val="yellow"/>
        </w:rPr>
      </w:pPr>
    </w:p>
    <w:p w14:paraId="27C17C0A" w14:textId="77777777" w:rsidR="00145186" w:rsidRPr="008D039F" w:rsidRDefault="00145186" w:rsidP="00145186">
      <w:pPr>
        <w:rPr>
          <w:rFonts w:ascii="Arial" w:hAnsi="Arial" w:cs="Arial"/>
          <w:color w:val="000000"/>
          <w:sz w:val="22"/>
          <w:szCs w:val="22"/>
          <w:highlight w:val="yellow"/>
        </w:rPr>
      </w:pPr>
    </w:p>
    <w:p w14:paraId="44C04FBE" w14:textId="77777777" w:rsidR="00145186" w:rsidRPr="008D039F" w:rsidRDefault="00145186" w:rsidP="00145186">
      <w:pPr>
        <w:rPr>
          <w:rFonts w:ascii="Arial" w:hAnsi="Arial" w:cs="Arial"/>
          <w:color w:val="000000"/>
          <w:sz w:val="22"/>
          <w:szCs w:val="22"/>
          <w:highlight w:val="yellow"/>
        </w:rPr>
      </w:pPr>
    </w:p>
    <w:p w14:paraId="20C00A23" w14:textId="77777777" w:rsidR="00145186" w:rsidRPr="008D039F" w:rsidRDefault="00145186" w:rsidP="00145186">
      <w:pPr>
        <w:rPr>
          <w:rFonts w:ascii="Arial" w:hAnsi="Arial" w:cs="Arial"/>
          <w:color w:val="000000"/>
          <w:sz w:val="22"/>
          <w:szCs w:val="22"/>
          <w:highlight w:val="yellow"/>
        </w:rPr>
      </w:pPr>
    </w:p>
    <w:p w14:paraId="02519997" w14:textId="77777777" w:rsidR="00145186" w:rsidRPr="008D039F" w:rsidRDefault="00145186" w:rsidP="00145186">
      <w:pPr>
        <w:rPr>
          <w:rFonts w:ascii="Arial" w:hAnsi="Arial" w:cs="Arial"/>
          <w:color w:val="000000"/>
          <w:sz w:val="22"/>
          <w:szCs w:val="22"/>
          <w:highlight w:val="yellow"/>
        </w:rPr>
      </w:pPr>
    </w:p>
    <w:p w14:paraId="0F7DE42A" w14:textId="77777777" w:rsidR="00145186" w:rsidRPr="008D039F" w:rsidRDefault="00145186" w:rsidP="00145186">
      <w:pPr>
        <w:rPr>
          <w:rFonts w:ascii="Arial" w:hAnsi="Arial" w:cs="Arial"/>
          <w:color w:val="000000"/>
          <w:sz w:val="22"/>
          <w:szCs w:val="22"/>
          <w:highlight w:val="yellow"/>
        </w:rPr>
      </w:pPr>
    </w:p>
    <w:p w14:paraId="6BA6DC79" w14:textId="03484140" w:rsidR="00AB3045" w:rsidRDefault="00AB3045">
      <w:pPr>
        <w:overflowPunct/>
        <w:autoSpaceDE/>
        <w:autoSpaceDN/>
        <w:adjustRightInd/>
        <w:spacing w:after="160" w:line="259" w:lineRule="auto"/>
        <w:jc w:val="left"/>
        <w:textAlignment w:val="auto"/>
        <w:rPr>
          <w:rFonts w:ascii="Arial" w:hAnsi="Arial" w:cs="Arial"/>
          <w:color w:val="000000"/>
          <w:sz w:val="22"/>
          <w:szCs w:val="22"/>
          <w:highlight w:val="yellow"/>
        </w:rPr>
      </w:pPr>
      <w:r>
        <w:rPr>
          <w:rFonts w:ascii="Arial" w:hAnsi="Arial" w:cs="Arial"/>
          <w:color w:val="000000"/>
          <w:sz w:val="22"/>
          <w:szCs w:val="22"/>
          <w:highlight w:val="yellow"/>
        </w:rPr>
        <w:br w:type="page"/>
      </w:r>
    </w:p>
    <w:p w14:paraId="05FBD90B" w14:textId="77777777" w:rsidR="00145186" w:rsidRPr="008D039F" w:rsidRDefault="00145186" w:rsidP="00145186">
      <w:pPr>
        <w:rPr>
          <w:rFonts w:ascii="Arial" w:hAnsi="Arial" w:cs="Arial"/>
          <w:color w:val="000000"/>
          <w:sz w:val="22"/>
          <w:szCs w:val="22"/>
          <w:highlight w:val="yellow"/>
        </w:rPr>
      </w:pPr>
    </w:p>
    <w:p w14:paraId="7B650E28" w14:textId="77777777" w:rsidR="00145186" w:rsidRPr="008D039F" w:rsidRDefault="00145186" w:rsidP="00145186">
      <w:pPr>
        <w:rPr>
          <w:rFonts w:ascii="Arial" w:hAnsi="Arial" w:cs="Arial"/>
          <w:color w:val="000000"/>
          <w:sz w:val="22"/>
          <w:szCs w:val="22"/>
          <w:highlight w:val="yellow"/>
        </w:rPr>
      </w:pPr>
    </w:p>
    <w:p w14:paraId="3BE7BD73" w14:textId="0216C1C5" w:rsidR="00145186" w:rsidRPr="00FD0EA1" w:rsidRDefault="00145186" w:rsidP="00145186">
      <w:pPr>
        <w:rPr>
          <w:rFonts w:ascii="Arial" w:hAnsi="Arial" w:cs="Arial"/>
          <w:color w:val="000000"/>
          <w:sz w:val="22"/>
          <w:szCs w:val="22"/>
          <w:highlight w:val="yellow"/>
        </w:rPr>
      </w:pPr>
    </w:p>
    <w:p w14:paraId="445BBF37" w14:textId="46BBC819" w:rsidR="00145186" w:rsidRPr="00E05725" w:rsidRDefault="00145186" w:rsidP="00145186">
      <w:pPr>
        <w:pStyle w:val="Ttulo1"/>
        <w:jc w:val="center"/>
        <w:rPr>
          <w:rFonts w:ascii="Arial" w:eastAsia="Times New Roman" w:hAnsi="Arial" w:cs="Arial"/>
          <w:b/>
          <w:color w:val="auto"/>
          <w:sz w:val="22"/>
          <w:szCs w:val="22"/>
        </w:rPr>
      </w:pPr>
      <w:bookmarkStart w:id="46" w:name="_Toc214353680"/>
      <w:r w:rsidRPr="00E05725">
        <w:rPr>
          <w:rFonts w:ascii="Arial" w:eastAsia="Times New Roman" w:hAnsi="Arial" w:cs="Arial"/>
          <w:b/>
          <w:color w:val="auto"/>
          <w:sz w:val="22"/>
          <w:szCs w:val="22"/>
        </w:rPr>
        <w:t>A</w:t>
      </w:r>
      <w:r w:rsidR="00150F49" w:rsidRPr="00E05725">
        <w:rPr>
          <w:rFonts w:ascii="Arial" w:eastAsia="Times New Roman" w:hAnsi="Arial" w:cs="Arial"/>
          <w:b/>
          <w:color w:val="auto"/>
          <w:sz w:val="22"/>
          <w:szCs w:val="22"/>
        </w:rPr>
        <w:t>N</w:t>
      </w:r>
      <w:r w:rsidRPr="00E05725">
        <w:rPr>
          <w:rFonts w:ascii="Arial" w:eastAsia="Times New Roman" w:hAnsi="Arial" w:cs="Arial"/>
          <w:b/>
          <w:color w:val="auto"/>
          <w:sz w:val="22"/>
          <w:szCs w:val="22"/>
        </w:rPr>
        <w:t xml:space="preserve">NEX </w:t>
      </w:r>
      <w:r w:rsidRPr="00E05725">
        <w:rPr>
          <w:rFonts w:ascii="Arial" w:eastAsia="Times New Roman" w:hAnsi="Arial" w:cs="Arial"/>
          <w:b/>
          <w:color w:val="auto"/>
          <w:sz w:val="22"/>
          <w:szCs w:val="22"/>
        </w:rPr>
        <w:fldChar w:fldCharType="begin">
          <w:ffData>
            <w:name w:val="Texto127"/>
            <w:enabled/>
            <w:calcOnExit w:val="0"/>
            <w:textInput/>
          </w:ffData>
        </w:fldChar>
      </w:r>
      <w:bookmarkStart w:id="47" w:name="Texto127"/>
      <w:r w:rsidRPr="00E05725">
        <w:rPr>
          <w:rFonts w:ascii="Arial" w:eastAsia="Times New Roman" w:hAnsi="Arial" w:cs="Arial"/>
          <w:b/>
          <w:color w:val="auto"/>
          <w:sz w:val="22"/>
          <w:szCs w:val="22"/>
        </w:rPr>
        <w:instrText xml:space="preserve"> FORMTEXT </w:instrText>
      </w:r>
      <w:r w:rsidRPr="00E05725">
        <w:rPr>
          <w:rFonts w:ascii="Arial" w:eastAsia="Times New Roman" w:hAnsi="Arial" w:cs="Arial"/>
          <w:b/>
          <w:color w:val="auto"/>
          <w:sz w:val="22"/>
          <w:szCs w:val="22"/>
        </w:rPr>
      </w:r>
      <w:r w:rsidRPr="00E05725">
        <w:rPr>
          <w:rFonts w:ascii="Arial" w:eastAsia="Times New Roman" w:hAnsi="Arial" w:cs="Arial"/>
          <w:b/>
          <w:color w:val="auto"/>
          <w:sz w:val="22"/>
          <w:szCs w:val="22"/>
        </w:rPr>
        <w:fldChar w:fldCharType="separate"/>
      </w:r>
      <w:r w:rsidRPr="00E05725">
        <w:rPr>
          <w:rFonts w:ascii="Arial" w:eastAsia="Times New Roman" w:hAnsi="Arial" w:cs="Arial"/>
          <w:b/>
          <w:color w:val="auto"/>
          <w:sz w:val="22"/>
          <w:szCs w:val="22"/>
        </w:rPr>
        <w:t xml:space="preserve">13 </w:t>
      </w:r>
      <w:r w:rsidRPr="00E05725">
        <w:rPr>
          <w:rFonts w:ascii="Arial" w:eastAsia="Times New Roman" w:hAnsi="Arial" w:cs="Arial"/>
          <w:b/>
          <w:color w:val="auto"/>
          <w:sz w:val="22"/>
          <w:szCs w:val="22"/>
        </w:rPr>
        <w:fldChar w:fldCharType="end"/>
      </w:r>
      <w:bookmarkEnd w:id="47"/>
      <w:r w:rsidRPr="00E05725">
        <w:rPr>
          <w:rFonts w:ascii="Arial" w:eastAsia="Times New Roman" w:hAnsi="Arial" w:cs="Arial"/>
          <w:b/>
          <w:color w:val="auto"/>
          <w:sz w:val="22"/>
          <w:szCs w:val="22"/>
        </w:rPr>
        <w:t>DECLARACIÓ DE SUBMISSION TRABUNALS ESPANYOLS</w:t>
      </w:r>
      <w:bookmarkEnd w:id="46"/>
    </w:p>
    <w:p w14:paraId="0EC3840A" w14:textId="158FDB81" w:rsidR="00145186" w:rsidRPr="00D76FD2" w:rsidRDefault="00145186" w:rsidP="00145186">
      <w:pPr>
        <w:jc w:val="center"/>
        <w:rPr>
          <w:rFonts w:ascii="Arial" w:hAnsi="Arial" w:cs="Arial"/>
          <w:b/>
          <w:sz w:val="22"/>
          <w:szCs w:val="22"/>
        </w:rPr>
      </w:pPr>
      <w:r w:rsidRPr="00D76FD2">
        <w:rPr>
          <w:rFonts w:ascii="Arial" w:hAnsi="Arial" w:cs="Arial"/>
          <w:b/>
          <w:sz w:val="22"/>
          <w:szCs w:val="22"/>
        </w:rPr>
        <w:t xml:space="preserve">EXP. </w:t>
      </w:r>
      <w:r w:rsidR="003B5813">
        <w:rPr>
          <w:rFonts w:ascii="Arial" w:hAnsi="Arial" w:cs="Arial"/>
          <w:b/>
          <w:sz w:val="22"/>
          <w:szCs w:val="22"/>
        </w:rPr>
        <w:t>F25.055SS</w:t>
      </w:r>
    </w:p>
    <w:p w14:paraId="777FE64E" w14:textId="77777777" w:rsidR="00145186" w:rsidRPr="00D76FD2" w:rsidRDefault="00145186" w:rsidP="00145186">
      <w:pPr>
        <w:rPr>
          <w:rFonts w:ascii="Arial" w:hAnsi="Arial" w:cs="Arial"/>
        </w:rPr>
      </w:pPr>
    </w:p>
    <w:p w14:paraId="00B33AA5" w14:textId="77777777" w:rsidR="00145186" w:rsidRPr="00D76FD2" w:rsidRDefault="00145186" w:rsidP="00145186">
      <w:pPr>
        <w:rPr>
          <w:rFonts w:ascii="Arial" w:hAnsi="Arial"/>
          <w:sz w:val="22"/>
        </w:rPr>
      </w:pPr>
    </w:p>
    <w:p w14:paraId="76DD8C9A" w14:textId="77777777" w:rsidR="00145186" w:rsidRPr="00D76FD2" w:rsidRDefault="00145186" w:rsidP="00145186">
      <w:pPr>
        <w:rPr>
          <w:rFonts w:ascii="Arial" w:hAnsi="Arial"/>
          <w:sz w:val="22"/>
        </w:rPr>
      </w:pPr>
      <w:r w:rsidRPr="00D76FD2">
        <w:rPr>
          <w:rFonts w:ascii="Arial" w:hAnsi="Arial"/>
          <w:sz w:val="22"/>
        </w:rPr>
        <w:t>El/la Sr./Sra.</w:t>
      </w:r>
      <w:r w:rsidRPr="00D76FD2">
        <w:rPr>
          <w:rFonts w:ascii="Arial" w:hAnsi="Arial"/>
          <w:sz w:val="22"/>
        </w:rPr>
        <w:fldChar w:fldCharType="begin">
          <w:ffData>
            <w:name w:val="Text119"/>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amb NIF</w:t>
      </w:r>
      <w:r w:rsidRPr="00D76FD2">
        <w:rPr>
          <w:rFonts w:ascii="Arial" w:hAnsi="Arial"/>
          <w:sz w:val="22"/>
        </w:rPr>
        <w:fldChar w:fldCharType="begin">
          <w:ffData>
            <w:name w:val="Text161"/>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w:t>
      </w:r>
      <w:r w:rsidRPr="00D76FD2">
        <w:rPr>
          <w:rFonts w:ascii="Arial" w:hAnsi="Arial"/>
          <w:sz w:val="22"/>
        </w:rPr>
        <w:fldChar w:fldCharType="begin">
          <w:ffData>
            <w:name w:val="Desplegable2"/>
            <w:enabled/>
            <w:calcOnExit w:val="0"/>
            <w:ddList>
              <w:listEntry w:val="en nom i representació de l’empresa"/>
              <w:listEntry w:val="en nom propi"/>
            </w:ddList>
          </w:ffData>
        </w:fldChar>
      </w:r>
      <w:r w:rsidRPr="00D76FD2">
        <w:rPr>
          <w:rFonts w:ascii="Arial" w:hAnsi="Arial"/>
          <w:sz w:val="22"/>
        </w:rPr>
        <w:instrText xml:space="preserve"> FORMDROPDOWN </w:instrText>
      </w:r>
      <w:r w:rsidRPr="00D76FD2">
        <w:rPr>
          <w:rFonts w:ascii="Arial" w:hAnsi="Arial"/>
          <w:sz w:val="22"/>
        </w:rPr>
      </w:r>
      <w:r w:rsidRPr="00D76FD2">
        <w:rPr>
          <w:rFonts w:ascii="Arial" w:hAnsi="Arial"/>
          <w:sz w:val="22"/>
        </w:rPr>
        <w:fldChar w:fldCharType="separate"/>
      </w:r>
      <w:r w:rsidRPr="00D76FD2">
        <w:rPr>
          <w:rFonts w:ascii="Arial" w:hAnsi="Arial"/>
          <w:sz w:val="22"/>
        </w:rPr>
        <w:fldChar w:fldCharType="end"/>
      </w:r>
      <w:r w:rsidRPr="00D76FD2">
        <w:rPr>
          <w:rFonts w:ascii="Arial" w:hAnsi="Arial"/>
          <w:sz w:val="22"/>
        </w:rPr>
        <w:t xml:space="preserve">  </w:t>
      </w:r>
      <w:r w:rsidRPr="00D76FD2">
        <w:rPr>
          <w:rFonts w:ascii="Arial" w:hAnsi="Arial"/>
          <w:sz w:val="22"/>
        </w:rPr>
        <w:fldChar w:fldCharType="begin">
          <w:ffData>
            <w:name w:val="Text162"/>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en relació amb el contracte relatiu al subministrament de</w:t>
      </w:r>
      <w:r w:rsidRPr="00D76FD2">
        <w:rPr>
          <w:rFonts w:ascii="Arial" w:hAnsi="Arial"/>
          <w:sz w:val="22"/>
        </w:rPr>
        <w:fldChar w:fldCharType="begin">
          <w:ffData>
            <w:name w:val="Text124"/>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expedient</w:t>
      </w:r>
      <w:r w:rsidRPr="00D76FD2">
        <w:rPr>
          <w:rFonts w:ascii="Arial" w:hAnsi="Arial"/>
          <w:sz w:val="22"/>
        </w:rPr>
        <w:fldChar w:fldCharType="begin">
          <w:ffData>
            <w:name w:val="Text125"/>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w:t>
      </w:r>
    </w:p>
    <w:p w14:paraId="2C67E6C9" w14:textId="77777777" w:rsidR="00145186" w:rsidRPr="00D76FD2" w:rsidRDefault="00145186" w:rsidP="00145186">
      <w:pPr>
        <w:rPr>
          <w:rFonts w:ascii="Arial" w:hAnsi="Arial"/>
          <w:sz w:val="22"/>
        </w:rPr>
      </w:pPr>
    </w:p>
    <w:p w14:paraId="290D6F2F" w14:textId="77777777" w:rsidR="00145186" w:rsidRPr="00D76FD2" w:rsidRDefault="00145186" w:rsidP="00145186">
      <w:pPr>
        <w:pStyle w:val="Textoindependiente"/>
        <w:spacing w:before="11"/>
        <w:jc w:val="both"/>
        <w:rPr>
          <w:rFonts w:ascii="Arial" w:hAnsi="Arial"/>
          <w:sz w:val="22"/>
        </w:rPr>
      </w:pPr>
    </w:p>
    <w:p w14:paraId="036F2077" w14:textId="77777777" w:rsidR="00145186" w:rsidRPr="00D76FD2" w:rsidRDefault="00145186" w:rsidP="00145186">
      <w:pPr>
        <w:rPr>
          <w:rFonts w:ascii="Arial" w:hAnsi="Arial"/>
          <w:sz w:val="22"/>
        </w:rPr>
      </w:pPr>
      <w:r w:rsidRPr="00D76FD2">
        <w:rPr>
          <w:rFonts w:ascii="Arial" w:hAnsi="Arial"/>
          <w:sz w:val="22"/>
        </w:rPr>
        <w:t>DECLARA, SOTA LA SEVA RESPONSABILITAT</w:t>
      </w:r>
    </w:p>
    <w:p w14:paraId="593D2628" w14:textId="77777777" w:rsidR="00145186" w:rsidRPr="00D76FD2" w:rsidRDefault="00145186" w:rsidP="00145186">
      <w:pPr>
        <w:rPr>
          <w:rFonts w:ascii="Arial" w:hAnsi="Arial"/>
          <w:sz w:val="22"/>
        </w:rPr>
      </w:pPr>
    </w:p>
    <w:p w14:paraId="1D296C8B" w14:textId="7080491A" w:rsidR="00145186" w:rsidRPr="00D76FD2" w:rsidRDefault="00145186" w:rsidP="00145186">
      <w:pPr>
        <w:rPr>
          <w:rFonts w:ascii="Arial" w:hAnsi="Arial"/>
          <w:sz w:val="22"/>
        </w:rPr>
      </w:pPr>
      <w:r w:rsidRPr="00D76FD2">
        <w:rPr>
          <w:rFonts w:ascii="Arial" w:hAnsi="Arial"/>
          <w:sz w:val="22"/>
        </w:rPr>
        <w:t>Que en la seva condició d' empresa estrangera se sotmet a la jurisdicció dels jutjats i tribunals espanyols de qualsevol ordre, per a totes les incidències que directament o indirectament es derivin del Contracte, amb renúncia, si s' escau, al fur jurisdiccional estranger que pogués correspondre-li.</w:t>
      </w:r>
    </w:p>
    <w:p w14:paraId="5935D1C2" w14:textId="77777777" w:rsidR="00145186" w:rsidRPr="00D76FD2" w:rsidRDefault="00145186" w:rsidP="00145186">
      <w:pPr>
        <w:rPr>
          <w:rFonts w:ascii="Arial" w:hAnsi="Arial"/>
          <w:sz w:val="22"/>
        </w:rPr>
      </w:pPr>
    </w:p>
    <w:p w14:paraId="00BCE156" w14:textId="77777777" w:rsidR="00145186" w:rsidRPr="007B7B22" w:rsidRDefault="00145186" w:rsidP="00145186">
      <w:pPr>
        <w:rPr>
          <w:rFonts w:ascii="Arial" w:hAnsi="Arial"/>
          <w:sz w:val="22"/>
          <w:lang w:val="en-GB"/>
        </w:rPr>
      </w:pPr>
      <w:r w:rsidRPr="00D76FD2">
        <w:rPr>
          <w:rFonts w:ascii="Arial" w:hAnsi="Arial"/>
          <w:sz w:val="22"/>
        </w:rPr>
        <w:fldChar w:fldCharType="begin">
          <w:ffData>
            <w:name w:val="Text174"/>
            <w:enabled/>
            <w:calcOnExit w:val="0"/>
            <w:textInput/>
          </w:ffData>
        </w:fldChar>
      </w:r>
      <w:r w:rsidRPr="007B7B22">
        <w:rPr>
          <w:rFonts w:ascii="Arial" w:hAnsi="Arial"/>
          <w:sz w:val="22"/>
          <w:lang w:val="en-GB"/>
        </w:rPr>
        <w:instrText xml:space="preserve"> FORMTEXT </w:instrText>
      </w:r>
      <w:r w:rsidRPr="00D76FD2">
        <w:rPr>
          <w:rFonts w:ascii="Arial" w:hAnsi="Arial"/>
          <w:sz w:val="22"/>
        </w:rPr>
      </w:r>
      <w:r w:rsidRPr="00D76FD2">
        <w:rPr>
          <w:rFonts w:ascii="Arial" w:hAnsi="Arial"/>
          <w:sz w:val="22"/>
        </w:rPr>
        <w:fldChar w:fldCharType="separate"/>
      </w:r>
      <w:r w:rsidRPr="007B7B22">
        <w:rPr>
          <w:rFonts w:ascii="Arial" w:hAnsi="Arial"/>
          <w:sz w:val="22"/>
          <w:lang w:val="en-GB"/>
        </w:rPr>
        <w:t>Lloc i data</w:t>
      </w:r>
      <w:r w:rsidRPr="00D76FD2">
        <w:rPr>
          <w:rFonts w:ascii="Arial" w:hAnsi="Arial"/>
          <w:sz w:val="22"/>
        </w:rPr>
        <w:fldChar w:fldCharType="end"/>
      </w:r>
    </w:p>
    <w:p w14:paraId="26693CC7" w14:textId="77777777" w:rsidR="00145186" w:rsidRPr="007B7B22" w:rsidRDefault="00145186" w:rsidP="00145186">
      <w:pPr>
        <w:rPr>
          <w:rFonts w:ascii="Arial" w:hAnsi="Arial"/>
          <w:sz w:val="22"/>
          <w:lang w:val="en-GB"/>
        </w:rPr>
      </w:pPr>
    </w:p>
    <w:p w14:paraId="67832185" w14:textId="77777777" w:rsidR="00145186" w:rsidRPr="007B7B22" w:rsidRDefault="00145186" w:rsidP="00145186">
      <w:pPr>
        <w:rPr>
          <w:rFonts w:ascii="Arial" w:hAnsi="Arial"/>
          <w:sz w:val="22"/>
          <w:lang w:val="en-GB"/>
        </w:rPr>
      </w:pPr>
    </w:p>
    <w:p w14:paraId="2CA9E141" w14:textId="77777777" w:rsidR="00145186" w:rsidRPr="007B7B22" w:rsidRDefault="00145186" w:rsidP="00145186">
      <w:pPr>
        <w:rPr>
          <w:rFonts w:ascii="Arial" w:hAnsi="Arial"/>
          <w:sz w:val="22"/>
          <w:lang w:val="en-GB"/>
        </w:rPr>
      </w:pPr>
    </w:p>
    <w:p w14:paraId="0C3350B6" w14:textId="77777777" w:rsidR="00145186" w:rsidRPr="007B7B22" w:rsidRDefault="00145186" w:rsidP="00145186">
      <w:pPr>
        <w:rPr>
          <w:rFonts w:ascii="Arial" w:hAnsi="Arial"/>
          <w:sz w:val="22"/>
          <w:lang w:val="en-GB"/>
        </w:rPr>
      </w:pPr>
    </w:p>
    <w:p w14:paraId="27ABFE48" w14:textId="77777777" w:rsidR="00145186" w:rsidRPr="007B7B22" w:rsidRDefault="00145186" w:rsidP="00145186">
      <w:pPr>
        <w:rPr>
          <w:rFonts w:ascii="Arial" w:hAnsi="Arial"/>
          <w:sz w:val="22"/>
          <w:lang w:val="en-GB"/>
        </w:rPr>
      </w:pPr>
    </w:p>
    <w:p w14:paraId="0C46D16C" w14:textId="77777777" w:rsidR="00145186" w:rsidRPr="007B7B22" w:rsidRDefault="00145186" w:rsidP="00145186">
      <w:pPr>
        <w:rPr>
          <w:rFonts w:ascii="Arial" w:hAnsi="Arial"/>
          <w:b/>
          <w:sz w:val="22"/>
          <w:lang w:val="en-GB"/>
        </w:rPr>
      </w:pPr>
      <w:r w:rsidRPr="00D76FD2">
        <w:rPr>
          <w:rFonts w:ascii="Arial" w:hAnsi="Arial"/>
          <w:sz w:val="22"/>
        </w:rPr>
        <w:fldChar w:fldCharType="begin">
          <w:ffData>
            <w:name w:val="Text174"/>
            <w:enabled/>
            <w:calcOnExit w:val="0"/>
            <w:textInput/>
          </w:ffData>
        </w:fldChar>
      </w:r>
      <w:r w:rsidRPr="007B7B22">
        <w:rPr>
          <w:rFonts w:ascii="Arial" w:hAnsi="Arial"/>
          <w:sz w:val="22"/>
          <w:lang w:val="en-GB"/>
        </w:rPr>
        <w:instrText xml:space="preserve"> FORMTEXT </w:instrText>
      </w:r>
      <w:r w:rsidRPr="00D76FD2">
        <w:rPr>
          <w:rFonts w:ascii="Arial" w:hAnsi="Arial"/>
          <w:sz w:val="22"/>
        </w:rPr>
      </w:r>
      <w:r w:rsidRPr="00D76FD2">
        <w:rPr>
          <w:rFonts w:ascii="Arial" w:hAnsi="Arial"/>
          <w:sz w:val="22"/>
        </w:rPr>
        <w:fldChar w:fldCharType="separate"/>
      </w:r>
      <w:r w:rsidRPr="007B7B22">
        <w:rPr>
          <w:rFonts w:ascii="Arial" w:hAnsi="Arial"/>
          <w:sz w:val="22"/>
          <w:lang w:val="en-GB"/>
        </w:rPr>
        <w:t>Signatura i càrrec</w:t>
      </w:r>
      <w:r w:rsidRPr="00D76FD2">
        <w:rPr>
          <w:rFonts w:ascii="Arial" w:hAnsi="Arial"/>
          <w:sz w:val="22"/>
        </w:rPr>
        <w:fldChar w:fldCharType="end"/>
      </w:r>
    </w:p>
    <w:p w14:paraId="13DCD7BB" w14:textId="77777777" w:rsidR="00145186" w:rsidRPr="007B7B22" w:rsidRDefault="00145186" w:rsidP="00145186">
      <w:pPr>
        <w:rPr>
          <w:rFonts w:ascii="Arial" w:hAnsi="Arial"/>
          <w:color w:val="000000"/>
          <w:sz w:val="22"/>
          <w:lang w:val="en-GB"/>
        </w:rPr>
      </w:pPr>
    </w:p>
    <w:p w14:paraId="1A4CDCF4" w14:textId="77777777" w:rsidR="00145186" w:rsidRPr="007B7B22" w:rsidRDefault="00145186" w:rsidP="00145186">
      <w:pPr>
        <w:rPr>
          <w:rFonts w:ascii="Arial" w:hAnsi="Arial" w:cs="Arial"/>
          <w:color w:val="000000"/>
          <w:sz w:val="22"/>
          <w:szCs w:val="22"/>
          <w:highlight w:val="yellow"/>
          <w:lang w:val="en-GB"/>
        </w:rPr>
      </w:pPr>
      <w:r w:rsidRPr="007B7B22">
        <w:rPr>
          <w:rFonts w:ascii="Arial" w:hAnsi="Arial" w:cs="Arial"/>
          <w:color w:val="000000"/>
          <w:sz w:val="22"/>
          <w:szCs w:val="22"/>
          <w:lang w:val="en-GB"/>
        </w:rPr>
        <w:br w:type="page"/>
      </w:r>
    </w:p>
    <w:p w14:paraId="11C54314" w14:textId="77777777" w:rsidR="00145186" w:rsidRPr="00821BDD" w:rsidRDefault="00145186" w:rsidP="00145186">
      <w:pPr>
        <w:pStyle w:val="Ttulo1"/>
        <w:rPr>
          <w:rFonts w:ascii="Arial" w:hAnsi="Arial"/>
          <w:sz w:val="22"/>
        </w:rPr>
      </w:pPr>
      <w:bookmarkStart w:id="48" w:name="_Toc214353681"/>
      <w:r w:rsidRPr="00821BDD">
        <w:rPr>
          <w:rFonts w:ascii="Arial" w:hAnsi="Arial"/>
          <w:sz w:val="22"/>
        </w:rPr>
        <w:lastRenderedPageBreak/>
        <w:t>ANNEX 14 - ACTUACIONS PRÈVIES A L'EXPEDIENT, A INCLOURE EN L'EXPEDIENT DE CONTRACTACIÓ, JA REALITZADES PER L'ÒRGAN DE CONTRACTACIÓ O LES ENTITATS EXECUTORES</w:t>
      </w:r>
      <w:bookmarkEnd w:id="48"/>
    </w:p>
    <w:p w14:paraId="57AAFFDA" w14:textId="77777777" w:rsidR="00145186" w:rsidRPr="00821BDD" w:rsidRDefault="00145186" w:rsidP="00145186"/>
    <w:p w14:paraId="562620C4" w14:textId="77777777" w:rsidR="00145186" w:rsidRPr="00821BDD" w:rsidRDefault="00145186" w:rsidP="00145186">
      <w:pPr>
        <w:autoSpaceDE/>
        <w:autoSpaceDN/>
        <w:spacing w:after="160" w:line="259" w:lineRule="auto"/>
        <w:rPr>
          <w:rFonts w:ascii="Arial" w:hAnsi="Arial"/>
          <w:b/>
        </w:rPr>
      </w:pPr>
      <w:r w:rsidRPr="00821BDD">
        <w:rPr>
          <w:rFonts w:ascii="Arial" w:hAnsi="Arial"/>
          <w:b/>
        </w:rPr>
        <w:t>CONTRACTE FINANÇAT AMB FONS PROCEDENTS DEL MECANISME DE RECUPERACIÓ, TRANSFORMACIÓ I RESILIÈNCIA O FONS REACT-UE</w:t>
      </w:r>
    </w:p>
    <w:p w14:paraId="0FC3DF7D" w14:textId="220F4829" w:rsidR="00145186" w:rsidRDefault="00145186" w:rsidP="00145186">
      <w:pPr>
        <w:rPr>
          <w:rFonts w:ascii="Arial" w:hAnsi="Arial"/>
          <w:b/>
        </w:rPr>
      </w:pPr>
      <w:r w:rsidRPr="00821BDD">
        <w:rPr>
          <w:rFonts w:ascii="Arial" w:eastAsia="Calibri" w:hAnsi="Arial"/>
          <w:b/>
        </w:rPr>
        <w:t xml:space="preserve">Objecte: </w:t>
      </w:r>
      <w:r w:rsidR="0006077D" w:rsidRPr="0006077D">
        <w:rPr>
          <w:rFonts w:ascii="Arial" w:eastAsia="Calibri" w:hAnsi="Arial"/>
          <w:b/>
          <w:lang w:val="es-ES"/>
        </w:rPr>
        <w:t>SERVEIS DE PRODUCCIÓ DE PRODUCTES TERAPEUTICS CARNK-CD5 EN SALA BLANCA, EN CONDICIONS GMP, PER AL PROJECTE ICI21/00103 DE LA FUNDACIÓ DE RECERCA CLÍNIC BARCELONA – INSTITUT D'INVESTIGACIONS BIOMÈDIQUES AUGUST PI I SUNYER (FRCB-IDIBAPS).</w:t>
      </w:r>
    </w:p>
    <w:p w14:paraId="6861818B" w14:textId="77777777" w:rsidR="00145186" w:rsidRPr="00821BDD" w:rsidRDefault="00145186" w:rsidP="00145186">
      <w:pPr>
        <w:rPr>
          <w:rFonts w:ascii="Arial" w:eastAsia="Calibri" w:hAnsi="Arial"/>
          <w:b/>
        </w:rPr>
      </w:pPr>
    </w:p>
    <w:p w14:paraId="7FB3A81B" w14:textId="417FD465" w:rsidR="00145186" w:rsidRPr="00821BDD" w:rsidRDefault="00145186" w:rsidP="00145186">
      <w:pPr>
        <w:autoSpaceDE/>
        <w:autoSpaceDN/>
        <w:rPr>
          <w:rFonts w:ascii="Arial" w:eastAsia="Calibri" w:hAnsi="Arial"/>
          <w:b/>
        </w:rPr>
      </w:pPr>
      <w:r w:rsidRPr="00821BDD">
        <w:rPr>
          <w:rFonts w:ascii="Arial" w:eastAsia="Calibri" w:hAnsi="Arial"/>
          <w:b/>
        </w:rPr>
        <w:t xml:space="preserve">núm. Expedient: </w:t>
      </w:r>
      <w:r w:rsidR="003B5813">
        <w:rPr>
          <w:rFonts w:ascii="Arial" w:eastAsia="Calibri" w:hAnsi="Arial"/>
          <w:b/>
        </w:rPr>
        <w:t>F25.055SS</w:t>
      </w:r>
    </w:p>
    <w:p w14:paraId="2A450241" w14:textId="77777777" w:rsidR="00145186" w:rsidRPr="008D039F" w:rsidRDefault="00145186" w:rsidP="00145186">
      <w:pPr>
        <w:autoSpaceDE/>
        <w:autoSpaceDN/>
        <w:rPr>
          <w:rFonts w:ascii="Arial" w:eastAsia="Calibri" w:hAnsi="Arial"/>
          <w:highlight w:val="yellow"/>
        </w:rPr>
      </w:pPr>
    </w:p>
    <w:p w14:paraId="6BEA31E2" w14:textId="4A35B9A5" w:rsidR="00145186" w:rsidRPr="0006077D" w:rsidRDefault="00145186" w:rsidP="0006077D">
      <w:pPr>
        <w:autoSpaceDE/>
        <w:autoSpaceDN/>
        <w:rPr>
          <w:rFonts w:ascii="Arial" w:eastAsia="Calibri" w:hAnsi="Arial"/>
        </w:rPr>
      </w:pPr>
      <w:r w:rsidRPr="00821BDD">
        <w:rPr>
          <w:rFonts w:ascii="Arial" w:eastAsia="Calibri" w:hAnsi="Arial"/>
        </w:rPr>
        <w:t>De conformitat amb les previsions del Reial Decret-Llei 36/2020, de 30 de desembre, pel qual s'aproven mesures urgents per a la modernització de l'Administració Pública i per a l'execució del Pla de Recuperació, Transformació i Resiliència i el Decret Llei 5 /2021, de 2 de febrer, pel qual s'aproven mesures urgents per a la implementació i gestió dels fons procedents del Mecanisme de Recuperació i Resiliència i del fons REACT-EU per a l'Administració de la Generalitat de Catalunya i el seu sector públic; així com les instruccions i ordres dictades pels organismes competents per a la seva interpretació i coordinació per a l' aplicació de les seves disposicions, es deixa constància en l' expedient amb nombre i objecte a dalt referenciat dels següents extrems:</w:t>
      </w:r>
    </w:p>
    <w:p w14:paraId="12888B63" w14:textId="77777777" w:rsidR="00145186" w:rsidRPr="00821BDD" w:rsidRDefault="00145186" w:rsidP="00145186">
      <w:pPr>
        <w:autoSpaceDE/>
        <w:autoSpaceDN/>
        <w:spacing w:after="160" w:line="259" w:lineRule="auto"/>
        <w:ind w:left="720"/>
        <w:contextualSpacing/>
        <w:rPr>
          <w:rFonts w:ascii="Arial" w:eastAsia="Calibri" w:hAnsi="Arial"/>
          <w:b/>
        </w:rPr>
      </w:pPr>
    </w:p>
    <w:p w14:paraId="1B58182E" w14:textId="77777777" w:rsidR="00145186" w:rsidRPr="00821BDD" w:rsidRDefault="00145186" w:rsidP="00145186">
      <w:pPr>
        <w:numPr>
          <w:ilvl w:val="0"/>
          <w:numId w:val="35"/>
        </w:numPr>
        <w:overflowPunct/>
        <w:autoSpaceDE/>
        <w:autoSpaceDN/>
        <w:adjustRightInd/>
        <w:spacing w:after="160" w:line="259" w:lineRule="auto"/>
        <w:contextualSpacing/>
        <w:textAlignment w:val="auto"/>
        <w:rPr>
          <w:rFonts w:ascii="Arial" w:eastAsia="Calibri" w:hAnsi="Arial"/>
          <w:b/>
        </w:rPr>
      </w:pPr>
      <w:r w:rsidRPr="00821BDD">
        <w:rPr>
          <w:rFonts w:ascii="Arial" w:eastAsia="Calibri" w:hAnsi="Arial"/>
          <w:b/>
        </w:rPr>
        <w:t>L' òrgan de contractació ha definit i planificat correctament les condicions sota les quals tindrà lloc la selecció de contractista i execució del contracte públic.</w:t>
      </w:r>
    </w:p>
    <w:p w14:paraId="1DA44D91" w14:textId="77777777" w:rsidR="00145186" w:rsidRPr="00821BDD" w:rsidRDefault="00145186" w:rsidP="00145186">
      <w:pPr>
        <w:overflowPunct/>
        <w:autoSpaceDE/>
        <w:autoSpaceDN/>
        <w:adjustRightInd/>
        <w:spacing w:after="160" w:line="259" w:lineRule="auto"/>
        <w:ind w:left="360"/>
        <w:contextualSpacing/>
        <w:textAlignment w:val="auto"/>
        <w:rPr>
          <w:rFonts w:ascii="Arial" w:eastAsia="Calibri" w:hAnsi="Arial"/>
          <w:b/>
        </w:rPr>
      </w:pPr>
    </w:p>
    <w:p w14:paraId="434077A3" w14:textId="77777777" w:rsidR="00145186" w:rsidRPr="00821BDD" w:rsidRDefault="00145186" w:rsidP="00145186">
      <w:pPr>
        <w:autoSpaceDE/>
        <w:autoSpaceDN/>
        <w:rPr>
          <w:rFonts w:ascii="Arial" w:eastAsia="Calibri" w:hAnsi="Arial"/>
        </w:rPr>
      </w:pPr>
      <w:r w:rsidRPr="00821BDD">
        <w:rPr>
          <w:rFonts w:ascii="Arial" w:eastAsia="Calibri" w:hAnsi="Arial"/>
        </w:rPr>
        <w:t>El promotor del contracte elabora el Plec de Prescripcions Tècniques del contracte en el qual es defineixen les condicions tècniques sota les quals tindrà lloc la selecció del contractista i l' execució del contracte, i la Unitat de contractació Pública elabora el Plec de Clàusules Administratives Particulars, on es defineixen les condicions administratives sota les quals tindrà lloc la selecció del contractista i l' execució del contracte,  fixant criteris de selecció que no limiten la concurrència i criteris d' adjudicació que afavoreixin un tracte igualitari amb el mercat i la selecció de l' oferta amb millor relació qualitat preu, en base a criteris objectius.</w:t>
      </w:r>
    </w:p>
    <w:p w14:paraId="1B3A7864" w14:textId="77777777" w:rsidR="00145186" w:rsidRPr="00821BDD" w:rsidRDefault="00145186" w:rsidP="00145186">
      <w:pPr>
        <w:autoSpaceDE/>
        <w:autoSpaceDN/>
        <w:rPr>
          <w:rFonts w:ascii="Arial" w:eastAsia="Calibri" w:hAnsi="Arial"/>
        </w:rPr>
      </w:pPr>
    </w:p>
    <w:p w14:paraId="2D295571" w14:textId="77777777" w:rsidR="00145186" w:rsidRPr="00821BDD" w:rsidRDefault="00145186" w:rsidP="00145186">
      <w:pPr>
        <w:autoSpaceDE/>
        <w:autoSpaceDN/>
        <w:rPr>
          <w:rFonts w:ascii="Arial" w:eastAsia="Calibri" w:hAnsi="Arial"/>
        </w:rPr>
      </w:pPr>
      <w:r w:rsidRPr="00821BDD">
        <w:rPr>
          <w:rFonts w:ascii="Arial" w:eastAsia="Calibri" w:hAnsi="Arial"/>
        </w:rPr>
        <w:t>L' establiment de penalitats en el PCAP afavoreix el control de la correcta execució del contracte.</w:t>
      </w:r>
    </w:p>
    <w:p w14:paraId="25BFA3F9" w14:textId="77777777" w:rsidR="00145186" w:rsidRPr="00821BDD" w:rsidRDefault="00145186" w:rsidP="00145186">
      <w:pPr>
        <w:autoSpaceDE/>
        <w:autoSpaceDN/>
        <w:rPr>
          <w:rFonts w:ascii="Arial" w:eastAsia="Calibri" w:hAnsi="Arial"/>
        </w:rPr>
      </w:pPr>
    </w:p>
    <w:p w14:paraId="44024BB7" w14:textId="77777777" w:rsidR="00145186" w:rsidRPr="00821BDD" w:rsidRDefault="00145186" w:rsidP="00145186">
      <w:pPr>
        <w:autoSpaceDE/>
        <w:autoSpaceDN/>
        <w:rPr>
          <w:rFonts w:ascii="Arial" w:eastAsia="Calibri" w:hAnsi="Arial"/>
        </w:rPr>
      </w:pPr>
      <w:r w:rsidRPr="00821BDD">
        <w:rPr>
          <w:rFonts w:ascii="Arial" w:eastAsia="Calibri" w:hAnsi="Arial"/>
        </w:rPr>
        <w:t>El control de la correcta execució del contracte de subministrament consistirà en el compliment dels terminis legals del procediment d' adquisició, finalitzant amb l' emissió de la preceptiva acta de recepció de conformitat del subministrament per part del promotor del contracte.</w:t>
      </w:r>
    </w:p>
    <w:p w14:paraId="271F9787" w14:textId="77777777" w:rsidR="00145186" w:rsidRPr="00821BDD" w:rsidRDefault="00145186" w:rsidP="00145186">
      <w:pPr>
        <w:autoSpaceDE/>
        <w:autoSpaceDN/>
        <w:rPr>
          <w:rFonts w:ascii="Arial" w:eastAsia="Calibri" w:hAnsi="Arial"/>
          <w:b/>
        </w:rPr>
      </w:pPr>
    </w:p>
    <w:p w14:paraId="0204ED0A" w14:textId="77777777" w:rsidR="00145186" w:rsidRPr="00821BDD" w:rsidRDefault="00145186" w:rsidP="00145186">
      <w:pPr>
        <w:numPr>
          <w:ilvl w:val="0"/>
          <w:numId w:val="35"/>
        </w:numPr>
        <w:overflowPunct/>
        <w:autoSpaceDE/>
        <w:autoSpaceDN/>
        <w:adjustRightInd/>
        <w:spacing w:after="200" w:line="276" w:lineRule="auto"/>
        <w:ind w:left="0" w:firstLine="0"/>
        <w:contextualSpacing/>
        <w:textAlignment w:val="auto"/>
        <w:rPr>
          <w:rFonts w:ascii="Arial" w:eastAsia="Calibri" w:hAnsi="Arial"/>
          <w:b/>
        </w:rPr>
      </w:pPr>
      <w:r w:rsidRPr="00821BDD">
        <w:rPr>
          <w:rFonts w:ascii="Arial" w:eastAsia="Calibri" w:hAnsi="Arial"/>
          <w:b/>
        </w:rPr>
        <w:t xml:space="preserve">Els principis de gestió </w:t>
      </w:r>
      <w:r w:rsidRPr="00821BDD">
        <w:rPr>
          <w:rFonts w:ascii="Arial" w:eastAsia="Calibri" w:hAnsi="Arial"/>
        </w:rPr>
        <w:t>específics del Pla de Recuperació, Transformació i Resiliència (PRTR), segons el que preveu l'article 2 de l'Ordre HFP/1030/2021, de 29 de setembre, es compleixen adequadament en l'actuació de l'òrgan de contractació o les unitats executores mitjançant la corresponent definició i autoavaluació.</w:t>
      </w:r>
    </w:p>
    <w:p w14:paraId="120647B1" w14:textId="77777777" w:rsidR="00145186" w:rsidRPr="00821BDD" w:rsidRDefault="00145186" w:rsidP="00145186">
      <w:pPr>
        <w:autoSpaceDE/>
        <w:autoSpaceDN/>
        <w:spacing w:after="200" w:line="276" w:lineRule="auto"/>
        <w:ind w:left="360"/>
        <w:contextualSpacing/>
        <w:rPr>
          <w:rFonts w:ascii="Arial" w:eastAsia="Calibri" w:hAnsi="Arial"/>
          <w:b/>
        </w:rPr>
      </w:pPr>
    </w:p>
    <w:p w14:paraId="15F9077B"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B.1 Fites i objectius:</w:t>
      </w:r>
    </w:p>
    <w:p w14:paraId="0DA0AA51" w14:textId="0A1FC138" w:rsidR="00145186" w:rsidRPr="00821BDD" w:rsidRDefault="00145186" w:rsidP="00145186">
      <w:pPr>
        <w:pStyle w:val="Textoindependiente"/>
        <w:jc w:val="both"/>
        <w:rPr>
          <w:rFonts w:ascii="Arial" w:hAnsi="Arial" w:cs="Arial"/>
        </w:rPr>
      </w:pPr>
      <w:r w:rsidRPr="00821BDD">
        <w:rPr>
          <w:rFonts w:ascii="Arial" w:hAnsi="Arial" w:cs="Arial"/>
        </w:rPr>
        <w:t>Objectius 267 i 268: L' objectiu 267 es refereix a la concessió d' ajuts per a projectes destinats a reforçar les capacitats estratègiques i la internacionalització del Sistema Nacional de Salut, projectes relacionats amb l' estratègia de medicina de precisió personalitzada i contribució a un instrument d' inversió publico</w:t>
      </w:r>
      <w:r w:rsidR="0006077D">
        <w:rPr>
          <w:rFonts w:ascii="Arial" w:hAnsi="Arial" w:cs="Arial"/>
        </w:rPr>
        <w:t xml:space="preserve"> </w:t>
      </w:r>
      <w:r w:rsidRPr="00821BDD">
        <w:rPr>
          <w:rFonts w:ascii="Arial" w:hAnsi="Arial" w:cs="Arial"/>
        </w:rPr>
        <w:t>privada en teràpies avançades. L'objectiu 268 consisteix a aconseguir, abans de mitjans de 2026, la finalització de tots els projectes destinats a reforçar el desenvolupament de la recerca i la innovació en el sector sanitari.</w:t>
      </w:r>
    </w:p>
    <w:p w14:paraId="67B2947B" w14:textId="77777777" w:rsidR="00145186" w:rsidRPr="00821BDD" w:rsidRDefault="00145186" w:rsidP="00145186">
      <w:pPr>
        <w:pStyle w:val="Textoindependiente"/>
        <w:jc w:val="both"/>
      </w:pPr>
    </w:p>
    <w:p w14:paraId="48F70F38" w14:textId="77777777" w:rsidR="00145186" w:rsidRPr="00821BDD" w:rsidRDefault="00145186" w:rsidP="00145186">
      <w:pPr>
        <w:pStyle w:val="Textoindependiente"/>
        <w:jc w:val="both"/>
        <w:rPr>
          <w:rFonts w:ascii="Calibri" w:hAnsi="Calibri" w:cs="Calibri"/>
          <w:b/>
        </w:rPr>
      </w:pPr>
    </w:p>
    <w:p w14:paraId="490FBDB2" w14:textId="77777777" w:rsidR="00145186" w:rsidRPr="00821BDD" w:rsidRDefault="00145186" w:rsidP="00145186">
      <w:pPr>
        <w:autoSpaceDE/>
        <w:autoSpaceDN/>
        <w:spacing w:after="200" w:line="276" w:lineRule="auto"/>
        <w:contextualSpacing/>
        <w:rPr>
          <w:rFonts w:ascii="Arial" w:eastAsia="Times" w:hAnsi="Arial"/>
          <w:color w:val="A6A6A6"/>
        </w:rPr>
      </w:pPr>
      <w:r w:rsidRPr="00821BDD">
        <w:rPr>
          <w:rFonts w:ascii="Arial" w:eastAsia="Calibri" w:hAnsi="Arial"/>
          <w:b/>
        </w:rPr>
        <w:t xml:space="preserve">B.2 Etiquetatge verd i etiquetatge digital: </w:t>
      </w:r>
      <w:r w:rsidRPr="00821BDD">
        <w:rPr>
          <w:rFonts w:ascii="Arial" w:eastAsia="Calibri" w:hAnsi="Arial"/>
        </w:rPr>
        <w:fldChar w:fldCharType="begin">
          <w:ffData>
            <w:name w:val="Text190"/>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No escau segons s' indica a les bases reguladores de la convocatòria.</w:t>
      </w:r>
      <w:r w:rsidRPr="00821BDD">
        <w:rPr>
          <w:rFonts w:ascii="Arial" w:eastAsia="Calibri" w:hAnsi="Arial"/>
        </w:rPr>
        <w:fldChar w:fldCharType="end"/>
      </w:r>
    </w:p>
    <w:p w14:paraId="7BED3425" w14:textId="77777777" w:rsidR="00145186" w:rsidRPr="00821BDD" w:rsidRDefault="00145186" w:rsidP="00145186">
      <w:pPr>
        <w:autoSpaceDE/>
        <w:autoSpaceDN/>
        <w:spacing w:after="200" w:line="276" w:lineRule="auto"/>
        <w:contextualSpacing/>
        <w:rPr>
          <w:rFonts w:ascii="Arial" w:eastAsia="Calibri" w:hAnsi="Arial"/>
          <w:b/>
        </w:rPr>
      </w:pPr>
    </w:p>
    <w:p w14:paraId="55F67184"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lastRenderedPageBreak/>
        <w:t>B.3 Anàlisi del risc en relació amb possibles impactes negatius significatius en el medi ambient (</w:t>
      </w:r>
      <w:r w:rsidRPr="00821BDD">
        <w:rPr>
          <w:rFonts w:ascii="Arial" w:eastAsia="Calibri" w:hAnsi="Arial"/>
          <w:b/>
          <w:i/>
        </w:rPr>
        <w:t xml:space="preserve">Do not significant </w:t>
      </w:r>
      <w:r w:rsidRPr="00821BDD">
        <w:rPr>
          <w:rFonts w:ascii="Arial" w:eastAsia="Calibri" w:hAnsi="Arial"/>
          <w:b/>
        </w:rPr>
        <w:t>harm, DNSH), seguiment i verificació de resultat sobre l'avaluació inicial.</w:t>
      </w:r>
    </w:p>
    <w:p w14:paraId="6A6DBB61"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En consonància amb la comunicació de la CE 2021/C 58/01, DOUE el 18/02/2021, on es publica la Guia tècnica sobre l'aplicació del principi de «no causar un perjudici significatiu» en virtut del Reglament relatiu al Mecanisme de Recuperació i Resiliència. Aquesta guia estableix que a efectes del Reglament del MRR, el principi DNSH s'ha d'interpretar segons el que preveu l'article 17 del Reglament de taxonomia, on s'indica que constitueix un "perjudici significatiu" als sis objectius mediambientals que comprèn el Reglament de taxonomia. A continuació, es marca si hi pot haver risc de DNSH en la contractació que ara es promogui:</w:t>
      </w:r>
    </w:p>
    <w:p w14:paraId="0EBA5DB2"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1. El contracte que es promou, ¿causa un perjudici significatiu a la mitigació del canvi climàtic perquè dona lloc a considerables emissions de gasos d'efecte hivernacle (GEI)? </w:t>
      </w:r>
      <w:r w:rsidRPr="00821BDD">
        <w:rPr>
          <w:rFonts w:ascii="Arial" w:eastAsia="Calibri" w:hAnsi="Arial"/>
          <w:color w:val="000000"/>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2"/>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1EA926E5"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2. El contracte que es promou, ¿causa un perjudici significatiu a l'adaptació al canvi climàtic perquè provoca un augment dels efectes adversos de les condicions climàtiques actuals i de les previstes en el futur, sobre si mateixa o en les persones, la naturalesa o els actius? </w:t>
      </w:r>
      <w:r w:rsidRPr="00821BDD">
        <w:rPr>
          <w:rFonts w:ascii="Arial" w:eastAsia="Calibri" w:hAnsi="Arial"/>
          <w:color w:val="000000"/>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3"/>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5A45DFA1"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3. El contracte que es promou, ¿causa un perjudici significatiu a la utilització i protecció sostenibles dels recursos hídrics i marins perquè va en detriment del bon estat o del bon potencial ecològic de les masses d'aigua, incloses les superficials i subterrànies, i del bon estat ecològic de les aigües marines; </w:t>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4"/>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45A1056B" w14:textId="21817EB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4. Atès que una activitat causa un perjudici significatiu a l'economia circular, inclosos la prevenció i el reciclat de residus, si genera importants ineficiències en l'ús de materials o en l'ús directe o indirecte de recursos naturals; si </w:t>
      </w:r>
      <w:r w:rsidR="007013A3" w:rsidRPr="00821BDD">
        <w:rPr>
          <w:rFonts w:ascii="Arial" w:eastAsia="Calibri" w:hAnsi="Arial"/>
          <w:color w:val="000000"/>
        </w:rPr>
        <w:t>dona</w:t>
      </w:r>
      <w:r w:rsidRPr="00821BDD">
        <w:rPr>
          <w:rFonts w:ascii="Arial" w:eastAsia="Calibri" w:hAnsi="Arial"/>
          <w:color w:val="000000"/>
        </w:rPr>
        <w:t xml:space="preserve"> lloc a un augment significatiu de la generació, incineració o eliminació de residus; o si l'eliminació de residus a llarg termini pot causar un perjudici significatiu ja llarg termini per al medi ambient, ¿el contracte que es promou ¿causa un perjudici significatiu al medi ambient? </w:t>
      </w:r>
      <w:r w:rsidRPr="00821BDD">
        <w:rPr>
          <w:rFonts w:ascii="Arial" w:eastAsia="Calibri" w:hAnsi="Arial"/>
          <w:b/>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5"/>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4D59C338" w14:textId="59BD0668"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5. Atès que una activitat causa un perjudici significatiu a la prevenció i el control de la contaminació quan </w:t>
      </w:r>
      <w:r w:rsidR="007013A3" w:rsidRPr="00821BDD">
        <w:rPr>
          <w:rFonts w:ascii="Arial" w:eastAsia="Calibri" w:hAnsi="Arial"/>
          <w:color w:val="000000"/>
        </w:rPr>
        <w:t>dona</w:t>
      </w:r>
      <w:r w:rsidRPr="00821BDD">
        <w:rPr>
          <w:rFonts w:ascii="Arial" w:eastAsia="Calibri" w:hAnsi="Arial"/>
          <w:color w:val="000000"/>
        </w:rPr>
        <w:t xml:space="preserve"> lloc a un augment significatiu de les emissions de contaminants a l'atmosfera, l'aigua o el sòl; </w:t>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6"/>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07A32406"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color w:val="000000"/>
        </w:rPr>
        <w:t xml:space="preserve">6. Atès que una activitat causa un perjudici significatiu a la protecció i restauració de la biodiversitat i els ecosistemes quan va en gran mesura en detriment de les bones condicions i la resiliència dels ecosistemes, o va en detriment de l'estat de conservació dels hàbitats i les espècies, en particular d'aquells d'interès per a la Unió; El contracte que es promou ¿causa un </w:t>
      </w:r>
      <w:r w:rsidRPr="00821BDD">
        <w:rPr>
          <w:rFonts w:ascii="Arial" w:eastAsia="Calibri" w:hAnsi="Arial"/>
        </w:rPr>
        <w:t xml:space="preserve">perjudici significatiu al medi ambient? </w:t>
      </w:r>
      <w:r w:rsidRPr="00821BDD">
        <w:rPr>
          <w:rFonts w:ascii="Arial" w:eastAsia="Calibri" w:hAnsi="Arial"/>
        </w:rPr>
        <w:tab/>
      </w:r>
      <w:r w:rsidRPr="00821BDD">
        <w:rPr>
          <w:rFonts w:ascii="Arial" w:eastAsia="Calibri" w:hAnsi="Arial"/>
        </w:rPr>
        <w:fldChar w:fldCharType="begin">
          <w:ffData>
            <w:name w:val="Verifica81"/>
            <w:enabled/>
            <w:calcOnExit w:val="0"/>
            <w:checkBox>
              <w:sizeAuto/>
              <w:default w:val="0"/>
              <w:checked/>
            </w:checkBox>
          </w:ffData>
        </w:fldChar>
      </w:r>
      <w:r w:rsidRPr="00821BDD">
        <w:rPr>
          <w:rFonts w:ascii="Arial" w:eastAsia="Calibri" w:hAnsi="Arial"/>
        </w:rPr>
        <w:instrText xml:space="preserve"> FORMCHECKBOX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fldChar w:fldCharType="end"/>
      </w:r>
      <w:r w:rsidRPr="00821BDD">
        <w:rPr>
          <w:rFonts w:ascii="Arial" w:eastAsia="Calibri" w:hAnsi="Arial"/>
        </w:rPr>
        <w:t xml:space="preserve">No </w:t>
      </w:r>
      <w:r w:rsidRPr="00821BDD">
        <w:rPr>
          <w:rFonts w:ascii="Arial" w:eastAsia="Calibri" w:hAnsi="Arial"/>
        </w:rPr>
        <w:tab/>
      </w:r>
      <w:r w:rsidRPr="00821BDD">
        <w:rPr>
          <w:rFonts w:ascii="Arial" w:eastAsia="Calibri" w:hAnsi="Arial"/>
        </w:rPr>
        <w:fldChar w:fldCharType="begin">
          <w:ffData>
            <w:name w:val="Verifica87"/>
            <w:enabled/>
            <w:calcOnExit w:val="0"/>
            <w:checkBox>
              <w:sizeAuto/>
              <w:default w:val="0"/>
            </w:checkBox>
          </w:ffData>
        </w:fldChar>
      </w:r>
      <w:r w:rsidRPr="00821BDD">
        <w:rPr>
          <w:rFonts w:ascii="Arial" w:eastAsia="Calibri" w:hAnsi="Arial"/>
        </w:rPr>
        <w:instrText xml:space="preserve"> FORMCHECKBOX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fldChar w:fldCharType="end"/>
      </w:r>
      <w:r w:rsidRPr="00821BDD">
        <w:rPr>
          <w:rFonts w:ascii="Arial" w:eastAsia="Calibri" w:hAnsi="Arial"/>
        </w:rPr>
        <w:t>Si</w:t>
      </w:r>
    </w:p>
    <w:p w14:paraId="18A9A424"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fldChar w:fldCharType="begin">
          <w:ffData>
            <w:name w:val="Texto8"/>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D' altra banda, cal indicar que la institució ha signat una declaració responsable, a instància del finançador, en la fase de sol.licitud de l' ajut, en la qual accepta les obligacions de respecte al medi ambient durant l' execució del projecte de recerca en la qual s' adscriu el finançament, i ha complimentat un qüestionari referent a l' impacte de les nostres actuacions en matèria de medi ambient,  que ha estat signada pel Representant legal de l' entitat.</w:t>
      </w:r>
    </w:p>
    <w:p w14:paraId="3F0AC821"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Un cop concedit l'ajuda, l'Investigador Principal del projecte al qual s'adscriu el contracte, ha signat un certificat intern on acredita que coneix que el projecte conté fons MRR i que no poden tenir impacte mediambiental significatiu, d'acord amb el que estableix la Guia tècnica sobre l'aplicació del principi de "no causar un perjudici significatiu" de la CE.</w:t>
      </w:r>
    </w:p>
    <w:p w14:paraId="1BAC65AB"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t>D' altra banda, en el PCAP que regirà la contractació es demanarà al proveïdor que tinguin una bona gestió de residus, i que no causi dany significatiu en el medi ambient.</w:t>
      </w:r>
      <w:r w:rsidRPr="00821BDD">
        <w:rPr>
          <w:rFonts w:ascii="Arial" w:eastAsia="Calibri" w:hAnsi="Arial"/>
        </w:rPr>
        <w:fldChar w:fldCharType="end"/>
      </w:r>
    </w:p>
    <w:p w14:paraId="3FC51621" w14:textId="43AB9D05"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t>Finalment, es demanarà a l'adjudicatari en la fase de formalització del contracte, que informi que l' execució del contracte no causa un perjudici significatiu al medi ambient o si hi ha hagut alguna afectació no prevista en el medi ambient, que hagi aparegut al llarg del procediment de contractació.</w:t>
      </w:r>
    </w:p>
    <w:p w14:paraId="06EED4F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B.4 Reforçament de mecanismes per a la prevenció, detecció i correcció del frau, corrupció i conflictes d' interès.</w:t>
      </w:r>
    </w:p>
    <w:p w14:paraId="136DE86C"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9"/>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L'entitat va aprovar el 01/04/2022 el Pla de Mesures Antifrau que incorpora les actuacions preventives i correctives de l'entitat per evitar i controlar les actuacions que poden derivar en frau o conflicte d'interès.</w:t>
      </w:r>
      <w:r w:rsidRPr="00821BDD">
        <w:rPr>
          <w:rFonts w:ascii="Arial" w:eastAsia="Calibri" w:hAnsi="Arial"/>
        </w:rPr>
        <w:fldChar w:fldCharType="end"/>
      </w:r>
    </w:p>
    <w:p w14:paraId="7A7A2A08"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lastRenderedPageBreak/>
        <w:t>B.5 Comptabilitat del règim d' ajuts d' Estat i prevenció del doble finançament.</w:t>
      </w:r>
    </w:p>
    <w:p w14:paraId="3BAB7AF4"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0"/>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Recollit en el Pla mesures antifrau de l'entitat, estableix que disposem d'un Sistema informàtic (SAP) que evita la doble imposició, garantint una correcta imputació de la despesa. Aquest control s' audita cada any en l' entorn de l' auditoria financera.</w:t>
      </w:r>
      <w:r w:rsidRPr="00821BDD">
        <w:rPr>
          <w:rFonts w:ascii="Arial" w:eastAsia="Calibri" w:hAnsi="Arial"/>
        </w:rPr>
        <w:fldChar w:fldCharType="end"/>
      </w:r>
      <w:r w:rsidRPr="00821BDD">
        <w:rPr>
          <w:rFonts w:ascii="Arial" w:eastAsia="Calibri" w:hAnsi="Arial"/>
        </w:rPr>
        <w:t xml:space="preserve"> </w:t>
      </w:r>
    </w:p>
    <w:p w14:paraId="3C98BAD5"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B.6 Identificació del perceptor final dels fons (beneficiari dels fons o adjudicatari d'un contracte)</w:t>
      </w:r>
    </w:p>
    <w:p w14:paraId="4A444F33"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1"/>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En el Plec de Clàusules Administratives particulars (PCAP) es recull la necessitat que l'adjudicatari aporti aquesta informació com a tard en el moment de formalització del contracte, mitjançant el model de Declaració que s'annexa al mateix PCAP.</w:t>
      </w:r>
      <w:r w:rsidRPr="00821BDD">
        <w:rPr>
          <w:rFonts w:ascii="Arial" w:eastAsia="Calibri" w:hAnsi="Arial"/>
        </w:rPr>
        <w:fldChar w:fldCharType="end"/>
      </w:r>
    </w:p>
    <w:p w14:paraId="399F3EDB"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B.7 Comunicació.</w:t>
      </w:r>
    </w:p>
    <w:p w14:paraId="2D3B1D8B" w14:textId="77777777" w:rsidR="00145186" w:rsidRPr="00E3171A"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2"/>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S' afegeix a tots els documents que conformen la licitació els logos i llegendes preceptives per part del finançador, especialment el logo que indica que es finança amb fons MRR; a l' apartat C.3 del quadre de característiques del PCAP es fa constar la llegenda del finançament.</w:t>
      </w:r>
      <w:r w:rsidRPr="00821BDD">
        <w:rPr>
          <w:rFonts w:ascii="Arial" w:eastAsia="Calibri" w:hAnsi="Arial"/>
        </w:rPr>
        <w:fldChar w:fldCharType="end"/>
      </w:r>
    </w:p>
    <w:p w14:paraId="4FE929FF"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Així mateix, durant totes les fases del procediment de contractació es vetllarà pel seu compliment i es duran a terme les tasques necessàries d' autoavaluació per comprovar i garantir el seu compliment efectiu. Totes aquestes actuacions s' aniran incorporant a l' expedient a mesura que es realitzin.</w:t>
      </w:r>
    </w:p>
    <w:p w14:paraId="3EFD06E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 Avaluació del risc de frau, corrupció o conflicte d' interès aplicada al contracte públic en qüestió:</w:t>
      </w:r>
    </w:p>
    <w:p w14:paraId="0BFFDCDD" w14:textId="77777777" w:rsidR="00145186" w:rsidRPr="00821BDD" w:rsidRDefault="00145186" w:rsidP="00145186">
      <w:pPr>
        <w:autoSpaceDE/>
        <w:autoSpaceDN/>
        <w:spacing w:after="200" w:line="276" w:lineRule="auto"/>
        <w:contextualSpacing/>
        <w:rPr>
          <w:rFonts w:ascii="Arial" w:eastAsia="Calibri" w:hAnsi="Arial"/>
          <w:b/>
        </w:rPr>
      </w:pPr>
    </w:p>
    <w:p w14:paraId="71C8BC2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C.1 Formalització de la Declaració d'Absència de Conflicte d'Interessos (DACI):</w:t>
      </w:r>
    </w:p>
    <w:p w14:paraId="3CE8563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 xml:space="preserve">S' inclouen en el present expedient les declaracions d' absència de conflicte d' interès degudament emplenades pels intervinents en la licitació per part de l' òrgan de contractació i fins a la data, a les quals s' afegiran les dels contractistes i subcontractistes quan es formalitzi el contracte o en el moment previ a participar en la seva execució. </w:t>
      </w:r>
    </w:p>
    <w:p w14:paraId="3840D25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Per part de l'Òrgan de contractació: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29D29406"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Per part dels redactors del PPT: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0E856F0B"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Pels membres de la Mesa de contractació: Es farà signar com a annex a la primera Acta de la mesa en la qual participin, un cop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3001A9B3"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Pels membres del Comitè d'experts si s'escau: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4AD8146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 xml:space="preserve">Tècnics implicats en la valoració: S'haurà de signar com a annex a la seva primera actuació/informe o si són a la Mesa, a la primera Acta, un cop coneguts els participants en la licitació, de conformitat amb l'article 3.2 de l'Ordre HFP/55/2023, de 24 de gener, relativa a l'anàlisi sistemàtica del risc de conflicte d'interès en els procediments que executen el Pla de Recuperació,  Transformació i Resiliència. </w:t>
      </w:r>
    </w:p>
    <w:p w14:paraId="5E93FEEC" w14:textId="7F560614"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 xml:space="preserve">Pel contractista: Se'l farà signar com a annex al contracte, si no l'aporta amb la seva proposta o en la fase de documentació prèvia o amb l' oferta que presenti. </w:t>
      </w:r>
    </w:p>
    <w:p w14:paraId="6EA78A75" w14:textId="22343B8E"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Subcontractistes: Se'ls farà signar com a annex al contracte, si no s' ha aportat amb la proposta de l'adjudicatari o en la fase de documentació prèvia</w:t>
      </w:r>
    </w:p>
    <w:p w14:paraId="2C77ABD5"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lastRenderedPageBreak/>
        <w:t>C.2. Acreditar la disponibilitat d'un procediment per abordar conflicte d'interès i fraus, amb les mesures de prevenció, detecció i correcció i persecució apropiades.</w:t>
      </w:r>
    </w:p>
    <w:p w14:paraId="0607D1A4" w14:textId="77777777" w:rsidR="00145186" w:rsidRPr="00821BDD" w:rsidRDefault="00145186" w:rsidP="00145186">
      <w:pPr>
        <w:autoSpaceDE/>
        <w:autoSpaceDN/>
        <w:spacing w:after="200" w:line="276" w:lineRule="auto"/>
        <w:contextualSpacing/>
        <w:rPr>
          <w:rFonts w:ascii="Arial" w:eastAsia="Calibri" w:hAnsi="Arial"/>
        </w:rPr>
      </w:pPr>
    </w:p>
    <w:p w14:paraId="6F157FF5" w14:textId="17A32F51" w:rsidR="00145186" w:rsidRPr="00821BDD" w:rsidRDefault="00145186" w:rsidP="007013A3">
      <w:pPr>
        <w:autoSpaceDE/>
        <w:autoSpaceDN/>
        <w:spacing w:after="160" w:line="259" w:lineRule="auto"/>
        <w:rPr>
          <w:rFonts w:ascii="Arial" w:eastAsia="Calibri" w:hAnsi="Arial"/>
        </w:rPr>
      </w:pPr>
      <w:r w:rsidRPr="00821BDD">
        <w:rPr>
          <w:rFonts w:ascii="Arial" w:eastAsia="Calibri" w:hAnsi="Arial"/>
        </w:rPr>
        <w:t xml:space="preserve">A aquest efecte, es disposa d' un Pla de Mesures Antifrau, aprovat l'1 d' abril de 2022 pel màxim òrgan de govern de </w:t>
      </w:r>
      <w:r w:rsidRPr="00821BDD">
        <w:rPr>
          <w:rFonts w:ascii="Arial" w:hAnsi="Arial"/>
        </w:rPr>
        <w:t>FRCB-IDIBAPS</w:t>
      </w:r>
      <w:r w:rsidRPr="00821BDD">
        <w:rPr>
          <w:rFonts w:ascii="Arial" w:eastAsia="Calibri" w:hAnsi="Arial"/>
        </w:rPr>
        <w:t>, que incorpora les mesures de detecció i el procediment a seguir per afrontar els conflictes d' interès i frau que puguin derivar-se dels contractes.</w:t>
      </w:r>
    </w:p>
    <w:p w14:paraId="26DABE7C" w14:textId="77777777" w:rsidR="00145186"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C.3 Constància de la verificació que ha de realitzar l' òrgan gestor per garantir l' absència de doble finançament del contracte</w:t>
      </w:r>
    </w:p>
    <w:p w14:paraId="411EC2CD" w14:textId="77777777" w:rsidR="007013A3" w:rsidRPr="00821BDD" w:rsidRDefault="007013A3" w:rsidP="00145186">
      <w:pPr>
        <w:autoSpaceDE/>
        <w:autoSpaceDN/>
        <w:spacing w:after="200" w:line="276" w:lineRule="auto"/>
        <w:contextualSpacing/>
        <w:rPr>
          <w:rFonts w:ascii="Arial" w:eastAsia="Calibri" w:hAnsi="Arial"/>
          <w:b/>
        </w:rPr>
      </w:pPr>
    </w:p>
    <w:p w14:paraId="30CA64DA" w14:textId="77777777" w:rsidR="00145186" w:rsidRPr="00821BDD" w:rsidRDefault="00145186" w:rsidP="00145186">
      <w:pPr>
        <w:autoSpaceDE/>
        <w:autoSpaceDN/>
        <w:spacing w:after="160" w:line="259" w:lineRule="auto"/>
        <w:rPr>
          <w:rFonts w:ascii="Arial" w:hAnsi="Arial"/>
        </w:rPr>
      </w:pPr>
      <w:r w:rsidRPr="00821BDD">
        <w:rPr>
          <w:rFonts w:ascii="Arial" w:eastAsia="Calibri" w:hAnsi="Arial"/>
        </w:rPr>
        <w:t>Segons s' indica a l' apartat B.5 d' aquest document</w:t>
      </w:r>
    </w:p>
    <w:p w14:paraId="12966581" w14:textId="58ED1A5A" w:rsidR="00145186" w:rsidRPr="00821BDD" w:rsidRDefault="00145186" w:rsidP="007013A3">
      <w:pPr>
        <w:pStyle w:val="Ttulo1"/>
        <w:jc w:val="center"/>
        <w:rPr>
          <w:rFonts w:ascii="Arial" w:hAnsi="Arial" w:cs="Arial"/>
          <w:sz w:val="22"/>
          <w:szCs w:val="22"/>
        </w:rPr>
      </w:pPr>
      <w:r w:rsidRPr="00821BDD">
        <w:rPr>
          <w:rFonts w:ascii="Arial" w:hAnsi="Arial"/>
        </w:rPr>
        <w:br w:type="page"/>
      </w:r>
      <w:bookmarkStart w:id="49" w:name="_Toc214353682"/>
      <w:r w:rsidRPr="00821BDD">
        <w:rPr>
          <w:rFonts w:ascii="Arial" w:hAnsi="Arial" w:cs="Arial"/>
          <w:sz w:val="22"/>
          <w:szCs w:val="22"/>
        </w:rPr>
        <w:lastRenderedPageBreak/>
        <w:t xml:space="preserve">ANNEX </w:t>
      </w:r>
      <w:r w:rsidRPr="00821BDD">
        <w:rPr>
          <w:rFonts w:ascii="Arial" w:hAnsi="Arial" w:cs="Arial"/>
          <w:sz w:val="22"/>
          <w:szCs w:val="22"/>
        </w:rPr>
        <w:fldChar w:fldCharType="begin">
          <w:ffData>
            <w:name w:val="Texto128"/>
            <w:enabled/>
            <w:calcOnExit w:val="0"/>
            <w:textInput/>
          </w:ffData>
        </w:fldChar>
      </w:r>
      <w:bookmarkStart w:id="50" w:name="Texto128"/>
      <w:r w:rsidRPr="00821BDD">
        <w:rPr>
          <w:rFonts w:ascii="Arial" w:hAnsi="Arial" w:cs="Arial"/>
          <w:sz w:val="22"/>
          <w:szCs w:val="22"/>
        </w:rPr>
        <w:instrText xml:space="preserve"> FORMTEXT </w:instrText>
      </w:r>
      <w:r w:rsidRPr="00821BDD">
        <w:rPr>
          <w:rFonts w:ascii="Arial" w:hAnsi="Arial" w:cs="Arial"/>
          <w:sz w:val="22"/>
          <w:szCs w:val="22"/>
        </w:rPr>
      </w:r>
      <w:r w:rsidRPr="00821BDD">
        <w:rPr>
          <w:rFonts w:ascii="Arial" w:hAnsi="Arial" w:cs="Arial"/>
          <w:sz w:val="22"/>
          <w:szCs w:val="22"/>
        </w:rPr>
        <w:fldChar w:fldCharType="separate"/>
      </w:r>
      <w:r w:rsidRPr="00821BDD">
        <w:rPr>
          <w:rFonts w:ascii="Arial" w:hAnsi="Arial" w:cs="Arial"/>
          <w:sz w:val="22"/>
          <w:szCs w:val="22"/>
        </w:rPr>
        <w:t>15</w:t>
      </w:r>
      <w:r w:rsidRPr="00821BDD">
        <w:rPr>
          <w:rFonts w:ascii="Arial" w:hAnsi="Arial" w:cs="Arial"/>
          <w:sz w:val="22"/>
          <w:szCs w:val="22"/>
        </w:rPr>
        <w:fldChar w:fldCharType="end"/>
      </w:r>
      <w:bookmarkEnd w:id="50"/>
      <w:r w:rsidRPr="00821BDD">
        <w:rPr>
          <w:rFonts w:ascii="Arial" w:hAnsi="Arial" w:cs="Arial"/>
          <w:sz w:val="22"/>
          <w:szCs w:val="22"/>
        </w:rPr>
        <w:t xml:space="preserve"> - DECLARACIÓ D' ADSCRIPCIÓ DE MITJANS</w:t>
      </w:r>
      <w:bookmarkEnd w:id="49"/>
    </w:p>
    <w:p w14:paraId="2927415D" w14:textId="37C5D3CD" w:rsidR="00145186" w:rsidRPr="00AB3045" w:rsidRDefault="00145186" w:rsidP="00AB3045">
      <w:pPr>
        <w:pStyle w:val="Textoindependiente"/>
        <w:tabs>
          <w:tab w:val="left" w:pos="3245"/>
        </w:tabs>
        <w:spacing w:line="244" w:lineRule="auto"/>
        <w:ind w:left="101" w:right="122"/>
        <w:rPr>
          <w:rFonts w:ascii="Arial" w:hAnsi="Arial" w:cs="Arial"/>
          <w:b/>
          <w:sz w:val="22"/>
          <w:szCs w:val="22"/>
        </w:rPr>
      </w:pPr>
      <w:r w:rsidRPr="00821BDD">
        <w:rPr>
          <w:rFonts w:ascii="Arial" w:hAnsi="Arial" w:cs="Arial"/>
          <w:b/>
          <w:sz w:val="22"/>
          <w:szCs w:val="22"/>
        </w:rPr>
        <w:t xml:space="preserve">EXP. </w:t>
      </w:r>
      <w:r w:rsidR="003B5813">
        <w:rPr>
          <w:rFonts w:ascii="Arial" w:hAnsi="Arial" w:cs="Arial"/>
          <w:b/>
          <w:sz w:val="22"/>
          <w:szCs w:val="22"/>
        </w:rPr>
        <w:t>F25.055SS</w:t>
      </w:r>
    </w:p>
    <w:p w14:paraId="3240B674" w14:textId="6E1F3580" w:rsidR="00145186" w:rsidRPr="00E3171A" w:rsidRDefault="00145186" w:rsidP="007013A3">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left="101" w:right="117"/>
        <w:jc w:val="both"/>
        <w:rPr>
          <w:rFonts w:ascii="Arial" w:hAnsi="Arial"/>
          <w:sz w:val="22"/>
          <w:lang w:val="es-ES"/>
        </w:rPr>
      </w:pPr>
      <w:r w:rsidRPr="00E3171A">
        <w:rPr>
          <w:rFonts w:ascii="Arial" w:hAnsi="Arial"/>
          <w:sz w:val="22"/>
        </w:rPr>
        <w:t xml:space="preserve">El/la Sr./Sra.  </w:t>
      </w:r>
      <w:r w:rsidRPr="00E3171A">
        <w:rPr>
          <w:rFonts w:ascii="Arial" w:hAnsi="Arial"/>
          <w:sz w:val="22"/>
        </w:rPr>
        <w:fldChar w:fldCharType="begin">
          <w:ffData>
            <w:name w:val=""/>
            <w:enabled/>
            <w:calcOnExit w:val="0"/>
            <w:textInput>
              <w:default w:val="[Nombre y apellidos]"/>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[Nom i cognoms]</w:t>
      </w:r>
      <w:r w:rsidRPr="00E3171A">
        <w:rPr>
          <w:rFonts w:ascii="Arial" w:hAnsi="Arial"/>
          <w:sz w:val="22"/>
        </w:rPr>
        <w:fldChar w:fldCharType="end"/>
      </w:r>
      <w:r w:rsidRPr="007B7B22">
        <w:rPr>
          <w:rFonts w:ascii="Arial" w:hAnsi="Arial"/>
          <w:sz w:val="22"/>
          <w:lang w:val="en-GB"/>
        </w:rPr>
        <w:tab/>
        <w:t xml:space="preserve">amb DNI </w:t>
      </w:r>
      <w:r w:rsidRPr="00E3171A">
        <w:rPr>
          <w:rFonts w:ascii="Arial" w:hAnsi="Arial"/>
          <w:sz w:val="22"/>
        </w:rPr>
        <w:fldChar w:fldCharType="begin">
          <w:ffData>
            <w:name w:val=""/>
            <w:enabled/>
            <w:calcOnExit w:val="0"/>
            <w:textInput>
              <w:default w:val="[núm. DNI]"/>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 xml:space="preserve">[núm. </w:t>
      </w:r>
      <w:r w:rsidRPr="00E3171A">
        <w:rPr>
          <w:rFonts w:ascii="Arial" w:hAnsi="Arial"/>
          <w:sz w:val="22"/>
        </w:rPr>
        <w:t>DNI]</w:t>
      </w:r>
      <w:r w:rsidRPr="00E3171A">
        <w:rPr>
          <w:rFonts w:ascii="Arial" w:hAnsi="Arial"/>
          <w:sz w:val="22"/>
        </w:rPr>
        <w:fldChar w:fldCharType="end"/>
      </w:r>
      <w:r w:rsidRPr="00E3171A">
        <w:rPr>
          <w:rFonts w:ascii="Arial" w:hAnsi="Arial"/>
          <w:sz w:val="22"/>
        </w:rPr>
        <w:t xml:space="preserve">, en qualitat de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y  </w:t>
      </w:r>
      <w:r w:rsidRPr="00E3171A">
        <w:rPr>
          <w:rFonts w:ascii="Arial" w:hAnsi="Arial"/>
          <w:sz w:val="22"/>
        </w:rPr>
        <w:fldChar w:fldCharType="begin">
          <w:ffData>
            <w:name w:val=""/>
            <w:enabled/>
            <w:calcOnExit w:val="0"/>
            <w:textInput>
              <w:default w:val="[en nombre propio / en representación de la entidad ......]"/>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[en nom propi / en representació de l'entitat ......]</w:t>
      </w:r>
      <w:r w:rsidRPr="00E3171A">
        <w:rPr>
          <w:rFonts w:ascii="Arial" w:hAnsi="Arial"/>
          <w:sz w:val="22"/>
        </w:rPr>
        <w:fldChar w:fldCharType="end"/>
      </w:r>
      <w:r w:rsidRPr="00E3171A">
        <w:rPr>
          <w:rFonts w:ascii="Arial" w:hAnsi="Arial"/>
          <w:sz w:val="22"/>
        </w:rPr>
        <w:t xml:space="preserve">, amb CIF </w:t>
      </w:r>
      <w:r w:rsidRPr="00E3171A">
        <w:rPr>
          <w:rFonts w:ascii="Arial" w:hAnsi="Arial"/>
          <w:sz w:val="22"/>
        </w:rPr>
        <w:fldChar w:fldCharType="begin">
          <w:ffData>
            <w:name w:val=""/>
            <w:enabled/>
            <w:calcOnExit w:val="0"/>
            <w:textInput>
              <w:default w:val="[núm. CIF]"/>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[núm. CIF]</w:t>
      </w:r>
      <w:r w:rsidRPr="00E3171A">
        <w:rPr>
          <w:rFonts w:ascii="Arial" w:hAnsi="Arial"/>
          <w:sz w:val="22"/>
        </w:rPr>
        <w:fldChar w:fldCharType="end"/>
      </w:r>
      <w:r w:rsidRPr="00E3171A">
        <w:rPr>
          <w:rFonts w:ascii="Arial" w:hAnsi="Arial"/>
          <w:sz w:val="22"/>
        </w:rPr>
        <w:t xml:space="preserve"> i domiciliada en </w:t>
      </w:r>
      <w:r w:rsidRPr="00E3171A">
        <w:rPr>
          <w:rFonts w:ascii="Arial" w:hAnsi="Arial"/>
          <w:sz w:val="22"/>
        </w:rPr>
        <w:fldChar w:fldCharType="begin">
          <w:ffData>
            <w:name w:val=""/>
            <w:enabled/>
            <w:calcOnExit w:val="0"/>
            <w:textInput>
              <w:default w:val="[Domicilio de la Sociedad]"/>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[Domicili de la Societat]</w:t>
      </w:r>
      <w:r w:rsidRPr="00E3171A">
        <w:rPr>
          <w:rFonts w:ascii="Arial" w:hAnsi="Arial"/>
          <w:sz w:val="22"/>
        </w:rPr>
        <w:fldChar w:fldCharType="end"/>
      </w:r>
      <w:r w:rsidRPr="00E3171A">
        <w:rPr>
          <w:rFonts w:ascii="Arial" w:hAnsi="Arial"/>
          <w:sz w:val="22"/>
        </w:rPr>
        <w:t xml:space="preserve">, segons escriptura pública autoritzada davant notari/a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en data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i amb número de protocol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assabentat de l' anunci publicat en data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en el perfil del contractant de FRCB-IDIBAPS i de les condicions i requisits que s' exigeixen per a l' adjudicació del contracte anomenat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amb número d' expedient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p>
    <w:p w14:paraId="737C4DA0" w14:textId="77777777" w:rsidR="00145186" w:rsidRPr="00E3171A" w:rsidRDefault="00145186" w:rsidP="007013A3">
      <w:pPr>
        <w:pStyle w:val="Textoindependiente"/>
        <w:spacing w:before="1"/>
        <w:jc w:val="both"/>
        <w:rPr>
          <w:rFonts w:ascii="Arial" w:hAnsi="Arial"/>
          <w:sz w:val="22"/>
          <w:lang w:val="es-ES"/>
        </w:rPr>
      </w:pPr>
    </w:p>
    <w:p w14:paraId="5749C3F4" w14:textId="0A990B04" w:rsidR="00145186" w:rsidRPr="00E3171A" w:rsidRDefault="00145186" w:rsidP="007013A3">
      <w:pPr>
        <w:pStyle w:val="Textoindependiente"/>
        <w:tabs>
          <w:tab w:val="left" w:pos="3245"/>
        </w:tabs>
        <w:spacing w:line="244" w:lineRule="auto"/>
        <w:ind w:left="101" w:right="122"/>
        <w:jc w:val="both"/>
        <w:rPr>
          <w:rFonts w:ascii="Arial" w:hAnsi="Arial"/>
          <w:sz w:val="22"/>
          <w:lang w:val="es-ES"/>
        </w:rPr>
      </w:pPr>
      <w:r w:rsidRPr="00E3171A">
        <w:rPr>
          <w:rFonts w:ascii="Arial" w:hAnsi="Arial"/>
          <w:b/>
          <w:sz w:val="22"/>
        </w:rPr>
        <w:t xml:space="preserve">DECLARA </w:t>
      </w:r>
      <w:r w:rsidRPr="00E3171A">
        <w:rPr>
          <w:rFonts w:ascii="Arial" w:hAnsi="Arial"/>
          <w:sz w:val="22"/>
        </w:rPr>
        <w:t xml:space="preserve">que la societat a la qual representa, d'acord amb el que estableix el plec de clàusules administratives particulars (PCAP, en endavant), es compromet a adscriure els mitjans que es determinen en el </w:t>
      </w:r>
      <w:r w:rsidRPr="00E3171A">
        <w:rPr>
          <w:rFonts w:ascii="Arial" w:hAnsi="Arial"/>
          <w:b/>
          <w:sz w:val="22"/>
        </w:rPr>
        <w:t xml:space="preserve">apartat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b/>
          <w:sz w:val="22"/>
        </w:rPr>
        <w:t xml:space="preserve"> del PCAP</w:t>
      </w:r>
      <w:r w:rsidRPr="00E3171A">
        <w:rPr>
          <w:rFonts w:ascii="Arial" w:hAnsi="Arial"/>
          <w:sz w:val="22"/>
        </w:rPr>
        <w:t>, i que resultaran vinculats per a l' execució d' aquest contracte:</w:t>
      </w:r>
    </w:p>
    <w:p w14:paraId="43EF4F32" w14:textId="77777777" w:rsidR="00145186" w:rsidRPr="00E3171A" w:rsidRDefault="00145186" w:rsidP="00145186">
      <w:pPr>
        <w:pStyle w:val="Textoindependiente"/>
        <w:tabs>
          <w:tab w:val="left" w:pos="3245"/>
        </w:tabs>
        <w:spacing w:line="244" w:lineRule="auto"/>
        <w:ind w:left="101" w:right="122"/>
        <w:jc w:val="both"/>
        <w:rPr>
          <w:rFonts w:ascii="Arial" w:hAnsi="Arial"/>
          <w:sz w:val="22"/>
          <w:lang w:val="es-ES"/>
        </w:rPr>
      </w:pPr>
    </w:p>
    <w:p w14:paraId="005F63E5" w14:textId="6DC51202" w:rsidR="00145186" w:rsidRPr="007B7B22" w:rsidRDefault="00145186" w:rsidP="007013A3">
      <w:pPr>
        <w:pStyle w:val="Textoindependiente"/>
        <w:tabs>
          <w:tab w:val="left" w:pos="3245"/>
        </w:tabs>
        <w:spacing w:line="244" w:lineRule="auto"/>
        <w:ind w:left="101" w:right="122"/>
        <w:jc w:val="both"/>
        <w:rPr>
          <w:rFonts w:ascii="Arial" w:hAnsi="Arial"/>
          <w:sz w:val="22"/>
          <w:lang w:val="en-GB"/>
        </w:rPr>
      </w:pPr>
      <w:r w:rsidRPr="00E3171A">
        <w:rPr>
          <w:rFonts w:ascii="Arial" w:hAnsi="Arial"/>
          <w:sz w:val="22"/>
        </w:rPr>
        <w:fldChar w:fldCharType="begin">
          <w:ffData>
            <w:name w:val=""/>
            <w:enabled/>
            <w:calcOnExit w:val="0"/>
            <w:textInput>
              <w:default w:val="(Indicar medios personales y/o materiales mínimos exigidos,):"/>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(Indicar mitjans personals i/o materials mínims exigits,):</w:t>
      </w:r>
      <w:r w:rsidRPr="00E3171A">
        <w:rPr>
          <w:rFonts w:ascii="Arial" w:hAnsi="Arial"/>
          <w:sz w:val="22"/>
        </w:rPr>
        <w:fldChar w:fldCharType="end"/>
      </w:r>
    </w:p>
    <w:p w14:paraId="6688021C" w14:textId="77777777" w:rsidR="00145186" w:rsidRPr="007B7B22" w:rsidRDefault="00145186" w:rsidP="00145186">
      <w:pPr>
        <w:pStyle w:val="Textoindependiente"/>
        <w:spacing w:before="9"/>
        <w:rPr>
          <w:rFonts w:ascii="Arial" w:hAnsi="Arial"/>
          <w:sz w:val="22"/>
          <w:lang w:val="en-GB"/>
        </w:rPr>
      </w:pPr>
    </w:p>
    <w:p w14:paraId="0AC5D5AD" w14:textId="77777777" w:rsidR="00145186" w:rsidRPr="007B7B22" w:rsidRDefault="00145186" w:rsidP="00145186">
      <w:pPr>
        <w:pStyle w:val="Textoindependiente"/>
        <w:spacing w:before="9"/>
        <w:rPr>
          <w:rFonts w:ascii="Arial" w:hAnsi="Arial"/>
          <w:sz w:val="22"/>
          <w:lang w:val="en-GB"/>
        </w:rPr>
      </w:pPr>
    </w:p>
    <w:p w14:paraId="62A3061E" w14:textId="77777777" w:rsidR="00145186" w:rsidRPr="007B7B22" w:rsidRDefault="00145186" w:rsidP="00145186">
      <w:pPr>
        <w:pStyle w:val="Textoindependiente"/>
        <w:spacing w:before="9"/>
        <w:rPr>
          <w:rFonts w:ascii="Arial" w:hAnsi="Arial"/>
          <w:sz w:val="22"/>
          <w:lang w:val="en-GB"/>
        </w:rPr>
      </w:pPr>
    </w:p>
    <w:p w14:paraId="232E968D" w14:textId="77777777" w:rsidR="00145186" w:rsidRPr="007B7B22" w:rsidRDefault="00145186" w:rsidP="00145186">
      <w:pPr>
        <w:pStyle w:val="Textoindependiente"/>
        <w:spacing w:before="9"/>
        <w:rPr>
          <w:rFonts w:ascii="Arial" w:hAnsi="Arial"/>
          <w:sz w:val="22"/>
          <w:lang w:val="en-GB"/>
        </w:rPr>
      </w:pPr>
    </w:p>
    <w:p w14:paraId="4D52570B" w14:textId="77777777" w:rsidR="00145186" w:rsidRPr="007B7B22" w:rsidRDefault="00145186" w:rsidP="00145186">
      <w:pPr>
        <w:pStyle w:val="Textoindependiente"/>
        <w:rPr>
          <w:rFonts w:ascii="Arial" w:hAnsi="Arial"/>
          <w:sz w:val="22"/>
          <w:lang w:val="en-GB"/>
        </w:rPr>
      </w:pPr>
    </w:p>
    <w:p w14:paraId="6AE22732" w14:textId="77777777" w:rsidR="00145186" w:rsidRPr="007B7B22" w:rsidRDefault="00145186" w:rsidP="00145186">
      <w:pPr>
        <w:pStyle w:val="Textoindependiente"/>
        <w:ind w:left="101"/>
        <w:jc w:val="both"/>
        <w:rPr>
          <w:rFonts w:ascii="Arial" w:hAnsi="Arial"/>
          <w:sz w:val="22"/>
          <w:lang w:val="en-GB"/>
        </w:rPr>
      </w:pPr>
      <w:r w:rsidRPr="00E3171A">
        <w:rPr>
          <w:rFonts w:ascii="Arial" w:hAnsi="Arial"/>
          <w:sz w:val="22"/>
        </w:rPr>
        <w:fldChar w:fldCharType="begin">
          <w:ffData>
            <w:name w:val=""/>
            <w:enabled/>
            <w:calcOnExit w:val="0"/>
            <w:textInput>
              <w:default w:val="Lugar y fecha"/>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Lloc i data</w:t>
      </w:r>
      <w:r w:rsidRPr="00E3171A">
        <w:rPr>
          <w:rFonts w:ascii="Arial" w:hAnsi="Arial"/>
          <w:sz w:val="22"/>
        </w:rPr>
        <w:fldChar w:fldCharType="end"/>
      </w:r>
    </w:p>
    <w:p w14:paraId="0106A014" w14:textId="77777777" w:rsidR="00145186" w:rsidRPr="007B7B22" w:rsidRDefault="00145186" w:rsidP="00145186">
      <w:pPr>
        <w:rPr>
          <w:rFonts w:ascii="Arial" w:hAnsi="Arial"/>
          <w:b/>
          <w:lang w:val="en-GB"/>
        </w:rPr>
      </w:pPr>
    </w:p>
    <w:p w14:paraId="7637DCEE" w14:textId="77777777" w:rsidR="00145186" w:rsidRPr="007B7B22" w:rsidRDefault="00145186" w:rsidP="00145186">
      <w:pPr>
        <w:rPr>
          <w:rFonts w:ascii="Arial" w:hAnsi="Arial" w:cs="Arial"/>
          <w:color w:val="000000"/>
          <w:sz w:val="22"/>
          <w:szCs w:val="22"/>
          <w:lang w:val="en-GB"/>
        </w:rPr>
      </w:pPr>
    </w:p>
    <w:p w14:paraId="5823831B" w14:textId="77777777" w:rsidR="00145186" w:rsidRPr="007B7B22" w:rsidRDefault="00145186" w:rsidP="00145186">
      <w:pPr>
        <w:rPr>
          <w:rFonts w:ascii="Arial" w:hAnsi="Arial" w:cs="Arial"/>
          <w:color w:val="000000"/>
          <w:sz w:val="22"/>
          <w:szCs w:val="22"/>
          <w:lang w:val="en-GB"/>
        </w:rPr>
      </w:pPr>
    </w:p>
    <w:p w14:paraId="656996B8" w14:textId="77777777" w:rsidR="00145186" w:rsidRPr="007B7B22" w:rsidRDefault="00145186" w:rsidP="00145186">
      <w:pPr>
        <w:rPr>
          <w:rFonts w:ascii="Arial" w:hAnsi="Arial" w:cs="Arial"/>
          <w:color w:val="000000"/>
          <w:sz w:val="22"/>
          <w:szCs w:val="22"/>
          <w:highlight w:val="yellow"/>
          <w:lang w:val="en-GB"/>
        </w:rPr>
      </w:pPr>
    </w:p>
    <w:p w14:paraId="7C3FEB28" w14:textId="3A7247E2" w:rsidR="00145186" w:rsidRPr="007B7B22" w:rsidRDefault="00145186" w:rsidP="00145186">
      <w:pPr>
        <w:rPr>
          <w:rFonts w:ascii="Arial" w:hAnsi="Arial" w:cs="Arial"/>
          <w:color w:val="000000"/>
          <w:sz w:val="22"/>
          <w:szCs w:val="22"/>
          <w:highlight w:val="yellow"/>
          <w:lang w:val="en-GB"/>
        </w:rPr>
      </w:pPr>
      <w:r w:rsidRPr="007B7B22">
        <w:rPr>
          <w:rFonts w:ascii="Arial" w:hAnsi="Arial" w:cs="Arial"/>
          <w:color w:val="000000"/>
          <w:sz w:val="22"/>
          <w:szCs w:val="22"/>
          <w:highlight w:val="yellow"/>
          <w:lang w:val="en-GB"/>
        </w:rPr>
        <w:br w:type="page"/>
      </w:r>
    </w:p>
    <w:p w14:paraId="3B2D6168" w14:textId="77777777" w:rsidR="00145186" w:rsidRPr="00821BDD" w:rsidRDefault="00145186" w:rsidP="00145186">
      <w:pPr>
        <w:pStyle w:val="Ttulo1"/>
        <w:jc w:val="center"/>
        <w:rPr>
          <w:rFonts w:ascii="Arial" w:hAnsi="Arial"/>
          <w:sz w:val="22"/>
        </w:rPr>
      </w:pPr>
      <w:bookmarkStart w:id="51" w:name="_Toc119415134"/>
      <w:bookmarkStart w:id="52" w:name="_Toc214353683"/>
      <w:r w:rsidRPr="00821BDD">
        <w:rPr>
          <w:rFonts w:ascii="Arial" w:hAnsi="Arial"/>
          <w:sz w:val="22"/>
        </w:rPr>
        <w:lastRenderedPageBreak/>
        <w:t>ANNEX 16 - INFORMACIÓ BÀSICA SOBRE PROTECCIÓ DE DADES DE CARÀCTER PERSONAL DELS LICITADORS</w:t>
      </w:r>
      <w:bookmarkEnd w:id="51"/>
      <w:bookmarkEnd w:id="52"/>
    </w:p>
    <w:p w14:paraId="56FEA0A1" w14:textId="77777777" w:rsidR="00145186" w:rsidRPr="00821BDD" w:rsidRDefault="00145186" w:rsidP="00145186">
      <w:pPr>
        <w:pStyle w:val="Textoindependiente"/>
        <w:spacing w:before="11"/>
        <w:jc w:val="both"/>
        <w:rPr>
          <w:rFonts w:ascii="Arial" w:hAnsi="Arial"/>
          <w:b/>
        </w:rPr>
      </w:pPr>
    </w:p>
    <w:p w14:paraId="01653621" w14:textId="77777777" w:rsidR="00145186" w:rsidRPr="00821BDD" w:rsidRDefault="00145186" w:rsidP="00145186">
      <w:pPr>
        <w:pStyle w:val="Textoindependiente"/>
        <w:spacing w:before="11"/>
        <w:jc w:val="both"/>
        <w:rPr>
          <w:rFonts w:ascii="Arial" w:hAnsi="Arial"/>
          <w:b/>
        </w:rPr>
      </w:pPr>
    </w:p>
    <w:p w14:paraId="22DA4A36" w14:textId="77777777" w:rsidR="00145186" w:rsidRPr="00821BDD" w:rsidRDefault="00145186" w:rsidP="00145186">
      <w:pPr>
        <w:ind w:left="221"/>
        <w:rPr>
          <w:rFonts w:ascii="Arial" w:hAnsi="Arial"/>
          <w:b/>
        </w:rPr>
      </w:pPr>
      <w:r w:rsidRPr="00821BDD">
        <w:rPr>
          <w:rFonts w:ascii="Arial" w:hAnsi="Arial"/>
          <w:b/>
        </w:rPr>
        <w:t xml:space="preserve">Denominació de l' activitat de tractament: </w:t>
      </w:r>
      <w:r w:rsidRPr="00821BDD">
        <w:rPr>
          <w:rFonts w:ascii="Helvetica" w:hAnsi="Helvetica"/>
          <w:color w:val="333333"/>
          <w:sz w:val="21"/>
        </w:rPr>
        <w:t>Procediments de licitació, formalització i seguiment del contracte.</w:t>
      </w:r>
    </w:p>
    <w:p w14:paraId="2B5DB244" w14:textId="77777777" w:rsidR="00145186" w:rsidRPr="00821BDD" w:rsidRDefault="00145186" w:rsidP="00145186">
      <w:pPr>
        <w:pStyle w:val="Textoindependiente"/>
        <w:jc w:val="both"/>
        <w:rPr>
          <w:rFonts w:ascii="Arial" w:hAnsi="Arial"/>
          <w:b/>
        </w:rPr>
      </w:pPr>
    </w:p>
    <w:p w14:paraId="448CA5F8" w14:textId="77777777" w:rsidR="00145186" w:rsidRPr="00821BDD" w:rsidRDefault="00145186" w:rsidP="00145186">
      <w:pPr>
        <w:spacing w:line="244" w:lineRule="auto"/>
        <w:ind w:left="221" w:hanging="1"/>
        <w:rPr>
          <w:rFonts w:ascii="Arial" w:hAnsi="Arial"/>
          <w:i/>
        </w:rPr>
      </w:pPr>
      <w:r w:rsidRPr="00821BDD">
        <w:rPr>
          <w:rFonts w:ascii="Arial" w:hAnsi="Arial"/>
          <w:b/>
        </w:rPr>
        <w:t xml:space="preserve">Responsable del tractament de les dades personals: Fundació de Recerca Clínic Barcelona – Institut d'Investigacions Biomèdiques August Pi i Sunyer </w:t>
      </w:r>
      <w:hyperlink r:id="rId8" w:history="1">
        <w:r w:rsidRPr="00821BDD">
          <w:rPr>
            <w:rFonts w:ascii="Arial" w:hAnsi="Arial"/>
            <w:color w:val="0070C0"/>
            <w:u w:val="single"/>
          </w:rPr>
          <w:t>protecciodades.recerca@clinic.cat</w:t>
        </w:r>
      </w:hyperlink>
    </w:p>
    <w:p w14:paraId="62C7F352" w14:textId="77777777" w:rsidR="00145186" w:rsidRPr="00821BDD" w:rsidRDefault="00145186" w:rsidP="00145186">
      <w:pPr>
        <w:pStyle w:val="Textoindependiente"/>
        <w:spacing w:before="1"/>
        <w:jc w:val="both"/>
        <w:rPr>
          <w:rFonts w:ascii="Arial" w:hAnsi="Arial"/>
          <w:i/>
        </w:rPr>
      </w:pPr>
    </w:p>
    <w:p w14:paraId="2BCE793E" w14:textId="77777777" w:rsidR="00145186" w:rsidRPr="00821BDD" w:rsidRDefault="00145186" w:rsidP="00145186">
      <w:pPr>
        <w:ind w:left="221"/>
        <w:rPr>
          <w:rFonts w:ascii="Arial" w:hAnsi="Arial"/>
          <w:b/>
        </w:rPr>
      </w:pPr>
      <w:r w:rsidRPr="00821BDD">
        <w:rPr>
          <w:rFonts w:ascii="Arial" w:hAnsi="Arial"/>
          <w:b/>
        </w:rPr>
        <w:t xml:space="preserve">Finalitat: </w:t>
      </w:r>
      <w:r w:rsidRPr="00821BDD">
        <w:rPr>
          <w:rFonts w:ascii="Helvetica" w:hAnsi="Helvetica"/>
          <w:color w:val="333333"/>
          <w:sz w:val="21"/>
        </w:rPr>
        <w:t>Registre i seguiment dels contractes de Fundació de Recerca Clínic Barcelona – Institut d' Investigacions Biomèdiques August Pi i Sunyer</w:t>
      </w:r>
    </w:p>
    <w:p w14:paraId="2B0DFAF1" w14:textId="77777777" w:rsidR="00145186" w:rsidRPr="00821BDD" w:rsidRDefault="00145186" w:rsidP="00145186">
      <w:pPr>
        <w:ind w:left="221"/>
        <w:rPr>
          <w:rFonts w:ascii="Arial" w:hAnsi="Arial"/>
          <w:i/>
        </w:rPr>
      </w:pPr>
    </w:p>
    <w:p w14:paraId="5260CAF6" w14:textId="77777777" w:rsidR="00145186" w:rsidRPr="00821BDD" w:rsidRDefault="00145186" w:rsidP="00145186">
      <w:pPr>
        <w:pStyle w:val="Textoindependiente"/>
        <w:jc w:val="both"/>
        <w:rPr>
          <w:rFonts w:ascii="Arial" w:hAnsi="Arial"/>
          <w:i/>
        </w:rPr>
      </w:pPr>
    </w:p>
    <w:p w14:paraId="66573048" w14:textId="77777777" w:rsidR="00145186" w:rsidRPr="00821BDD" w:rsidRDefault="00145186" w:rsidP="00145186">
      <w:pPr>
        <w:spacing w:line="242" w:lineRule="auto"/>
        <w:ind w:left="221"/>
        <w:rPr>
          <w:rFonts w:ascii="Arial" w:hAnsi="Arial"/>
          <w:i/>
        </w:rPr>
      </w:pPr>
      <w:r w:rsidRPr="00821BDD">
        <w:rPr>
          <w:rFonts w:ascii="Arial" w:hAnsi="Arial"/>
          <w:b/>
        </w:rPr>
        <w:t xml:space="preserve">Drets de les persones interessades: </w:t>
      </w:r>
      <w:r w:rsidRPr="00821BDD">
        <w:rPr>
          <w:rFonts w:ascii="Arial" w:hAnsi="Arial"/>
        </w:rPr>
        <w:t xml:space="preserve">pot demanar l' accés i la rectificació de les seves dades, així com la supressió o la limitació del tractament quan sigui procedent. També us pot oposar al tractament d'acord amb la normativa vigent. Procediment per exercir els seus drets a </w:t>
      </w:r>
      <w:r w:rsidRPr="00821BDD">
        <w:rPr>
          <w:rFonts w:ascii="Arial" w:hAnsi="Arial"/>
          <w:i/>
        </w:rPr>
        <w:t>(apartat del web on s'explica el procediment)</w:t>
      </w:r>
    </w:p>
    <w:p w14:paraId="39E43018" w14:textId="77777777" w:rsidR="00145186" w:rsidRPr="00821BDD" w:rsidRDefault="00145186" w:rsidP="00145186">
      <w:pPr>
        <w:pStyle w:val="Textoindependiente"/>
        <w:spacing w:before="1"/>
        <w:jc w:val="both"/>
        <w:rPr>
          <w:rFonts w:ascii="Arial" w:hAnsi="Arial"/>
          <w:i/>
        </w:rPr>
      </w:pPr>
    </w:p>
    <w:p w14:paraId="0215DED1" w14:textId="77777777" w:rsidR="00145186" w:rsidRPr="00821BDD" w:rsidRDefault="00145186" w:rsidP="00145186">
      <w:pPr>
        <w:spacing w:before="1" w:line="242" w:lineRule="auto"/>
        <w:ind w:left="221"/>
        <w:rPr>
          <w:rFonts w:ascii="Arial" w:hAnsi="Arial"/>
          <w:u w:val="single"/>
        </w:rPr>
      </w:pPr>
      <w:r w:rsidRPr="00821BDD">
        <w:rPr>
          <w:rFonts w:ascii="Arial" w:hAnsi="Arial"/>
          <w:b/>
        </w:rPr>
        <w:t xml:space="preserve">Informació addicional: </w:t>
      </w:r>
      <w:hyperlink r:id="rId9" w:history="1">
        <w:r w:rsidRPr="00821BDD">
          <w:rPr>
            <w:rStyle w:val="Hipervnculo"/>
            <w:rFonts w:ascii="Arial" w:hAnsi="Arial"/>
          </w:rPr>
          <w:t>Protecció de dades | Hospital Clínic Barcelona (clinicbarcelona.org)</w:t>
        </w:r>
      </w:hyperlink>
    </w:p>
    <w:p w14:paraId="1C11A017" w14:textId="77777777" w:rsidR="00145186" w:rsidRPr="00821BDD" w:rsidRDefault="00145186" w:rsidP="00145186">
      <w:pPr>
        <w:spacing w:before="1" w:line="242" w:lineRule="auto"/>
        <w:ind w:left="221"/>
        <w:rPr>
          <w:rFonts w:ascii="Arial" w:hAnsi="Arial"/>
          <w:i/>
        </w:rPr>
      </w:pPr>
    </w:p>
    <w:p w14:paraId="6B37539E" w14:textId="77777777" w:rsidR="00145186" w:rsidRPr="00821BDD" w:rsidRDefault="00145186" w:rsidP="00145186">
      <w:pPr>
        <w:spacing w:before="1" w:line="242" w:lineRule="auto"/>
        <w:ind w:left="221"/>
        <w:rPr>
          <w:rFonts w:ascii="Arial" w:hAnsi="Arial"/>
          <w:i/>
        </w:rPr>
      </w:pPr>
    </w:p>
    <w:p w14:paraId="448FCD42" w14:textId="77777777" w:rsidR="00145186" w:rsidRPr="00821BDD" w:rsidRDefault="00145186" w:rsidP="00145186">
      <w:pPr>
        <w:spacing w:before="1" w:line="242" w:lineRule="auto"/>
        <w:ind w:left="221"/>
        <w:rPr>
          <w:rFonts w:ascii="Arial" w:hAnsi="Arial" w:cs="Arial"/>
          <w:i/>
        </w:rPr>
      </w:pPr>
    </w:p>
    <w:p w14:paraId="5BC2365D" w14:textId="626B999F" w:rsidR="00145186" w:rsidRPr="00821BDD" w:rsidRDefault="00145186" w:rsidP="00145186">
      <w:pPr>
        <w:pStyle w:val="Ttulo1"/>
        <w:rPr>
          <w:rFonts w:ascii="Arial" w:hAnsi="Arial"/>
          <w:sz w:val="22"/>
        </w:rPr>
      </w:pPr>
      <w:r w:rsidRPr="00821BDD">
        <w:rPr>
          <w:rFonts w:ascii="Arial" w:hAnsi="Arial" w:cs="Arial"/>
          <w:color w:val="000000"/>
          <w:sz w:val="22"/>
          <w:szCs w:val="22"/>
        </w:rPr>
        <w:br w:type="page"/>
      </w:r>
      <w:bookmarkStart w:id="53" w:name="_Toc214353684"/>
      <w:r w:rsidRPr="00821BDD">
        <w:rPr>
          <w:rFonts w:ascii="Arial" w:hAnsi="Arial"/>
          <w:sz w:val="22"/>
        </w:rPr>
        <w:lastRenderedPageBreak/>
        <w:t>ANNEX 17- MODEL DE DECLARACIÓ RESPONSABLE PER ALS CONTRACTES L'EXECUCIÓ DELS QUALS REQUEREIXI EL TRACTAMENT PER PART DEL CONTRACTISTA DE DADES PERSONALS PER COMPTE DEL RESPONSABLE DEL TRACTAMENT</w:t>
      </w:r>
      <w:bookmarkEnd w:id="53"/>
    </w:p>
    <w:p w14:paraId="44AC8260" w14:textId="77777777" w:rsidR="00145186" w:rsidRDefault="00145186" w:rsidP="00145186">
      <w:pPr>
        <w:rPr>
          <w:rFonts w:ascii="Arial" w:hAnsi="Arial"/>
          <w:b/>
        </w:rPr>
      </w:pPr>
    </w:p>
    <w:p w14:paraId="291268A1" w14:textId="1EEA6E0A" w:rsidR="00145186" w:rsidRPr="00821BDD" w:rsidRDefault="00145186" w:rsidP="00145186">
      <w:pPr>
        <w:rPr>
          <w:rFonts w:ascii="Arial" w:hAnsi="Arial"/>
          <w:b/>
        </w:rPr>
      </w:pPr>
      <w:r w:rsidRPr="00821BDD">
        <w:rPr>
          <w:rFonts w:ascii="Arial" w:hAnsi="Arial"/>
          <w:b/>
        </w:rPr>
        <w:t xml:space="preserve">EXP. </w:t>
      </w:r>
      <w:r w:rsidR="003B5813">
        <w:rPr>
          <w:rFonts w:ascii="Arial" w:hAnsi="Arial"/>
          <w:b/>
        </w:rPr>
        <w:t>F25.055SS</w:t>
      </w:r>
    </w:p>
    <w:p w14:paraId="4244B477" w14:textId="77777777" w:rsidR="00145186" w:rsidRPr="00821BDD" w:rsidRDefault="00145186" w:rsidP="00145186">
      <w:pPr>
        <w:pStyle w:val="Textoindependiente"/>
        <w:jc w:val="both"/>
        <w:rPr>
          <w:rFonts w:ascii="Arial" w:hAnsi="Arial"/>
          <w:b/>
        </w:rPr>
      </w:pPr>
    </w:p>
    <w:p w14:paraId="11129F0F" w14:textId="77777777" w:rsidR="00145186" w:rsidRPr="00821BDD" w:rsidRDefault="00145186" w:rsidP="00145186">
      <w:pPr>
        <w:pStyle w:val="Textoindependiente"/>
        <w:jc w:val="both"/>
        <w:rPr>
          <w:rFonts w:ascii="Arial" w:hAnsi="Arial"/>
        </w:rPr>
      </w:pPr>
    </w:p>
    <w:p w14:paraId="126CB1BB" w14:textId="77777777" w:rsidR="00145186" w:rsidRPr="00821BDD" w:rsidRDefault="00145186" w:rsidP="00145186">
      <w:pPr>
        <w:pStyle w:val="Textoindependiente"/>
        <w:tabs>
          <w:tab w:val="left" w:pos="2040"/>
          <w:tab w:val="left" w:pos="5072"/>
          <w:tab w:val="left" w:pos="9273"/>
        </w:tabs>
        <w:spacing w:line="242" w:lineRule="auto"/>
        <w:ind w:right="116"/>
        <w:jc w:val="both"/>
        <w:rPr>
          <w:rFonts w:ascii="Arial" w:hAnsi="Arial"/>
          <w:sz w:val="22"/>
        </w:rPr>
      </w:pPr>
      <w:r w:rsidRPr="00821BDD">
        <w:rPr>
          <w:rFonts w:ascii="Arial" w:hAnsi="Arial"/>
          <w:sz w:val="22"/>
        </w:rPr>
        <w:t xml:space="preserve">El/la Sr./Sra. </w:t>
      </w:r>
      <w:r w:rsidRPr="00821BDD">
        <w:rPr>
          <w:rFonts w:ascii="Arial" w:hAnsi="Arial"/>
          <w:sz w:val="22"/>
        </w:rPr>
        <w:fldChar w:fldCharType="begin">
          <w:ffData>
            <w:name w:val=""/>
            <w:enabled/>
            <w:calcOnExit w:val="0"/>
            <w:textInput>
              <w:default w:val="[Nombre y apellidos]"/>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[Nom i cognoms]</w:t>
      </w:r>
      <w:r w:rsidRPr="00821BDD">
        <w:rPr>
          <w:rFonts w:ascii="Arial" w:hAnsi="Arial"/>
          <w:sz w:val="22"/>
        </w:rPr>
        <w:fldChar w:fldCharType="end"/>
      </w:r>
      <w:r w:rsidRPr="00821BDD">
        <w:rPr>
          <w:rFonts w:ascii="Arial" w:hAnsi="Arial"/>
          <w:sz w:val="22"/>
        </w:rPr>
        <w:t xml:space="preserve"> </w:t>
      </w:r>
      <w:r w:rsidRPr="00821BDD">
        <w:rPr>
          <w:rFonts w:ascii="Arial" w:hAnsi="Arial"/>
          <w:sz w:val="22"/>
        </w:rPr>
        <w:fldChar w:fldCharType="begin">
          <w:ffData>
            <w:name w:val=""/>
            <w:enabled/>
            <w:calcOnExit w:val="0"/>
            <w:textInput>
              <w:default w:val="[en nombre propio / en representación de la entidad ......]"/>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[en nom propi / en representació de l'entitat ......]</w:t>
      </w:r>
      <w:r w:rsidRPr="00821BDD">
        <w:rPr>
          <w:rFonts w:ascii="Arial" w:hAnsi="Arial"/>
          <w:sz w:val="22"/>
        </w:rPr>
        <w:fldChar w:fldCharType="end"/>
      </w:r>
      <w:r w:rsidRPr="00821BDD">
        <w:rPr>
          <w:rFonts w:ascii="Arial" w:hAnsi="Arial"/>
          <w:sz w:val="22"/>
        </w:rPr>
        <w:t xml:space="preserve">, amb CIF </w:t>
      </w:r>
      <w:r w:rsidRPr="00821BDD">
        <w:rPr>
          <w:rFonts w:ascii="Arial" w:hAnsi="Arial"/>
          <w:sz w:val="22"/>
        </w:rPr>
        <w:fldChar w:fldCharType="begin">
          <w:ffData>
            <w:name w:val=""/>
            <w:enabled/>
            <w:calcOnExit w:val="0"/>
            <w:textInput>
              <w:default w:val="[núm. CIF]"/>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[núm. CIF]</w:t>
      </w:r>
      <w:r w:rsidRPr="00821BDD">
        <w:rPr>
          <w:rFonts w:ascii="Arial" w:hAnsi="Arial"/>
          <w:sz w:val="22"/>
        </w:rPr>
        <w:fldChar w:fldCharType="end"/>
      </w:r>
      <w:r w:rsidRPr="00821BDD">
        <w:rPr>
          <w:rFonts w:ascii="Arial" w:hAnsi="Arial"/>
          <w:sz w:val="22"/>
        </w:rPr>
        <w:t xml:space="preserve">, declara que els servidors estaran ubicats en </w:t>
      </w:r>
      <w:r w:rsidRPr="00821BDD">
        <w:rPr>
          <w:rFonts w:ascii="Arial" w:hAnsi="Arial"/>
          <w:sz w:val="22"/>
        </w:rPr>
        <w:fldChar w:fldCharType="begin">
          <w:ffData>
            <w:name w:val=""/>
            <w:enabled/>
            <w:calcOnExit w:val="0"/>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     </w:t>
      </w:r>
      <w:r w:rsidRPr="00821BDD">
        <w:rPr>
          <w:rFonts w:ascii="Arial" w:hAnsi="Arial"/>
          <w:sz w:val="22"/>
        </w:rPr>
        <w:fldChar w:fldCharType="end"/>
      </w:r>
      <w:r w:rsidRPr="00821BDD">
        <w:rPr>
          <w:rFonts w:ascii="Arial" w:hAnsi="Arial"/>
          <w:sz w:val="22"/>
        </w:rPr>
        <w:t xml:space="preserve">i que els serveis associats als mateixos es prestaran des de </w:t>
      </w:r>
      <w:r w:rsidRPr="00821BDD">
        <w:rPr>
          <w:rFonts w:ascii="Arial" w:hAnsi="Arial"/>
          <w:sz w:val="22"/>
        </w:rPr>
        <w:fldChar w:fldCharType="begin">
          <w:ffData>
            <w:name w:val=""/>
            <w:enabled/>
            <w:calcOnExit w:val="0"/>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     </w:t>
      </w:r>
      <w:r w:rsidRPr="00821BDD">
        <w:rPr>
          <w:rFonts w:ascii="Arial" w:hAnsi="Arial"/>
          <w:sz w:val="22"/>
        </w:rPr>
        <w:fldChar w:fldCharType="end"/>
      </w:r>
      <w:r w:rsidRPr="00821BDD">
        <w:rPr>
          <w:rFonts w:ascii="Arial" w:hAnsi="Arial"/>
          <w:sz w:val="22"/>
        </w:rPr>
        <w:t>, comprometent-se a comunicar qualsevol canvi que es produeixi, al llarg de la vida del contracte, d' aquesta informació.</w:t>
      </w:r>
    </w:p>
    <w:p w14:paraId="761365F2" w14:textId="77777777" w:rsidR="00145186" w:rsidRPr="00821BDD" w:rsidRDefault="00145186" w:rsidP="007013A3">
      <w:pPr>
        <w:pStyle w:val="Textoindependiente"/>
        <w:spacing w:before="9"/>
        <w:jc w:val="both"/>
        <w:rPr>
          <w:rFonts w:ascii="Arial" w:hAnsi="Arial"/>
          <w:sz w:val="22"/>
        </w:rPr>
      </w:pPr>
    </w:p>
    <w:p w14:paraId="2D98348C" w14:textId="3381BCD2" w:rsidR="00145186" w:rsidRPr="00821BDD" w:rsidRDefault="00145186" w:rsidP="00145186">
      <w:pPr>
        <w:pStyle w:val="Textoindependiente"/>
        <w:spacing w:line="244" w:lineRule="auto"/>
        <w:ind w:right="116"/>
        <w:jc w:val="both"/>
        <w:rPr>
          <w:rFonts w:ascii="Arial" w:hAnsi="Arial"/>
          <w:sz w:val="22"/>
        </w:rPr>
      </w:pPr>
      <w:r w:rsidRPr="00821BDD">
        <w:rPr>
          <w:rFonts w:ascii="Arial" w:hAnsi="Arial"/>
          <w:sz w:val="22"/>
        </w:rPr>
        <w:t xml:space="preserve">Així mateix, es compromet a indicar en la seva oferta, si té previst subcontractar els servidors o </w:t>
      </w:r>
      <w:r w:rsidRPr="00821BDD">
        <w:rPr>
          <w:rFonts w:ascii="Arial" w:hAnsi="Arial"/>
          <w:w w:val="95"/>
          <w:sz w:val="22"/>
        </w:rPr>
        <w:t xml:space="preserve">serveis associats als mateixos, i el nom o el perfil empresarial, definit per referència a les </w:t>
      </w:r>
      <w:r w:rsidRPr="00821BDD">
        <w:rPr>
          <w:rFonts w:ascii="Arial" w:hAnsi="Arial"/>
          <w:sz w:val="22"/>
        </w:rPr>
        <w:t>condicions de solvència professional o tècnica, dels subcontractistes als quals s' encarregui la realització.</w:t>
      </w:r>
    </w:p>
    <w:p w14:paraId="4324A3F2" w14:textId="77777777" w:rsidR="00145186" w:rsidRPr="00821BDD" w:rsidRDefault="00145186" w:rsidP="00145186">
      <w:pPr>
        <w:pStyle w:val="Textoindependiente"/>
        <w:spacing w:line="244" w:lineRule="auto"/>
        <w:ind w:right="116"/>
        <w:jc w:val="both"/>
        <w:rPr>
          <w:rFonts w:ascii="Arial" w:hAnsi="Arial"/>
          <w:sz w:val="22"/>
        </w:rPr>
      </w:pPr>
    </w:p>
    <w:p w14:paraId="6FB24085" w14:textId="77777777" w:rsidR="00145186" w:rsidRPr="007B7B22" w:rsidRDefault="00145186" w:rsidP="00145186">
      <w:pPr>
        <w:pStyle w:val="Textoindependiente"/>
        <w:spacing w:line="244" w:lineRule="auto"/>
        <w:ind w:right="116"/>
        <w:jc w:val="both"/>
        <w:rPr>
          <w:rFonts w:ascii="Arial" w:hAnsi="Arial"/>
          <w:sz w:val="22"/>
          <w:lang w:val="en-GB"/>
        </w:rPr>
      </w:pPr>
      <w:r w:rsidRPr="00821BDD">
        <w:rPr>
          <w:rFonts w:ascii="Arial" w:hAnsi="Arial"/>
          <w:sz w:val="22"/>
        </w:rPr>
        <w:fldChar w:fldCharType="begin">
          <w:ffData>
            <w:name w:val=""/>
            <w:enabled/>
            <w:calcOnExit w:val="0"/>
            <w:textInput>
              <w:default w:val="[Lugar y fecha] [Firma, nombre y apellidos] [Cargo]"/>
            </w:textInput>
          </w:ffData>
        </w:fldChar>
      </w:r>
      <w:r w:rsidRPr="007B7B22">
        <w:rPr>
          <w:rFonts w:ascii="Arial" w:hAnsi="Arial"/>
          <w:sz w:val="22"/>
          <w:lang w:val="en-GB"/>
        </w:rPr>
        <w:instrText xml:space="preserve"> FORMTEXT </w:instrText>
      </w:r>
      <w:r w:rsidRPr="00821BDD">
        <w:rPr>
          <w:rFonts w:ascii="Arial" w:hAnsi="Arial"/>
          <w:sz w:val="22"/>
        </w:rPr>
      </w:r>
      <w:r w:rsidRPr="00821BDD">
        <w:rPr>
          <w:rFonts w:ascii="Arial" w:hAnsi="Arial"/>
          <w:sz w:val="22"/>
        </w:rPr>
        <w:fldChar w:fldCharType="separate"/>
      </w:r>
      <w:r w:rsidRPr="007B7B22">
        <w:rPr>
          <w:rFonts w:ascii="Arial" w:hAnsi="Arial"/>
          <w:sz w:val="22"/>
          <w:lang w:val="en-GB"/>
        </w:rPr>
        <w:t>[Lloc i data] [Signatura, nom i cognoms] [Càrrec]</w:t>
      </w:r>
      <w:r w:rsidRPr="00821BDD">
        <w:rPr>
          <w:rFonts w:ascii="Arial" w:hAnsi="Arial"/>
          <w:sz w:val="22"/>
        </w:rPr>
        <w:fldChar w:fldCharType="end"/>
      </w:r>
    </w:p>
    <w:p w14:paraId="45E4E7DD" w14:textId="6DFF97C0" w:rsidR="0071194A" w:rsidRPr="00FD0EA1" w:rsidRDefault="0071194A" w:rsidP="00FD0EA1">
      <w:pPr>
        <w:overflowPunct/>
        <w:autoSpaceDE/>
        <w:autoSpaceDN/>
        <w:adjustRightInd/>
        <w:spacing w:after="160" w:line="259" w:lineRule="auto"/>
        <w:jc w:val="left"/>
        <w:textAlignment w:val="auto"/>
        <w:rPr>
          <w:rFonts w:ascii="Calibri" w:hAnsi="Calibri" w:cs="Calibri"/>
        </w:rPr>
      </w:pPr>
    </w:p>
    <w:sectPr w:rsidR="0071194A" w:rsidRPr="00FD0EA1" w:rsidSect="00145186">
      <w:headerReference w:type="default" r:id="rId10"/>
      <w:footerReference w:type="default" r:id="rId11"/>
      <w:headerReference w:type="first" r:id="rId12"/>
      <w:pgSz w:w="11920" w:h="16850"/>
      <w:pgMar w:top="1600" w:right="1080" w:bottom="1640" w:left="1380" w:header="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726E" w14:textId="77777777" w:rsidR="007C5CFF" w:rsidRDefault="007C5CFF">
      <w:r>
        <w:separator/>
      </w:r>
    </w:p>
  </w:endnote>
  <w:endnote w:type="continuationSeparator" w:id="0">
    <w:p w14:paraId="3FD40906" w14:textId="77777777" w:rsidR="007C5CFF" w:rsidRDefault="007C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9430" w14:textId="77777777" w:rsidR="002D2314" w:rsidRPr="00272C49" w:rsidRDefault="002D2314">
    <w:pPr>
      <w:pStyle w:val="Piedepgina"/>
      <w:jc w:val="right"/>
    </w:pPr>
    <w:r w:rsidRPr="00272C49">
      <w:fldChar w:fldCharType="begin"/>
    </w:r>
    <w:r w:rsidRPr="00272C49">
      <w:instrText>PAGE   \* MERGEFORMAT</w:instrText>
    </w:r>
    <w:r w:rsidRPr="00272C49">
      <w:fldChar w:fldCharType="separate"/>
    </w:r>
    <w:r w:rsidRPr="00E3171A">
      <w:t>4</w:t>
    </w:r>
    <w:r w:rsidRPr="00E3171A">
      <w:t>7</w:t>
    </w:r>
    <w:r w:rsidRPr="00272C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34B4" w14:textId="77777777" w:rsidR="007C5CFF" w:rsidRDefault="007C5CFF">
      <w:r>
        <w:separator/>
      </w:r>
    </w:p>
  </w:footnote>
  <w:footnote w:type="continuationSeparator" w:id="0">
    <w:p w14:paraId="197635DE" w14:textId="77777777" w:rsidR="007C5CFF" w:rsidRDefault="007C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079" w14:textId="77777777" w:rsidR="00D26E9D" w:rsidRPr="00D26E9D" w:rsidRDefault="00D26E9D" w:rsidP="00D26E9D">
    <w:pPr>
      <w:rPr>
        <w:rFonts w:ascii="Arial" w:hAnsi="Arial" w:cs="Arial"/>
        <w:i/>
        <w:iCs/>
        <w:color w:val="808080"/>
      </w:rPr>
    </w:pPr>
  </w:p>
  <w:p w14:paraId="6358F3F9" w14:textId="66B8A5A4" w:rsidR="00D26E9D" w:rsidRPr="00D26E9D" w:rsidRDefault="00D26E9D" w:rsidP="00D26E9D">
    <w:pPr>
      <w:rPr>
        <w:rFonts w:ascii="Arial" w:hAnsi="Arial" w:cs="Arial"/>
        <w:i/>
        <w:iCs/>
        <w:color w:val="808080"/>
      </w:rPr>
    </w:pPr>
    <w:r w:rsidRPr="00D26E9D">
      <w:rPr>
        <w:i/>
        <w:iCs/>
        <w:noProof/>
      </w:rPr>
      <w:drawing>
        <wp:anchor distT="0" distB="0" distL="114300" distR="114300" simplePos="0" relativeHeight="251661312" behindDoc="1" locked="0" layoutInCell="1" allowOverlap="1" wp14:anchorId="677E91D6" wp14:editId="63DE6AEB">
          <wp:simplePos x="0" y="0"/>
          <wp:positionH relativeFrom="margin">
            <wp:posOffset>5153660</wp:posOffset>
          </wp:positionH>
          <wp:positionV relativeFrom="paragraph">
            <wp:posOffset>63500</wp:posOffset>
          </wp:positionV>
          <wp:extent cx="906780" cy="604520"/>
          <wp:effectExtent l="0" t="0" r="7620" b="5080"/>
          <wp:wrapNone/>
          <wp:docPr id="17" name="Imagen 26" descr="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E9D">
      <w:rPr>
        <w:rFonts w:ascii="Arial" w:hAnsi="Arial" w:cs="Arial"/>
        <w:i/>
        <w:iCs/>
        <w:color w:val="808080"/>
      </w:rPr>
      <w:t>Financiado por</w:t>
    </w:r>
  </w:p>
  <w:p w14:paraId="66948706" w14:textId="1E938268" w:rsidR="00D26E9D" w:rsidRPr="00272C49" w:rsidRDefault="00D26E9D" w:rsidP="00D26E9D">
    <w:pPr>
      <w:jc w:val="center"/>
      <w:rPr>
        <w:rFonts w:ascii="Arial" w:hAnsi="Arial" w:cs="Arial"/>
        <w:b/>
        <w:sz w:val="22"/>
        <w:szCs w:val="22"/>
        <w:u w:val="single"/>
      </w:rPr>
    </w:pPr>
    <w:r w:rsidRPr="00272C49">
      <w:rPr>
        <w:noProof/>
      </w:rPr>
      <w:drawing>
        <wp:anchor distT="0" distB="0" distL="114300" distR="114300" simplePos="0" relativeHeight="251662336" behindDoc="1" locked="0" layoutInCell="1" allowOverlap="1" wp14:anchorId="0AD13AA1" wp14:editId="0E68A7DE">
          <wp:simplePos x="0" y="0"/>
          <wp:positionH relativeFrom="margin">
            <wp:posOffset>-495300</wp:posOffset>
          </wp:positionH>
          <wp:positionV relativeFrom="paragraph">
            <wp:posOffset>165100</wp:posOffset>
          </wp:positionV>
          <wp:extent cx="1725930" cy="482600"/>
          <wp:effectExtent l="0" t="0" r="7620" b="0"/>
          <wp:wrapNone/>
          <wp:docPr id="18" name="Imagen 25" descr="Interfície d' usuari gràfica, Aplicació&#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 Aplicación&#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5978" cy="482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CDCC6" w14:textId="46B12FB3" w:rsidR="00D26E9D" w:rsidRPr="00272C49" w:rsidRDefault="00D26E9D" w:rsidP="00D26E9D">
    <w:pPr>
      <w:tabs>
        <w:tab w:val="left" w:pos="142"/>
      </w:tabs>
      <w:rPr>
        <w:rFonts w:ascii="Arial" w:hAnsi="Arial" w:cs="Arial"/>
        <w:b/>
        <w:sz w:val="22"/>
        <w:szCs w:val="22"/>
        <w:u w:val="single"/>
      </w:rPr>
    </w:pPr>
    <w:r>
      <w:rPr>
        <w:noProof/>
      </w:rPr>
      <w:drawing>
        <wp:anchor distT="0" distB="0" distL="114300" distR="114300" simplePos="0" relativeHeight="251663360" behindDoc="1" locked="0" layoutInCell="1" allowOverlap="1" wp14:anchorId="30A559E8" wp14:editId="45CA4BC4">
          <wp:simplePos x="0" y="0"/>
          <wp:positionH relativeFrom="column">
            <wp:posOffset>1271905</wp:posOffset>
          </wp:positionH>
          <wp:positionV relativeFrom="topMargin">
            <wp:posOffset>457200</wp:posOffset>
          </wp:positionV>
          <wp:extent cx="1218565" cy="456565"/>
          <wp:effectExtent l="0" t="0" r="635" b="635"/>
          <wp:wrapTight wrapText="bothSides">
            <wp:wrapPolygon edited="0">
              <wp:start x="0" y="0"/>
              <wp:lineTo x="0" y="20729"/>
              <wp:lineTo x="21274" y="20729"/>
              <wp:lineTo x="21274" y="0"/>
              <wp:lineTo x="0" y="0"/>
            </wp:wrapPolygon>
          </wp:wrapTight>
          <wp:docPr id="816000199" name="Imagen 1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85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C49">
      <w:rPr>
        <w:noProof/>
      </w:rPr>
      <w:drawing>
        <wp:anchor distT="0" distB="0" distL="114300" distR="114300" simplePos="0" relativeHeight="251659264" behindDoc="1" locked="0" layoutInCell="1" allowOverlap="1" wp14:anchorId="29AF9568" wp14:editId="305B546E">
          <wp:simplePos x="0" y="0"/>
          <wp:positionH relativeFrom="margin">
            <wp:posOffset>2994025</wp:posOffset>
          </wp:positionH>
          <wp:positionV relativeFrom="paragraph">
            <wp:posOffset>38735</wp:posOffset>
          </wp:positionV>
          <wp:extent cx="2221865" cy="370205"/>
          <wp:effectExtent l="0" t="0" r="6985" b="0"/>
          <wp:wrapNone/>
          <wp:docPr id="15" name="Imagen 22" descr="Text&#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Texto&#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186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C49">
      <w:rPr>
        <w:noProof/>
      </w:rPr>
      <w:drawing>
        <wp:anchor distT="0" distB="0" distL="114300" distR="114300" simplePos="0" relativeHeight="251660288" behindDoc="1" locked="0" layoutInCell="1" allowOverlap="1" wp14:anchorId="3437ED87" wp14:editId="100149A9">
          <wp:simplePos x="0" y="0"/>
          <wp:positionH relativeFrom="page">
            <wp:posOffset>3384550</wp:posOffset>
          </wp:positionH>
          <wp:positionV relativeFrom="paragraph">
            <wp:posOffset>4445</wp:posOffset>
          </wp:positionV>
          <wp:extent cx="457200" cy="471055"/>
          <wp:effectExtent l="0" t="0" r="0" b="5715"/>
          <wp:wrapNone/>
          <wp:docPr id="16" name="Imagen 13" descr="Imatge que conté nom de l'empres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04" cy="47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6B432" w14:textId="09306309" w:rsidR="002D2314" w:rsidRDefault="002D2314"/>
  <w:p w14:paraId="0E3B9079" w14:textId="4188A8B8" w:rsidR="002D2314" w:rsidRPr="00272C49" w:rsidRDefault="002D2314"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920" w14:textId="77777777" w:rsidR="002D2314" w:rsidRPr="00272C49" w:rsidRDefault="002D2314" w:rsidP="00D322B0">
    <w:pPr>
      <w:pStyle w:val="Encabezado"/>
      <w:rPr>
        <w:rFonts w:ascii="Bookman Old Style" w:hAnsi="Bookman Old Style"/>
        <w:i/>
      </w:rPr>
    </w:pPr>
  </w:p>
  <w:p w14:paraId="2251E54A" w14:textId="77777777" w:rsidR="002D2314" w:rsidRPr="00272C49" w:rsidRDefault="002D23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373F99"/>
    <w:multiLevelType w:val="hybridMultilevel"/>
    <w:tmpl w:val="09EE38F8"/>
    <w:lvl w:ilvl="0" w:tplc="0409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53371C"/>
    <w:multiLevelType w:val="hybridMultilevel"/>
    <w:tmpl w:val="A99E8F40"/>
    <w:lvl w:ilvl="0" w:tplc="0C0A0017">
      <w:start w:val="1"/>
      <w:numFmt w:val="lowerLetter"/>
      <w:lvlText w:val="%1)"/>
      <w:lvlJc w:val="left"/>
      <w:pPr>
        <w:ind w:left="941" w:hanging="360"/>
      </w:pPr>
    </w:lvl>
    <w:lvl w:ilvl="1" w:tplc="0C0A0019" w:tentative="1">
      <w:start w:val="1"/>
      <w:numFmt w:val="lowerLetter"/>
      <w:lvlText w:val="%2."/>
      <w:lvlJc w:val="left"/>
      <w:pPr>
        <w:ind w:left="1661" w:hanging="360"/>
      </w:pPr>
    </w:lvl>
    <w:lvl w:ilvl="2" w:tplc="0C0A001B" w:tentative="1">
      <w:start w:val="1"/>
      <w:numFmt w:val="lowerRoman"/>
      <w:lvlText w:val="%3."/>
      <w:lvlJc w:val="right"/>
      <w:pPr>
        <w:ind w:left="2381" w:hanging="180"/>
      </w:pPr>
    </w:lvl>
    <w:lvl w:ilvl="3" w:tplc="0C0A000F" w:tentative="1">
      <w:start w:val="1"/>
      <w:numFmt w:val="decimal"/>
      <w:lvlText w:val="%4."/>
      <w:lvlJc w:val="left"/>
      <w:pPr>
        <w:ind w:left="3101" w:hanging="360"/>
      </w:pPr>
    </w:lvl>
    <w:lvl w:ilvl="4" w:tplc="0C0A0019" w:tentative="1">
      <w:start w:val="1"/>
      <w:numFmt w:val="lowerLetter"/>
      <w:lvlText w:val="%5."/>
      <w:lvlJc w:val="left"/>
      <w:pPr>
        <w:ind w:left="3821" w:hanging="360"/>
      </w:pPr>
    </w:lvl>
    <w:lvl w:ilvl="5" w:tplc="0C0A001B" w:tentative="1">
      <w:start w:val="1"/>
      <w:numFmt w:val="lowerRoman"/>
      <w:lvlText w:val="%6."/>
      <w:lvlJc w:val="right"/>
      <w:pPr>
        <w:ind w:left="4541" w:hanging="180"/>
      </w:pPr>
    </w:lvl>
    <w:lvl w:ilvl="6" w:tplc="0C0A000F" w:tentative="1">
      <w:start w:val="1"/>
      <w:numFmt w:val="decimal"/>
      <w:lvlText w:val="%7."/>
      <w:lvlJc w:val="left"/>
      <w:pPr>
        <w:ind w:left="5261" w:hanging="360"/>
      </w:pPr>
    </w:lvl>
    <w:lvl w:ilvl="7" w:tplc="0C0A0019" w:tentative="1">
      <w:start w:val="1"/>
      <w:numFmt w:val="lowerLetter"/>
      <w:lvlText w:val="%8."/>
      <w:lvlJc w:val="left"/>
      <w:pPr>
        <w:ind w:left="5981" w:hanging="360"/>
      </w:pPr>
    </w:lvl>
    <w:lvl w:ilvl="8" w:tplc="0C0A001B" w:tentative="1">
      <w:start w:val="1"/>
      <w:numFmt w:val="lowerRoman"/>
      <w:lvlText w:val="%9."/>
      <w:lvlJc w:val="right"/>
      <w:pPr>
        <w:ind w:left="6701" w:hanging="180"/>
      </w:pPr>
    </w:lvl>
  </w:abstractNum>
  <w:abstractNum w:abstractNumId="4" w15:restartNumberingAfterBreak="0">
    <w:nsid w:val="0767197E"/>
    <w:multiLevelType w:val="multilevel"/>
    <w:tmpl w:val="62A49026"/>
    <w:lvl w:ilvl="0">
      <w:start w:val="3"/>
      <w:numFmt w:val="decimal"/>
      <w:lvlText w:val="%1"/>
      <w:lvlJc w:val="left"/>
      <w:pPr>
        <w:ind w:left="221" w:hanging="411"/>
      </w:pPr>
      <w:rPr>
        <w:rFonts w:hint="default"/>
        <w:lang w:val="ca-ES" w:eastAsia="en-US" w:bidi="ar-SA"/>
      </w:rPr>
    </w:lvl>
    <w:lvl w:ilvl="1">
      <w:start w:val="2"/>
      <w:numFmt w:val="decimal"/>
      <w:lvlText w:val="%1.%2"/>
      <w:lvlJc w:val="left"/>
      <w:pPr>
        <w:ind w:left="221" w:hanging="411"/>
      </w:pPr>
      <w:rPr>
        <w:rFonts w:ascii="Arial" w:eastAsia="Arial" w:hAnsi="Arial" w:cs="Arial" w:hint="default"/>
        <w:b/>
        <w:bCs/>
        <w:i w:val="0"/>
        <w:iCs/>
        <w:spacing w:val="-1"/>
        <w:w w:val="100"/>
        <w:sz w:val="22"/>
        <w:szCs w:val="22"/>
        <w:lang w:val="ca-ES" w:eastAsia="en-US" w:bidi="ar-SA"/>
      </w:rPr>
    </w:lvl>
    <w:lvl w:ilvl="2">
      <w:numFmt w:val="bullet"/>
      <w:lvlText w:val="•"/>
      <w:lvlJc w:val="left"/>
      <w:pPr>
        <w:ind w:left="2021" w:hanging="411"/>
      </w:pPr>
      <w:rPr>
        <w:rFonts w:hint="default"/>
        <w:lang w:val="ca-ES" w:eastAsia="en-US" w:bidi="ar-SA"/>
      </w:rPr>
    </w:lvl>
    <w:lvl w:ilvl="3">
      <w:numFmt w:val="bullet"/>
      <w:lvlText w:val="•"/>
      <w:lvlJc w:val="left"/>
      <w:pPr>
        <w:ind w:left="2921" w:hanging="411"/>
      </w:pPr>
      <w:rPr>
        <w:rFonts w:hint="default"/>
        <w:lang w:val="ca-ES" w:eastAsia="en-US" w:bidi="ar-SA"/>
      </w:rPr>
    </w:lvl>
    <w:lvl w:ilvl="4">
      <w:numFmt w:val="bullet"/>
      <w:lvlText w:val="•"/>
      <w:lvlJc w:val="left"/>
      <w:pPr>
        <w:ind w:left="3822" w:hanging="411"/>
      </w:pPr>
      <w:rPr>
        <w:rFonts w:hint="default"/>
        <w:lang w:val="ca-ES" w:eastAsia="en-US" w:bidi="ar-SA"/>
      </w:rPr>
    </w:lvl>
    <w:lvl w:ilvl="5">
      <w:numFmt w:val="bullet"/>
      <w:lvlText w:val="•"/>
      <w:lvlJc w:val="left"/>
      <w:pPr>
        <w:ind w:left="4723" w:hanging="411"/>
      </w:pPr>
      <w:rPr>
        <w:rFonts w:hint="default"/>
        <w:lang w:val="ca-ES" w:eastAsia="en-US" w:bidi="ar-SA"/>
      </w:rPr>
    </w:lvl>
    <w:lvl w:ilvl="6">
      <w:numFmt w:val="bullet"/>
      <w:lvlText w:val="•"/>
      <w:lvlJc w:val="left"/>
      <w:pPr>
        <w:ind w:left="5623" w:hanging="411"/>
      </w:pPr>
      <w:rPr>
        <w:rFonts w:hint="default"/>
        <w:lang w:val="ca-ES" w:eastAsia="en-US" w:bidi="ar-SA"/>
      </w:rPr>
    </w:lvl>
    <w:lvl w:ilvl="7">
      <w:numFmt w:val="bullet"/>
      <w:lvlText w:val="•"/>
      <w:lvlJc w:val="left"/>
      <w:pPr>
        <w:ind w:left="6524" w:hanging="411"/>
      </w:pPr>
      <w:rPr>
        <w:rFonts w:hint="default"/>
        <w:lang w:val="ca-ES" w:eastAsia="en-US" w:bidi="ar-SA"/>
      </w:rPr>
    </w:lvl>
    <w:lvl w:ilvl="8">
      <w:numFmt w:val="bullet"/>
      <w:lvlText w:val="•"/>
      <w:lvlJc w:val="left"/>
      <w:pPr>
        <w:ind w:left="7425" w:hanging="411"/>
      </w:pPr>
      <w:rPr>
        <w:rFonts w:hint="default"/>
        <w:lang w:val="ca-ES" w:eastAsia="en-US" w:bidi="ar-SA"/>
      </w:rPr>
    </w:lvl>
  </w:abstractNum>
  <w:abstractNum w:abstractNumId="5" w15:restartNumberingAfterBreak="0">
    <w:nsid w:val="0BF019D1"/>
    <w:multiLevelType w:val="multilevel"/>
    <w:tmpl w:val="8A240A8E"/>
    <w:lvl w:ilvl="0">
      <w:start w:val="9"/>
      <w:numFmt w:val="decimal"/>
      <w:lvlText w:val="%1"/>
      <w:lvlJc w:val="left"/>
      <w:pPr>
        <w:ind w:left="221" w:hanging="358"/>
      </w:pPr>
      <w:rPr>
        <w:rFonts w:hint="default"/>
        <w:lang w:val="ca-ES" w:eastAsia="en-US" w:bidi="ar-SA"/>
      </w:rPr>
    </w:lvl>
    <w:lvl w:ilvl="1">
      <w:start w:val="1"/>
      <w:numFmt w:val="decimal"/>
      <w:lvlText w:val="%1.%2"/>
      <w:lvlJc w:val="left"/>
      <w:pPr>
        <w:ind w:left="221" w:hanging="358"/>
      </w:pPr>
      <w:rPr>
        <w:rFonts w:ascii="Arial" w:eastAsia="Arial" w:hAnsi="Arial" w:cs="Arial" w:hint="default"/>
        <w:b/>
        <w:bCs/>
        <w:spacing w:val="-1"/>
        <w:w w:val="100"/>
        <w:sz w:val="22"/>
        <w:szCs w:val="22"/>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6" w15:restartNumberingAfterBreak="0">
    <w:nsid w:val="0EEA6C08"/>
    <w:multiLevelType w:val="multilevel"/>
    <w:tmpl w:val="55E82734"/>
    <w:lvl w:ilvl="0">
      <w:start w:val="9"/>
      <w:numFmt w:val="decimal"/>
      <w:lvlText w:val="%1"/>
      <w:lvlJc w:val="left"/>
      <w:pPr>
        <w:ind w:left="221" w:hanging="358"/>
      </w:pPr>
      <w:rPr>
        <w:rFonts w:hint="default"/>
        <w:color w:val="FFFFFF" w:themeColor="background1"/>
        <w:lang w:val="ca-ES" w:eastAsia="en-US" w:bidi="ar-SA"/>
      </w:rPr>
    </w:lvl>
    <w:lvl w:ilvl="1">
      <w:start w:val="1"/>
      <w:numFmt w:val="decimal"/>
      <w:lvlText w:val="%1.%2"/>
      <w:lvlJc w:val="left"/>
      <w:pPr>
        <w:ind w:left="221" w:hanging="358"/>
      </w:pPr>
      <w:rPr>
        <w:rFonts w:ascii="Arial" w:eastAsia="Arial" w:hAnsi="Arial" w:cs="Arial" w:hint="default"/>
        <w:b/>
        <w:bCs/>
        <w:spacing w:val="-1"/>
        <w:w w:val="100"/>
        <w:sz w:val="20"/>
        <w:szCs w:val="20"/>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7" w15:restartNumberingAfterBreak="0">
    <w:nsid w:val="123F4178"/>
    <w:multiLevelType w:val="hybridMultilevel"/>
    <w:tmpl w:val="AE520DF8"/>
    <w:lvl w:ilvl="0" w:tplc="49AE1D04">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971C756E">
      <w:numFmt w:val="bullet"/>
      <w:lvlText w:val="•"/>
      <w:lvlJc w:val="left"/>
      <w:pPr>
        <w:ind w:left="1632" w:hanging="248"/>
      </w:pPr>
      <w:rPr>
        <w:rFonts w:hint="default"/>
        <w:lang w:val="ca-ES" w:eastAsia="en-US" w:bidi="ar-SA"/>
      </w:rPr>
    </w:lvl>
    <w:lvl w:ilvl="2" w:tplc="68001D54">
      <w:numFmt w:val="bullet"/>
      <w:lvlText w:val="•"/>
      <w:lvlJc w:val="left"/>
      <w:pPr>
        <w:ind w:left="2565" w:hanging="248"/>
      </w:pPr>
      <w:rPr>
        <w:rFonts w:hint="default"/>
        <w:lang w:val="ca-ES" w:eastAsia="en-US" w:bidi="ar-SA"/>
      </w:rPr>
    </w:lvl>
    <w:lvl w:ilvl="3" w:tplc="810A0290">
      <w:numFmt w:val="bullet"/>
      <w:lvlText w:val="•"/>
      <w:lvlJc w:val="left"/>
      <w:pPr>
        <w:ind w:left="3497" w:hanging="248"/>
      </w:pPr>
      <w:rPr>
        <w:rFonts w:hint="default"/>
        <w:lang w:val="ca-ES" w:eastAsia="en-US" w:bidi="ar-SA"/>
      </w:rPr>
    </w:lvl>
    <w:lvl w:ilvl="4" w:tplc="BF1E5318">
      <w:numFmt w:val="bullet"/>
      <w:lvlText w:val="•"/>
      <w:lvlJc w:val="left"/>
      <w:pPr>
        <w:ind w:left="4430" w:hanging="248"/>
      </w:pPr>
      <w:rPr>
        <w:rFonts w:hint="default"/>
        <w:lang w:val="ca-ES" w:eastAsia="en-US" w:bidi="ar-SA"/>
      </w:rPr>
    </w:lvl>
    <w:lvl w:ilvl="5" w:tplc="280C9BA8">
      <w:numFmt w:val="bullet"/>
      <w:lvlText w:val="•"/>
      <w:lvlJc w:val="left"/>
      <w:pPr>
        <w:ind w:left="5363" w:hanging="248"/>
      </w:pPr>
      <w:rPr>
        <w:rFonts w:hint="default"/>
        <w:lang w:val="ca-ES" w:eastAsia="en-US" w:bidi="ar-SA"/>
      </w:rPr>
    </w:lvl>
    <w:lvl w:ilvl="6" w:tplc="F940A9B4">
      <w:numFmt w:val="bullet"/>
      <w:lvlText w:val="•"/>
      <w:lvlJc w:val="left"/>
      <w:pPr>
        <w:ind w:left="6295" w:hanging="248"/>
      </w:pPr>
      <w:rPr>
        <w:rFonts w:hint="default"/>
        <w:lang w:val="ca-ES" w:eastAsia="en-US" w:bidi="ar-SA"/>
      </w:rPr>
    </w:lvl>
    <w:lvl w:ilvl="7" w:tplc="02003990">
      <w:numFmt w:val="bullet"/>
      <w:lvlText w:val="•"/>
      <w:lvlJc w:val="left"/>
      <w:pPr>
        <w:ind w:left="7228" w:hanging="248"/>
      </w:pPr>
      <w:rPr>
        <w:rFonts w:hint="default"/>
        <w:lang w:val="ca-ES" w:eastAsia="en-US" w:bidi="ar-SA"/>
      </w:rPr>
    </w:lvl>
    <w:lvl w:ilvl="8" w:tplc="DA3CBEF2">
      <w:numFmt w:val="bullet"/>
      <w:lvlText w:val="•"/>
      <w:lvlJc w:val="left"/>
      <w:pPr>
        <w:ind w:left="8161" w:hanging="248"/>
      </w:pPr>
      <w:rPr>
        <w:rFonts w:hint="default"/>
        <w:lang w:val="ca-ES" w:eastAsia="en-US" w:bidi="ar-SA"/>
      </w:rPr>
    </w:lvl>
  </w:abstractNum>
  <w:abstractNum w:abstractNumId="8" w15:restartNumberingAfterBreak="0">
    <w:nsid w:val="15867809"/>
    <w:multiLevelType w:val="multilevel"/>
    <w:tmpl w:val="D15406E0"/>
    <w:lvl w:ilvl="0">
      <w:start w:val="31"/>
      <w:numFmt w:val="decimal"/>
      <w:lvlText w:val="%1"/>
      <w:lvlJc w:val="left"/>
      <w:pPr>
        <w:ind w:left="221" w:hanging="492"/>
      </w:pPr>
      <w:rPr>
        <w:rFonts w:hint="default"/>
        <w:color w:val="FFFFFF" w:themeColor="background1"/>
        <w:lang w:val="ca-ES" w:eastAsia="en-US" w:bidi="ar-SA"/>
      </w:rPr>
    </w:lvl>
    <w:lvl w:ilvl="1">
      <w:start w:val="1"/>
      <w:numFmt w:val="decimal"/>
      <w:lvlText w:val="%1.%2"/>
      <w:lvlJc w:val="left"/>
      <w:pPr>
        <w:ind w:left="221" w:hanging="492"/>
      </w:pPr>
      <w:rPr>
        <w:rFonts w:ascii="Arial" w:eastAsia="Arial" w:hAnsi="Arial" w:cs="Arial" w:hint="default"/>
        <w:b/>
        <w:bCs/>
        <w:spacing w:val="-1"/>
        <w:w w:val="100"/>
        <w:sz w:val="22"/>
        <w:szCs w:val="22"/>
        <w:lang w:val="ca-ES" w:eastAsia="en-US" w:bidi="ar-SA"/>
      </w:rPr>
    </w:lvl>
    <w:lvl w:ilvl="2">
      <w:numFmt w:val="bullet"/>
      <w:lvlText w:val="•"/>
      <w:lvlJc w:val="left"/>
      <w:pPr>
        <w:ind w:left="2021" w:hanging="492"/>
      </w:pPr>
      <w:rPr>
        <w:rFonts w:hint="default"/>
        <w:lang w:val="ca-ES" w:eastAsia="en-US" w:bidi="ar-SA"/>
      </w:rPr>
    </w:lvl>
    <w:lvl w:ilvl="3">
      <w:numFmt w:val="bullet"/>
      <w:lvlText w:val="•"/>
      <w:lvlJc w:val="left"/>
      <w:pPr>
        <w:ind w:left="2921" w:hanging="492"/>
      </w:pPr>
      <w:rPr>
        <w:rFonts w:hint="default"/>
        <w:lang w:val="ca-ES" w:eastAsia="en-US" w:bidi="ar-SA"/>
      </w:rPr>
    </w:lvl>
    <w:lvl w:ilvl="4">
      <w:numFmt w:val="bullet"/>
      <w:lvlText w:val="•"/>
      <w:lvlJc w:val="left"/>
      <w:pPr>
        <w:ind w:left="3822" w:hanging="492"/>
      </w:pPr>
      <w:rPr>
        <w:rFonts w:hint="default"/>
        <w:lang w:val="ca-ES" w:eastAsia="en-US" w:bidi="ar-SA"/>
      </w:rPr>
    </w:lvl>
    <w:lvl w:ilvl="5">
      <w:numFmt w:val="bullet"/>
      <w:lvlText w:val="•"/>
      <w:lvlJc w:val="left"/>
      <w:pPr>
        <w:ind w:left="4723" w:hanging="492"/>
      </w:pPr>
      <w:rPr>
        <w:rFonts w:hint="default"/>
        <w:lang w:val="ca-ES" w:eastAsia="en-US" w:bidi="ar-SA"/>
      </w:rPr>
    </w:lvl>
    <w:lvl w:ilvl="6">
      <w:numFmt w:val="bullet"/>
      <w:lvlText w:val="•"/>
      <w:lvlJc w:val="left"/>
      <w:pPr>
        <w:ind w:left="5623" w:hanging="492"/>
      </w:pPr>
      <w:rPr>
        <w:rFonts w:hint="default"/>
        <w:lang w:val="ca-ES" w:eastAsia="en-US" w:bidi="ar-SA"/>
      </w:rPr>
    </w:lvl>
    <w:lvl w:ilvl="7">
      <w:numFmt w:val="bullet"/>
      <w:lvlText w:val="•"/>
      <w:lvlJc w:val="left"/>
      <w:pPr>
        <w:ind w:left="6524" w:hanging="492"/>
      </w:pPr>
      <w:rPr>
        <w:rFonts w:hint="default"/>
        <w:lang w:val="ca-ES" w:eastAsia="en-US" w:bidi="ar-SA"/>
      </w:rPr>
    </w:lvl>
    <w:lvl w:ilvl="8">
      <w:numFmt w:val="bullet"/>
      <w:lvlText w:val="•"/>
      <w:lvlJc w:val="left"/>
      <w:pPr>
        <w:ind w:left="7425" w:hanging="492"/>
      </w:pPr>
      <w:rPr>
        <w:rFonts w:hint="default"/>
        <w:lang w:val="ca-ES" w:eastAsia="en-US" w:bidi="ar-SA"/>
      </w:rPr>
    </w:lvl>
  </w:abstractNum>
  <w:abstractNum w:abstractNumId="9" w15:restartNumberingAfterBreak="0">
    <w:nsid w:val="1664270F"/>
    <w:multiLevelType w:val="hybridMultilevel"/>
    <w:tmpl w:val="C548D818"/>
    <w:lvl w:ilvl="0" w:tplc="32F8A802">
      <w:start w:val="1"/>
      <w:numFmt w:val="upperLetter"/>
      <w:lvlText w:val="%1."/>
      <w:lvlJc w:val="left"/>
      <w:pPr>
        <w:ind w:left="581" w:hanging="360"/>
      </w:pPr>
      <w:rPr>
        <w:rFonts w:ascii="Arial" w:eastAsia="Arial" w:hAnsi="Arial" w:cs="Arial" w:hint="default"/>
        <w:b/>
        <w:bCs/>
        <w:spacing w:val="-6"/>
        <w:w w:val="100"/>
        <w:sz w:val="22"/>
        <w:szCs w:val="22"/>
        <w:lang w:val="ca-ES" w:eastAsia="en-US" w:bidi="ar-SA"/>
      </w:rPr>
    </w:lvl>
    <w:lvl w:ilvl="1" w:tplc="D2C0D18A">
      <w:numFmt w:val="bullet"/>
      <w:lvlText w:val="•"/>
      <w:lvlJc w:val="left"/>
      <w:pPr>
        <w:ind w:left="1444" w:hanging="360"/>
      </w:pPr>
      <w:rPr>
        <w:rFonts w:hint="default"/>
        <w:lang w:val="ca-ES" w:eastAsia="en-US" w:bidi="ar-SA"/>
      </w:rPr>
    </w:lvl>
    <w:lvl w:ilvl="2" w:tplc="504C0666">
      <w:numFmt w:val="bullet"/>
      <w:lvlText w:val="•"/>
      <w:lvlJc w:val="left"/>
      <w:pPr>
        <w:ind w:left="2309" w:hanging="360"/>
      </w:pPr>
      <w:rPr>
        <w:rFonts w:hint="default"/>
        <w:lang w:val="ca-ES" w:eastAsia="en-US" w:bidi="ar-SA"/>
      </w:rPr>
    </w:lvl>
    <w:lvl w:ilvl="3" w:tplc="EBACA826">
      <w:numFmt w:val="bullet"/>
      <w:lvlText w:val="•"/>
      <w:lvlJc w:val="left"/>
      <w:pPr>
        <w:ind w:left="3173" w:hanging="360"/>
      </w:pPr>
      <w:rPr>
        <w:rFonts w:hint="default"/>
        <w:lang w:val="ca-ES" w:eastAsia="en-US" w:bidi="ar-SA"/>
      </w:rPr>
    </w:lvl>
    <w:lvl w:ilvl="4" w:tplc="445E3D84">
      <w:numFmt w:val="bullet"/>
      <w:lvlText w:val="•"/>
      <w:lvlJc w:val="left"/>
      <w:pPr>
        <w:ind w:left="4038" w:hanging="360"/>
      </w:pPr>
      <w:rPr>
        <w:rFonts w:hint="default"/>
        <w:lang w:val="ca-ES" w:eastAsia="en-US" w:bidi="ar-SA"/>
      </w:rPr>
    </w:lvl>
    <w:lvl w:ilvl="5" w:tplc="4D5A01CC">
      <w:numFmt w:val="bullet"/>
      <w:lvlText w:val="•"/>
      <w:lvlJc w:val="left"/>
      <w:pPr>
        <w:ind w:left="4903" w:hanging="360"/>
      </w:pPr>
      <w:rPr>
        <w:rFonts w:hint="default"/>
        <w:lang w:val="ca-ES" w:eastAsia="en-US" w:bidi="ar-SA"/>
      </w:rPr>
    </w:lvl>
    <w:lvl w:ilvl="6" w:tplc="532C50F2">
      <w:numFmt w:val="bullet"/>
      <w:lvlText w:val="•"/>
      <w:lvlJc w:val="left"/>
      <w:pPr>
        <w:ind w:left="5767" w:hanging="360"/>
      </w:pPr>
      <w:rPr>
        <w:rFonts w:hint="default"/>
        <w:lang w:val="ca-ES" w:eastAsia="en-US" w:bidi="ar-SA"/>
      </w:rPr>
    </w:lvl>
    <w:lvl w:ilvl="7" w:tplc="D7F21D52">
      <w:numFmt w:val="bullet"/>
      <w:lvlText w:val="•"/>
      <w:lvlJc w:val="left"/>
      <w:pPr>
        <w:ind w:left="6632" w:hanging="360"/>
      </w:pPr>
      <w:rPr>
        <w:rFonts w:hint="default"/>
        <w:lang w:val="ca-ES" w:eastAsia="en-US" w:bidi="ar-SA"/>
      </w:rPr>
    </w:lvl>
    <w:lvl w:ilvl="8" w:tplc="205A7F7A">
      <w:numFmt w:val="bullet"/>
      <w:lvlText w:val="•"/>
      <w:lvlJc w:val="left"/>
      <w:pPr>
        <w:ind w:left="7497" w:hanging="360"/>
      </w:pPr>
      <w:rPr>
        <w:rFonts w:hint="default"/>
        <w:lang w:val="ca-ES" w:eastAsia="en-US" w:bidi="ar-SA"/>
      </w:rPr>
    </w:lvl>
  </w:abstractNum>
  <w:abstractNum w:abstractNumId="10"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70575"/>
    <w:multiLevelType w:val="multilevel"/>
    <w:tmpl w:val="AD96E5B4"/>
    <w:lvl w:ilvl="0">
      <w:start w:val="34"/>
      <w:numFmt w:val="decimal"/>
      <w:lvlText w:val="%1"/>
      <w:lvlJc w:val="left"/>
      <w:pPr>
        <w:ind w:left="714" w:hanging="492"/>
      </w:pPr>
      <w:rPr>
        <w:rFonts w:hint="default"/>
        <w:color w:val="FFFFFF" w:themeColor="background1"/>
        <w:lang w:val="ca-ES" w:eastAsia="en-US" w:bidi="ar-SA"/>
      </w:rPr>
    </w:lvl>
    <w:lvl w:ilvl="1">
      <w:start w:val="1"/>
      <w:numFmt w:val="decimal"/>
      <w:lvlText w:val="%1.%2"/>
      <w:lvlJc w:val="left"/>
      <w:pPr>
        <w:ind w:left="492"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12" w15:restartNumberingAfterBreak="0">
    <w:nsid w:val="1A212414"/>
    <w:multiLevelType w:val="hybridMultilevel"/>
    <w:tmpl w:val="B3F0A838"/>
    <w:lvl w:ilvl="0" w:tplc="0C7C5B8A">
      <w:start w:val="5"/>
      <w:numFmt w:val="lowerLetter"/>
      <w:lvlText w:val="%1)"/>
      <w:lvlJc w:val="left"/>
      <w:pPr>
        <w:ind w:left="101" w:hanging="240"/>
      </w:pPr>
      <w:rPr>
        <w:rFonts w:ascii="Microsoft Sans Serif" w:eastAsia="Microsoft Sans Serif" w:hAnsi="Microsoft Sans Serif" w:cs="Microsoft Sans Serif" w:hint="default"/>
        <w:w w:val="99"/>
        <w:sz w:val="20"/>
        <w:szCs w:val="20"/>
        <w:lang w:val="es-ES" w:eastAsia="en-US" w:bidi="ar-SA"/>
      </w:rPr>
    </w:lvl>
    <w:lvl w:ilvl="1" w:tplc="232C9904">
      <w:start w:val="1"/>
      <w:numFmt w:val="lowerLetter"/>
      <w:lvlText w:val="%2)"/>
      <w:lvlJc w:val="left"/>
      <w:pPr>
        <w:ind w:left="814" w:hanging="356"/>
      </w:pPr>
      <w:rPr>
        <w:rFonts w:ascii="Microsoft Sans Serif" w:eastAsia="Microsoft Sans Serif" w:hAnsi="Microsoft Sans Serif" w:cs="Microsoft Sans Serif" w:hint="default"/>
        <w:spacing w:val="-1"/>
        <w:w w:val="99"/>
        <w:sz w:val="20"/>
        <w:szCs w:val="20"/>
        <w:lang w:val="es-ES" w:eastAsia="en-US" w:bidi="ar-SA"/>
      </w:rPr>
    </w:lvl>
    <w:lvl w:ilvl="2" w:tplc="CAC0C190">
      <w:numFmt w:val="bullet"/>
      <w:lvlText w:val="•"/>
      <w:lvlJc w:val="left"/>
      <w:pPr>
        <w:ind w:left="1779" w:hanging="356"/>
      </w:pPr>
      <w:rPr>
        <w:rFonts w:hint="default"/>
        <w:lang w:val="es-ES" w:eastAsia="en-US" w:bidi="ar-SA"/>
      </w:rPr>
    </w:lvl>
    <w:lvl w:ilvl="3" w:tplc="47501746">
      <w:numFmt w:val="bullet"/>
      <w:lvlText w:val="•"/>
      <w:lvlJc w:val="left"/>
      <w:pPr>
        <w:ind w:left="2738" w:hanging="356"/>
      </w:pPr>
      <w:rPr>
        <w:rFonts w:hint="default"/>
        <w:lang w:val="es-ES" w:eastAsia="en-US" w:bidi="ar-SA"/>
      </w:rPr>
    </w:lvl>
    <w:lvl w:ilvl="4" w:tplc="4E3EEFFC">
      <w:numFmt w:val="bullet"/>
      <w:lvlText w:val="•"/>
      <w:lvlJc w:val="left"/>
      <w:pPr>
        <w:ind w:left="3697" w:hanging="356"/>
      </w:pPr>
      <w:rPr>
        <w:rFonts w:hint="default"/>
        <w:lang w:val="es-ES" w:eastAsia="en-US" w:bidi="ar-SA"/>
      </w:rPr>
    </w:lvl>
    <w:lvl w:ilvl="5" w:tplc="4D307E7E">
      <w:numFmt w:val="bullet"/>
      <w:lvlText w:val="•"/>
      <w:lvlJc w:val="left"/>
      <w:pPr>
        <w:ind w:left="4656" w:hanging="356"/>
      </w:pPr>
      <w:rPr>
        <w:rFonts w:hint="default"/>
        <w:lang w:val="es-ES" w:eastAsia="en-US" w:bidi="ar-SA"/>
      </w:rPr>
    </w:lvl>
    <w:lvl w:ilvl="6" w:tplc="2B98BAE2">
      <w:numFmt w:val="bullet"/>
      <w:lvlText w:val="•"/>
      <w:lvlJc w:val="left"/>
      <w:pPr>
        <w:ind w:left="5615" w:hanging="356"/>
      </w:pPr>
      <w:rPr>
        <w:rFonts w:hint="default"/>
        <w:lang w:val="es-ES" w:eastAsia="en-US" w:bidi="ar-SA"/>
      </w:rPr>
    </w:lvl>
    <w:lvl w:ilvl="7" w:tplc="0DAE4A88">
      <w:numFmt w:val="bullet"/>
      <w:lvlText w:val="•"/>
      <w:lvlJc w:val="left"/>
      <w:pPr>
        <w:ind w:left="6574" w:hanging="356"/>
      </w:pPr>
      <w:rPr>
        <w:rFonts w:hint="default"/>
        <w:lang w:val="es-ES" w:eastAsia="en-US" w:bidi="ar-SA"/>
      </w:rPr>
    </w:lvl>
    <w:lvl w:ilvl="8" w:tplc="A41A0066">
      <w:numFmt w:val="bullet"/>
      <w:lvlText w:val="•"/>
      <w:lvlJc w:val="left"/>
      <w:pPr>
        <w:ind w:left="7533" w:hanging="356"/>
      </w:pPr>
      <w:rPr>
        <w:rFonts w:hint="default"/>
        <w:lang w:val="es-ES" w:eastAsia="en-US" w:bidi="ar-SA"/>
      </w:rPr>
    </w:lvl>
  </w:abstractNum>
  <w:abstractNum w:abstractNumId="13" w15:restartNumberingAfterBreak="0">
    <w:nsid w:val="1A392C05"/>
    <w:multiLevelType w:val="multilevel"/>
    <w:tmpl w:val="6B9A63E8"/>
    <w:lvl w:ilvl="0">
      <w:start w:val="33"/>
      <w:numFmt w:val="decimal"/>
      <w:lvlText w:val="%1"/>
      <w:lvlJc w:val="left"/>
      <w:pPr>
        <w:ind w:left="221" w:hanging="485"/>
      </w:pPr>
      <w:rPr>
        <w:rFonts w:hint="default"/>
        <w:color w:val="FFFFFF" w:themeColor="background1"/>
        <w:lang w:val="ca-ES" w:eastAsia="en-US" w:bidi="ar-SA"/>
      </w:rPr>
    </w:lvl>
    <w:lvl w:ilvl="1">
      <w:start w:val="1"/>
      <w:numFmt w:val="decimal"/>
      <w:lvlText w:val="%1.%2"/>
      <w:lvlJc w:val="left"/>
      <w:pPr>
        <w:ind w:left="221" w:hanging="485"/>
      </w:pPr>
      <w:rPr>
        <w:rFonts w:ascii="Arial" w:eastAsia="Arial" w:hAnsi="Arial" w:cs="Arial" w:hint="default"/>
        <w:b/>
        <w:bCs/>
        <w:spacing w:val="-1"/>
        <w:w w:val="100"/>
        <w:sz w:val="22"/>
        <w:szCs w:val="22"/>
        <w:lang w:val="ca-ES" w:eastAsia="en-US" w:bidi="ar-SA"/>
      </w:rPr>
    </w:lvl>
    <w:lvl w:ilvl="2">
      <w:numFmt w:val="bullet"/>
      <w:lvlText w:val="•"/>
      <w:lvlJc w:val="left"/>
      <w:pPr>
        <w:ind w:left="2021" w:hanging="485"/>
      </w:pPr>
      <w:rPr>
        <w:rFonts w:hint="default"/>
        <w:lang w:val="ca-ES" w:eastAsia="en-US" w:bidi="ar-SA"/>
      </w:rPr>
    </w:lvl>
    <w:lvl w:ilvl="3">
      <w:numFmt w:val="bullet"/>
      <w:lvlText w:val="•"/>
      <w:lvlJc w:val="left"/>
      <w:pPr>
        <w:ind w:left="2921" w:hanging="485"/>
      </w:pPr>
      <w:rPr>
        <w:rFonts w:hint="default"/>
        <w:lang w:val="ca-ES" w:eastAsia="en-US" w:bidi="ar-SA"/>
      </w:rPr>
    </w:lvl>
    <w:lvl w:ilvl="4">
      <w:numFmt w:val="bullet"/>
      <w:lvlText w:val="•"/>
      <w:lvlJc w:val="left"/>
      <w:pPr>
        <w:ind w:left="3822" w:hanging="485"/>
      </w:pPr>
      <w:rPr>
        <w:rFonts w:hint="default"/>
        <w:lang w:val="ca-ES" w:eastAsia="en-US" w:bidi="ar-SA"/>
      </w:rPr>
    </w:lvl>
    <w:lvl w:ilvl="5">
      <w:numFmt w:val="bullet"/>
      <w:lvlText w:val="•"/>
      <w:lvlJc w:val="left"/>
      <w:pPr>
        <w:ind w:left="4723" w:hanging="485"/>
      </w:pPr>
      <w:rPr>
        <w:rFonts w:hint="default"/>
        <w:lang w:val="ca-ES" w:eastAsia="en-US" w:bidi="ar-SA"/>
      </w:rPr>
    </w:lvl>
    <w:lvl w:ilvl="6">
      <w:numFmt w:val="bullet"/>
      <w:lvlText w:val="•"/>
      <w:lvlJc w:val="left"/>
      <w:pPr>
        <w:ind w:left="5623" w:hanging="485"/>
      </w:pPr>
      <w:rPr>
        <w:rFonts w:hint="default"/>
        <w:lang w:val="ca-ES" w:eastAsia="en-US" w:bidi="ar-SA"/>
      </w:rPr>
    </w:lvl>
    <w:lvl w:ilvl="7">
      <w:numFmt w:val="bullet"/>
      <w:lvlText w:val="•"/>
      <w:lvlJc w:val="left"/>
      <w:pPr>
        <w:ind w:left="6524" w:hanging="485"/>
      </w:pPr>
      <w:rPr>
        <w:rFonts w:hint="default"/>
        <w:lang w:val="ca-ES" w:eastAsia="en-US" w:bidi="ar-SA"/>
      </w:rPr>
    </w:lvl>
    <w:lvl w:ilvl="8">
      <w:numFmt w:val="bullet"/>
      <w:lvlText w:val="•"/>
      <w:lvlJc w:val="left"/>
      <w:pPr>
        <w:ind w:left="7425" w:hanging="485"/>
      </w:pPr>
      <w:rPr>
        <w:rFonts w:hint="default"/>
        <w:lang w:val="ca-ES" w:eastAsia="en-US" w:bidi="ar-SA"/>
      </w:rPr>
    </w:lvl>
  </w:abstractNum>
  <w:abstractNum w:abstractNumId="14" w15:restartNumberingAfterBreak="0">
    <w:nsid w:val="1DF15444"/>
    <w:multiLevelType w:val="multilevel"/>
    <w:tmpl w:val="05480C28"/>
    <w:lvl w:ilvl="0">
      <w:start w:val="1"/>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spacing w:val="-1"/>
        <w:w w:val="100"/>
        <w:sz w:val="22"/>
        <w:szCs w:val="22"/>
        <w:lang w:val="ca-ES" w:eastAsia="en-US" w:bidi="ar-SA"/>
      </w:rPr>
    </w:lvl>
    <w:lvl w:ilvl="2">
      <w:numFmt w:val="bullet"/>
      <w:lvlText w:val="•"/>
      <w:lvlJc w:val="left"/>
      <w:pPr>
        <w:ind w:left="2021" w:hanging="375"/>
      </w:pPr>
      <w:rPr>
        <w:rFonts w:hint="default"/>
        <w:lang w:val="ca-ES" w:eastAsia="en-US" w:bidi="ar-SA"/>
      </w:rPr>
    </w:lvl>
    <w:lvl w:ilvl="3">
      <w:numFmt w:val="bullet"/>
      <w:lvlText w:val="•"/>
      <w:lvlJc w:val="left"/>
      <w:pPr>
        <w:ind w:left="2921" w:hanging="375"/>
      </w:pPr>
      <w:rPr>
        <w:rFonts w:hint="default"/>
        <w:lang w:val="ca-ES" w:eastAsia="en-US" w:bidi="ar-SA"/>
      </w:rPr>
    </w:lvl>
    <w:lvl w:ilvl="4">
      <w:numFmt w:val="bullet"/>
      <w:lvlText w:val="•"/>
      <w:lvlJc w:val="left"/>
      <w:pPr>
        <w:ind w:left="3822" w:hanging="375"/>
      </w:pPr>
      <w:rPr>
        <w:rFonts w:hint="default"/>
        <w:lang w:val="ca-ES" w:eastAsia="en-US" w:bidi="ar-SA"/>
      </w:rPr>
    </w:lvl>
    <w:lvl w:ilvl="5">
      <w:numFmt w:val="bullet"/>
      <w:lvlText w:val="•"/>
      <w:lvlJc w:val="left"/>
      <w:pPr>
        <w:ind w:left="4723" w:hanging="375"/>
      </w:pPr>
      <w:rPr>
        <w:rFonts w:hint="default"/>
        <w:lang w:val="ca-ES" w:eastAsia="en-US" w:bidi="ar-SA"/>
      </w:rPr>
    </w:lvl>
    <w:lvl w:ilvl="6">
      <w:numFmt w:val="bullet"/>
      <w:lvlText w:val="•"/>
      <w:lvlJc w:val="left"/>
      <w:pPr>
        <w:ind w:left="5623" w:hanging="375"/>
      </w:pPr>
      <w:rPr>
        <w:rFonts w:hint="default"/>
        <w:lang w:val="ca-ES" w:eastAsia="en-US" w:bidi="ar-SA"/>
      </w:rPr>
    </w:lvl>
    <w:lvl w:ilvl="7">
      <w:numFmt w:val="bullet"/>
      <w:lvlText w:val="•"/>
      <w:lvlJc w:val="left"/>
      <w:pPr>
        <w:ind w:left="6524" w:hanging="375"/>
      </w:pPr>
      <w:rPr>
        <w:rFonts w:hint="default"/>
        <w:lang w:val="ca-ES" w:eastAsia="en-US" w:bidi="ar-SA"/>
      </w:rPr>
    </w:lvl>
    <w:lvl w:ilvl="8">
      <w:numFmt w:val="bullet"/>
      <w:lvlText w:val="•"/>
      <w:lvlJc w:val="left"/>
      <w:pPr>
        <w:ind w:left="7425" w:hanging="375"/>
      </w:pPr>
      <w:rPr>
        <w:rFonts w:hint="default"/>
        <w:lang w:val="ca-ES" w:eastAsia="en-US" w:bidi="ar-SA"/>
      </w:rPr>
    </w:lvl>
  </w:abstractNum>
  <w:abstractNum w:abstractNumId="15" w15:restartNumberingAfterBreak="0">
    <w:nsid w:val="208B1AA1"/>
    <w:multiLevelType w:val="hybridMultilevel"/>
    <w:tmpl w:val="AF561B18"/>
    <w:lvl w:ilvl="0" w:tplc="D8446240">
      <w:start w:val="1"/>
      <w:numFmt w:val="lowerLetter"/>
      <w:lvlText w:val="%1)"/>
      <w:lvlJc w:val="left"/>
      <w:pPr>
        <w:ind w:left="222" w:hanging="308"/>
      </w:pPr>
      <w:rPr>
        <w:rFonts w:hint="default"/>
        <w:spacing w:val="-1"/>
        <w:w w:val="100"/>
        <w:lang w:val="ca-ES" w:eastAsia="en-US" w:bidi="ar-SA"/>
      </w:rPr>
    </w:lvl>
    <w:lvl w:ilvl="1" w:tplc="9FBA401E">
      <w:numFmt w:val="bullet"/>
      <w:lvlText w:val="•"/>
      <w:lvlJc w:val="left"/>
      <w:pPr>
        <w:ind w:left="1120" w:hanging="308"/>
      </w:pPr>
      <w:rPr>
        <w:rFonts w:hint="default"/>
        <w:lang w:val="ca-ES" w:eastAsia="en-US" w:bidi="ar-SA"/>
      </w:rPr>
    </w:lvl>
    <w:lvl w:ilvl="2" w:tplc="1BA26F9C">
      <w:numFmt w:val="bullet"/>
      <w:lvlText w:val="•"/>
      <w:lvlJc w:val="left"/>
      <w:pPr>
        <w:ind w:left="2021" w:hanging="308"/>
      </w:pPr>
      <w:rPr>
        <w:rFonts w:hint="default"/>
        <w:lang w:val="ca-ES" w:eastAsia="en-US" w:bidi="ar-SA"/>
      </w:rPr>
    </w:lvl>
    <w:lvl w:ilvl="3" w:tplc="113213C6">
      <w:numFmt w:val="bullet"/>
      <w:lvlText w:val="•"/>
      <w:lvlJc w:val="left"/>
      <w:pPr>
        <w:ind w:left="2921" w:hanging="308"/>
      </w:pPr>
      <w:rPr>
        <w:rFonts w:hint="default"/>
        <w:lang w:val="ca-ES" w:eastAsia="en-US" w:bidi="ar-SA"/>
      </w:rPr>
    </w:lvl>
    <w:lvl w:ilvl="4" w:tplc="F762F7CC">
      <w:numFmt w:val="bullet"/>
      <w:lvlText w:val="•"/>
      <w:lvlJc w:val="left"/>
      <w:pPr>
        <w:ind w:left="3822" w:hanging="308"/>
      </w:pPr>
      <w:rPr>
        <w:rFonts w:hint="default"/>
        <w:lang w:val="ca-ES" w:eastAsia="en-US" w:bidi="ar-SA"/>
      </w:rPr>
    </w:lvl>
    <w:lvl w:ilvl="5" w:tplc="FBE89302">
      <w:numFmt w:val="bullet"/>
      <w:lvlText w:val="•"/>
      <w:lvlJc w:val="left"/>
      <w:pPr>
        <w:ind w:left="4723" w:hanging="308"/>
      </w:pPr>
      <w:rPr>
        <w:rFonts w:hint="default"/>
        <w:lang w:val="ca-ES" w:eastAsia="en-US" w:bidi="ar-SA"/>
      </w:rPr>
    </w:lvl>
    <w:lvl w:ilvl="6" w:tplc="5046DE86">
      <w:numFmt w:val="bullet"/>
      <w:lvlText w:val="•"/>
      <w:lvlJc w:val="left"/>
      <w:pPr>
        <w:ind w:left="5623" w:hanging="308"/>
      </w:pPr>
      <w:rPr>
        <w:rFonts w:hint="default"/>
        <w:lang w:val="ca-ES" w:eastAsia="en-US" w:bidi="ar-SA"/>
      </w:rPr>
    </w:lvl>
    <w:lvl w:ilvl="7" w:tplc="3FB80408">
      <w:numFmt w:val="bullet"/>
      <w:lvlText w:val="•"/>
      <w:lvlJc w:val="left"/>
      <w:pPr>
        <w:ind w:left="6524" w:hanging="308"/>
      </w:pPr>
      <w:rPr>
        <w:rFonts w:hint="default"/>
        <w:lang w:val="ca-ES" w:eastAsia="en-US" w:bidi="ar-SA"/>
      </w:rPr>
    </w:lvl>
    <w:lvl w:ilvl="8" w:tplc="23F6FDD2">
      <w:numFmt w:val="bullet"/>
      <w:lvlText w:val="•"/>
      <w:lvlJc w:val="left"/>
      <w:pPr>
        <w:ind w:left="7425" w:hanging="308"/>
      </w:pPr>
      <w:rPr>
        <w:rFonts w:hint="default"/>
        <w:lang w:val="ca-ES" w:eastAsia="en-US" w:bidi="ar-SA"/>
      </w:rPr>
    </w:lvl>
  </w:abstractNum>
  <w:abstractNum w:abstractNumId="16" w15:restartNumberingAfterBreak="0">
    <w:nsid w:val="22E576C0"/>
    <w:multiLevelType w:val="hybridMultilevel"/>
    <w:tmpl w:val="DE84EB10"/>
    <w:lvl w:ilvl="0" w:tplc="5944D84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3FD516A"/>
    <w:multiLevelType w:val="hybridMultilevel"/>
    <w:tmpl w:val="4FA02B6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9" w15:restartNumberingAfterBreak="0">
    <w:nsid w:val="25515D32"/>
    <w:multiLevelType w:val="hybridMultilevel"/>
    <w:tmpl w:val="FA12332A"/>
    <w:lvl w:ilvl="0" w:tplc="98103BBC">
      <w:start w:val="3"/>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2857462B"/>
    <w:multiLevelType w:val="multilevel"/>
    <w:tmpl w:val="217CF994"/>
    <w:lvl w:ilvl="0">
      <w:start w:val="5"/>
      <w:numFmt w:val="decimal"/>
      <w:lvlText w:val="%1"/>
      <w:lvlJc w:val="left"/>
      <w:pPr>
        <w:ind w:left="221" w:hanging="420"/>
      </w:pPr>
      <w:rPr>
        <w:rFonts w:hint="default"/>
        <w:lang w:val="ca-ES" w:eastAsia="en-US" w:bidi="ar-SA"/>
      </w:rPr>
    </w:lvl>
    <w:lvl w:ilvl="1">
      <w:start w:val="1"/>
      <w:numFmt w:val="decimal"/>
      <w:lvlText w:val="%1.%2"/>
      <w:lvlJc w:val="left"/>
      <w:pPr>
        <w:ind w:left="221" w:hanging="420"/>
      </w:pPr>
      <w:rPr>
        <w:rFonts w:hint="default"/>
        <w:b/>
        <w:bCs/>
        <w:spacing w:val="-1"/>
        <w:w w:val="100"/>
        <w:lang w:val="ca-ES" w:eastAsia="en-US" w:bidi="ar-SA"/>
      </w:rPr>
    </w:lvl>
    <w:lvl w:ilvl="2">
      <w:numFmt w:val="bullet"/>
      <w:lvlText w:val="•"/>
      <w:lvlJc w:val="left"/>
      <w:pPr>
        <w:ind w:left="2021" w:hanging="420"/>
      </w:pPr>
      <w:rPr>
        <w:rFonts w:hint="default"/>
        <w:lang w:val="ca-ES" w:eastAsia="en-US" w:bidi="ar-SA"/>
      </w:rPr>
    </w:lvl>
    <w:lvl w:ilvl="3">
      <w:numFmt w:val="bullet"/>
      <w:lvlText w:val="•"/>
      <w:lvlJc w:val="left"/>
      <w:pPr>
        <w:ind w:left="2921" w:hanging="420"/>
      </w:pPr>
      <w:rPr>
        <w:rFonts w:hint="default"/>
        <w:lang w:val="ca-ES" w:eastAsia="en-US" w:bidi="ar-SA"/>
      </w:rPr>
    </w:lvl>
    <w:lvl w:ilvl="4">
      <w:numFmt w:val="bullet"/>
      <w:lvlText w:val="•"/>
      <w:lvlJc w:val="left"/>
      <w:pPr>
        <w:ind w:left="3822" w:hanging="420"/>
      </w:pPr>
      <w:rPr>
        <w:rFonts w:hint="default"/>
        <w:lang w:val="ca-ES" w:eastAsia="en-US" w:bidi="ar-SA"/>
      </w:rPr>
    </w:lvl>
    <w:lvl w:ilvl="5">
      <w:numFmt w:val="bullet"/>
      <w:lvlText w:val="•"/>
      <w:lvlJc w:val="left"/>
      <w:pPr>
        <w:ind w:left="4723" w:hanging="420"/>
      </w:pPr>
      <w:rPr>
        <w:rFonts w:hint="default"/>
        <w:lang w:val="ca-ES" w:eastAsia="en-US" w:bidi="ar-SA"/>
      </w:rPr>
    </w:lvl>
    <w:lvl w:ilvl="6">
      <w:numFmt w:val="bullet"/>
      <w:lvlText w:val="•"/>
      <w:lvlJc w:val="left"/>
      <w:pPr>
        <w:ind w:left="5623" w:hanging="420"/>
      </w:pPr>
      <w:rPr>
        <w:rFonts w:hint="default"/>
        <w:lang w:val="ca-ES" w:eastAsia="en-US" w:bidi="ar-SA"/>
      </w:rPr>
    </w:lvl>
    <w:lvl w:ilvl="7">
      <w:numFmt w:val="bullet"/>
      <w:lvlText w:val="•"/>
      <w:lvlJc w:val="left"/>
      <w:pPr>
        <w:ind w:left="6524" w:hanging="420"/>
      </w:pPr>
      <w:rPr>
        <w:rFonts w:hint="default"/>
        <w:lang w:val="ca-ES" w:eastAsia="en-US" w:bidi="ar-SA"/>
      </w:rPr>
    </w:lvl>
    <w:lvl w:ilvl="8">
      <w:numFmt w:val="bullet"/>
      <w:lvlText w:val="•"/>
      <w:lvlJc w:val="left"/>
      <w:pPr>
        <w:ind w:left="7425" w:hanging="420"/>
      </w:pPr>
      <w:rPr>
        <w:rFonts w:hint="default"/>
        <w:lang w:val="ca-ES" w:eastAsia="en-US" w:bidi="ar-SA"/>
      </w:rPr>
    </w:lvl>
  </w:abstractNum>
  <w:abstractNum w:abstractNumId="21"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22" w15:restartNumberingAfterBreak="0">
    <w:nsid w:val="2ED310D3"/>
    <w:multiLevelType w:val="hybridMultilevel"/>
    <w:tmpl w:val="254E9A3E"/>
    <w:lvl w:ilvl="0" w:tplc="DA8CCF70">
      <w:start w:val="1"/>
      <w:numFmt w:val="lowerLetter"/>
      <w:lvlText w:val="%1)"/>
      <w:lvlJc w:val="left"/>
      <w:pPr>
        <w:ind w:left="482" w:hanging="260"/>
      </w:pPr>
      <w:rPr>
        <w:rFonts w:ascii="Arial" w:eastAsia="Arial" w:hAnsi="Arial" w:cs="Arial" w:hint="default"/>
        <w:i/>
        <w:iCs/>
        <w:color w:val="818181"/>
        <w:spacing w:val="-1"/>
        <w:w w:val="100"/>
        <w:sz w:val="22"/>
        <w:szCs w:val="22"/>
        <w:lang w:val="ca-ES" w:eastAsia="en-US" w:bidi="ar-SA"/>
      </w:rPr>
    </w:lvl>
    <w:lvl w:ilvl="1" w:tplc="905EE276">
      <w:numFmt w:val="bullet"/>
      <w:lvlText w:val="•"/>
      <w:lvlJc w:val="left"/>
      <w:pPr>
        <w:ind w:left="1354" w:hanging="260"/>
      </w:pPr>
      <w:rPr>
        <w:rFonts w:hint="default"/>
        <w:lang w:val="ca-ES" w:eastAsia="en-US" w:bidi="ar-SA"/>
      </w:rPr>
    </w:lvl>
    <w:lvl w:ilvl="2" w:tplc="55F87B8E">
      <w:numFmt w:val="bullet"/>
      <w:lvlText w:val="•"/>
      <w:lvlJc w:val="left"/>
      <w:pPr>
        <w:ind w:left="2229" w:hanging="260"/>
      </w:pPr>
      <w:rPr>
        <w:rFonts w:hint="default"/>
        <w:lang w:val="ca-ES" w:eastAsia="en-US" w:bidi="ar-SA"/>
      </w:rPr>
    </w:lvl>
    <w:lvl w:ilvl="3" w:tplc="95823794">
      <w:numFmt w:val="bullet"/>
      <w:lvlText w:val="•"/>
      <w:lvlJc w:val="left"/>
      <w:pPr>
        <w:ind w:left="3103" w:hanging="260"/>
      </w:pPr>
      <w:rPr>
        <w:rFonts w:hint="default"/>
        <w:lang w:val="ca-ES" w:eastAsia="en-US" w:bidi="ar-SA"/>
      </w:rPr>
    </w:lvl>
    <w:lvl w:ilvl="4" w:tplc="879A9232">
      <w:numFmt w:val="bullet"/>
      <w:lvlText w:val="•"/>
      <w:lvlJc w:val="left"/>
      <w:pPr>
        <w:ind w:left="3978" w:hanging="260"/>
      </w:pPr>
      <w:rPr>
        <w:rFonts w:hint="default"/>
        <w:lang w:val="ca-ES" w:eastAsia="en-US" w:bidi="ar-SA"/>
      </w:rPr>
    </w:lvl>
    <w:lvl w:ilvl="5" w:tplc="3314D8BA">
      <w:numFmt w:val="bullet"/>
      <w:lvlText w:val="•"/>
      <w:lvlJc w:val="left"/>
      <w:pPr>
        <w:ind w:left="4853" w:hanging="260"/>
      </w:pPr>
      <w:rPr>
        <w:rFonts w:hint="default"/>
        <w:lang w:val="ca-ES" w:eastAsia="en-US" w:bidi="ar-SA"/>
      </w:rPr>
    </w:lvl>
    <w:lvl w:ilvl="6" w:tplc="EEEECE62">
      <w:numFmt w:val="bullet"/>
      <w:lvlText w:val="•"/>
      <w:lvlJc w:val="left"/>
      <w:pPr>
        <w:ind w:left="5727" w:hanging="260"/>
      </w:pPr>
      <w:rPr>
        <w:rFonts w:hint="default"/>
        <w:lang w:val="ca-ES" w:eastAsia="en-US" w:bidi="ar-SA"/>
      </w:rPr>
    </w:lvl>
    <w:lvl w:ilvl="7" w:tplc="1230F77A">
      <w:numFmt w:val="bullet"/>
      <w:lvlText w:val="•"/>
      <w:lvlJc w:val="left"/>
      <w:pPr>
        <w:ind w:left="6602" w:hanging="260"/>
      </w:pPr>
      <w:rPr>
        <w:rFonts w:hint="default"/>
        <w:lang w:val="ca-ES" w:eastAsia="en-US" w:bidi="ar-SA"/>
      </w:rPr>
    </w:lvl>
    <w:lvl w:ilvl="8" w:tplc="96548F00">
      <w:numFmt w:val="bullet"/>
      <w:lvlText w:val="•"/>
      <w:lvlJc w:val="left"/>
      <w:pPr>
        <w:ind w:left="7477" w:hanging="260"/>
      </w:pPr>
      <w:rPr>
        <w:rFonts w:hint="default"/>
        <w:lang w:val="ca-ES" w:eastAsia="en-US" w:bidi="ar-SA"/>
      </w:rPr>
    </w:lvl>
  </w:abstractNum>
  <w:abstractNum w:abstractNumId="23"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2F503E14"/>
    <w:multiLevelType w:val="multilevel"/>
    <w:tmpl w:val="6CA8084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7F3A40"/>
    <w:multiLevelType w:val="hybridMultilevel"/>
    <w:tmpl w:val="C61A6E2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63B46DC"/>
    <w:multiLevelType w:val="hybridMultilevel"/>
    <w:tmpl w:val="5044C6BA"/>
    <w:lvl w:ilvl="0" w:tplc="39CCBB98">
      <w:start w:val="1"/>
      <w:numFmt w:val="lowerRoman"/>
      <w:lvlText w:val="%1."/>
      <w:lvlJc w:val="left"/>
      <w:pPr>
        <w:ind w:left="1429" w:hanging="72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8" w15:restartNumberingAfterBreak="0">
    <w:nsid w:val="397B6860"/>
    <w:multiLevelType w:val="hybridMultilevel"/>
    <w:tmpl w:val="A5C605D8"/>
    <w:lvl w:ilvl="0" w:tplc="40EC0184">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A62059C"/>
    <w:multiLevelType w:val="hybridMultilevel"/>
    <w:tmpl w:val="D4CAE66C"/>
    <w:lvl w:ilvl="0" w:tplc="84145110">
      <w:numFmt w:val="bullet"/>
      <w:lvlText w:val=""/>
      <w:lvlJc w:val="left"/>
      <w:pPr>
        <w:ind w:left="941" w:hanging="361"/>
      </w:pPr>
      <w:rPr>
        <w:rFonts w:ascii="Wingdings" w:eastAsia="Wingdings" w:hAnsi="Wingdings" w:cs="Wingdings" w:hint="default"/>
        <w:color w:val="1F497D"/>
        <w:w w:val="100"/>
        <w:sz w:val="22"/>
        <w:szCs w:val="22"/>
        <w:lang w:val="ca-ES" w:eastAsia="en-US" w:bidi="ar-SA"/>
      </w:rPr>
    </w:lvl>
    <w:lvl w:ilvl="1" w:tplc="65587710">
      <w:numFmt w:val="bullet"/>
      <w:lvlText w:val="o"/>
      <w:lvlJc w:val="left"/>
      <w:pPr>
        <w:ind w:left="1661" w:hanging="361"/>
      </w:pPr>
      <w:rPr>
        <w:rFonts w:ascii="Courier New" w:eastAsia="Courier New" w:hAnsi="Courier New" w:cs="Courier New" w:hint="default"/>
        <w:color w:val="1F497D"/>
        <w:w w:val="100"/>
        <w:sz w:val="22"/>
        <w:szCs w:val="22"/>
        <w:lang w:val="ca-ES" w:eastAsia="en-US" w:bidi="ar-SA"/>
      </w:rPr>
    </w:lvl>
    <w:lvl w:ilvl="2" w:tplc="3CC80F3A">
      <w:numFmt w:val="bullet"/>
      <w:lvlText w:val="•"/>
      <w:lvlJc w:val="left"/>
      <w:pPr>
        <w:ind w:left="2500" w:hanging="361"/>
      </w:pPr>
      <w:rPr>
        <w:rFonts w:hint="default"/>
        <w:lang w:val="ca-ES" w:eastAsia="en-US" w:bidi="ar-SA"/>
      </w:rPr>
    </w:lvl>
    <w:lvl w:ilvl="3" w:tplc="9594DE84">
      <w:numFmt w:val="bullet"/>
      <w:lvlText w:val="•"/>
      <w:lvlJc w:val="left"/>
      <w:pPr>
        <w:ind w:left="3341" w:hanging="361"/>
      </w:pPr>
      <w:rPr>
        <w:rFonts w:hint="default"/>
        <w:lang w:val="ca-ES" w:eastAsia="en-US" w:bidi="ar-SA"/>
      </w:rPr>
    </w:lvl>
    <w:lvl w:ilvl="4" w:tplc="2A84699E">
      <w:numFmt w:val="bullet"/>
      <w:lvlText w:val="•"/>
      <w:lvlJc w:val="left"/>
      <w:pPr>
        <w:ind w:left="4182" w:hanging="361"/>
      </w:pPr>
      <w:rPr>
        <w:rFonts w:hint="default"/>
        <w:lang w:val="ca-ES" w:eastAsia="en-US" w:bidi="ar-SA"/>
      </w:rPr>
    </w:lvl>
    <w:lvl w:ilvl="5" w:tplc="512EE28A">
      <w:numFmt w:val="bullet"/>
      <w:lvlText w:val="•"/>
      <w:lvlJc w:val="left"/>
      <w:pPr>
        <w:ind w:left="5022" w:hanging="361"/>
      </w:pPr>
      <w:rPr>
        <w:rFonts w:hint="default"/>
        <w:lang w:val="ca-ES" w:eastAsia="en-US" w:bidi="ar-SA"/>
      </w:rPr>
    </w:lvl>
    <w:lvl w:ilvl="6" w:tplc="8570900E">
      <w:numFmt w:val="bullet"/>
      <w:lvlText w:val="•"/>
      <w:lvlJc w:val="left"/>
      <w:pPr>
        <w:ind w:left="5863" w:hanging="361"/>
      </w:pPr>
      <w:rPr>
        <w:rFonts w:hint="default"/>
        <w:lang w:val="ca-ES" w:eastAsia="en-US" w:bidi="ar-SA"/>
      </w:rPr>
    </w:lvl>
    <w:lvl w:ilvl="7" w:tplc="E960D03A">
      <w:numFmt w:val="bullet"/>
      <w:lvlText w:val="•"/>
      <w:lvlJc w:val="left"/>
      <w:pPr>
        <w:ind w:left="6704" w:hanging="361"/>
      </w:pPr>
      <w:rPr>
        <w:rFonts w:hint="default"/>
        <w:lang w:val="ca-ES" w:eastAsia="en-US" w:bidi="ar-SA"/>
      </w:rPr>
    </w:lvl>
    <w:lvl w:ilvl="8" w:tplc="BBEE2A66">
      <w:numFmt w:val="bullet"/>
      <w:lvlText w:val="•"/>
      <w:lvlJc w:val="left"/>
      <w:pPr>
        <w:ind w:left="7544" w:hanging="361"/>
      </w:pPr>
      <w:rPr>
        <w:rFonts w:hint="default"/>
        <w:lang w:val="ca-ES" w:eastAsia="en-US" w:bidi="ar-SA"/>
      </w:rPr>
    </w:lvl>
  </w:abstractNum>
  <w:abstractNum w:abstractNumId="31" w15:restartNumberingAfterBreak="0">
    <w:nsid w:val="3ADA0660"/>
    <w:multiLevelType w:val="multilevel"/>
    <w:tmpl w:val="742424A8"/>
    <w:lvl w:ilvl="0">
      <w:start w:val="23"/>
      <w:numFmt w:val="decimal"/>
      <w:lvlText w:val="%1"/>
      <w:lvlJc w:val="left"/>
      <w:pPr>
        <w:ind w:left="702" w:hanging="492"/>
      </w:pPr>
      <w:rPr>
        <w:rFonts w:hint="default"/>
        <w:lang w:val="ca-ES" w:eastAsia="en-US" w:bidi="ar-SA"/>
      </w:rPr>
    </w:lvl>
    <w:lvl w:ilvl="1">
      <w:start w:val="1"/>
      <w:numFmt w:val="decimal"/>
      <w:lvlText w:val="%1.%2"/>
      <w:lvlJc w:val="left"/>
      <w:pPr>
        <w:ind w:left="702" w:hanging="492"/>
      </w:pPr>
      <w:rPr>
        <w:rFonts w:ascii="Arial" w:eastAsia="Arial" w:hAnsi="Arial" w:cs="Arial" w:hint="default"/>
        <w:b/>
        <w:bCs/>
        <w:spacing w:val="-1"/>
        <w:w w:val="100"/>
        <w:sz w:val="22"/>
        <w:szCs w:val="22"/>
        <w:lang w:val="ca-ES" w:eastAsia="en-US" w:bidi="ar-SA"/>
      </w:rPr>
    </w:lvl>
    <w:lvl w:ilvl="2">
      <w:numFmt w:val="bullet"/>
      <w:lvlText w:val="•"/>
      <w:lvlJc w:val="left"/>
      <w:pPr>
        <w:ind w:left="2565" w:hanging="492"/>
      </w:pPr>
      <w:rPr>
        <w:rFonts w:hint="default"/>
        <w:lang w:val="ca-ES" w:eastAsia="en-US" w:bidi="ar-SA"/>
      </w:rPr>
    </w:lvl>
    <w:lvl w:ilvl="3">
      <w:numFmt w:val="bullet"/>
      <w:lvlText w:val="•"/>
      <w:lvlJc w:val="left"/>
      <w:pPr>
        <w:ind w:left="3497" w:hanging="492"/>
      </w:pPr>
      <w:rPr>
        <w:rFonts w:hint="default"/>
        <w:lang w:val="ca-ES" w:eastAsia="en-US" w:bidi="ar-SA"/>
      </w:rPr>
    </w:lvl>
    <w:lvl w:ilvl="4">
      <w:numFmt w:val="bullet"/>
      <w:lvlText w:val="•"/>
      <w:lvlJc w:val="left"/>
      <w:pPr>
        <w:ind w:left="4430" w:hanging="492"/>
      </w:pPr>
      <w:rPr>
        <w:rFonts w:hint="default"/>
        <w:lang w:val="ca-ES" w:eastAsia="en-US" w:bidi="ar-SA"/>
      </w:rPr>
    </w:lvl>
    <w:lvl w:ilvl="5">
      <w:numFmt w:val="bullet"/>
      <w:lvlText w:val="•"/>
      <w:lvlJc w:val="left"/>
      <w:pPr>
        <w:ind w:left="5363" w:hanging="492"/>
      </w:pPr>
      <w:rPr>
        <w:rFonts w:hint="default"/>
        <w:lang w:val="ca-ES" w:eastAsia="en-US" w:bidi="ar-SA"/>
      </w:rPr>
    </w:lvl>
    <w:lvl w:ilvl="6">
      <w:numFmt w:val="bullet"/>
      <w:lvlText w:val="•"/>
      <w:lvlJc w:val="left"/>
      <w:pPr>
        <w:ind w:left="6295" w:hanging="492"/>
      </w:pPr>
      <w:rPr>
        <w:rFonts w:hint="default"/>
        <w:lang w:val="ca-ES" w:eastAsia="en-US" w:bidi="ar-SA"/>
      </w:rPr>
    </w:lvl>
    <w:lvl w:ilvl="7">
      <w:numFmt w:val="bullet"/>
      <w:lvlText w:val="•"/>
      <w:lvlJc w:val="left"/>
      <w:pPr>
        <w:ind w:left="7228" w:hanging="492"/>
      </w:pPr>
      <w:rPr>
        <w:rFonts w:hint="default"/>
        <w:lang w:val="ca-ES" w:eastAsia="en-US" w:bidi="ar-SA"/>
      </w:rPr>
    </w:lvl>
    <w:lvl w:ilvl="8">
      <w:numFmt w:val="bullet"/>
      <w:lvlText w:val="•"/>
      <w:lvlJc w:val="left"/>
      <w:pPr>
        <w:ind w:left="8161" w:hanging="492"/>
      </w:pPr>
      <w:rPr>
        <w:rFonts w:hint="default"/>
        <w:lang w:val="ca-ES" w:eastAsia="en-US" w:bidi="ar-SA"/>
      </w:rPr>
    </w:lvl>
  </w:abstractNum>
  <w:abstractNum w:abstractNumId="32"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2212787"/>
    <w:multiLevelType w:val="hybridMultilevel"/>
    <w:tmpl w:val="D8885E60"/>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E8113C"/>
    <w:multiLevelType w:val="multilevel"/>
    <w:tmpl w:val="D2A6E0B8"/>
    <w:lvl w:ilvl="0">
      <w:start w:val="8"/>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spacing w:val="-1"/>
        <w:w w:val="100"/>
        <w:sz w:val="22"/>
        <w:szCs w:val="22"/>
        <w:lang w:val="ca-ES" w:eastAsia="en-US" w:bidi="ar-SA"/>
      </w:rPr>
    </w:lvl>
    <w:lvl w:ilvl="2">
      <w:numFmt w:val="bullet"/>
      <w:lvlText w:val="•"/>
      <w:lvlJc w:val="left"/>
      <w:pPr>
        <w:ind w:left="2021" w:hanging="377"/>
      </w:pPr>
      <w:rPr>
        <w:rFonts w:hint="default"/>
        <w:lang w:val="ca-ES" w:eastAsia="en-US" w:bidi="ar-SA"/>
      </w:rPr>
    </w:lvl>
    <w:lvl w:ilvl="3">
      <w:numFmt w:val="bullet"/>
      <w:lvlText w:val="•"/>
      <w:lvlJc w:val="left"/>
      <w:pPr>
        <w:ind w:left="2921" w:hanging="377"/>
      </w:pPr>
      <w:rPr>
        <w:rFonts w:hint="default"/>
        <w:lang w:val="ca-ES" w:eastAsia="en-US" w:bidi="ar-SA"/>
      </w:rPr>
    </w:lvl>
    <w:lvl w:ilvl="4">
      <w:numFmt w:val="bullet"/>
      <w:lvlText w:val="•"/>
      <w:lvlJc w:val="left"/>
      <w:pPr>
        <w:ind w:left="3822" w:hanging="377"/>
      </w:pPr>
      <w:rPr>
        <w:rFonts w:hint="default"/>
        <w:lang w:val="ca-ES" w:eastAsia="en-US" w:bidi="ar-SA"/>
      </w:rPr>
    </w:lvl>
    <w:lvl w:ilvl="5">
      <w:numFmt w:val="bullet"/>
      <w:lvlText w:val="•"/>
      <w:lvlJc w:val="left"/>
      <w:pPr>
        <w:ind w:left="4723" w:hanging="377"/>
      </w:pPr>
      <w:rPr>
        <w:rFonts w:hint="default"/>
        <w:lang w:val="ca-ES" w:eastAsia="en-US" w:bidi="ar-SA"/>
      </w:rPr>
    </w:lvl>
    <w:lvl w:ilvl="6">
      <w:numFmt w:val="bullet"/>
      <w:lvlText w:val="•"/>
      <w:lvlJc w:val="left"/>
      <w:pPr>
        <w:ind w:left="5623" w:hanging="377"/>
      </w:pPr>
      <w:rPr>
        <w:rFonts w:hint="default"/>
        <w:lang w:val="ca-ES" w:eastAsia="en-US" w:bidi="ar-SA"/>
      </w:rPr>
    </w:lvl>
    <w:lvl w:ilvl="7">
      <w:numFmt w:val="bullet"/>
      <w:lvlText w:val="•"/>
      <w:lvlJc w:val="left"/>
      <w:pPr>
        <w:ind w:left="6524" w:hanging="377"/>
      </w:pPr>
      <w:rPr>
        <w:rFonts w:hint="default"/>
        <w:lang w:val="ca-ES" w:eastAsia="en-US" w:bidi="ar-SA"/>
      </w:rPr>
    </w:lvl>
    <w:lvl w:ilvl="8">
      <w:numFmt w:val="bullet"/>
      <w:lvlText w:val="•"/>
      <w:lvlJc w:val="left"/>
      <w:pPr>
        <w:ind w:left="7425" w:hanging="377"/>
      </w:pPr>
      <w:rPr>
        <w:rFonts w:hint="default"/>
        <w:lang w:val="ca-ES" w:eastAsia="en-US" w:bidi="ar-SA"/>
      </w:rPr>
    </w:lvl>
  </w:abstractNum>
  <w:abstractNum w:abstractNumId="36" w15:restartNumberingAfterBreak="0">
    <w:nsid w:val="46D34DF6"/>
    <w:multiLevelType w:val="multilevel"/>
    <w:tmpl w:val="5C58F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4C0C287B"/>
    <w:multiLevelType w:val="hybridMultilevel"/>
    <w:tmpl w:val="7BB42606"/>
    <w:lvl w:ilvl="0" w:tplc="FC807612">
      <w:start w:val="1"/>
      <w:numFmt w:val="lowerLetter"/>
      <w:lvlText w:val="%1)"/>
      <w:lvlJc w:val="left"/>
      <w:pPr>
        <w:ind w:left="220" w:hanging="264"/>
      </w:pPr>
      <w:rPr>
        <w:rFonts w:ascii="Arial MT" w:eastAsia="Arial MT" w:hAnsi="Arial MT" w:cs="Arial MT" w:hint="default"/>
        <w:spacing w:val="-1"/>
        <w:w w:val="100"/>
        <w:sz w:val="22"/>
        <w:szCs w:val="22"/>
        <w:lang w:val="ca-ES" w:eastAsia="en-US" w:bidi="ar-SA"/>
      </w:rPr>
    </w:lvl>
    <w:lvl w:ilvl="1" w:tplc="109EDD4E">
      <w:numFmt w:val="bullet"/>
      <w:lvlText w:val="•"/>
      <w:lvlJc w:val="left"/>
      <w:pPr>
        <w:ind w:left="1120" w:hanging="264"/>
      </w:pPr>
      <w:rPr>
        <w:rFonts w:hint="default"/>
        <w:lang w:val="ca-ES" w:eastAsia="en-US" w:bidi="ar-SA"/>
      </w:rPr>
    </w:lvl>
    <w:lvl w:ilvl="2" w:tplc="8D3CD2AE">
      <w:numFmt w:val="bullet"/>
      <w:lvlText w:val="•"/>
      <w:lvlJc w:val="left"/>
      <w:pPr>
        <w:ind w:left="2021" w:hanging="264"/>
      </w:pPr>
      <w:rPr>
        <w:rFonts w:hint="default"/>
        <w:lang w:val="ca-ES" w:eastAsia="en-US" w:bidi="ar-SA"/>
      </w:rPr>
    </w:lvl>
    <w:lvl w:ilvl="3" w:tplc="1B62DDBC">
      <w:numFmt w:val="bullet"/>
      <w:lvlText w:val="•"/>
      <w:lvlJc w:val="left"/>
      <w:pPr>
        <w:ind w:left="2921" w:hanging="264"/>
      </w:pPr>
      <w:rPr>
        <w:rFonts w:hint="default"/>
        <w:lang w:val="ca-ES" w:eastAsia="en-US" w:bidi="ar-SA"/>
      </w:rPr>
    </w:lvl>
    <w:lvl w:ilvl="4" w:tplc="F0C66852">
      <w:numFmt w:val="bullet"/>
      <w:lvlText w:val="•"/>
      <w:lvlJc w:val="left"/>
      <w:pPr>
        <w:ind w:left="3822" w:hanging="264"/>
      </w:pPr>
      <w:rPr>
        <w:rFonts w:hint="default"/>
        <w:lang w:val="ca-ES" w:eastAsia="en-US" w:bidi="ar-SA"/>
      </w:rPr>
    </w:lvl>
    <w:lvl w:ilvl="5" w:tplc="6B18E3BE">
      <w:numFmt w:val="bullet"/>
      <w:lvlText w:val="•"/>
      <w:lvlJc w:val="left"/>
      <w:pPr>
        <w:ind w:left="4723" w:hanging="264"/>
      </w:pPr>
      <w:rPr>
        <w:rFonts w:hint="default"/>
        <w:lang w:val="ca-ES" w:eastAsia="en-US" w:bidi="ar-SA"/>
      </w:rPr>
    </w:lvl>
    <w:lvl w:ilvl="6" w:tplc="77D215EA">
      <w:numFmt w:val="bullet"/>
      <w:lvlText w:val="•"/>
      <w:lvlJc w:val="left"/>
      <w:pPr>
        <w:ind w:left="5623" w:hanging="264"/>
      </w:pPr>
      <w:rPr>
        <w:rFonts w:hint="default"/>
        <w:lang w:val="ca-ES" w:eastAsia="en-US" w:bidi="ar-SA"/>
      </w:rPr>
    </w:lvl>
    <w:lvl w:ilvl="7" w:tplc="18549DFE">
      <w:numFmt w:val="bullet"/>
      <w:lvlText w:val="•"/>
      <w:lvlJc w:val="left"/>
      <w:pPr>
        <w:ind w:left="6524" w:hanging="264"/>
      </w:pPr>
      <w:rPr>
        <w:rFonts w:hint="default"/>
        <w:lang w:val="ca-ES" w:eastAsia="en-US" w:bidi="ar-SA"/>
      </w:rPr>
    </w:lvl>
    <w:lvl w:ilvl="8" w:tplc="A1C2FD54">
      <w:numFmt w:val="bullet"/>
      <w:lvlText w:val="•"/>
      <w:lvlJc w:val="left"/>
      <w:pPr>
        <w:ind w:left="7425" w:hanging="264"/>
      </w:pPr>
      <w:rPr>
        <w:rFonts w:hint="default"/>
        <w:lang w:val="ca-ES" w:eastAsia="en-US" w:bidi="ar-SA"/>
      </w:rPr>
    </w:lvl>
  </w:abstractNum>
  <w:abstractNum w:abstractNumId="39" w15:restartNumberingAfterBreak="0">
    <w:nsid w:val="4CEE0E27"/>
    <w:multiLevelType w:val="hybridMultilevel"/>
    <w:tmpl w:val="D6A067F2"/>
    <w:lvl w:ilvl="0" w:tplc="4FA017DC">
      <w:start w:val="1"/>
      <w:numFmt w:val="upp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4DC012F6"/>
    <w:multiLevelType w:val="multilevel"/>
    <w:tmpl w:val="53BEF0D8"/>
    <w:lvl w:ilvl="0">
      <w:start w:val="18"/>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41" w15:restartNumberingAfterBreak="0">
    <w:nsid w:val="50076E0E"/>
    <w:multiLevelType w:val="hybridMultilevel"/>
    <w:tmpl w:val="19B0B97E"/>
    <w:lvl w:ilvl="0" w:tplc="24B235B6">
      <w:start w:val="7"/>
      <w:numFmt w:val="bullet"/>
      <w:lvlText w:val="-"/>
      <w:lvlJc w:val="left"/>
      <w:pPr>
        <w:ind w:left="1001" w:hanging="360"/>
      </w:pPr>
      <w:rPr>
        <w:rFonts w:ascii="Arial" w:eastAsia="Times New Roman" w:hAnsi="Arial" w:cs="Arial" w:hint="default"/>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42" w15:restartNumberingAfterBreak="0">
    <w:nsid w:val="523E56B3"/>
    <w:multiLevelType w:val="hybridMultilevel"/>
    <w:tmpl w:val="31BA109E"/>
    <w:lvl w:ilvl="0" w:tplc="EF2E5C6C">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31E770D"/>
    <w:multiLevelType w:val="hybridMultilevel"/>
    <w:tmpl w:val="FE34A786"/>
    <w:lvl w:ilvl="0" w:tplc="6C964FBE">
      <w:numFmt w:val="bullet"/>
      <w:lvlText w:val="o"/>
      <w:lvlJc w:val="left"/>
      <w:pPr>
        <w:ind w:left="1422" w:hanging="360"/>
      </w:pPr>
      <w:rPr>
        <w:rFonts w:ascii="Courier New" w:eastAsia="Courier New" w:hAnsi="Courier New" w:cs="Courier New" w:hint="default"/>
        <w:w w:val="100"/>
        <w:sz w:val="22"/>
        <w:szCs w:val="22"/>
        <w:lang w:val="ca-ES" w:eastAsia="en-US" w:bidi="ar-SA"/>
      </w:rPr>
    </w:lvl>
    <w:lvl w:ilvl="1" w:tplc="8278C432">
      <w:numFmt w:val="bullet"/>
      <w:lvlText w:val="•"/>
      <w:lvlJc w:val="left"/>
      <w:pPr>
        <w:ind w:left="2280" w:hanging="360"/>
      </w:pPr>
      <w:rPr>
        <w:rFonts w:hint="default"/>
        <w:lang w:val="ca-ES" w:eastAsia="en-US" w:bidi="ar-SA"/>
      </w:rPr>
    </w:lvl>
    <w:lvl w:ilvl="2" w:tplc="3516E472">
      <w:numFmt w:val="bullet"/>
      <w:lvlText w:val="•"/>
      <w:lvlJc w:val="left"/>
      <w:pPr>
        <w:ind w:left="3141" w:hanging="360"/>
      </w:pPr>
      <w:rPr>
        <w:rFonts w:hint="default"/>
        <w:lang w:val="ca-ES" w:eastAsia="en-US" w:bidi="ar-SA"/>
      </w:rPr>
    </w:lvl>
    <w:lvl w:ilvl="3" w:tplc="649AF702">
      <w:numFmt w:val="bullet"/>
      <w:lvlText w:val="•"/>
      <w:lvlJc w:val="left"/>
      <w:pPr>
        <w:ind w:left="4001" w:hanging="360"/>
      </w:pPr>
      <w:rPr>
        <w:rFonts w:hint="default"/>
        <w:lang w:val="ca-ES" w:eastAsia="en-US" w:bidi="ar-SA"/>
      </w:rPr>
    </w:lvl>
    <w:lvl w:ilvl="4" w:tplc="94EC90FA">
      <w:numFmt w:val="bullet"/>
      <w:lvlText w:val="•"/>
      <w:lvlJc w:val="left"/>
      <w:pPr>
        <w:ind w:left="4862" w:hanging="360"/>
      </w:pPr>
      <w:rPr>
        <w:rFonts w:hint="default"/>
        <w:lang w:val="ca-ES" w:eastAsia="en-US" w:bidi="ar-SA"/>
      </w:rPr>
    </w:lvl>
    <w:lvl w:ilvl="5" w:tplc="74622FBC">
      <w:numFmt w:val="bullet"/>
      <w:lvlText w:val="•"/>
      <w:lvlJc w:val="left"/>
      <w:pPr>
        <w:ind w:left="5723" w:hanging="360"/>
      </w:pPr>
      <w:rPr>
        <w:rFonts w:hint="default"/>
        <w:lang w:val="ca-ES" w:eastAsia="en-US" w:bidi="ar-SA"/>
      </w:rPr>
    </w:lvl>
    <w:lvl w:ilvl="6" w:tplc="AA2AB8C6">
      <w:numFmt w:val="bullet"/>
      <w:lvlText w:val="•"/>
      <w:lvlJc w:val="left"/>
      <w:pPr>
        <w:ind w:left="6583" w:hanging="360"/>
      </w:pPr>
      <w:rPr>
        <w:rFonts w:hint="default"/>
        <w:lang w:val="ca-ES" w:eastAsia="en-US" w:bidi="ar-SA"/>
      </w:rPr>
    </w:lvl>
    <w:lvl w:ilvl="7" w:tplc="2B1EA740">
      <w:numFmt w:val="bullet"/>
      <w:lvlText w:val="•"/>
      <w:lvlJc w:val="left"/>
      <w:pPr>
        <w:ind w:left="7444" w:hanging="360"/>
      </w:pPr>
      <w:rPr>
        <w:rFonts w:hint="default"/>
        <w:lang w:val="ca-ES" w:eastAsia="en-US" w:bidi="ar-SA"/>
      </w:rPr>
    </w:lvl>
    <w:lvl w:ilvl="8" w:tplc="F1C6DC5E">
      <w:numFmt w:val="bullet"/>
      <w:lvlText w:val="•"/>
      <w:lvlJc w:val="left"/>
      <w:pPr>
        <w:ind w:left="8305" w:hanging="360"/>
      </w:pPr>
      <w:rPr>
        <w:rFonts w:hint="default"/>
        <w:lang w:val="ca-ES" w:eastAsia="en-US" w:bidi="ar-SA"/>
      </w:rPr>
    </w:lvl>
  </w:abstractNum>
  <w:abstractNum w:abstractNumId="44" w15:restartNumberingAfterBreak="0">
    <w:nsid w:val="5AE13E89"/>
    <w:multiLevelType w:val="hybridMultilevel"/>
    <w:tmpl w:val="87126868"/>
    <w:lvl w:ilvl="0" w:tplc="E2D47D84">
      <w:numFmt w:val="bullet"/>
      <w:lvlText w:val="-"/>
      <w:lvlJc w:val="left"/>
      <w:pPr>
        <w:ind w:left="101" w:hanging="190"/>
      </w:pPr>
      <w:rPr>
        <w:rFonts w:ascii="Microsoft Sans Serif" w:eastAsia="Microsoft Sans Serif" w:hAnsi="Microsoft Sans Serif" w:cs="Microsoft Sans Serif" w:hint="default"/>
        <w:w w:val="99"/>
        <w:sz w:val="20"/>
        <w:szCs w:val="20"/>
        <w:lang w:val="es-ES" w:eastAsia="en-US" w:bidi="ar-SA"/>
      </w:rPr>
    </w:lvl>
    <w:lvl w:ilvl="1" w:tplc="B07060DA">
      <w:numFmt w:val="bullet"/>
      <w:lvlText w:val="-"/>
      <w:lvlJc w:val="left"/>
      <w:pPr>
        <w:ind w:left="821" w:hanging="360"/>
      </w:pPr>
      <w:rPr>
        <w:rFonts w:ascii="Calibri" w:eastAsia="Calibri" w:hAnsi="Calibri" w:cs="Calibri" w:hint="default"/>
        <w:w w:val="99"/>
        <w:sz w:val="20"/>
        <w:szCs w:val="20"/>
        <w:lang w:val="es-ES" w:eastAsia="en-US" w:bidi="ar-SA"/>
      </w:rPr>
    </w:lvl>
    <w:lvl w:ilvl="2" w:tplc="22F22176">
      <w:numFmt w:val="bullet"/>
      <w:lvlText w:val="•"/>
      <w:lvlJc w:val="left"/>
      <w:pPr>
        <w:ind w:left="1779" w:hanging="360"/>
      </w:pPr>
      <w:rPr>
        <w:rFonts w:hint="default"/>
        <w:lang w:val="es-ES" w:eastAsia="en-US" w:bidi="ar-SA"/>
      </w:rPr>
    </w:lvl>
    <w:lvl w:ilvl="3" w:tplc="27684DE4">
      <w:numFmt w:val="bullet"/>
      <w:lvlText w:val="•"/>
      <w:lvlJc w:val="left"/>
      <w:pPr>
        <w:ind w:left="2738" w:hanging="360"/>
      </w:pPr>
      <w:rPr>
        <w:rFonts w:hint="default"/>
        <w:lang w:val="es-ES" w:eastAsia="en-US" w:bidi="ar-SA"/>
      </w:rPr>
    </w:lvl>
    <w:lvl w:ilvl="4" w:tplc="A758646C">
      <w:numFmt w:val="bullet"/>
      <w:lvlText w:val="•"/>
      <w:lvlJc w:val="left"/>
      <w:pPr>
        <w:ind w:left="3697" w:hanging="360"/>
      </w:pPr>
      <w:rPr>
        <w:rFonts w:hint="default"/>
        <w:lang w:val="es-ES" w:eastAsia="en-US" w:bidi="ar-SA"/>
      </w:rPr>
    </w:lvl>
    <w:lvl w:ilvl="5" w:tplc="E760E852">
      <w:numFmt w:val="bullet"/>
      <w:lvlText w:val="•"/>
      <w:lvlJc w:val="left"/>
      <w:pPr>
        <w:ind w:left="4656" w:hanging="360"/>
      </w:pPr>
      <w:rPr>
        <w:rFonts w:hint="default"/>
        <w:lang w:val="es-ES" w:eastAsia="en-US" w:bidi="ar-SA"/>
      </w:rPr>
    </w:lvl>
    <w:lvl w:ilvl="6" w:tplc="3FF61198">
      <w:numFmt w:val="bullet"/>
      <w:lvlText w:val="•"/>
      <w:lvlJc w:val="left"/>
      <w:pPr>
        <w:ind w:left="5615" w:hanging="360"/>
      </w:pPr>
      <w:rPr>
        <w:rFonts w:hint="default"/>
        <w:lang w:val="es-ES" w:eastAsia="en-US" w:bidi="ar-SA"/>
      </w:rPr>
    </w:lvl>
    <w:lvl w:ilvl="7" w:tplc="3832641A">
      <w:numFmt w:val="bullet"/>
      <w:lvlText w:val="•"/>
      <w:lvlJc w:val="left"/>
      <w:pPr>
        <w:ind w:left="6574" w:hanging="360"/>
      </w:pPr>
      <w:rPr>
        <w:rFonts w:hint="default"/>
        <w:lang w:val="es-ES" w:eastAsia="en-US" w:bidi="ar-SA"/>
      </w:rPr>
    </w:lvl>
    <w:lvl w:ilvl="8" w:tplc="8DCAF32A">
      <w:numFmt w:val="bullet"/>
      <w:lvlText w:val="•"/>
      <w:lvlJc w:val="left"/>
      <w:pPr>
        <w:ind w:left="7533" w:hanging="360"/>
      </w:pPr>
      <w:rPr>
        <w:rFonts w:hint="default"/>
        <w:lang w:val="es-ES" w:eastAsia="en-US" w:bidi="ar-SA"/>
      </w:rPr>
    </w:lvl>
  </w:abstractNum>
  <w:abstractNum w:abstractNumId="45" w15:restartNumberingAfterBreak="0">
    <w:nsid w:val="5C2D7944"/>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DFA10DA"/>
    <w:multiLevelType w:val="multilevel"/>
    <w:tmpl w:val="5F78E6E6"/>
    <w:lvl w:ilvl="0">
      <w:start w:val="20"/>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color w:val="auto"/>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48"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64EA437D"/>
    <w:multiLevelType w:val="hybridMultilevel"/>
    <w:tmpl w:val="905A3E9E"/>
    <w:lvl w:ilvl="0" w:tplc="814A93F6">
      <w:numFmt w:val="bullet"/>
      <w:lvlText w:val="-"/>
      <w:lvlJc w:val="left"/>
      <w:pPr>
        <w:ind w:left="1901" w:hanging="360"/>
      </w:pPr>
      <w:rPr>
        <w:rFonts w:ascii="Cambria" w:eastAsia="Cambria" w:hAnsi="Cambria" w:cs="Cambria" w:hint="default"/>
        <w:w w:val="119"/>
        <w:sz w:val="20"/>
        <w:szCs w:val="20"/>
        <w:lang w:val="es-ES" w:eastAsia="en-US" w:bidi="ar-SA"/>
      </w:rPr>
    </w:lvl>
    <w:lvl w:ilvl="1" w:tplc="E98E6E70">
      <w:numFmt w:val="bullet"/>
      <w:lvlText w:val="•"/>
      <w:lvlJc w:val="left"/>
      <w:pPr>
        <w:ind w:left="2655" w:hanging="360"/>
      </w:pPr>
      <w:rPr>
        <w:rFonts w:hint="default"/>
        <w:lang w:val="es-ES" w:eastAsia="en-US" w:bidi="ar-SA"/>
      </w:rPr>
    </w:lvl>
    <w:lvl w:ilvl="2" w:tplc="234EEF38">
      <w:numFmt w:val="bullet"/>
      <w:lvlText w:val="•"/>
      <w:lvlJc w:val="left"/>
      <w:pPr>
        <w:ind w:left="3410" w:hanging="360"/>
      </w:pPr>
      <w:rPr>
        <w:rFonts w:hint="default"/>
        <w:lang w:val="es-ES" w:eastAsia="en-US" w:bidi="ar-SA"/>
      </w:rPr>
    </w:lvl>
    <w:lvl w:ilvl="3" w:tplc="DC729914">
      <w:numFmt w:val="bullet"/>
      <w:lvlText w:val="•"/>
      <w:lvlJc w:val="left"/>
      <w:pPr>
        <w:ind w:left="4165" w:hanging="360"/>
      </w:pPr>
      <w:rPr>
        <w:rFonts w:hint="default"/>
        <w:lang w:val="es-ES" w:eastAsia="en-US" w:bidi="ar-SA"/>
      </w:rPr>
    </w:lvl>
    <w:lvl w:ilvl="4" w:tplc="3BAC8544">
      <w:numFmt w:val="bullet"/>
      <w:lvlText w:val="•"/>
      <w:lvlJc w:val="left"/>
      <w:pPr>
        <w:ind w:left="4920" w:hanging="360"/>
      </w:pPr>
      <w:rPr>
        <w:rFonts w:hint="default"/>
        <w:lang w:val="es-ES" w:eastAsia="en-US" w:bidi="ar-SA"/>
      </w:rPr>
    </w:lvl>
    <w:lvl w:ilvl="5" w:tplc="FEC43EA4">
      <w:numFmt w:val="bullet"/>
      <w:lvlText w:val="•"/>
      <w:lvlJc w:val="left"/>
      <w:pPr>
        <w:ind w:left="5675" w:hanging="360"/>
      </w:pPr>
      <w:rPr>
        <w:rFonts w:hint="default"/>
        <w:lang w:val="es-ES" w:eastAsia="en-US" w:bidi="ar-SA"/>
      </w:rPr>
    </w:lvl>
    <w:lvl w:ilvl="6" w:tplc="95B26DCE">
      <w:numFmt w:val="bullet"/>
      <w:lvlText w:val="•"/>
      <w:lvlJc w:val="left"/>
      <w:pPr>
        <w:ind w:left="6430" w:hanging="360"/>
      </w:pPr>
      <w:rPr>
        <w:rFonts w:hint="default"/>
        <w:lang w:val="es-ES" w:eastAsia="en-US" w:bidi="ar-SA"/>
      </w:rPr>
    </w:lvl>
    <w:lvl w:ilvl="7" w:tplc="16120A00">
      <w:numFmt w:val="bullet"/>
      <w:lvlText w:val="•"/>
      <w:lvlJc w:val="left"/>
      <w:pPr>
        <w:ind w:left="7185" w:hanging="360"/>
      </w:pPr>
      <w:rPr>
        <w:rFonts w:hint="default"/>
        <w:lang w:val="es-ES" w:eastAsia="en-US" w:bidi="ar-SA"/>
      </w:rPr>
    </w:lvl>
    <w:lvl w:ilvl="8" w:tplc="ED428BD8">
      <w:numFmt w:val="bullet"/>
      <w:lvlText w:val="•"/>
      <w:lvlJc w:val="left"/>
      <w:pPr>
        <w:ind w:left="7940" w:hanging="360"/>
      </w:pPr>
      <w:rPr>
        <w:rFonts w:hint="default"/>
        <w:lang w:val="es-ES" w:eastAsia="en-US" w:bidi="ar-SA"/>
      </w:rPr>
    </w:lvl>
  </w:abstractNum>
  <w:abstractNum w:abstractNumId="50" w15:restartNumberingAfterBreak="0">
    <w:nsid w:val="66661832"/>
    <w:multiLevelType w:val="multilevel"/>
    <w:tmpl w:val="6DCCB0AC"/>
    <w:lvl w:ilvl="0">
      <w:start w:val="27"/>
      <w:numFmt w:val="decimal"/>
      <w:lvlText w:val="%1"/>
      <w:lvlJc w:val="left"/>
      <w:pPr>
        <w:ind w:left="221" w:hanging="571"/>
      </w:pPr>
      <w:rPr>
        <w:rFonts w:hint="default"/>
        <w:color w:val="FFFFFF" w:themeColor="background1"/>
        <w:lang w:val="ca-ES" w:eastAsia="en-US" w:bidi="ar-SA"/>
      </w:rPr>
    </w:lvl>
    <w:lvl w:ilvl="1">
      <w:start w:val="1"/>
      <w:numFmt w:val="decimal"/>
      <w:lvlText w:val="%1.%2"/>
      <w:lvlJc w:val="left"/>
      <w:pPr>
        <w:ind w:left="221" w:hanging="571"/>
      </w:pPr>
      <w:rPr>
        <w:rFonts w:ascii="Arial" w:eastAsia="Arial" w:hAnsi="Arial" w:cs="Arial" w:hint="default"/>
        <w:b/>
        <w:bCs/>
        <w:spacing w:val="-1"/>
        <w:w w:val="100"/>
        <w:sz w:val="22"/>
        <w:szCs w:val="22"/>
        <w:lang w:val="ca-ES" w:eastAsia="en-US" w:bidi="ar-SA"/>
      </w:rPr>
    </w:lvl>
    <w:lvl w:ilvl="2">
      <w:numFmt w:val="bullet"/>
      <w:lvlText w:val="•"/>
      <w:lvlJc w:val="left"/>
      <w:pPr>
        <w:ind w:left="2021" w:hanging="571"/>
      </w:pPr>
      <w:rPr>
        <w:rFonts w:hint="default"/>
        <w:lang w:val="ca-ES" w:eastAsia="en-US" w:bidi="ar-SA"/>
      </w:rPr>
    </w:lvl>
    <w:lvl w:ilvl="3">
      <w:numFmt w:val="bullet"/>
      <w:lvlText w:val="•"/>
      <w:lvlJc w:val="left"/>
      <w:pPr>
        <w:ind w:left="2921" w:hanging="571"/>
      </w:pPr>
      <w:rPr>
        <w:rFonts w:hint="default"/>
        <w:lang w:val="ca-ES" w:eastAsia="en-US" w:bidi="ar-SA"/>
      </w:rPr>
    </w:lvl>
    <w:lvl w:ilvl="4">
      <w:numFmt w:val="bullet"/>
      <w:lvlText w:val="•"/>
      <w:lvlJc w:val="left"/>
      <w:pPr>
        <w:ind w:left="3822" w:hanging="571"/>
      </w:pPr>
      <w:rPr>
        <w:rFonts w:hint="default"/>
        <w:lang w:val="ca-ES" w:eastAsia="en-US" w:bidi="ar-SA"/>
      </w:rPr>
    </w:lvl>
    <w:lvl w:ilvl="5">
      <w:numFmt w:val="bullet"/>
      <w:lvlText w:val="•"/>
      <w:lvlJc w:val="left"/>
      <w:pPr>
        <w:ind w:left="4723" w:hanging="571"/>
      </w:pPr>
      <w:rPr>
        <w:rFonts w:hint="default"/>
        <w:lang w:val="ca-ES" w:eastAsia="en-US" w:bidi="ar-SA"/>
      </w:rPr>
    </w:lvl>
    <w:lvl w:ilvl="6">
      <w:numFmt w:val="bullet"/>
      <w:lvlText w:val="•"/>
      <w:lvlJc w:val="left"/>
      <w:pPr>
        <w:ind w:left="5623" w:hanging="571"/>
      </w:pPr>
      <w:rPr>
        <w:rFonts w:hint="default"/>
        <w:lang w:val="ca-ES" w:eastAsia="en-US" w:bidi="ar-SA"/>
      </w:rPr>
    </w:lvl>
    <w:lvl w:ilvl="7">
      <w:numFmt w:val="bullet"/>
      <w:lvlText w:val="•"/>
      <w:lvlJc w:val="left"/>
      <w:pPr>
        <w:ind w:left="6524" w:hanging="571"/>
      </w:pPr>
      <w:rPr>
        <w:rFonts w:hint="default"/>
        <w:lang w:val="ca-ES" w:eastAsia="en-US" w:bidi="ar-SA"/>
      </w:rPr>
    </w:lvl>
    <w:lvl w:ilvl="8">
      <w:numFmt w:val="bullet"/>
      <w:lvlText w:val="•"/>
      <w:lvlJc w:val="left"/>
      <w:pPr>
        <w:ind w:left="7425" w:hanging="571"/>
      </w:pPr>
      <w:rPr>
        <w:rFonts w:hint="default"/>
        <w:lang w:val="ca-ES" w:eastAsia="en-US" w:bidi="ar-SA"/>
      </w:rPr>
    </w:lvl>
  </w:abstractNum>
  <w:abstractNum w:abstractNumId="51"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2" w15:restartNumberingAfterBreak="0">
    <w:nsid w:val="6A4F1D66"/>
    <w:multiLevelType w:val="multilevel"/>
    <w:tmpl w:val="063EBCD6"/>
    <w:lvl w:ilvl="0">
      <w:start w:val="15"/>
      <w:numFmt w:val="decimal"/>
      <w:lvlText w:val="%1"/>
      <w:lvlJc w:val="left"/>
      <w:pPr>
        <w:ind w:left="222" w:hanging="519"/>
      </w:pPr>
      <w:rPr>
        <w:rFonts w:hint="default"/>
        <w:lang w:val="ca-ES" w:eastAsia="en-US" w:bidi="ar-SA"/>
      </w:rPr>
    </w:lvl>
    <w:lvl w:ilvl="1">
      <w:start w:val="1"/>
      <w:numFmt w:val="decimal"/>
      <w:lvlText w:val="%1.%2"/>
      <w:lvlJc w:val="left"/>
      <w:pPr>
        <w:ind w:left="222" w:hanging="519"/>
      </w:pPr>
      <w:rPr>
        <w:rFonts w:ascii="Arial" w:eastAsia="Arial" w:hAnsi="Arial" w:cs="Arial" w:hint="default"/>
        <w:b/>
        <w:bCs/>
        <w:spacing w:val="-1"/>
        <w:w w:val="100"/>
        <w:sz w:val="22"/>
        <w:szCs w:val="22"/>
        <w:lang w:val="ca-ES" w:eastAsia="en-US" w:bidi="ar-SA"/>
      </w:rPr>
    </w:lvl>
    <w:lvl w:ilvl="2">
      <w:numFmt w:val="bullet"/>
      <w:lvlText w:val="•"/>
      <w:lvlJc w:val="left"/>
      <w:pPr>
        <w:ind w:left="2021" w:hanging="519"/>
      </w:pPr>
      <w:rPr>
        <w:rFonts w:hint="default"/>
        <w:lang w:val="ca-ES" w:eastAsia="en-US" w:bidi="ar-SA"/>
      </w:rPr>
    </w:lvl>
    <w:lvl w:ilvl="3">
      <w:numFmt w:val="bullet"/>
      <w:lvlText w:val="•"/>
      <w:lvlJc w:val="left"/>
      <w:pPr>
        <w:ind w:left="2921" w:hanging="519"/>
      </w:pPr>
      <w:rPr>
        <w:rFonts w:hint="default"/>
        <w:lang w:val="ca-ES" w:eastAsia="en-US" w:bidi="ar-SA"/>
      </w:rPr>
    </w:lvl>
    <w:lvl w:ilvl="4">
      <w:numFmt w:val="bullet"/>
      <w:lvlText w:val="•"/>
      <w:lvlJc w:val="left"/>
      <w:pPr>
        <w:ind w:left="3822" w:hanging="519"/>
      </w:pPr>
      <w:rPr>
        <w:rFonts w:hint="default"/>
        <w:lang w:val="ca-ES" w:eastAsia="en-US" w:bidi="ar-SA"/>
      </w:rPr>
    </w:lvl>
    <w:lvl w:ilvl="5">
      <w:numFmt w:val="bullet"/>
      <w:lvlText w:val="•"/>
      <w:lvlJc w:val="left"/>
      <w:pPr>
        <w:ind w:left="4723" w:hanging="519"/>
      </w:pPr>
      <w:rPr>
        <w:rFonts w:hint="default"/>
        <w:lang w:val="ca-ES" w:eastAsia="en-US" w:bidi="ar-SA"/>
      </w:rPr>
    </w:lvl>
    <w:lvl w:ilvl="6">
      <w:numFmt w:val="bullet"/>
      <w:lvlText w:val="•"/>
      <w:lvlJc w:val="left"/>
      <w:pPr>
        <w:ind w:left="5623" w:hanging="519"/>
      </w:pPr>
      <w:rPr>
        <w:rFonts w:hint="default"/>
        <w:lang w:val="ca-ES" w:eastAsia="en-US" w:bidi="ar-SA"/>
      </w:rPr>
    </w:lvl>
    <w:lvl w:ilvl="7">
      <w:numFmt w:val="bullet"/>
      <w:lvlText w:val="•"/>
      <w:lvlJc w:val="left"/>
      <w:pPr>
        <w:ind w:left="6524" w:hanging="519"/>
      </w:pPr>
      <w:rPr>
        <w:rFonts w:hint="default"/>
        <w:lang w:val="ca-ES" w:eastAsia="en-US" w:bidi="ar-SA"/>
      </w:rPr>
    </w:lvl>
    <w:lvl w:ilvl="8">
      <w:numFmt w:val="bullet"/>
      <w:lvlText w:val="•"/>
      <w:lvlJc w:val="left"/>
      <w:pPr>
        <w:ind w:left="7425" w:hanging="519"/>
      </w:pPr>
      <w:rPr>
        <w:rFonts w:hint="default"/>
        <w:lang w:val="ca-ES" w:eastAsia="en-US" w:bidi="ar-SA"/>
      </w:rPr>
    </w:lvl>
  </w:abstractNum>
  <w:abstractNum w:abstractNumId="53" w15:restartNumberingAfterBreak="0">
    <w:nsid w:val="6D1330AF"/>
    <w:multiLevelType w:val="hybridMultilevel"/>
    <w:tmpl w:val="05C222F8"/>
    <w:lvl w:ilvl="0" w:tplc="0C0A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760461"/>
    <w:multiLevelType w:val="multilevel"/>
    <w:tmpl w:val="66A09632"/>
    <w:lvl w:ilvl="0">
      <w:start w:val="14"/>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55"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3C125C"/>
    <w:multiLevelType w:val="hybridMultilevel"/>
    <w:tmpl w:val="E1AAE4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E9F00AB"/>
    <w:multiLevelType w:val="hybridMultilevel"/>
    <w:tmpl w:val="8256C5AA"/>
    <w:lvl w:ilvl="0" w:tplc="B2748276">
      <w:start w:val="1"/>
      <w:numFmt w:val="lowerLetter"/>
      <w:lvlText w:val="%1)"/>
      <w:lvlJc w:val="left"/>
      <w:pPr>
        <w:ind w:left="221" w:hanging="255"/>
      </w:pPr>
      <w:rPr>
        <w:rFonts w:hint="default"/>
        <w:spacing w:val="-1"/>
        <w:w w:val="100"/>
        <w:lang w:val="ca-ES" w:eastAsia="en-US" w:bidi="ar-SA"/>
      </w:rPr>
    </w:lvl>
    <w:lvl w:ilvl="1" w:tplc="4B1CDC14">
      <w:numFmt w:val="bullet"/>
      <w:lvlText w:val="•"/>
      <w:lvlJc w:val="left"/>
      <w:pPr>
        <w:ind w:left="1120" w:hanging="255"/>
      </w:pPr>
      <w:rPr>
        <w:rFonts w:hint="default"/>
        <w:lang w:val="ca-ES" w:eastAsia="en-US" w:bidi="ar-SA"/>
      </w:rPr>
    </w:lvl>
    <w:lvl w:ilvl="2" w:tplc="6870EE0A">
      <w:numFmt w:val="bullet"/>
      <w:lvlText w:val="•"/>
      <w:lvlJc w:val="left"/>
      <w:pPr>
        <w:ind w:left="2021" w:hanging="255"/>
      </w:pPr>
      <w:rPr>
        <w:rFonts w:hint="default"/>
        <w:lang w:val="ca-ES" w:eastAsia="en-US" w:bidi="ar-SA"/>
      </w:rPr>
    </w:lvl>
    <w:lvl w:ilvl="3" w:tplc="9CF83F38">
      <w:numFmt w:val="bullet"/>
      <w:lvlText w:val="•"/>
      <w:lvlJc w:val="left"/>
      <w:pPr>
        <w:ind w:left="2921" w:hanging="255"/>
      </w:pPr>
      <w:rPr>
        <w:rFonts w:hint="default"/>
        <w:lang w:val="ca-ES" w:eastAsia="en-US" w:bidi="ar-SA"/>
      </w:rPr>
    </w:lvl>
    <w:lvl w:ilvl="4" w:tplc="A4EA149C">
      <w:numFmt w:val="bullet"/>
      <w:lvlText w:val="•"/>
      <w:lvlJc w:val="left"/>
      <w:pPr>
        <w:ind w:left="3822" w:hanging="255"/>
      </w:pPr>
      <w:rPr>
        <w:rFonts w:hint="default"/>
        <w:lang w:val="ca-ES" w:eastAsia="en-US" w:bidi="ar-SA"/>
      </w:rPr>
    </w:lvl>
    <w:lvl w:ilvl="5" w:tplc="11B473A2">
      <w:numFmt w:val="bullet"/>
      <w:lvlText w:val="•"/>
      <w:lvlJc w:val="left"/>
      <w:pPr>
        <w:ind w:left="4723" w:hanging="255"/>
      </w:pPr>
      <w:rPr>
        <w:rFonts w:hint="default"/>
        <w:lang w:val="ca-ES" w:eastAsia="en-US" w:bidi="ar-SA"/>
      </w:rPr>
    </w:lvl>
    <w:lvl w:ilvl="6" w:tplc="69DCBB80">
      <w:numFmt w:val="bullet"/>
      <w:lvlText w:val="•"/>
      <w:lvlJc w:val="left"/>
      <w:pPr>
        <w:ind w:left="5623" w:hanging="255"/>
      </w:pPr>
      <w:rPr>
        <w:rFonts w:hint="default"/>
        <w:lang w:val="ca-ES" w:eastAsia="en-US" w:bidi="ar-SA"/>
      </w:rPr>
    </w:lvl>
    <w:lvl w:ilvl="7" w:tplc="BBCC19AE">
      <w:numFmt w:val="bullet"/>
      <w:lvlText w:val="•"/>
      <w:lvlJc w:val="left"/>
      <w:pPr>
        <w:ind w:left="6524" w:hanging="255"/>
      </w:pPr>
      <w:rPr>
        <w:rFonts w:hint="default"/>
        <w:lang w:val="ca-ES" w:eastAsia="en-US" w:bidi="ar-SA"/>
      </w:rPr>
    </w:lvl>
    <w:lvl w:ilvl="8" w:tplc="6B984558">
      <w:numFmt w:val="bullet"/>
      <w:lvlText w:val="•"/>
      <w:lvlJc w:val="left"/>
      <w:pPr>
        <w:ind w:left="7425" w:hanging="255"/>
      </w:pPr>
      <w:rPr>
        <w:rFonts w:hint="default"/>
        <w:lang w:val="ca-ES" w:eastAsia="en-US" w:bidi="ar-SA"/>
      </w:rPr>
    </w:lvl>
  </w:abstractNum>
  <w:abstractNum w:abstractNumId="60" w15:restartNumberingAfterBreak="0">
    <w:nsid w:val="7ECB7618"/>
    <w:multiLevelType w:val="hybridMultilevel"/>
    <w:tmpl w:val="89980CB4"/>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F203DEF"/>
    <w:multiLevelType w:val="hybridMultilevel"/>
    <w:tmpl w:val="85360D36"/>
    <w:lvl w:ilvl="0" w:tplc="E2603B44">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F1841AFC">
      <w:numFmt w:val="bullet"/>
      <w:lvlText w:val="•"/>
      <w:lvlJc w:val="left"/>
      <w:pPr>
        <w:ind w:left="1444" w:hanging="361"/>
      </w:pPr>
      <w:rPr>
        <w:rFonts w:hint="default"/>
        <w:lang w:val="ca-ES" w:eastAsia="en-US" w:bidi="ar-SA"/>
      </w:rPr>
    </w:lvl>
    <w:lvl w:ilvl="2" w:tplc="8056D3BE">
      <w:numFmt w:val="bullet"/>
      <w:lvlText w:val="•"/>
      <w:lvlJc w:val="left"/>
      <w:pPr>
        <w:ind w:left="2309" w:hanging="361"/>
      </w:pPr>
      <w:rPr>
        <w:rFonts w:hint="default"/>
        <w:lang w:val="ca-ES" w:eastAsia="en-US" w:bidi="ar-SA"/>
      </w:rPr>
    </w:lvl>
    <w:lvl w:ilvl="3" w:tplc="BEB84762">
      <w:numFmt w:val="bullet"/>
      <w:lvlText w:val="•"/>
      <w:lvlJc w:val="left"/>
      <w:pPr>
        <w:ind w:left="3173" w:hanging="361"/>
      </w:pPr>
      <w:rPr>
        <w:rFonts w:hint="default"/>
        <w:lang w:val="ca-ES" w:eastAsia="en-US" w:bidi="ar-SA"/>
      </w:rPr>
    </w:lvl>
    <w:lvl w:ilvl="4" w:tplc="D938ECAE">
      <w:numFmt w:val="bullet"/>
      <w:lvlText w:val="•"/>
      <w:lvlJc w:val="left"/>
      <w:pPr>
        <w:ind w:left="4038" w:hanging="361"/>
      </w:pPr>
      <w:rPr>
        <w:rFonts w:hint="default"/>
        <w:lang w:val="ca-ES" w:eastAsia="en-US" w:bidi="ar-SA"/>
      </w:rPr>
    </w:lvl>
    <w:lvl w:ilvl="5" w:tplc="8E283A42">
      <w:numFmt w:val="bullet"/>
      <w:lvlText w:val="•"/>
      <w:lvlJc w:val="left"/>
      <w:pPr>
        <w:ind w:left="4903" w:hanging="361"/>
      </w:pPr>
      <w:rPr>
        <w:rFonts w:hint="default"/>
        <w:lang w:val="ca-ES" w:eastAsia="en-US" w:bidi="ar-SA"/>
      </w:rPr>
    </w:lvl>
    <w:lvl w:ilvl="6" w:tplc="7E04CEF8">
      <w:numFmt w:val="bullet"/>
      <w:lvlText w:val="•"/>
      <w:lvlJc w:val="left"/>
      <w:pPr>
        <w:ind w:left="5767" w:hanging="361"/>
      </w:pPr>
      <w:rPr>
        <w:rFonts w:hint="default"/>
        <w:lang w:val="ca-ES" w:eastAsia="en-US" w:bidi="ar-SA"/>
      </w:rPr>
    </w:lvl>
    <w:lvl w:ilvl="7" w:tplc="B92C55B2">
      <w:numFmt w:val="bullet"/>
      <w:lvlText w:val="•"/>
      <w:lvlJc w:val="left"/>
      <w:pPr>
        <w:ind w:left="6632" w:hanging="361"/>
      </w:pPr>
      <w:rPr>
        <w:rFonts w:hint="default"/>
        <w:lang w:val="ca-ES" w:eastAsia="en-US" w:bidi="ar-SA"/>
      </w:rPr>
    </w:lvl>
    <w:lvl w:ilvl="8" w:tplc="028606D2">
      <w:numFmt w:val="bullet"/>
      <w:lvlText w:val="•"/>
      <w:lvlJc w:val="left"/>
      <w:pPr>
        <w:ind w:left="7497" w:hanging="361"/>
      </w:pPr>
      <w:rPr>
        <w:rFonts w:hint="default"/>
        <w:lang w:val="ca-ES" w:eastAsia="en-US" w:bidi="ar-SA"/>
      </w:rPr>
    </w:lvl>
  </w:abstractNum>
  <w:num w:numId="1" w16cid:durableId="1444376422">
    <w:abstractNumId w:val="24"/>
  </w:num>
  <w:num w:numId="2" w16cid:durableId="240483781">
    <w:abstractNumId w:val="0"/>
  </w:num>
  <w:num w:numId="3" w16cid:durableId="2081244420">
    <w:abstractNumId w:val="55"/>
  </w:num>
  <w:num w:numId="4" w16cid:durableId="1991668772">
    <w:abstractNumId w:val="25"/>
  </w:num>
  <w:num w:numId="5" w16cid:durableId="1324627209">
    <w:abstractNumId w:val="57"/>
  </w:num>
  <w:num w:numId="6" w16cid:durableId="1677345691">
    <w:abstractNumId w:val="48"/>
  </w:num>
  <w:num w:numId="7" w16cid:durableId="152838924">
    <w:abstractNumId w:val="10"/>
  </w:num>
  <w:num w:numId="8" w16cid:durableId="1048724689">
    <w:abstractNumId w:val="18"/>
  </w:num>
  <w:num w:numId="9" w16cid:durableId="579681213">
    <w:abstractNumId w:val="14"/>
  </w:num>
  <w:num w:numId="10" w16cid:durableId="2137290580">
    <w:abstractNumId w:val="4"/>
  </w:num>
  <w:num w:numId="11" w16cid:durableId="725759121">
    <w:abstractNumId w:val="9"/>
  </w:num>
  <w:num w:numId="12" w16cid:durableId="914900790">
    <w:abstractNumId w:val="22"/>
  </w:num>
  <w:num w:numId="13" w16cid:durableId="499395373">
    <w:abstractNumId w:val="15"/>
  </w:num>
  <w:num w:numId="14" w16cid:durableId="447939201">
    <w:abstractNumId w:val="20"/>
  </w:num>
  <w:num w:numId="15" w16cid:durableId="847409498">
    <w:abstractNumId w:val="3"/>
  </w:num>
  <w:num w:numId="16" w16cid:durableId="1318072620">
    <w:abstractNumId w:val="35"/>
  </w:num>
  <w:num w:numId="17" w16cid:durableId="716390309">
    <w:abstractNumId w:val="21"/>
  </w:num>
  <w:num w:numId="18" w16cid:durableId="1561404452">
    <w:abstractNumId w:val="6"/>
  </w:num>
  <w:num w:numId="19" w16cid:durableId="594216011">
    <w:abstractNumId w:val="30"/>
  </w:num>
  <w:num w:numId="20" w16cid:durableId="314997997">
    <w:abstractNumId w:val="38"/>
  </w:num>
  <w:num w:numId="21" w16cid:durableId="1968270756">
    <w:abstractNumId w:val="11"/>
  </w:num>
  <w:num w:numId="22" w16cid:durableId="60174462">
    <w:abstractNumId w:val="13"/>
  </w:num>
  <w:num w:numId="23" w16cid:durableId="85884827">
    <w:abstractNumId w:val="8"/>
  </w:num>
  <w:num w:numId="24" w16cid:durableId="736440542">
    <w:abstractNumId w:val="59"/>
  </w:num>
  <w:num w:numId="25" w16cid:durableId="2134321563">
    <w:abstractNumId w:val="50"/>
  </w:num>
  <w:num w:numId="26" w16cid:durableId="1416903371">
    <w:abstractNumId w:val="61"/>
  </w:num>
  <w:num w:numId="27" w16cid:durableId="1138382769">
    <w:abstractNumId w:val="47"/>
  </w:num>
  <w:num w:numId="28" w16cid:durableId="2055540609">
    <w:abstractNumId w:val="40"/>
  </w:num>
  <w:num w:numId="29" w16cid:durableId="1354645660">
    <w:abstractNumId w:val="52"/>
  </w:num>
  <w:num w:numId="30" w16cid:durableId="1448041396">
    <w:abstractNumId w:val="54"/>
  </w:num>
  <w:num w:numId="31" w16cid:durableId="2146315008">
    <w:abstractNumId w:val="43"/>
  </w:num>
  <w:num w:numId="32" w16cid:durableId="1469740250">
    <w:abstractNumId w:val="31"/>
  </w:num>
  <w:num w:numId="33" w16cid:durableId="1715693853">
    <w:abstractNumId w:val="7"/>
  </w:num>
  <w:num w:numId="34" w16cid:durableId="1135834958">
    <w:abstractNumId w:val="42"/>
  </w:num>
  <w:num w:numId="35" w16cid:durableId="523788431">
    <w:abstractNumId w:val="39"/>
  </w:num>
  <w:num w:numId="36" w16cid:durableId="3873459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3302072">
    <w:abstractNumId w:val="28"/>
  </w:num>
  <w:num w:numId="38" w16cid:durableId="1768698096">
    <w:abstractNumId w:val="45"/>
  </w:num>
  <w:num w:numId="39" w16cid:durableId="24335966">
    <w:abstractNumId w:val="27"/>
  </w:num>
  <w:num w:numId="40" w16cid:durableId="389577095">
    <w:abstractNumId w:val="16"/>
  </w:num>
  <w:num w:numId="41" w16cid:durableId="2100248466">
    <w:abstractNumId w:val="49"/>
  </w:num>
  <w:num w:numId="42" w16cid:durableId="186141024">
    <w:abstractNumId w:val="12"/>
  </w:num>
  <w:num w:numId="43" w16cid:durableId="1019888003">
    <w:abstractNumId w:val="44"/>
  </w:num>
  <w:num w:numId="44" w16cid:durableId="185951309">
    <w:abstractNumId w:val="5"/>
  </w:num>
  <w:num w:numId="45" w16cid:durableId="1502351187">
    <w:abstractNumId w:val="37"/>
  </w:num>
  <w:num w:numId="46" w16cid:durableId="250742882">
    <w:abstractNumId w:val="34"/>
  </w:num>
  <w:num w:numId="47" w16cid:durableId="1250887518">
    <w:abstractNumId w:val="51"/>
  </w:num>
  <w:num w:numId="48" w16cid:durableId="1328635308">
    <w:abstractNumId w:val="1"/>
  </w:num>
  <w:num w:numId="49" w16cid:durableId="1558011619">
    <w:abstractNumId w:val="29"/>
  </w:num>
  <w:num w:numId="50" w16cid:durableId="1841921219">
    <w:abstractNumId w:val="32"/>
  </w:num>
  <w:num w:numId="51" w16cid:durableId="717049670">
    <w:abstractNumId w:val="56"/>
  </w:num>
  <w:num w:numId="52" w16cid:durableId="17780946">
    <w:abstractNumId w:val="23"/>
  </w:num>
  <w:num w:numId="53" w16cid:durableId="1213083086">
    <w:abstractNumId w:val="41"/>
  </w:num>
  <w:num w:numId="54" w16cid:durableId="1345740590">
    <w:abstractNumId w:val="33"/>
  </w:num>
  <w:num w:numId="55" w16cid:durableId="1089037696">
    <w:abstractNumId w:val="36"/>
  </w:num>
  <w:num w:numId="56" w16cid:durableId="76640112">
    <w:abstractNumId w:val="53"/>
  </w:num>
  <w:num w:numId="57" w16cid:durableId="1686513389">
    <w:abstractNumId w:val="2"/>
  </w:num>
  <w:num w:numId="58" w16cid:durableId="1116606526">
    <w:abstractNumId w:val="19"/>
  </w:num>
  <w:num w:numId="59" w16cid:durableId="641543734">
    <w:abstractNumId w:val="46"/>
  </w:num>
  <w:num w:numId="60" w16cid:durableId="90518387">
    <w:abstractNumId w:val="60"/>
  </w:num>
  <w:num w:numId="61" w16cid:durableId="1640451538">
    <w:abstractNumId w:val="17"/>
  </w:num>
  <w:num w:numId="62" w16cid:durableId="416439773">
    <w:abstractNumId w:val="26"/>
  </w:num>
  <w:num w:numId="63" w16cid:durableId="270474381">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0F"/>
    <w:rsid w:val="00001AE1"/>
    <w:rsid w:val="000134B6"/>
    <w:rsid w:val="00022AC8"/>
    <w:rsid w:val="00023BDB"/>
    <w:rsid w:val="000265BB"/>
    <w:rsid w:val="00055488"/>
    <w:rsid w:val="00056B80"/>
    <w:rsid w:val="0006077D"/>
    <w:rsid w:val="000623F5"/>
    <w:rsid w:val="000818EF"/>
    <w:rsid w:val="000861B2"/>
    <w:rsid w:val="000A1823"/>
    <w:rsid w:val="000A356C"/>
    <w:rsid w:val="000D00EA"/>
    <w:rsid w:val="000D1D05"/>
    <w:rsid w:val="000E1413"/>
    <w:rsid w:val="000F7B6A"/>
    <w:rsid w:val="00104E48"/>
    <w:rsid w:val="0010673C"/>
    <w:rsid w:val="001078F7"/>
    <w:rsid w:val="00107FCF"/>
    <w:rsid w:val="001110AF"/>
    <w:rsid w:val="00113744"/>
    <w:rsid w:val="0011777B"/>
    <w:rsid w:val="0012766C"/>
    <w:rsid w:val="00131765"/>
    <w:rsid w:val="00145186"/>
    <w:rsid w:val="00150F49"/>
    <w:rsid w:val="00161144"/>
    <w:rsid w:val="00164FA8"/>
    <w:rsid w:val="001756F1"/>
    <w:rsid w:val="0017772B"/>
    <w:rsid w:val="001A0491"/>
    <w:rsid w:val="001A5674"/>
    <w:rsid w:val="001C7697"/>
    <w:rsid w:val="001D787D"/>
    <w:rsid w:val="001E19F4"/>
    <w:rsid w:val="001F15D1"/>
    <w:rsid w:val="00200CA4"/>
    <w:rsid w:val="00206B7F"/>
    <w:rsid w:val="00207B9A"/>
    <w:rsid w:val="002168F6"/>
    <w:rsid w:val="00233E1F"/>
    <w:rsid w:val="0024031F"/>
    <w:rsid w:val="00260A72"/>
    <w:rsid w:val="002611CA"/>
    <w:rsid w:val="002778F0"/>
    <w:rsid w:val="002834BF"/>
    <w:rsid w:val="002A313F"/>
    <w:rsid w:val="002D2314"/>
    <w:rsid w:val="002D54AA"/>
    <w:rsid w:val="0030470F"/>
    <w:rsid w:val="003060A0"/>
    <w:rsid w:val="00323F55"/>
    <w:rsid w:val="0032702D"/>
    <w:rsid w:val="003462E7"/>
    <w:rsid w:val="003579D9"/>
    <w:rsid w:val="00357C2C"/>
    <w:rsid w:val="00361123"/>
    <w:rsid w:val="0037201A"/>
    <w:rsid w:val="003727B6"/>
    <w:rsid w:val="00375849"/>
    <w:rsid w:val="00376DC0"/>
    <w:rsid w:val="003866AF"/>
    <w:rsid w:val="0039085D"/>
    <w:rsid w:val="003A5631"/>
    <w:rsid w:val="003B5813"/>
    <w:rsid w:val="003D2036"/>
    <w:rsid w:val="003E688E"/>
    <w:rsid w:val="00401FDE"/>
    <w:rsid w:val="00407CD7"/>
    <w:rsid w:val="004266F6"/>
    <w:rsid w:val="00434CC2"/>
    <w:rsid w:val="00440C71"/>
    <w:rsid w:val="004431D0"/>
    <w:rsid w:val="004433CF"/>
    <w:rsid w:val="004727A6"/>
    <w:rsid w:val="00486748"/>
    <w:rsid w:val="004910F0"/>
    <w:rsid w:val="004A0D38"/>
    <w:rsid w:val="004B5E59"/>
    <w:rsid w:val="004F1D84"/>
    <w:rsid w:val="00517583"/>
    <w:rsid w:val="00526002"/>
    <w:rsid w:val="00530774"/>
    <w:rsid w:val="00530C33"/>
    <w:rsid w:val="0053426C"/>
    <w:rsid w:val="00535301"/>
    <w:rsid w:val="0053634A"/>
    <w:rsid w:val="0054067F"/>
    <w:rsid w:val="00546940"/>
    <w:rsid w:val="00546AC1"/>
    <w:rsid w:val="00551C51"/>
    <w:rsid w:val="00555CCE"/>
    <w:rsid w:val="00560251"/>
    <w:rsid w:val="00580123"/>
    <w:rsid w:val="005843DA"/>
    <w:rsid w:val="00590DD9"/>
    <w:rsid w:val="00591329"/>
    <w:rsid w:val="005B326C"/>
    <w:rsid w:val="005B62BF"/>
    <w:rsid w:val="005C373B"/>
    <w:rsid w:val="005C7473"/>
    <w:rsid w:val="005D5594"/>
    <w:rsid w:val="005E5B8D"/>
    <w:rsid w:val="00611873"/>
    <w:rsid w:val="00623AC0"/>
    <w:rsid w:val="006350F5"/>
    <w:rsid w:val="00655540"/>
    <w:rsid w:val="00657552"/>
    <w:rsid w:val="00664C7C"/>
    <w:rsid w:val="006B7D7A"/>
    <w:rsid w:val="007013A3"/>
    <w:rsid w:val="0071194A"/>
    <w:rsid w:val="00713B18"/>
    <w:rsid w:val="00732EC1"/>
    <w:rsid w:val="0073447F"/>
    <w:rsid w:val="007360ED"/>
    <w:rsid w:val="007540A2"/>
    <w:rsid w:val="00757878"/>
    <w:rsid w:val="0077248A"/>
    <w:rsid w:val="0077387B"/>
    <w:rsid w:val="00773C46"/>
    <w:rsid w:val="00784C27"/>
    <w:rsid w:val="00794F63"/>
    <w:rsid w:val="007A35AB"/>
    <w:rsid w:val="007B7B22"/>
    <w:rsid w:val="007C0144"/>
    <w:rsid w:val="007C5CFF"/>
    <w:rsid w:val="007F4309"/>
    <w:rsid w:val="00802FF9"/>
    <w:rsid w:val="008104F2"/>
    <w:rsid w:val="00815529"/>
    <w:rsid w:val="0081607F"/>
    <w:rsid w:val="00824603"/>
    <w:rsid w:val="00831463"/>
    <w:rsid w:val="00842407"/>
    <w:rsid w:val="008513D8"/>
    <w:rsid w:val="00854AA0"/>
    <w:rsid w:val="008551D6"/>
    <w:rsid w:val="0085625F"/>
    <w:rsid w:val="0086593D"/>
    <w:rsid w:val="008A1D0C"/>
    <w:rsid w:val="008B079F"/>
    <w:rsid w:val="008B1D85"/>
    <w:rsid w:val="008D4455"/>
    <w:rsid w:val="008D5672"/>
    <w:rsid w:val="008D7F91"/>
    <w:rsid w:val="008E6E6E"/>
    <w:rsid w:val="008F5C78"/>
    <w:rsid w:val="00915D2F"/>
    <w:rsid w:val="0091695A"/>
    <w:rsid w:val="00926A1E"/>
    <w:rsid w:val="0093362F"/>
    <w:rsid w:val="00947E0C"/>
    <w:rsid w:val="00972EB5"/>
    <w:rsid w:val="00993390"/>
    <w:rsid w:val="009963E3"/>
    <w:rsid w:val="009A3F9D"/>
    <w:rsid w:val="009B11C7"/>
    <w:rsid w:val="009E060F"/>
    <w:rsid w:val="009E0C3F"/>
    <w:rsid w:val="00A05B3C"/>
    <w:rsid w:val="00A22E91"/>
    <w:rsid w:val="00A31DA2"/>
    <w:rsid w:val="00A63B27"/>
    <w:rsid w:val="00AB1F3D"/>
    <w:rsid w:val="00AB3045"/>
    <w:rsid w:val="00AD4AC4"/>
    <w:rsid w:val="00AE18ED"/>
    <w:rsid w:val="00B00F3A"/>
    <w:rsid w:val="00B34FE2"/>
    <w:rsid w:val="00B36832"/>
    <w:rsid w:val="00B37538"/>
    <w:rsid w:val="00B4590F"/>
    <w:rsid w:val="00B5324F"/>
    <w:rsid w:val="00BA5DDE"/>
    <w:rsid w:val="00BB565B"/>
    <w:rsid w:val="00BC16F4"/>
    <w:rsid w:val="00BE3BAB"/>
    <w:rsid w:val="00BF4557"/>
    <w:rsid w:val="00C22DF9"/>
    <w:rsid w:val="00C253B1"/>
    <w:rsid w:val="00C64ACE"/>
    <w:rsid w:val="00C6646A"/>
    <w:rsid w:val="00C87283"/>
    <w:rsid w:val="00CB5779"/>
    <w:rsid w:val="00CC05E3"/>
    <w:rsid w:val="00CD5728"/>
    <w:rsid w:val="00CD590E"/>
    <w:rsid w:val="00CE0993"/>
    <w:rsid w:val="00CE190B"/>
    <w:rsid w:val="00CE56AF"/>
    <w:rsid w:val="00D0486D"/>
    <w:rsid w:val="00D10B7F"/>
    <w:rsid w:val="00D26E9D"/>
    <w:rsid w:val="00D51740"/>
    <w:rsid w:val="00D55D6C"/>
    <w:rsid w:val="00D92D19"/>
    <w:rsid w:val="00DB1390"/>
    <w:rsid w:val="00DB42A0"/>
    <w:rsid w:val="00DB67F3"/>
    <w:rsid w:val="00DC5291"/>
    <w:rsid w:val="00DE0A5D"/>
    <w:rsid w:val="00DE20D9"/>
    <w:rsid w:val="00DF0194"/>
    <w:rsid w:val="00DF53D8"/>
    <w:rsid w:val="00DF6CBF"/>
    <w:rsid w:val="00E001E8"/>
    <w:rsid w:val="00E05725"/>
    <w:rsid w:val="00E275FB"/>
    <w:rsid w:val="00E312B1"/>
    <w:rsid w:val="00E367A3"/>
    <w:rsid w:val="00E41BA0"/>
    <w:rsid w:val="00E43809"/>
    <w:rsid w:val="00E53A86"/>
    <w:rsid w:val="00E65B3B"/>
    <w:rsid w:val="00E73061"/>
    <w:rsid w:val="00E76E43"/>
    <w:rsid w:val="00E82AD7"/>
    <w:rsid w:val="00E96938"/>
    <w:rsid w:val="00EA14DF"/>
    <w:rsid w:val="00EB2A87"/>
    <w:rsid w:val="00EB4870"/>
    <w:rsid w:val="00EB4F8B"/>
    <w:rsid w:val="00EC1B21"/>
    <w:rsid w:val="00EC4C4D"/>
    <w:rsid w:val="00EE36E7"/>
    <w:rsid w:val="00EE6B4F"/>
    <w:rsid w:val="00F00B42"/>
    <w:rsid w:val="00F030EB"/>
    <w:rsid w:val="00F14568"/>
    <w:rsid w:val="00F154D3"/>
    <w:rsid w:val="00F36081"/>
    <w:rsid w:val="00F46D42"/>
    <w:rsid w:val="00F5628C"/>
    <w:rsid w:val="00F70BAF"/>
    <w:rsid w:val="00F82736"/>
    <w:rsid w:val="00F831E7"/>
    <w:rsid w:val="00FA1319"/>
    <w:rsid w:val="00FA79B9"/>
    <w:rsid w:val="00FC7696"/>
    <w:rsid w:val="00FD0EA1"/>
    <w:rsid w:val="00FD51A6"/>
    <w:rsid w:val="00FE6928"/>
    <w:rsid w:val="00FF2B80"/>
    <w:rsid w:val="00FF42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01BA"/>
  <w15:chartTrackingRefBased/>
  <w15:docId w15:val="{7DF4713F-6CE4-4435-8B03-B2EA1BC9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86"/>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9E0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0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E06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06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06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06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06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06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06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60F"/>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9E060F"/>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9E060F"/>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E060F"/>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E060F"/>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E060F"/>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E060F"/>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E060F"/>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E060F"/>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9E06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060F"/>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qFormat/>
    <w:rsid w:val="009E06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E060F"/>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E060F"/>
    <w:pPr>
      <w:spacing w:before="160"/>
      <w:jc w:val="center"/>
    </w:pPr>
    <w:rPr>
      <w:i/>
      <w:iCs/>
      <w:color w:val="404040" w:themeColor="text1" w:themeTint="BF"/>
    </w:rPr>
  </w:style>
  <w:style w:type="character" w:customStyle="1" w:styleId="CitaCar">
    <w:name w:val="Cita Car"/>
    <w:basedOn w:val="Fuentedeprrafopredeter"/>
    <w:link w:val="Cita"/>
    <w:uiPriority w:val="29"/>
    <w:rsid w:val="009E060F"/>
    <w:rPr>
      <w:i/>
      <w:iCs/>
      <w:color w:val="404040" w:themeColor="text1" w:themeTint="BF"/>
      <w:lang w:val="ca-ES"/>
    </w:rPr>
  </w:style>
  <w:style w:type="paragraph" w:styleId="Prrafodelista">
    <w:name w:val="List Paragraph"/>
    <w:aliases w:val="Párrafo Numerado,Párrafo de lista1,Lista sin Numerar,Add On (orange),texte de base"/>
    <w:basedOn w:val="Normal"/>
    <w:link w:val="PrrafodelistaCar"/>
    <w:uiPriority w:val="34"/>
    <w:qFormat/>
    <w:rsid w:val="009E060F"/>
    <w:pPr>
      <w:ind w:left="720"/>
      <w:contextualSpacing/>
    </w:pPr>
  </w:style>
  <w:style w:type="character" w:styleId="nfasisintenso">
    <w:name w:val="Intense Emphasis"/>
    <w:basedOn w:val="Fuentedeprrafopredeter"/>
    <w:uiPriority w:val="21"/>
    <w:qFormat/>
    <w:rsid w:val="009E060F"/>
    <w:rPr>
      <w:i/>
      <w:iCs/>
      <w:color w:val="0F4761" w:themeColor="accent1" w:themeShade="BF"/>
    </w:rPr>
  </w:style>
  <w:style w:type="paragraph" w:styleId="Citadestacada">
    <w:name w:val="Intense Quote"/>
    <w:basedOn w:val="Normal"/>
    <w:next w:val="Normal"/>
    <w:link w:val="CitadestacadaCar"/>
    <w:uiPriority w:val="30"/>
    <w:qFormat/>
    <w:rsid w:val="009E0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060F"/>
    <w:rPr>
      <w:i/>
      <w:iCs/>
      <w:color w:val="0F4761" w:themeColor="accent1" w:themeShade="BF"/>
      <w:lang w:val="ca-ES"/>
    </w:rPr>
  </w:style>
  <w:style w:type="character" w:styleId="Referenciaintensa">
    <w:name w:val="Intense Reference"/>
    <w:basedOn w:val="Fuentedeprrafopredeter"/>
    <w:uiPriority w:val="32"/>
    <w:qFormat/>
    <w:rsid w:val="009E060F"/>
    <w:rPr>
      <w:b/>
      <w:bCs/>
      <w:smallCaps/>
      <w:color w:val="0F4761" w:themeColor="accent1" w:themeShade="BF"/>
      <w:spacing w:val="5"/>
    </w:rPr>
  </w:style>
  <w:style w:type="paragraph" w:styleId="Piedepgina">
    <w:name w:val="footer"/>
    <w:basedOn w:val="Normal"/>
    <w:link w:val="PiedepginaCar"/>
    <w:uiPriority w:val="99"/>
    <w:rsid w:val="00145186"/>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145186"/>
    <w:rPr>
      <w:rFonts w:ascii="Courier" w:eastAsia="Times New Roman" w:hAnsi="Courier" w:cs="Times New Roman"/>
      <w:kern w:val="0"/>
      <w:sz w:val="20"/>
      <w:szCs w:val="20"/>
      <w:lang w:val="es-ES_tradnl" w:eastAsia="x-none"/>
      <w14:ligatures w14:val="none"/>
    </w:rPr>
  </w:style>
  <w:style w:type="paragraph" w:styleId="Encabezado">
    <w:name w:val="header"/>
    <w:basedOn w:val="Normal"/>
    <w:link w:val="EncabezadoCar"/>
    <w:uiPriority w:val="99"/>
    <w:rsid w:val="00145186"/>
    <w:pPr>
      <w:tabs>
        <w:tab w:val="center" w:pos="4819"/>
        <w:tab w:val="right" w:pos="9071"/>
      </w:tabs>
    </w:pPr>
  </w:style>
  <w:style w:type="character" w:customStyle="1" w:styleId="EncabezadoCar">
    <w:name w:val="Encabezado Car"/>
    <w:basedOn w:val="Fuentedeprrafopredeter"/>
    <w:link w:val="Encabezado"/>
    <w:uiPriority w:val="99"/>
    <w:rsid w:val="00145186"/>
    <w:rPr>
      <w:rFonts w:ascii="Courier" w:eastAsia="Times New Roman" w:hAnsi="Courier" w:cs="Times New Roman"/>
      <w:kern w:val="0"/>
      <w:sz w:val="20"/>
      <w:szCs w:val="20"/>
      <w:lang w:val="es-ES_tradnl" w:eastAsia="es-ES"/>
      <w14:ligatures w14:val="none"/>
    </w:rPr>
  </w:style>
  <w:style w:type="character" w:styleId="Refdenotaalpie">
    <w:name w:val="footnote reference"/>
    <w:rsid w:val="00145186"/>
    <w:rPr>
      <w:position w:val="6"/>
      <w:sz w:val="16"/>
    </w:rPr>
  </w:style>
  <w:style w:type="paragraph" w:styleId="Textonotapie">
    <w:name w:val="footnote text"/>
    <w:basedOn w:val="Normal"/>
    <w:link w:val="TextonotapieCar"/>
    <w:rsid w:val="00145186"/>
    <w:rPr>
      <w:lang w:eastAsia="x-none"/>
    </w:rPr>
  </w:style>
  <w:style w:type="character" w:customStyle="1" w:styleId="TextonotapieCar">
    <w:name w:val="Texto nota pie Car"/>
    <w:basedOn w:val="Fuentedeprrafopredeter"/>
    <w:link w:val="Textonotapie"/>
    <w:rsid w:val="00145186"/>
    <w:rPr>
      <w:rFonts w:ascii="Courier" w:eastAsia="Times New Roman" w:hAnsi="Courier" w:cs="Times New Roman"/>
      <w:kern w:val="0"/>
      <w:sz w:val="20"/>
      <w:szCs w:val="20"/>
      <w:lang w:val="es-ES_tradnl" w:eastAsia="x-none"/>
      <w14:ligatures w14:val="none"/>
    </w:rPr>
  </w:style>
  <w:style w:type="paragraph" w:styleId="Textoindependiente">
    <w:name w:val="Body Text"/>
    <w:basedOn w:val="Normal"/>
    <w:link w:val="TextoindependienteCar"/>
    <w:uiPriority w:val="1"/>
    <w:qFormat/>
    <w:rsid w:val="00145186"/>
    <w:pPr>
      <w:jc w:val="center"/>
    </w:pPr>
    <w:rPr>
      <w:rFonts w:ascii="Arial Narrow" w:hAnsi="Arial Narrow"/>
    </w:rPr>
  </w:style>
  <w:style w:type="character" w:customStyle="1" w:styleId="TextoindependienteCar">
    <w:name w:val="Texto independiente Car"/>
    <w:basedOn w:val="Fuentedeprrafopredeter"/>
    <w:link w:val="Textoindependiente"/>
    <w:uiPriority w:val="1"/>
    <w:rsid w:val="00145186"/>
    <w:rPr>
      <w:rFonts w:ascii="Arial Narrow" w:eastAsia="Times New Roman" w:hAnsi="Arial Narrow" w:cs="Times New Roman"/>
      <w:kern w:val="0"/>
      <w:sz w:val="20"/>
      <w:szCs w:val="20"/>
      <w:lang w:val="es-ES_tradnl" w:eastAsia="es-ES"/>
      <w14:ligatures w14:val="none"/>
    </w:rPr>
  </w:style>
  <w:style w:type="paragraph" w:styleId="Textoindependiente2">
    <w:name w:val="Body Text 2"/>
    <w:basedOn w:val="Normal"/>
    <w:link w:val="Textoindependiente2Car"/>
    <w:rsid w:val="00145186"/>
    <w:pPr>
      <w:ind w:right="-1"/>
    </w:pPr>
    <w:rPr>
      <w:rFonts w:ascii="Arial Narrow" w:hAnsi="Arial Narrow"/>
    </w:rPr>
  </w:style>
  <w:style w:type="character" w:customStyle="1" w:styleId="Textoindependiente2Car">
    <w:name w:val="Texto independiente 2 Car"/>
    <w:basedOn w:val="Fuentedeprrafopredeter"/>
    <w:link w:val="Textoindependiente2"/>
    <w:rsid w:val="00145186"/>
    <w:rPr>
      <w:rFonts w:ascii="Arial Narrow" w:eastAsia="Times New Roman" w:hAnsi="Arial Narrow" w:cs="Times New Roman"/>
      <w:kern w:val="0"/>
      <w:sz w:val="20"/>
      <w:szCs w:val="20"/>
      <w:lang w:val="es-ES_tradnl" w:eastAsia="es-ES"/>
      <w14:ligatures w14:val="none"/>
    </w:rPr>
  </w:style>
  <w:style w:type="paragraph" w:styleId="Sangradetextonormal">
    <w:name w:val="Body Text Indent"/>
    <w:basedOn w:val="Normal"/>
    <w:link w:val="SangradetextonormalCar"/>
    <w:rsid w:val="00145186"/>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145186"/>
    <w:rPr>
      <w:rFonts w:ascii="Arial Narrow" w:eastAsia="Times New Roman" w:hAnsi="Arial Narrow" w:cs="Times New Roman"/>
      <w:kern w:val="0"/>
      <w:sz w:val="20"/>
      <w:szCs w:val="20"/>
      <w:lang w:val="es-ES_tradnl" w:eastAsia="es-ES"/>
      <w14:ligatures w14:val="none"/>
    </w:rPr>
  </w:style>
  <w:style w:type="paragraph" w:styleId="Textoindependiente3">
    <w:name w:val="Body Text 3"/>
    <w:basedOn w:val="Normal"/>
    <w:link w:val="Textoindependiente3Car"/>
    <w:rsid w:val="00145186"/>
    <w:pPr>
      <w:jc w:val="center"/>
    </w:pPr>
    <w:rPr>
      <w:rFonts w:ascii="Arial" w:hAnsi="Arial"/>
      <w:bCs/>
      <w:u w:val="single"/>
    </w:rPr>
  </w:style>
  <w:style w:type="character" w:customStyle="1" w:styleId="Textoindependiente3Car">
    <w:name w:val="Texto independiente 3 Car"/>
    <w:basedOn w:val="Fuentedeprrafopredeter"/>
    <w:link w:val="Textoindependiente3"/>
    <w:rsid w:val="00145186"/>
    <w:rPr>
      <w:rFonts w:ascii="Arial" w:eastAsia="Times New Roman" w:hAnsi="Arial" w:cs="Times New Roman"/>
      <w:bCs/>
      <w:kern w:val="0"/>
      <w:sz w:val="20"/>
      <w:szCs w:val="20"/>
      <w:u w:val="single"/>
      <w:lang w:val="es-ES_tradnl" w:eastAsia="es-ES"/>
      <w14:ligatures w14:val="none"/>
    </w:rPr>
  </w:style>
  <w:style w:type="paragraph" w:styleId="Sangra2detindependiente">
    <w:name w:val="Body Text Indent 2"/>
    <w:basedOn w:val="Normal"/>
    <w:link w:val="Sangra2detindependienteCar"/>
    <w:rsid w:val="00145186"/>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145186"/>
    <w:rPr>
      <w:rFonts w:ascii="Arial Narrow" w:eastAsia="Times New Roman" w:hAnsi="Arial Narrow" w:cs="Times New Roman"/>
      <w:kern w:val="0"/>
      <w:sz w:val="20"/>
      <w:szCs w:val="20"/>
      <w:lang w:val="es-ES_tradnl" w:eastAsia="x-none"/>
      <w14:ligatures w14:val="none"/>
    </w:rPr>
  </w:style>
  <w:style w:type="table" w:styleId="Tablaconcuadrcula">
    <w:name w:val="Table Grid"/>
    <w:basedOn w:val="Tablanormal"/>
    <w:rsid w:val="00145186"/>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145186"/>
    <w:pPr>
      <w:overflowPunct/>
      <w:autoSpaceDE/>
      <w:autoSpaceDN/>
      <w:adjustRightInd/>
      <w:textAlignment w:val="auto"/>
    </w:pPr>
    <w:rPr>
      <w:rFonts w:ascii="Swiss" w:hAnsi="Swiss"/>
      <w:sz w:val="16"/>
    </w:rPr>
  </w:style>
  <w:style w:type="paragraph" w:styleId="Textocomentario">
    <w:name w:val="annotation text"/>
    <w:basedOn w:val="Normal"/>
    <w:link w:val="TextocomentarioCar"/>
    <w:rsid w:val="00145186"/>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rsid w:val="00145186"/>
    <w:rPr>
      <w:rFonts w:ascii="Dutch" w:eastAsia="Times New Roman" w:hAnsi="Dutch" w:cs="Times New Roman"/>
      <w:kern w:val="0"/>
      <w:sz w:val="20"/>
      <w:szCs w:val="20"/>
      <w:lang w:val="es-ES_tradnl" w:eastAsia="x-none"/>
      <w14:ligatures w14:val="none"/>
    </w:rPr>
  </w:style>
  <w:style w:type="paragraph" w:styleId="NormalWeb">
    <w:name w:val="Normal (Web)"/>
    <w:basedOn w:val="Normal"/>
    <w:uiPriority w:val="99"/>
    <w:rsid w:val="00145186"/>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145186"/>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uiPriority w:val="99"/>
    <w:rsid w:val="00145186"/>
    <w:rPr>
      <w:rFonts w:ascii="Tahoma" w:hAnsi="Tahoma"/>
      <w:sz w:val="16"/>
      <w:szCs w:val="16"/>
      <w:lang w:eastAsia="x-none"/>
    </w:rPr>
  </w:style>
  <w:style w:type="character" w:customStyle="1" w:styleId="TextodegloboCar">
    <w:name w:val="Texto de globo Car"/>
    <w:basedOn w:val="Fuentedeprrafopredeter"/>
    <w:link w:val="Textodeglobo"/>
    <w:uiPriority w:val="99"/>
    <w:rsid w:val="00145186"/>
    <w:rPr>
      <w:rFonts w:ascii="Tahoma" w:eastAsia="Times New Roman" w:hAnsi="Tahoma" w:cs="Times New Roman"/>
      <w:kern w:val="0"/>
      <w:sz w:val="16"/>
      <w:szCs w:val="16"/>
      <w:lang w:val="es-ES_tradnl" w:eastAsia="x-none"/>
      <w14:ligatures w14:val="none"/>
    </w:rPr>
  </w:style>
  <w:style w:type="character" w:styleId="Refdecomentario">
    <w:name w:val="annotation reference"/>
    <w:rsid w:val="00145186"/>
    <w:rPr>
      <w:sz w:val="16"/>
      <w:szCs w:val="16"/>
    </w:rPr>
  </w:style>
  <w:style w:type="paragraph" w:styleId="Asuntodelcomentario">
    <w:name w:val="annotation subject"/>
    <w:basedOn w:val="Textocomentario"/>
    <w:next w:val="Textocomentario"/>
    <w:link w:val="AsuntodelcomentarioCar"/>
    <w:rsid w:val="00145186"/>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145186"/>
    <w:rPr>
      <w:rFonts w:ascii="Courier" w:eastAsia="Times New Roman" w:hAnsi="Courier" w:cs="Times New Roman"/>
      <w:b/>
      <w:bCs/>
      <w:kern w:val="0"/>
      <w:sz w:val="20"/>
      <w:szCs w:val="20"/>
      <w:lang w:val="es-ES_tradnl" w:eastAsia="x-none"/>
      <w14:ligatures w14:val="none"/>
    </w:rPr>
  </w:style>
  <w:style w:type="character" w:styleId="Textoennegrita">
    <w:name w:val="Strong"/>
    <w:uiPriority w:val="22"/>
    <w:qFormat/>
    <w:rsid w:val="00145186"/>
    <w:rPr>
      <w:b/>
      <w:bCs/>
    </w:rPr>
  </w:style>
  <w:style w:type="character" w:styleId="nfasis">
    <w:name w:val="Emphasis"/>
    <w:uiPriority w:val="20"/>
    <w:qFormat/>
    <w:rsid w:val="00145186"/>
    <w:rPr>
      <w:i/>
      <w:iCs/>
    </w:rPr>
  </w:style>
  <w:style w:type="paragraph" w:styleId="Listaconvietas">
    <w:name w:val="List Bullet"/>
    <w:basedOn w:val="Normal"/>
    <w:rsid w:val="00145186"/>
    <w:pPr>
      <w:numPr>
        <w:numId w:val="2"/>
      </w:numPr>
      <w:tabs>
        <w:tab w:val="clear" w:pos="360"/>
      </w:tabs>
      <w:ind w:left="0" w:firstLine="0"/>
      <w:contextualSpacing/>
    </w:pPr>
  </w:style>
  <w:style w:type="paragraph" w:styleId="Textonotaalfinal">
    <w:name w:val="endnote text"/>
    <w:basedOn w:val="Normal"/>
    <w:link w:val="TextonotaalfinalCar"/>
    <w:rsid w:val="00145186"/>
    <w:rPr>
      <w:lang w:eastAsia="x-none"/>
    </w:rPr>
  </w:style>
  <w:style w:type="character" w:customStyle="1" w:styleId="TextonotaalfinalCar">
    <w:name w:val="Texto nota al final Car"/>
    <w:basedOn w:val="Fuentedeprrafopredeter"/>
    <w:link w:val="Textonotaalfinal"/>
    <w:rsid w:val="00145186"/>
    <w:rPr>
      <w:rFonts w:ascii="Courier" w:eastAsia="Times New Roman" w:hAnsi="Courier" w:cs="Times New Roman"/>
      <w:kern w:val="0"/>
      <w:sz w:val="20"/>
      <w:szCs w:val="20"/>
      <w:lang w:val="es-ES_tradnl" w:eastAsia="x-none"/>
      <w14:ligatures w14:val="none"/>
    </w:rPr>
  </w:style>
  <w:style w:type="character" w:styleId="Refdenotaalfinal">
    <w:name w:val="endnote reference"/>
    <w:rsid w:val="00145186"/>
    <w:rPr>
      <w:vertAlign w:val="superscript"/>
    </w:rPr>
  </w:style>
  <w:style w:type="character" w:customStyle="1" w:styleId="Estilo3">
    <w:name w:val="Estilo3"/>
    <w:uiPriority w:val="1"/>
    <w:rsid w:val="00145186"/>
    <w:rPr>
      <w:rFonts w:ascii="Arial" w:hAnsi="Arial"/>
      <w:sz w:val="22"/>
    </w:rPr>
  </w:style>
  <w:style w:type="character" w:styleId="Hipervnculo">
    <w:name w:val="Hyperlink"/>
    <w:uiPriority w:val="99"/>
    <w:rsid w:val="00145186"/>
    <w:rPr>
      <w:color w:val="0000FF"/>
      <w:u w:val="single"/>
    </w:rPr>
  </w:style>
  <w:style w:type="character" w:customStyle="1" w:styleId="PrrafodelistaCar">
    <w:name w:val="Párrafo de lista Car"/>
    <w:aliases w:val="Párrafo Numerado Car,Párrafo de lista1 Car,Lista sin Numerar Car,Add On (orange) Car,texte de base Car"/>
    <w:link w:val="Prrafodelista"/>
    <w:uiPriority w:val="34"/>
    <w:locked/>
    <w:rsid w:val="00145186"/>
    <w:rPr>
      <w:lang w:val="ca-ES"/>
    </w:rPr>
  </w:style>
  <w:style w:type="paragraph" w:styleId="Sinespaciado">
    <w:name w:val="No Spacing"/>
    <w:uiPriority w:val="1"/>
    <w:qFormat/>
    <w:rsid w:val="00145186"/>
    <w:pPr>
      <w:spacing w:after="0" w:line="240" w:lineRule="auto"/>
    </w:pPr>
    <w:rPr>
      <w:rFonts w:ascii="Arial" w:eastAsia="Calibri" w:hAnsi="Arial" w:cs="Times New Roman"/>
      <w:kern w:val="0"/>
      <w:sz w:val="20"/>
      <w:lang w:val="ca-ES"/>
      <w14:ligatures w14:val="none"/>
    </w:rPr>
  </w:style>
  <w:style w:type="paragraph" w:customStyle="1" w:styleId="Default">
    <w:name w:val="Default"/>
    <w:rsid w:val="00145186"/>
    <w:pPr>
      <w:autoSpaceDE w:val="0"/>
      <w:autoSpaceDN w:val="0"/>
      <w:adjustRightInd w:val="0"/>
      <w:spacing w:after="0" w:line="240" w:lineRule="auto"/>
    </w:pPr>
    <w:rPr>
      <w:rFonts w:ascii="EU Albertina" w:eastAsia="Calibri" w:hAnsi="EU Albertina" w:cs="EU Albertina"/>
      <w:color w:val="000000"/>
      <w:kern w:val="0"/>
      <w:sz w:val="24"/>
      <w:szCs w:val="24"/>
      <w:lang w:val="ca-ES" w:eastAsia="es-ES"/>
      <w14:ligatures w14:val="none"/>
    </w:rPr>
  </w:style>
  <w:style w:type="paragraph" w:customStyle="1" w:styleId="qowt-stl-peu">
    <w:name w:val="qowt-stl-peu"/>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character" w:styleId="Hipervnculovisitado">
    <w:name w:val="FollowedHyperlink"/>
    <w:uiPriority w:val="99"/>
    <w:rsid w:val="00145186"/>
    <w:rPr>
      <w:color w:val="800080"/>
      <w:u w:val="single"/>
    </w:rPr>
  </w:style>
  <w:style w:type="paragraph" w:customStyle="1" w:styleId="TEXTO">
    <w:name w:val="TEXTO"/>
    <w:basedOn w:val="Normal"/>
    <w:rsid w:val="00145186"/>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145186"/>
    <w:rPr>
      <w:color w:val="605E5C"/>
      <w:shd w:val="clear" w:color="auto" w:fill="E1DFDD"/>
    </w:rPr>
  </w:style>
  <w:style w:type="paragraph" w:customStyle="1" w:styleId="Llistamulticolormfasi11">
    <w:name w:val="Llista multicolor: èmfasi 11"/>
    <w:basedOn w:val="Normal"/>
    <w:link w:val="Llistamulticolormfasi1Car"/>
    <w:uiPriority w:val="34"/>
    <w:qFormat/>
    <w:rsid w:val="00145186"/>
    <w:pPr>
      <w:ind w:left="720"/>
      <w:contextualSpacing/>
    </w:pPr>
    <w:rPr>
      <w:lang w:val="es-ES"/>
    </w:rPr>
  </w:style>
  <w:style w:type="character" w:customStyle="1" w:styleId="Llistamulticolormfasi1Car">
    <w:name w:val="Llista multicolor: èmfasi 1 Car"/>
    <w:link w:val="Llistamulticolormfasi11"/>
    <w:uiPriority w:val="34"/>
    <w:rsid w:val="00145186"/>
    <w:rPr>
      <w:rFonts w:ascii="Courier" w:eastAsia="Times New Roman" w:hAnsi="Courier" w:cs="Times New Roman"/>
      <w:kern w:val="0"/>
      <w:sz w:val="20"/>
      <w:szCs w:val="20"/>
      <w:lang w:eastAsia="es-ES"/>
      <w14:ligatures w14:val="none"/>
    </w:rPr>
  </w:style>
  <w:style w:type="paragraph" w:customStyle="1" w:styleId="m3450825376750190138gmail-msobodytext2">
    <w:name w:val="m_3450825376750190138gmail-msobodytext2"/>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m3450825376750190138gmail-msolistparagraph">
    <w:name w:val="m_3450825376750190138gmail-msolistparagraph"/>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TDC1">
    <w:name w:val="toc 1"/>
    <w:basedOn w:val="Normal"/>
    <w:uiPriority w:val="39"/>
    <w:qFormat/>
    <w:rsid w:val="00145186"/>
    <w:pPr>
      <w:widowControl w:val="0"/>
      <w:overflowPunct/>
      <w:adjustRightInd/>
      <w:spacing w:before="251"/>
      <w:ind w:right="287" w:hanging="407"/>
      <w:jc w:val="left"/>
      <w:textAlignment w:val="auto"/>
    </w:pPr>
    <w:rPr>
      <w:rFonts w:ascii="Arial" w:eastAsia="Arial" w:hAnsi="Arial" w:cs="Arial"/>
      <w:b/>
      <w:bCs/>
      <w:sz w:val="22"/>
      <w:szCs w:val="22"/>
      <w:lang w:val="es-ES" w:eastAsia="en-US"/>
    </w:rPr>
  </w:style>
  <w:style w:type="paragraph" w:styleId="TDC2">
    <w:name w:val="toc 2"/>
    <w:basedOn w:val="Normal"/>
    <w:uiPriority w:val="39"/>
    <w:qFormat/>
    <w:rsid w:val="00145186"/>
    <w:pPr>
      <w:widowControl w:val="0"/>
      <w:overflowPunct/>
      <w:adjustRightInd/>
      <w:spacing w:before="253"/>
      <w:ind w:left="219"/>
      <w:jc w:val="left"/>
      <w:textAlignment w:val="auto"/>
    </w:pPr>
    <w:rPr>
      <w:rFonts w:ascii="Arial" w:eastAsia="Arial" w:hAnsi="Arial" w:cs="Arial"/>
      <w:b/>
      <w:bCs/>
      <w:sz w:val="22"/>
      <w:szCs w:val="22"/>
      <w:lang w:val="es-ES" w:eastAsia="en-US"/>
    </w:rPr>
  </w:style>
  <w:style w:type="paragraph" w:styleId="TtuloTDC">
    <w:name w:val="TOC Heading"/>
    <w:basedOn w:val="Ttulo1"/>
    <w:next w:val="Normal"/>
    <w:uiPriority w:val="39"/>
    <w:unhideWhenUsed/>
    <w:qFormat/>
    <w:rsid w:val="00145186"/>
    <w:pPr>
      <w:spacing w:before="480" w:after="0" w:line="276" w:lineRule="auto"/>
      <w:outlineLvl w:val="9"/>
    </w:pPr>
    <w:rPr>
      <w:rFonts w:ascii="Cambria" w:eastAsia="Times New Roman" w:hAnsi="Cambria" w:cs="Times New Roman"/>
      <w:b/>
      <w:bCs/>
      <w:color w:val="365F91"/>
      <w:sz w:val="28"/>
      <w:szCs w:val="28"/>
      <w:lang w:val="es-ES"/>
    </w:rPr>
  </w:style>
  <w:style w:type="table" w:customStyle="1" w:styleId="TableNormal">
    <w:name w:val="Table Normal"/>
    <w:uiPriority w:val="2"/>
    <w:semiHidden/>
    <w:unhideWhenUsed/>
    <w:qFormat/>
    <w:rsid w:val="00145186"/>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styleId="TDC3">
    <w:name w:val="toc 3"/>
    <w:basedOn w:val="Normal"/>
    <w:uiPriority w:val="39"/>
    <w:qFormat/>
    <w:rsid w:val="00145186"/>
    <w:pPr>
      <w:widowControl w:val="0"/>
      <w:overflowPunct/>
      <w:adjustRightInd/>
      <w:spacing w:before="251"/>
      <w:ind w:left="220"/>
      <w:jc w:val="left"/>
      <w:textAlignment w:val="auto"/>
    </w:pPr>
    <w:rPr>
      <w:rFonts w:ascii="Arial" w:eastAsia="Arial" w:hAnsi="Arial" w:cs="Arial"/>
      <w:b/>
      <w:bCs/>
      <w:sz w:val="22"/>
      <w:szCs w:val="22"/>
      <w:lang w:val="es-ES" w:eastAsia="en-US"/>
    </w:rPr>
  </w:style>
  <w:style w:type="paragraph" w:styleId="TDC4">
    <w:name w:val="toc 4"/>
    <w:basedOn w:val="Normal"/>
    <w:uiPriority w:val="39"/>
    <w:qFormat/>
    <w:rsid w:val="00145186"/>
    <w:pPr>
      <w:widowControl w:val="0"/>
      <w:overflowPunct/>
      <w:adjustRightInd/>
      <w:spacing w:line="252" w:lineRule="exact"/>
      <w:ind w:left="441"/>
      <w:jc w:val="left"/>
      <w:textAlignment w:val="auto"/>
    </w:pPr>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145186"/>
    <w:pPr>
      <w:widowControl w:val="0"/>
      <w:overflowPunct/>
      <w:adjustRightInd/>
      <w:jc w:val="left"/>
      <w:textAlignment w:val="auto"/>
    </w:pPr>
    <w:rPr>
      <w:rFonts w:ascii="Arial MT" w:eastAsia="Arial MT" w:hAnsi="Arial MT" w:cs="Arial MT"/>
      <w:sz w:val="22"/>
      <w:szCs w:val="22"/>
      <w:lang w:val="es-ES" w:eastAsia="en-US"/>
    </w:rPr>
  </w:style>
  <w:style w:type="paragraph" w:customStyle="1" w:styleId="pf0">
    <w:name w:val="pf0"/>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character" w:customStyle="1" w:styleId="cf01">
    <w:name w:val="cf01"/>
    <w:rsid w:val="00145186"/>
    <w:rPr>
      <w:rFonts w:ascii="Segoe UI" w:hAnsi="Segoe UI" w:cs="Segoe UI" w:hint="default"/>
      <w:sz w:val="18"/>
      <w:szCs w:val="18"/>
    </w:rPr>
  </w:style>
  <w:style w:type="paragraph" w:customStyle="1" w:styleId="list-group-item">
    <w:name w:val="list-group-item"/>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eastAsia="ca-ES"/>
    </w:rPr>
  </w:style>
  <w:style w:type="paragraph" w:customStyle="1" w:styleId="an">
    <w:name w:val="an"/>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eastAsia="ca-ES"/>
    </w:rPr>
  </w:style>
  <w:style w:type="paragraph" w:styleId="TDC5">
    <w:name w:val="toc 5"/>
    <w:basedOn w:val="Normal"/>
    <w:next w:val="Normal"/>
    <w:autoRedefine/>
    <w:uiPriority w:val="39"/>
    <w:unhideWhenUsed/>
    <w:rsid w:val="00145186"/>
    <w:pPr>
      <w:overflowPunct/>
      <w:autoSpaceDE/>
      <w:autoSpaceDN/>
      <w:adjustRightInd/>
      <w:spacing w:after="100" w:line="259" w:lineRule="auto"/>
      <w:ind w:left="880"/>
      <w:jc w:val="left"/>
      <w:textAlignment w:val="auto"/>
    </w:pPr>
    <w:rPr>
      <w:rFonts w:ascii="Calibri" w:hAnsi="Calibri"/>
      <w:sz w:val="22"/>
      <w:szCs w:val="22"/>
      <w:lang w:val="es-ES"/>
    </w:rPr>
  </w:style>
  <w:style w:type="paragraph" w:styleId="TDC6">
    <w:name w:val="toc 6"/>
    <w:basedOn w:val="Normal"/>
    <w:next w:val="Normal"/>
    <w:autoRedefine/>
    <w:uiPriority w:val="39"/>
    <w:unhideWhenUsed/>
    <w:rsid w:val="00145186"/>
    <w:pPr>
      <w:overflowPunct/>
      <w:autoSpaceDE/>
      <w:autoSpaceDN/>
      <w:adjustRightInd/>
      <w:spacing w:after="100" w:line="259" w:lineRule="auto"/>
      <w:ind w:left="1100"/>
      <w:jc w:val="left"/>
      <w:textAlignment w:val="auto"/>
    </w:pPr>
    <w:rPr>
      <w:rFonts w:ascii="Calibri" w:hAnsi="Calibri"/>
      <w:sz w:val="22"/>
      <w:szCs w:val="22"/>
      <w:lang w:val="es-ES"/>
    </w:rPr>
  </w:style>
  <w:style w:type="paragraph" w:styleId="TDC7">
    <w:name w:val="toc 7"/>
    <w:basedOn w:val="Normal"/>
    <w:next w:val="Normal"/>
    <w:autoRedefine/>
    <w:uiPriority w:val="39"/>
    <w:unhideWhenUsed/>
    <w:rsid w:val="00145186"/>
    <w:pPr>
      <w:overflowPunct/>
      <w:autoSpaceDE/>
      <w:autoSpaceDN/>
      <w:adjustRightInd/>
      <w:spacing w:after="100" w:line="259" w:lineRule="auto"/>
      <w:ind w:left="1320"/>
      <w:jc w:val="left"/>
      <w:textAlignment w:val="auto"/>
    </w:pPr>
    <w:rPr>
      <w:rFonts w:ascii="Calibri" w:hAnsi="Calibri"/>
      <w:sz w:val="22"/>
      <w:szCs w:val="22"/>
      <w:lang w:val="es-ES"/>
    </w:rPr>
  </w:style>
  <w:style w:type="paragraph" w:styleId="TDC8">
    <w:name w:val="toc 8"/>
    <w:basedOn w:val="Normal"/>
    <w:next w:val="Normal"/>
    <w:autoRedefine/>
    <w:uiPriority w:val="39"/>
    <w:unhideWhenUsed/>
    <w:rsid w:val="00145186"/>
    <w:pPr>
      <w:overflowPunct/>
      <w:autoSpaceDE/>
      <w:autoSpaceDN/>
      <w:adjustRightInd/>
      <w:spacing w:after="100" w:line="259" w:lineRule="auto"/>
      <w:ind w:left="1540"/>
      <w:jc w:val="left"/>
      <w:textAlignment w:val="auto"/>
    </w:pPr>
    <w:rPr>
      <w:rFonts w:ascii="Calibri" w:hAnsi="Calibri"/>
      <w:sz w:val="22"/>
      <w:szCs w:val="22"/>
      <w:lang w:val="es-ES"/>
    </w:rPr>
  </w:style>
  <w:style w:type="paragraph" w:styleId="TDC9">
    <w:name w:val="toc 9"/>
    <w:basedOn w:val="Normal"/>
    <w:next w:val="Normal"/>
    <w:autoRedefine/>
    <w:uiPriority w:val="39"/>
    <w:unhideWhenUsed/>
    <w:rsid w:val="00145186"/>
    <w:pPr>
      <w:overflowPunct/>
      <w:autoSpaceDE/>
      <w:autoSpaceDN/>
      <w:adjustRightInd/>
      <w:spacing w:after="100" w:line="259" w:lineRule="auto"/>
      <w:ind w:left="1760"/>
      <w:jc w:val="left"/>
      <w:textAlignment w:val="auto"/>
    </w:pPr>
    <w:rPr>
      <w:rFonts w:ascii="Calibri" w:hAnsi="Calibri"/>
      <w:sz w:val="22"/>
      <w:szCs w:val="22"/>
      <w:lang w:val="es-ES"/>
    </w:rPr>
  </w:style>
  <w:style w:type="character" w:customStyle="1" w:styleId="Mencisenseresoldre1">
    <w:name w:val="Menció sense resoldre1"/>
    <w:uiPriority w:val="99"/>
    <w:semiHidden/>
    <w:unhideWhenUsed/>
    <w:rsid w:val="00145186"/>
    <w:rPr>
      <w:color w:val="605E5C"/>
      <w:shd w:val="clear" w:color="auto" w:fill="E1DFDD"/>
    </w:rPr>
  </w:style>
  <w:style w:type="paragraph" w:styleId="HTMLconformatoprevio">
    <w:name w:val="HTML Preformatted"/>
    <w:basedOn w:val="Normal"/>
    <w:link w:val="HTMLconformatoprevioCar"/>
    <w:uiPriority w:val="99"/>
    <w:unhideWhenUsed/>
    <w:rsid w:val="0014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145186"/>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145186"/>
  </w:style>
  <w:style w:type="character" w:customStyle="1" w:styleId="ui-provider">
    <w:name w:val="ui-provider"/>
    <w:basedOn w:val="Fuentedeprrafopredeter"/>
    <w:rsid w:val="00145186"/>
  </w:style>
  <w:style w:type="character" w:customStyle="1" w:styleId="WW8Num1z4">
    <w:name w:val="WW8Num1z4"/>
    <w:qFormat/>
    <w:rsid w:val="00145186"/>
  </w:style>
  <w:style w:type="table" w:customStyle="1" w:styleId="TableNormal1">
    <w:name w:val="Table Normal1"/>
    <w:uiPriority w:val="2"/>
    <w:semiHidden/>
    <w:unhideWhenUsed/>
    <w:qFormat/>
    <w:rsid w:val="0014518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eop">
    <w:name w:val="eop"/>
    <w:basedOn w:val="Fuentedeprrafopredeter"/>
    <w:rsid w:val="00145186"/>
  </w:style>
  <w:style w:type="character" w:styleId="Textodelmarcadordeposicin">
    <w:name w:val="Placeholder Text"/>
    <w:basedOn w:val="Fuentedeprrafopredeter"/>
    <w:uiPriority w:val="99"/>
    <w:semiHidden/>
    <w:rsid w:val="007B7B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ades.recerca@clinic.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inicbarcelona.org/proteccion-de-da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13C0-2BC0-4DC3-A98A-CE69D6D6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17</Pages>
  <Words>6086</Words>
  <Characters>33476</Characters>
  <Application>Microsoft Office Word</Application>
  <DocSecurity>0</DocSecurity>
  <Lines>278</Lines>
  <Paragraphs>78</Paragraphs>
  <ScaleCrop>false</ScaleCrop>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SARA (FCRB)</dc:creator>
  <cp:keywords/>
  <dc:description/>
  <cp:lastModifiedBy>GARCIA, SARA (FCRB)</cp:lastModifiedBy>
  <cp:revision>217</cp:revision>
  <cp:lastPrinted>2026-01-16T13:43:00Z</cp:lastPrinted>
  <dcterms:created xsi:type="dcterms:W3CDTF">2025-09-03T07:03:00Z</dcterms:created>
  <dcterms:modified xsi:type="dcterms:W3CDTF">2026-01-28T12:47:00Z</dcterms:modified>
</cp:coreProperties>
</file>