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75B" w:rsidRPr="00C970BE" w:rsidRDefault="003B675B" w:rsidP="003B675B">
      <w:pPr>
        <w:pStyle w:val="Ttol2"/>
      </w:pPr>
      <w:r w:rsidRPr="00C970BE">
        <w:t>ANNEX II PROPOSTA ECONÒMICA PER A LA LICITACIÓ CONVOCADA PER</w:t>
      </w:r>
      <w:r>
        <w:t xml:space="preserve"> </w:t>
      </w:r>
      <w:r w:rsidRPr="00C970BE">
        <w:t xml:space="preserve">L’AJUNTAMENT DE SANTPEDOR PER A L’ALIENACIÓ D’UN </w:t>
      </w:r>
      <w:r>
        <w:t>VEHICLE ESCOMBRADORA USAT</w:t>
      </w:r>
    </w:p>
    <w:p w:rsidR="003B675B" w:rsidRPr="00B06870" w:rsidRDefault="003B675B" w:rsidP="003B675B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B675B" w:rsidRPr="00B06870" w:rsidRDefault="003B675B" w:rsidP="003B675B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En/Na (noms i cognoms) amb NIF (numero i lletra) </w:t>
      </w:r>
      <w:r w:rsidRPr="00B06870">
        <w:rPr>
          <w:rFonts w:ascii="Arial" w:hAnsi="Arial" w:cs="Arial"/>
        </w:rPr>
        <w:t>amb domicili a ......................... i amb l’adreça de correu electrònic a efectes de notificació...............................................................................i telèfon</w:t>
      </w:r>
      <w:r>
        <w:rPr>
          <w:rFonts w:ascii="Arial" w:hAnsi="Arial" w:cs="Arial"/>
        </w:rPr>
        <w:t xml:space="preserve"> mòbil</w:t>
      </w:r>
      <w:r w:rsidRPr="00B06870">
        <w:rPr>
          <w:rFonts w:ascii="Arial" w:hAnsi="Arial" w:cs="Arial"/>
        </w:rPr>
        <w:t xml:space="preserve"> de contacte</w:t>
      </w:r>
      <w:r>
        <w:rPr>
          <w:rFonts w:ascii="Arial" w:hAnsi="Arial" w:cs="Arial"/>
        </w:rPr>
        <w:t xml:space="preserve"> </w:t>
      </w:r>
      <w:r w:rsidRPr="00B06870">
        <w:rPr>
          <w:rFonts w:ascii="Arial" w:hAnsi="Arial" w:cs="Arial"/>
        </w:rPr>
        <w:t>....................................</w:t>
      </w:r>
    </w:p>
    <w:p w:rsidR="003B675B" w:rsidRPr="00C970BE" w:rsidRDefault="003B675B" w:rsidP="003B675B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3B675B" w:rsidRPr="00C970BE" w:rsidRDefault="003B675B" w:rsidP="003B675B">
      <w:pPr>
        <w:ind w:right="-141"/>
        <w:rPr>
          <w:lang w:val="ca-ES"/>
        </w:rPr>
      </w:pPr>
      <w:r w:rsidRPr="00C970BE">
        <w:rPr>
          <w:lang w:val="ca-ES"/>
        </w:rPr>
        <w:t xml:space="preserve">EXPOSO: </w:t>
      </w:r>
    </w:p>
    <w:p w:rsidR="003B675B" w:rsidRPr="00C970BE" w:rsidRDefault="003B675B" w:rsidP="003B675B">
      <w:pPr>
        <w:ind w:right="-141"/>
        <w:rPr>
          <w:lang w:val="ca-ES"/>
        </w:rPr>
      </w:pPr>
    </w:p>
    <w:p w:rsidR="003B675B" w:rsidRPr="009C620A" w:rsidRDefault="003B675B" w:rsidP="003B675B">
      <w:pPr>
        <w:ind w:right="-141"/>
        <w:rPr>
          <w:lang w:val="ca-ES"/>
        </w:rPr>
      </w:pPr>
      <w:r w:rsidRPr="009C620A">
        <w:rPr>
          <w:lang w:val="ca-ES"/>
        </w:rPr>
        <w:t>1. Que estic assabentat de la licitació convocada per l'Ajuntament de Santpedor, per tal de procedir a l’alienació d’un vehicle escombradora usat (</w:t>
      </w:r>
      <w:r w:rsidRPr="009C620A">
        <w:rPr>
          <w:rFonts w:cs="Arial"/>
          <w:color w:val="00000A"/>
          <w:lang w:val="ca-ES"/>
        </w:rPr>
        <w:t xml:space="preserve">Marca </w:t>
      </w:r>
      <w:proofErr w:type="spellStart"/>
      <w:r w:rsidRPr="009C620A">
        <w:rPr>
          <w:rFonts w:cs="Arial"/>
          <w:color w:val="00000A"/>
          <w:lang w:val="ca-ES"/>
        </w:rPr>
        <w:t>AUSA</w:t>
      </w:r>
      <w:proofErr w:type="spellEnd"/>
      <w:r w:rsidRPr="009C620A">
        <w:rPr>
          <w:rFonts w:cs="Arial"/>
          <w:color w:val="00000A"/>
          <w:lang w:val="ca-ES"/>
        </w:rPr>
        <w:t xml:space="preserve">, denominació comercial B400HX2, motor Volkswagen </w:t>
      </w:r>
      <w:proofErr w:type="spellStart"/>
      <w:r w:rsidRPr="009C620A">
        <w:rPr>
          <w:rFonts w:cs="Arial"/>
          <w:color w:val="00000A"/>
          <w:lang w:val="ca-ES"/>
        </w:rPr>
        <w:t>TDI</w:t>
      </w:r>
      <w:proofErr w:type="spellEnd"/>
      <w:r w:rsidRPr="009C620A">
        <w:rPr>
          <w:rFonts w:cs="Arial"/>
          <w:color w:val="00000A"/>
          <w:lang w:val="ca-ES"/>
        </w:rPr>
        <w:t xml:space="preserve"> Euro V 105 cv</w:t>
      </w:r>
      <w:r w:rsidRPr="009C620A">
        <w:rPr>
          <w:lang w:val="ca-ES"/>
        </w:rPr>
        <w:t xml:space="preserve">), i del plec de condicions particulars que regiran el contracte, i accepto íntegrament les esmentades clàusules. </w:t>
      </w:r>
    </w:p>
    <w:p w:rsidR="003B675B" w:rsidRPr="009C620A" w:rsidRDefault="003B675B" w:rsidP="003B675B">
      <w:pPr>
        <w:ind w:right="-141"/>
        <w:rPr>
          <w:lang w:val="ca-ES"/>
        </w:rPr>
      </w:pPr>
    </w:p>
    <w:p w:rsidR="003B675B" w:rsidRPr="00C970BE" w:rsidRDefault="003B675B" w:rsidP="003B675B">
      <w:pPr>
        <w:ind w:right="-141"/>
        <w:rPr>
          <w:lang w:val="ca-ES"/>
        </w:rPr>
      </w:pPr>
      <w:r w:rsidRPr="00C970BE">
        <w:rPr>
          <w:lang w:val="ca-ES"/>
        </w:rPr>
        <w:t xml:space="preserve">2. Que accepto com a suficient el títol de propietat de l’Ajuntament sobre el bé. </w:t>
      </w:r>
    </w:p>
    <w:p w:rsidR="003B675B" w:rsidRPr="00C970BE" w:rsidRDefault="003B675B" w:rsidP="003B675B">
      <w:pPr>
        <w:ind w:right="-141"/>
        <w:rPr>
          <w:lang w:val="ca-ES"/>
        </w:rPr>
      </w:pPr>
    </w:p>
    <w:p w:rsidR="003B675B" w:rsidRPr="00C970BE" w:rsidRDefault="003B675B" w:rsidP="003B675B">
      <w:pPr>
        <w:ind w:right="-141"/>
        <w:rPr>
          <w:lang w:val="ca-ES"/>
        </w:rPr>
      </w:pPr>
      <w:r w:rsidRPr="00C970BE">
        <w:rPr>
          <w:lang w:val="ca-ES"/>
        </w:rPr>
        <w:t>3. Que ofereixo el preu que s’indica per l’adquisició del bé descrit que assenyalo a continuació:</w:t>
      </w:r>
    </w:p>
    <w:p w:rsidR="003B675B" w:rsidRPr="00C970BE" w:rsidRDefault="003B675B" w:rsidP="003B675B">
      <w:pPr>
        <w:ind w:right="-141"/>
        <w:rPr>
          <w:lang w:val="ca-ES"/>
        </w:rPr>
      </w:pP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795"/>
        <w:gridCol w:w="1822"/>
        <w:gridCol w:w="1593"/>
      </w:tblGrid>
      <w:tr w:rsidR="003B675B" w:rsidRPr="00160365" w:rsidTr="005E4D22">
        <w:tc>
          <w:tcPr>
            <w:tcW w:w="536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3B675B" w:rsidRPr="00160365" w:rsidRDefault="003B675B" w:rsidP="005E4D22">
            <w:pPr>
              <w:ind w:right="-141"/>
              <w:rPr>
                <w:b/>
                <w:bCs/>
                <w:color w:val="FFFFFF"/>
                <w:sz w:val="20"/>
                <w:lang w:val="ca-ES"/>
              </w:rPr>
            </w:pPr>
            <w:r w:rsidRPr="00160365">
              <w:rPr>
                <w:b/>
                <w:bCs/>
                <w:color w:val="FFFFFF"/>
                <w:sz w:val="20"/>
                <w:lang w:val="ca-ES"/>
              </w:rPr>
              <w:t>DESCRIPCIÓ DEL BÉ</w:t>
            </w:r>
          </w:p>
        </w:tc>
        <w:tc>
          <w:tcPr>
            <w:tcW w:w="1949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3B675B" w:rsidRPr="00160365" w:rsidRDefault="003B675B" w:rsidP="005E4D22">
            <w:pPr>
              <w:ind w:right="-141"/>
              <w:rPr>
                <w:b/>
                <w:bCs/>
                <w:color w:val="FFFFFF"/>
                <w:sz w:val="20"/>
                <w:lang w:val="ca-ES"/>
              </w:rPr>
            </w:pPr>
            <w:r w:rsidRPr="00160365">
              <w:rPr>
                <w:b/>
                <w:bCs/>
                <w:color w:val="FFFFFF"/>
                <w:sz w:val="20"/>
                <w:lang w:val="ca-ES"/>
              </w:rPr>
              <w:t>PREU COMPRA</w:t>
            </w:r>
          </w:p>
        </w:tc>
        <w:tc>
          <w:tcPr>
            <w:tcW w:w="183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3B675B" w:rsidRPr="00160365" w:rsidRDefault="003B675B" w:rsidP="005E4D22">
            <w:pPr>
              <w:ind w:right="-141"/>
              <w:rPr>
                <w:b/>
                <w:bCs/>
                <w:color w:val="FFFFFF"/>
                <w:sz w:val="20"/>
                <w:lang w:val="ca-ES"/>
              </w:rPr>
            </w:pPr>
          </w:p>
        </w:tc>
      </w:tr>
      <w:tr w:rsidR="003B675B" w:rsidRPr="00160365" w:rsidTr="005E4D22">
        <w:tc>
          <w:tcPr>
            <w:tcW w:w="5362" w:type="dxa"/>
            <w:shd w:val="clear" w:color="auto" w:fill="D9E2F3"/>
          </w:tcPr>
          <w:p w:rsidR="003B675B" w:rsidRPr="008028BD" w:rsidRDefault="003B675B" w:rsidP="005E4D22">
            <w:pPr>
              <w:ind w:right="-141"/>
              <w:rPr>
                <w:b/>
                <w:bCs/>
                <w:sz w:val="20"/>
                <w:szCs w:val="20"/>
                <w:lang w:val="ca-ES"/>
              </w:rPr>
            </w:pPr>
            <w:r w:rsidRPr="008028BD">
              <w:rPr>
                <w:rFonts w:cs="Arial"/>
                <w:b/>
                <w:bCs/>
                <w:sz w:val="20"/>
                <w:szCs w:val="20"/>
                <w:lang w:val="ca-ES"/>
              </w:rPr>
              <w:t>V</w:t>
            </w:r>
            <w:r w:rsidRPr="008028BD">
              <w:rPr>
                <w:b/>
                <w:bCs/>
                <w:sz w:val="20"/>
                <w:szCs w:val="20"/>
                <w:lang w:val="ca-ES"/>
              </w:rPr>
              <w:t xml:space="preserve">ehicle escombradora usat </w:t>
            </w:r>
          </w:p>
          <w:p w:rsidR="003B675B" w:rsidRPr="008028BD" w:rsidRDefault="003B675B" w:rsidP="005E4D22">
            <w:pPr>
              <w:ind w:right="-141"/>
              <w:rPr>
                <w:b/>
                <w:bCs/>
                <w:sz w:val="20"/>
                <w:szCs w:val="20"/>
                <w:lang w:val="ca-ES"/>
              </w:rPr>
            </w:pPr>
            <w:r w:rsidRPr="008028BD">
              <w:rPr>
                <w:rFonts w:cs="Arial"/>
                <w:b/>
                <w:bCs/>
                <w:sz w:val="20"/>
                <w:szCs w:val="20"/>
                <w:lang w:val="ca-ES"/>
              </w:rPr>
              <w:t>(</w:t>
            </w:r>
            <w:r w:rsidRPr="008028BD">
              <w:rPr>
                <w:rFonts w:cs="Arial"/>
                <w:color w:val="00000A"/>
                <w:sz w:val="20"/>
                <w:szCs w:val="20"/>
                <w:lang w:val="ca-ES"/>
              </w:rPr>
              <w:t xml:space="preserve">Marca </w:t>
            </w:r>
            <w:proofErr w:type="spellStart"/>
            <w:r w:rsidRPr="008028BD">
              <w:rPr>
                <w:rFonts w:cs="Arial"/>
                <w:color w:val="00000A"/>
                <w:sz w:val="20"/>
                <w:szCs w:val="20"/>
                <w:lang w:val="ca-ES"/>
              </w:rPr>
              <w:t>AUSA</w:t>
            </w:r>
            <w:proofErr w:type="spellEnd"/>
            <w:r w:rsidRPr="008028BD">
              <w:rPr>
                <w:rFonts w:cs="Arial"/>
                <w:color w:val="00000A"/>
                <w:sz w:val="20"/>
                <w:szCs w:val="20"/>
                <w:lang w:val="ca-ES"/>
              </w:rPr>
              <w:t xml:space="preserve">, denominació comercial B400HX2, motor Volkswagen </w:t>
            </w:r>
            <w:proofErr w:type="spellStart"/>
            <w:r w:rsidRPr="008028BD">
              <w:rPr>
                <w:rFonts w:cs="Arial"/>
                <w:color w:val="00000A"/>
                <w:sz w:val="20"/>
                <w:szCs w:val="20"/>
                <w:lang w:val="ca-ES"/>
              </w:rPr>
              <w:t>TDI</w:t>
            </w:r>
            <w:proofErr w:type="spellEnd"/>
            <w:r w:rsidRPr="008028BD">
              <w:rPr>
                <w:rFonts w:cs="Arial"/>
                <w:color w:val="00000A"/>
                <w:sz w:val="20"/>
                <w:szCs w:val="20"/>
                <w:lang w:val="ca-ES"/>
              </w:rPr>
              <w:t xml:space="preserve"> Euro V 105 cv)</w:t>
            </w:r>
          </w:p>
          <w:p w:rsidR="003B675B" w:rsidRPr="00160365" w:rsidRDefault="003B675B" w:rsidP="005E4D22">
            <w:pPr>
              <w:ind w:right="-141"/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1949" w:type="dxa"/>
            <w:shd w:val="clear" w:color="auto" w:fill="D9E2F3"/>
          </w:tcPr>
          <w:p w:rsidR="003B675B" w:rsidRDefault="003B675B" w:rsidP="005E4D22">
            <w:pPr>
              <w:ind w:right="-141"/>
              <w:rPr>
                <w:sz w:val="20"/>
                <w:lang w:val="ca-ES"/>
              </w:rPr>
            </w:pPr>
            <w:r w:rsidRPr="00160365">
              <w:rPr>
                <w:sz w:val="20"/>
                <w:lang w:val="ca-ES"/>
              </w:rPr>
              <w:t xml:space="preserve">                   </w:t>
            </w:r>
          </w:p>
          <w:p w:rsidR="003B675B" w:rsidRPr="00160365" w:rsidRDefault="003B675B" w:rsidP="005E4D22">
            <w:pPr>
              <w:ind w:right="-141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 xml:space="preserve">                          </w:t>
            </w:r>
            <w:r w:rsidRPr="00160365">
              <w:rPr>
                <w:sz w:val="20"/>
                <w:lang w:val="ca-ES"/>
              </w:rPr>
              <w:t>€</w:t>
            </w:r>
          </w:p>
        </w:tc>
        <w:tc>
          <w:tcPr>
            <w:tcW w:w="1836" w:type="dxa"/>
            <w:shd w:val="clear" w:color="auto" w:fill="D9E2F3"/>
          </w:tcPr>
          <w:p w:rsidR="003B675B" w:rsidRPr="00160365" w:rsidRDefault="003B675B" w:rsidP="005E4D22">
            <w:pPr>
              <w:ind w:right="-141"/>
              <w:rPr>
                <w:sz w:val="20"/>
                <w:lang w:val="ca-ES"/>
              </w:rPr>
            </w:pPr>
          </w:p>
        </w:tc>
      </w:tr>
    </w:tbl>
    <w:p w:rsidR="003B675B" w:rsidRDefault="003B675B" w:rsidP="003B675B">
      <w:pPr>
        <w:ind w:right="-141"/>
      </w:pPr>
    </w:p>
    <w:p w:rsidR="003B675B" w:rsidRDefault="003B675B" w:rsidP="003B675B">
      <w:pPr>
        <w:ind w:right="-141"/>
        <w:rPr>
          <w:rFonts w:cs="Arial"/>
          <w:color w:val="00000A"/>
        </w:rPr>
      </w:pPr>
    </w:p>
    <w:p w:rsidR="003B675B" w:rsidRPr="00B06870" w:rsidRDefault="003B675B" w:rsidP="003B675B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</w:rPr>
        <w:t>(signat i datat electrònicament)</w:t>
      </w:r>
    </w:p>
    <w:p w:rsidR="003B675B" w:rsidRDefault="003B675B" w:rsidP="003B675B">
      <w:pPr>
        <w:ind w:right="-141"/>
      </w:pPr>
    </w:p>
    <w:p w:rsidR="00766D9C" w:rsidRPr="001352EB" w:rsidRDefault="00766D9C" w:rsidP="001352EB">
      <w:bookmarkStart w:id="0" w:name="_GoBack"/>
      <w:bookmarkEnd w:id="0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75B" w:rsidRDefault="003B675B" w:rsidP="00222F8A">
      <w:r>
        <w:separator/>
      </w:r>
    </w:p>
  </w:endnote>
  <w:endnote w:type="continuationSeparator" w:id="0">
    <w:p w:rsidR="003B675B" w:rsidRDefault="003B675B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75B" w:rsidRDefault="003B675B" w:rsidP="00222F8A">
      <w:r>
        <w:separator/>
      </w:r>
    </w:p>
  </w:footnote>
  <w:footnote w:type="continuationSeparator" w:id="0">
    <w:p w:rsidR="003B675B" w:rsidRDefault="003B675B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5B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B675B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2ACFEF43-D53A-4848-AE0E-7DD771F0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75B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1"/>
    <w:qFormat/>
    <w:rsid w:val="003B675B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B675B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1D9E-36CD-44AD-8104-685CC064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2026-01-28T11:13:00Z</dcterms:created>
  <dcterms:modified xsi:type="dcterms:W3CDTF">2026-01-28T11:14:00Z</dcterms:modified>
</cp:coreProperties>
</file>