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1BD1"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0" w:name="_Toc181275266"/>
      <w:bookmarkStart w:id="1" w:name="_Toc215213870"/>
      <w:r w:rsidRPr="00360F7F">
        <w:rPr>
          <w:rFonts w:ascii="Aptos" w:eastAsia="Times New Roman" w:hAnsi="Aptos" w:cs="Segoe UI"/>
          <w:b/>
          <w:bCs/>
          <w:caps/>
          <w:color w:val="000000"/>
          <w:kern w:val="3"/>
          <w:sz w:val="28"/>
          <w:szCs w:val="28"/>
          <w:lang w:eastAsia="zh-CN" w:bidi="hi-IN"/>
        </w:rPr>
        <w:t>ANNEX II. MODEL D'OFERTA DE CRITERIS VALORABLES EN XIFRES O PERCENTATGES.</w:t>
      </w:r>
      <w:bookmarkEnd w:id="0"/>
      <w:r w:rsidRPr="00360F7F">
        <w:rPr>
          <w:rFonts w:ascii="Aptos" w:eastAsia="Times New Roman" w:hAnsi="Aptos" w:cs="Segoe UI"/>
          <w:b/>
          <w:bCs/>
          <w:caps/>
          <w:color w:val="000000"/>
          <w:kern w:val="3"/>
          <w:sz w:val="28"/>
          <w:szCs w:val="28"/>
          <w:lang w:eastAsia="zh-CN" w:bidi="hi-IN"/>
        </w:rPr>
        <w:t xml:space="preserve"> lot 1.</w:t>
      </w:r>
      <w:bookmarkEnd w:id="1"/>
      <w:r w:rsidRPr="00360F7F">
        <w:rPr>
          <w:rFonts w:ascii="Aptos" w:eastAsia="Times New Roman" w:hAnsi="Aptos" w:cs="Segoe UI"/>
          <w:b/>
          <w:bCs/>
          <w:caps/>
          <w:color w:val="000000"/>
          <w:kern w:val="3"/>
          <w:sz w:val="28"/>
          <w:szCs w:val="28"/>
          <w:lang w:eastAsia="zh-CN" w:bidi="hi-IN"/>
        </w:rPr>
        <w:t xml:space="preserve"> </w:t>
      </w:r>
    </w:p>
    <w:p w14:paraId="496B22A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D./Sra..................................................................., amb DNI número.........................en nom (propi) o (de l'empresa que representa)............................................amb NIF............................. i domicili fiscal ………………….… en ............................ carrer .................................................................. número..................... assabentat de l'anunci publicat en el (perfil de contractant, DOUE)</w:t>
      </w:r>
      <w:r w:rsidRPr="00360F7F">
        <w:rPr>
          <w:rFonts w:ascii="Aptos" w:eastAsia="SimSun" w:hAnsi="Aptos" w:cs="Times New Roman"/>
          <w:kern w:val="3"/>
          <w:vertAlign w:val="superscript"/>
          <w:lang w:eastAsia="zh-CN" w:bidi="hi-IN"/>
        </w:rPr>
        <w:t>1</w:t>
      </w:r>
      <w:r w:rsidRPr="00360F7F">
        <w:rPr>
          <w:rFonts w:ascii="Aptos" w:eastAsia="SimSun" w:hAnsi="Aptos" w:cs="Times New Roman"/>
          <w:kern w:val="3"/>
          <w:lang w:eastAsia="zh-CN" w:bidi="hi-IN"/>
        </w:rPr>
        <w:t xml:space="preserve"> ............. del dia ................. de .............. de ............. i de les condicions, requisits i obligacions sobre protecció i condicions de treball que s'exigeixen per a l'adjudicació del [lot núm. ……. ] [oferta integradora de lots núm. …, …, …. ] del contracte de............................................................................. …................................................................................................ es compromet a prendre al seu càrrec l'execució d'aquestes, amb estricta subjecció als expressats requisits, condicions i obligacions</w:t>
      </w:r>
    </w:p>
    <w:p w14:paraId="2E1C3E13"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2" w:name="_Toc215213871"/>
      <w:r w:rsidRPr="00360F7F">
        <w:rPr>
          <w:rFonts w:ascii="Aptos" w:eastAsia="SimSun" w:hAnsi="Aptos" w:cs="Times New Roman"/>
          <w:b/>
          <w:bCs/>
          <w:smallCaps/>
          <w:kern w:val="3"/>
          <w:sz w:val="26"/>
          <w:szCs w:val="26"/>
          <w:lang w:eastAsia="zh-CN" w:bidi="hi-IN"/>
        </w:rPr>
        <w:t>Oferta econòmica</w:t>
      </w:r>
      <w:bookmarkEnd w:id="2"/>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8"/>
        <w:gridCol w:w="1977"/>
        <w:gridCol w:w="1695"/>
        <w:gridCol w:w="1695"/>
        <w:gridCol w:w="1695"/>
      </w:tblGrid>
      <w:tr w:rsidR="00360F7F" w:rsidRPr="00360F7F" w14:paraId="25B25651" w14:textId="77777777" w:rsidTr="00360F7F">
        <w:tc>
          <w:tcPr>
            <w:tcW w:w="1978" w:type="dxa"/>
            <w:vAlign w:val="center"/>
          </w:tcPr>
          <w:p w14:paraId="0C86329A" w14:textId="77777777" w:rsidR="00360F7F" w:rsidRPr="00360F7F" w:rsidRDefault="00360F7F" w:rsidP="00360F7F">
            <w:pPr>
              <w:suppressAutoHyphens/>
              <w:spacing w:before="120" w:after="120"/>
              <w:ind w:right="-1"/>
              <w:jc w:val="both"/>
              <w:rPr>
                <w:rFonts w:ascii="Aptos" w:hAnsi="Aptos" w:cs="Times New Roman"/>
              </w:rPr>
            </w:pPr>
          </w:p>
        </w:tc>
        <w:tc>
          <w:tcPr>
            <w:tcW w:w="1977" w:type="dxa"/>
            <w:shd w:val="clear" w:color="auto" w:fill="D0CECE"/>
            <w:vAlign w:val="center"/>
          </w:tcPr>
          <w:p w14:paraId="134FED4E"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Pressupost base</w:t>
            </w:r>
          </w:p>
        </w:tc>
        <w:tc>
          <w:tcPr>
            <w:tcW w:w="1695" w:type="dxa"/>
            <w:vAlign w:val="center"/>
          </w:tcPr>
          <w:p w14:paraId="7C4F7504"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w:t>
            </w:r>
          </w:p>
        </w:tc>
        <w:tc>
          <w:tcPr>
            <w:tcW w:w="1695" w:type="dxa"/>
            <w:vAlign w:val="center"/>
          </w:tcPr>
          <w:p w14:paraId="0F4916B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IVA 21%</w:t>
            </w:r>
          </w:p>
        </w:tc>
        <w:tc>
          <w:tcPr>
            <w:tcW w:w="1695" w:type="dxa"/>
            <w:vAlign w:val="center"/>
          </w:tcPr>
          <w:p w14:paraId="01F817B6"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TOTAL</w:t>
            </w:r>
          </w:p>
        </w:tc>
      </w:tr>
      <w:tr w:rsidR="00360F7F" w:rsidRPr="00360F7F" w14:paraId="53B054EC" w14:textId="77777777" w:rsidTr="00360F7F">
        <w:tc>
          <w:tcPr>
            <w:tcW w:w="1978" w:type="dxa"/>
            <w:vAlign w:val="center"/>
          </w:tcPr>
          <w:p w14:paraId="45A639EB"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 preu fix</w:t>
            </w:r>
          </w:p>
        </w:tc>
        <w:tc>
          <w:tcPr>
            <w:tcW w:w="1977" w:type="dxa"/>
            <w:shd w:val="clear" w:color="auto" w:fill="D0CECE"/>
            <w:vAlign w:val="center"/>
          </w:tcPr>
          <w:p w14:paraId="1508CAB5"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4.600,00 euros</w:t>
            </w:r>
          </w:p>
        </w:tc>
        <w:tc>
          <w:tcPr>
            <w:tcW w:w="1695" w:type="dxa"/>
            <w:vAlign w:val="center"/>
          </w:tcPr>
          <w:p w14:paraId="0D554F88"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1CD8DCB7"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469816D2"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4B7AB55A" w14:textId="77777777" w:rsidTr="00360F7F">
        <w:tc>
          <w:tcPr>
            <w:tcW w:w="1978" w:type="dxa"/>
            <w:vAlign w:val="center"/>
          </w:tcPr>
          <w:p w14:paraId="2EB6CB6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 preu variable</w:t>
            </w:r>
          </w:p>
        </w:tc>
        <w:tc>
          <w:tcPr>
            <w:tcW w:w="1977" w:type="dxa"/>
            <w:shd w:val="clear" w:color="auto" w:fill="D0CECE"/>
            <w:vAlign w:val="center"/>
          </w:tcPr>
          <w:p w14:paraId="35A54CCA"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85,00 euros/h</w:t>
            </w:r>
          </w:p>
        </w:tc>
        <w:tc>
          <w:tcPr>
            <w:tcW w:w="1695" w:type="dxa"/>
            <w:vAlign w:val="center"/>
          </w:tcPr>
          <w:p w14:paraId="217FA139"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3858D841"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436D1991" w14:textId="77777777" w:rsidR="00360F7F" w:rsidRPr="00360F7F" w:rsidRDefault="00360F7F" w:rsidP="00360F7F">
            <w:pPr>
              <w:suppressAutoHyphens/>
              <w:spacing w:before="120" w:after="120"/>
              <w:ind w:right="-1"/>
              <w:jc w:val="both"/>
              <w:rPr>
                <w:rFonts w:ascii="Aptos" w:hAnsi="Aptos" w:cs="Times New Roman"/>
              </w:rPr>
            </w:pPr>
          </w:p>
        </w:tc>
      </w:tr>
    </w:tbl>
    <w:p w14:paraId="3D8C2A31"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3" w:name="_Toc215213872"/>
      <w:r w:rsidRPr="00360F7F">
        <w:rPr>
          <w:rFonts w:ascii="Aptos" w:eastAsia="SimSun" w:hAnsi="Aptos" w:cs="Times New Roman"/>
          <w:b/>
          <w:bCs/>
          <w:smallCaps/>
          <w:kern w:val="3"/>
          <w:sz w:val="26"/>
          <w:szCs w:val="26"/>
          <w:lang w:eastAsia="zh-CN" w:bidi="hi-IN"/>
        </w:rPr>
        <w:t>Descomptes</w:t>
      </w:r>
      <w:bookmarkEnd w:id="3"/>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8"/>
        <w:gridCol w:w="1977"/>
        <w:gridCol w:w="1695"/>
        <w:gridCol w:w="1695"/>
        <w:gridCol w:w="1695"/>
      </w:tblGrid>
      <w:tr w:rsidR="00360F7F" w:rsidRPr="00360F7F" w14:paraId="1EFC8B16" w14:textId="77777777" w:rsidTr="005464E7">
        <w:tc>
          <w:tcPr>
            <w:tcW w:w="1978" w:type="dxa"/>
            <w:vAlign w:val="center"/>
          </w:tcPr>
          <w:p w14:paraId="453B743D" w14:textId="77777777" w:rsidR="00360F7F" w:rsidRPr="00360F7F" w:rsidRDefault="00360F7F" w:rsidP="00360F7F">
            <w:pPr>
              <w:suppressAutoHyphens/>
              <w:spacing w:before="120" w:after="120"/>
              <w:ind w:right="-1"/>
              <w:jc w:val="both"/>
              <w:rPr>
                <w:rFonts w:ascii="Aptos" w:hAnsi="Aptos" w:cs="Times New Roman"/>
              </w:rPr>
            </w:pPr>
          </w:p>
        </w:tc>
        <w:tc>
          <w:tcPr>
            <w:tcW w:w="1977" w:type="dxa"/>
            <w:shd w:val="clear" w:color="auto" w:fill="D0CECE"/>
            <w:vAlign w:val="center"/>
          </w:tcPr>
          <w:p w14:paraId="14E72B38"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Descomptes mínims</w:t>
            </w:r>
          </w:p>
        </w:tc>
        <w:tc>
          <w:tcPr>
            <w:tcW w:w="1695" w:type="dxa"/>
            <w:vAlign w:val="center"/>
          </w:tcPr>
          <w:p w14:paraId="0371BBC5"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w:t>
            </w:r>
          </w:p>
        </w:tc>
        <w:tc>
          <w:tcPr>
            <w:tcW w:w="1695" w:type="dxa"/>
            <w:shd w:val="clear" w:color="auto" w:fill="A6A6A6" w:themeFill="background1" w:themeFillShade="A6"/>
            <w:vAlign w:val="center"/>
          </w:tcPr>
          <w:p w14:paraId="3D3D1F6D"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IVA 21%</w:t>
            </w:r>
          </w:p>
        </w:tc>
        <w:tc>
          <w:tcPr>
            <w:tcW w:w="1695" w:type="dxa"/>
            <w:shd w:val="clear" w:color="auto" w:fill="A6A6A6" w:themeFill="background1" w:themeFillShade="A6"/>
            <w:vAlign w:val="center"/>
          </w:tcPr>
          <w:p w14:paraId="6CEB6E8A"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TOTAL</w:t>
            </w:r>
          </w:p>
        </w:tc>
      </w:tr>
      <w:tr w:rsidR="00360F7F" w:rsidRPr="00360F7F" w14:paraId="6B2E8667" w14:textId="77777777" w:rsidTr="005464E7">
        <w:tc>
          <w:tcPr>
            <w:tcW w:w="1978" w:type="dxa"/>
            <w:vAlign w:val="center"/>
          </w:tcPr>
          <w:p w14:paraId="597094A5"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Recanvis oficials o compra d’equips nous</w:t>
            </w:r>
          </w:p>
        </w:tc>
        <w:tc>
          <w:tcPr>
            <w:tcW w:w="1977" w:type="dxa"/>
            <w:shd w:val="clear" w:color="auto" w:fill="D0CECE"/>
            <w:vAlign w:val="center"/>
          </w:tcPr>
          <w:p w14:paraId="4F036CFC"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10%</w:t>
            </w:r>
          </w:p>
        </w:tc>
        <w:tc>
          <w:tcPr>
            <w:tcW w:w="1695" w:type="dxa"/>
            <w:vAlign w:val="center"/>
          </w:tcPr>
          <w:p w14:paraId="5178E0BA" w14:textId="77777777" w:rsidR="00360F7F" w:rsidRPr="00360F7F" w:rsidRDefault="00360F7F" w:rsidP="00360F7F">
            <w:pPr>
              <w:suppressAutoHyphens/>
              <w:spacing w:before="120" w:after="120"/>
              <w:ind w:right="-1"/>
              <w:jc w:val="both"/>
              <w:rPr>
                <w:rFonts w:ascii="Aptos" w:hAnsi="Aptos" w:cs="Times New Roman"/>
              </w:rPr>
            </w:pPr>
          </w:p>
        </w:tc>
        <w:tc>
          <w:tcPr>
            <w:tcW w:w="1695" w:type="dxa"/>
            <w:shd w:val="clear" w:color="auto" w:fill="A6A6A6" w:themeFill="background1" w:themeFillShade="A6"/>
            <w:vAlign w:val="center"/>
          </w:tcPr>
          <w:p w14:paraId="25522FF7" w14:textId="77777777" w:rsidR="00360F7F" w:rsidRPr="00360F7F" w:rsidRDefault="00360F7F" w:rsidP="00360F7F">
            <w:pPr>
              <w:suppressAutoHyphens/>
              <w:spacing w:before="120" w:after="120"/>
              <w:ind w:right="-1"/>
              <w:jc w:val="both"/>
              <w:rPr>
                <w:rFonts w:ascii="Aptos" w:hAnsi="Aptos" w:cs="Times New Roman"/>
              </w:rPr>
            </w:pPr>
          </w:p>
        </w:tc>
        <w:tc>
          <w:tcPr>
            <w:tcW w:w="1695" w:type="dxa"/>
            <w:shd w:val="clear" w:color="auto" w:fill="A6A6A6" w:themeFill="background1" w:themeFillShade="A6"/>
            <w:vAlign w:val="center"/>
          </w:tcPr>
          <w:p w14:paraId="5D06DBE3"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67C5B02D" w14:textId="77777777" w:rsidTr="005464E7">
        <w:tc>
          <w:tcPr>
            <w:tcW w:w="1978" w:type="dxa"/>
            <w:vAlign w:val="center"/>
          </w:tcPr>
          <w:p w14:paraId="72E70FAE"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Recanvis genèrics</w:t>
            </w:r>
          </w:p>
        </w:tc>
        <w:tc>
          <w:tcPr>
            <w:tcW w:w="1977" w:type="dxa"/>
            <w:shd w:val="clear" w:color="auto" w:fill="D0CECE"/>
            <w:vAlign w:val="center"/>
          </w:tcPr>
          <w:p w14:paraId="25518691"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20%</w:t>
            </w:r>
          </w:p>
        </w:tc>
        <w:tc>
          <w:tcPr>
            <w:tcW w:w="1695" w:type="dxa"/>
            <w:vAlign w:val="center"/>
          </w:tcPr>
          <w:p w14:paraId="43A421FF" w14:textId="77777777" w:rsidR="00360F7F" w:rsidRPr="00360F7F" w:rsidRDefault="00360F7F" w:rsidP="00360F7F">
            <w:pPr>
              <w:suppressAutoHyphens/>
              <w:spacing w:before="120" w:after="120"/>
              <w:ind w:right="-1"/>
              <w:jc w:val="both"/>
              <w:rPr>
                <w:rFonts w:ascii="Aptos" w:hAnsi="Aptos" w:cs="Times New Roman"/>
              </w:rPr>
            </w:pPr>
          </w:p>
        </w:tc>
        <w:tc>
          <w:tcPr>
            <w:tcW w:w="1695" w:type="dxa"/>
            <w:shd w:val="clear" w:color="auto" w:fill="A6A6A6" w:themeFill="background1" w:themeFillShade="A6"/>
            <w:vAlign w:val="center"/>
          </w:tcPr>
          <w:p w14:paraId="0AB90BC2" w14:textId="77777777" w:rsidR="00360F7F" w:rsidRPr="00360F7F" w:rsidRDefault="00360F7F" w:rsidP="00360F7F">
            <w:pPr>
              <w:suppressAutoHyphens/>
              <w:spacing w:before="120" w:after="120"/>
              <w:ind w:right="-1"/>
              <w:jc w:val="both"/>
              <w:rPr>
                <w:rFonts w:ascii="Aptos" w:hAnsi="Aptos" w:cs="Times New Roman"/>
              </w:rPr>
            </w:pPr>
          </w:p>
        </w:tc>
        <w:tc>
          <w:tcPr>
            <w:tcW w:w="1695" w:type="dxa"/>
            <w:shd w:val="clear" w:color="auto" w:fill="A6A6A6" w:themeFill="background1" w:themeFillShade="A6"/>
            <w:vAlign w:val="center"/>
          </w:tcPr>
          <w:p w14:paraId="7804B5F7" w14:textId="77777777" w:rsidR="00360F7F" w:rsidRPr="00360F7F" w:rsidRDefault="00360F7F" w:rsidP="00360F7F">
            <w:pPr>
              <w:suppressAutoHyphens/>
              <w:spacing w:before="120" w:after="120"/>
              <w:ind w:right="-1"/>
              <w:jc w:val="both"/>
              <w:rPr>
                <w:rFonts w:ascii="Aptos" w:hAnsi="Aptos" w:cs="Times New Roman"/>
              </w:rPr>
            </w:pPr>
          </w:p>
        </w:tc>
      </w:tr>
    </w:tbl>
    <w:p w14:paraId="26049A79"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4" w:name="_Toc215213873"/>
      <w:r w:rsidRPr="00360F7F">
        <w:rPr>
          <w:rFonts w:ascii="Aptos" w:eastAsia="SimSun" w:hAnsi="Aptos" w:cs="Times New Roman"/>
          <w:b/>
          <w:bCs/>
          <w:smallCaps/>
          <w:kern w:val="3"/>
          <w:sz w:val="26"/>
          <w:szCs w:val="26"/>
          <w:lang w:eastAsia="zh-CN" w:bidi="hi-IN"/>
        </w:rPr>
        <w:t>Freqüència del manteniment normatiu i preventiu</w:t>
      </w:r>
      <w:bookmarkEnd w:id="4"/>
    </w:p>
    <w:p w14:paraId="19A6CB8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El licitador es compromet a una freqüència superior a la mínima prevista al PPTP de:</w:t>
      </w:r>
    </w:p>
    <w:tbl>
      <w:tblPr>
        <w:tblStyle w:val="Taulaambquadrcula"/>
        <w:tblW w:w="9270" w:type="dxa"/>
        <w:tblLayout w:type="fixed"/>
        <w:tblLook w:val="04A0" w:firstRow="1" w:lastRow="0" w:firstColumn="1" w:lastColumn="0" w:noHBand="0" w:noVBand="1"/>
      </w:tblPr>
      <w:tblGrid>
        <w:gridCol w:w="4635"/>
        <w:gridCol w:w="4635"/>
      </w:tblGrid>
      <w:tr w:rsidR="00360F7F" w:rsidRPr="00360F7F" w14:paraId="6C2013EB"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BD7E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Freqüència del manteniment</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F5D603"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w:t>
            </w:r>
          </w:p>
        </w:tc>
      </w:tr>
      <w:tr w:rsidR="00360F7F" w:rsidRPr="00360F7F" w14:paraId="314CBA53"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90E9E"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lastRenderedPageBreak/>
              <w:t>Trimestral</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27AC5"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58773AC2"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94C51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Semestral</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58D885" w14:textId="77777777" w:rsidR="00360F7F" w:rsidRPr="00360F7F" w:rsidRDefault="00360F7F" w:rsidP="00360F7F">
            <w:pPr>
              <w:suppressAutoHyphens/>
              <w:spacing w:before="120" w:after="120"/>
              <w:ind w:right="-1"/>
              <w:jc w:val="both"/>
              <w:rPr>
                <w:rFonts w:ascii="Aptos" w:hAnsi="Aptos" w:cs="Times New Roman"/>
              </w:rPr>
            </w:pPr>
          </w:p>
        </w:tc>
      </w:tr>
    </w:tbl>
    <w:p w14:paraId="7116198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*Indicar amb una “X” l’opció escollida.</w:t>
      </w:r>
    </w:p>
    <w:p w14:paraId="77DDAC26"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5" w:name="_Toc215213874"/>
      <w:r w:rsidRPr="00360F7F">
        <w:rPr>
          <w:rFonts w:ascii="Aptos" w:eastAsia="SimSun" w:hAnsi="Aptos" w:cs="Times New Roman"/>
          <w:b/>
          <w:bCs/>
          <w:smallCaps/>
          <w:kern w:val="3"/>
          <w:sz w:val="26"/>
          <w:szCs w:val="26"/>
          <w:lang w:eastAsia="zh-CN" w:bidi="hi-IN"/>
        </w:rPr>
        <w:t>Certificacions ISO</w:t>
      </w:r>
      <w:bookmarkEnd w:id="5"/>
    </w:p>
    <w:p w14:paraId="0E222DD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El licitador disposa de les ISO següents en vigor:_______</w:t>
      </w:r>
    </w:p>
    <w:p w14:paraId="504614B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 manca d’aportació del document acreditatiu comportarà la no valoració</w:t>
      </w:r>
    </w:p>
    <w:p w14:paraId="2B963289"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6" w:name="_Toc215213875"/>
      <w:r w:rsidRPr="00360F7F">
        <w:rPr>
          <w:rFonts w:ascii="Aptos" w:eastAsia="SimSun" w:hAnsi="Aptos" w:cs="Times New Roman"/>
          <w:b/>
          <w:bCs/>
          <w:smallCaps/>
          <w:kern w:val="3"/>
          <w:sz w:val="26"/>
          <w:szCs w:val="26"/>
          <w:lang w:eastAsia="zh-CN" w:bidi="hi-IN"/>
        </w:rPr>
        <w:t>Reducció de la petjada de carboni</w:t>
      </w:r>
      <w:bookmarkEnd w:id="6"/>
    </w:p>
    <w:p w14:paraId="3C1D7B2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Inclusió en la flota de vehicles de l’organització d’algun vehicle híbrid o elèctric que s’utilitzarà a l’execució del contracte:</w:t>
      </w:r>
    </w:p>
    <w:tbl>
      <w:tblPr>
        <w:tblW w:w="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93"/>
      </w:tblGrid>
      <w:tr w:rsidR="00360F7F" w:rsidRPr="00360F7F" w14:paraId="23D1E90A" w14:textId="77777777" w:rsidTr="002434F6">
        <w:trPr>
          <w:trHeight w:val="514"/>
          <w:jc w:val="center"/>
        </w:trPr>
        <w:tc>
          <w:tcPr>
            <w:tcW w:w="2991" w:type="dxa"/>
            <w:vAlign w:val="center"/>
          </w:tcPr>
          <w:p w14:paraId="52094DC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Criteri avaluable</w:t>
            </w:r>
          </w:p>
        </w:tc>
        <w:tc>
          <w:tcPr>
            <w:tcW w:w="2993" w:type="dxa"/>
            <w:vAlign w:val="center"/>
          </w:tcPr>
          <w:p w14:paraId="49FA566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Oferta</w:t>
            </w:r>
          </w:p>
        </w:tc>
      </w:tr>
      <w:tr w:rsidR="00360F7F" w:rsidRPr="00360F7F" w14:paraId="1E5B4880" w14:textId="77777777" w:rsidTr="002434F6">
        <w:trPr>
          <w:trHeight w:val="557"/>
          <w:jc w:val="center"/>
        </w:trPr>
        <w:tc>
          <w:tcPr>
            <w:tcW w:w="2991" w:type="dxa"/>
            <w:vAlign w:val="center"/>
          </w:tcPr>
          <w:p w14:paraId="46E5F7E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1 vehicle «0» o «Eco»</w:t>
            </w:r>
          </w:p>
        </w:tc>
        <w:tc>
          <w:tcPr>
            <w:tcW w:w="2993" w:type="dxa"/>
            <w:vAlign w:val="center"/>
          </w:tcPr>
          <w:p w14:paraId="7F63450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tc>
      </w:tr>
      <w:tr w:rsidR="00360F7F" w:rsidRPr="00360F7F" w14:paraId="2186D126" w14:textId="77777777" w:rsidTr="002434F6">
        <w:trPr>
          <w:trHeight w:val="557"/>
          <w:jc w:val="center"/>
        </w:trPr>
        <w:tc>
          <w:tcPr>
            <w:tcW w:w="2991" w:type="dxa"/>
            <w:vAlign w:val="center"/>
          </w:tcPr>
          <w:p w14:paraId="2EF92A3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2 vehicles «0» o «Eco»</w:t>
            </w:r>
          </w:p>
        </w:tc>
        <w:tc>
          <w:tcPr>
            <w:tcW w:w="2993" w:type="dxa"/>
            <w:vAlign w:val="center"/>
          </w:tcPr>
          <w:p w14:paraId="27D495E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tc>
      </w:tr>
    </w:tbl>
    <w:p w14:paraId="4C1274A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*Indicar amb una “X” l’opció escollida.</w:t>
      </w:r>
    </w:p>
    <w:p w14:paraId="7B12CA7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1AEE2B3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kern w:val="3"/>
          <w:lang w:eastAsia="zh-CN" w:bidi="hi-IN"/>
        </w:rPr>
        <w:t xml:space="preserve">Juntament amb l’oferta el licitador haurà d’acompanyar la factura de compra, </w:t>
      </w:r>
      <w:proofErr w:type="spellStart"/>
      <w:r w:rsidRPr="00360F7F">
        <w:rPr>
          <w:rFonts w:ascii="Aptos" w:eastAsia="SimSun" w:hAnsi="Aptos" w:cs="Times New Roman"/>
          <w:kern w:val="3"/>
          <w:lang w:eastAsia="zh-CN" w:bidi="hi-IN"/>
        </w:rPr>
        <w:t>renting</w:t>
      </w:r>
      <w:proofErr w:type="spellEnd"/>
      <w:r w:rsidRPr="00360F7F">
        <w:rPr>
          <w:rFonts w:ascii="Aptos" w:eastAsia="SimSun" w:hAnsi="Aptos" w:cs="Times New Roman"/>
          <w:kern w:val="3"/>
          <w:lang w:eastAsia="zh-CN" w:bidi="hi-IN"/>
        </w:rPr>
        <w:t xml:space="preserve">, </w:t>
      </w:r>
      <w:proofErr w:type="spellStart"/>
      <w:r w:rsidRPr="00360F7F">
        <w:rPr>
          <w:rFonts w:ascii="Aptos" w:eastAsia="SimSun" w:hAnsi="Aptos" w:cs="Times New Roman"/>
          <w:kern w:val="3"/>
          <w:lang w:eastAsia="zh-CN" w:bidi="hi-IN"/>
        </w:rPr>
        <w:t>leasing</w:t>
      </w:r>
      <w:proofErr w:type="spellEnd"/>
      <w:r w:rsidRPr="00360F7F">
        <w:rPr>
          <w:rFonts w:ascii="Aptos" w:eastAsia="SimSun" w:hAnsi="Aptos" w:cs="Times New Roman"/>
          <w:kern w:val="3"/>
          <w:lang w:eastAsia="zh-CN" w:bidi="hi-IN"/>
        </w:rPr>
        <w:t xml:space="preserve">, </w:t>
      </w:r>
      <w:proofErr w:type="spellStart"/>
      <w:r w:rsidRPr="00360F7F">
        <w:rPr>
          <w:rFonts w:ascii="Aptos" w:eastAsia="SimSun" w:hAnsi="Aptos" w:cs="Times New Roman"/>
          <w:kern w:val="3"/>
          <w:lang w:eastAsia="zh-CN" w:bidi="hi-IN"/>
        </w:rPr>
        <w:t>etc</w:t>
      </w:r>
      <w:proofErr w:type="spellEnd"/>
      <w:r w:rsidRPr="00360F7F">
        <w:rPr>
          <w:rFonts w:ascii="Aptos" w:eastAsia="SimSun" w:hAnsi="Aptos" w:cs="Times New Roman"/>
          <w:kern w:val="3"/>
          <w:lang w:eastAsia="zh-CN" w:bidi="hi-IN"/>
        </w:rPr>
        <w:t xml:space="preserve"> a nom de l’empresa o qualsevol altre document que ho acrediti</w:t>
      </w:r>
    </w:p>
    <w:p w14:paraId="3DFCE41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360F7F">
        <w:rPr>
          <w:rFonts w:ascii="Aptos" w:eastAsia="SimSun" w:hAnsi="Aptos" w:cs="Times New Roman"/>
          <w:kern w:val="3"/>
          <w:vertAlign w:val="superscript"/>
          <w:lang w:eastAsia="zh-CN" w:bidi="hi-IN"/>
        </w:rPr>
        <w:t>2</w:t>
      </w:r>
    </w:p>
    <w:p w14:paraId="29C699D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4308F7B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Data i signatura del licitador.</w:t>
      </w:r>
    </w:p>
    <w:p w14:paraId="4A14182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Pot consultar tota la informació detallada sobre Protecció de Dades en l'Annex </w:t>
      </w:r>
      <w:r w:rsidRPr="00360F7F">
        <w:rPr>
          <w:rFonts w:ascii="Aptos" w:eastAsia="SimSun" w:hAnsi="Aptos" w:cs="Times New Roman"/>
          <w:b/>
          <w:bCs/>
          <w:kern w:val="3"/>
          <w:lang w:eastAsia="zh-CN" w:bidi="hi-IN"/>
        </w:rPr>
        <w:t xml:space="preserve"> relatiu a “ Informació sobre protecció de dades</w:t>
      </w:r>
      <w:r w:rsidRPr="00360F7F">
        <w:rPr>
          <w:rFonts w:ascii="Aptos" w:eastAsia="SimSun" w:hAnsi="Aptos" w:cs="Times New Roman"/>
          <w:kern w:val="3"/>
          <w:lang w:eastAsia="zh-CN" w:bidi="hi-IN"/>
        </w:rPr>
        <w:t>”.</w:t>
      </w:r>
    </w:p>
    <w:p w14:paraId="7FF0310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DIRIGIT A l'ÒRGAN DE CONTRACTACIÓ CORRESPONENT</w:t>
      </w:r>
    </w:p>
    <w:p w14:paraId="3C9548E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461AE03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sz w:val="20"/>
          <w:szCs w:val="20"/>
          <w:lang w:eastAsia="zh-CN" w:bidi="hi-IN"/>
        </w:rPr>
      </w:pPr>
      <w:r w:rsidRPr="00360F7F">
        <w:rPr>
          <w:rFonts w:ascii="Aptos" w:eastAsia="SimSun" w:hAnsi="Aptos" w:cs="Times New Roman"/>
          <w:i/>
          <w:iCs/>
          <w:kern w:val="3"/>
          <w:sz w:val="20"/>
          <w:szCs w:val="20"/>
          <w:lang w:eastAsia="zh-CN" w:bidi="hi-IN"/>
        </w:rPr>
        <w:t>1 S'indicarà exclusivament la data de l'anunci en el perfil de contractant o en el DOUE en el qual hagi aparegut l'anunci.</w:t>
      </w:r>
    </w:p>
    <w:p w14:paraId="1017B7E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sz w:val="20"/>
          <w:szCs w:val="20"/>
          <w:lang w:eastAsia="zh-CN" w:bidi="hi-IN"/>
        </w:rPr>
      </w:pPr>
      <w:r w:rsidRPr="00360F7F">
        <w:rPr>
          <w:rFonts w:ascii="Aptos" w:eastAsia="SimSun" w:hAnsi="Aptos" w:cs="Times New Roman"/>
          <w:i/>
          <w:iCs/>
          <w:kern w:val="3"/>
          <w:sz w:val="20"/>
          <w:szCs w:val="20"/>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360F7F">
        <w:rPr>
          <w:rFonts w:ascii="Aptos" w:eastAsia="SimSun" w:hAnsi="Aptos" w:cs="Times New Roman"/>
          <w:b/>
          <w:i/>
          <w:iCs/>
          <w:kern w:val="3"/>
          <w:sz w:val="20"/>
          <w:szCs w:val="20"/>
          <w:lang w:eastAsia="zh-CN" w:bidi="hi-IN"/>
        </w:rPr>
        <w:t xml:space="preserve"> relatiu al Deure de  informació previst en l'article 129 de la LCSP</w:t>
      </w:r>
      <w:r w:rsidRPr="00360F7F">
        <w:rPr>
          <w:rFonts w:ascii="Aptos" w:eastAsia="SimSun" w:hAnsi="Aptos" w:cs="Times New Roman"/>
          <w:i/>
          <w:iCs/>
          <w:kern w:val="3"/>
          <w:sz w:val="20"/>
          <w:szCs w:val="20"/>
          <w:lang w:eastAsia="zh-CN" w:bidi="hi-IN"/>
        </w:rPr>
        <w:t>.</w:t>
      </w:r>
    </w:p>
    <w:p w14:paraId="5AC558C4"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7" w:name="_Toc215213876"/>
      <w:r w:rsidRPr="00360F7F">
        <w:rPr>
          <w:rFonts w:ascii="Aptos" w:eastAsia="Times New Roman" w:hAnsi="Aptos" w:cs="Segoe UI"/>
          <w:b/>
          <w:bCs/>
          <w:caps/>
          <w:color w:val="000000"/>
          <w:kern w:val="3"/>
          <w:sz w:val="28"/>
          <w:szCs w:val="28"/>
          <w:lang w:eastAsia="zh-CN" w:bidi="hi-IN"/>
        </w:rPr>
        <w:lastRenderedPageBreak/>
        <w:t>ANNEX II.B MODEL D'OFERTA DE CRITERIS VALORABLES EN XIFRES O PERCENTATGES. lot 2.</w:t>
      </w:r>
      <w:bookmarkEnd w:id="7"/>
      <w:r w:rsidRPr="00360F7F">
        <w:rPr>
          <w:rFonts w:ascii="Aptos" w:eastAsia="Times New Roman" w:hAnsi="Aptos" w:cs="Segoe UI"/>
          <w:b/>
          <w:bCs/>
          <w:caps/>
          <w:color w:val="000000"/>
          <w:kern w:val="3"/>
          <w:sz w:val="28"/>
          <w:szCs w:val="28"/>
          <w:lang w:eastAsia="zh-CN" w:bidi="hi-IN"/>
        </w:rPr>
        <w:t xml:space="preserve"> </w:t>
      </w:r>
    </w:p>
    <w:p w14:paraId="5FEB4B6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D./Sra..................................................................., amb DNI número.........................en nom (propi) o (de l'empresa que representa)............................................amb NIF............................. i domicili fiscal ………………….… en ............................ carrer .................................................................. número..................... assabentat de l'anunci publicat en el (perfil de contractant, DOUE)</w:t>
      </w:r>
      <w:r w:rsidRPr="00360F7F">
        <w:rPr>
          <w:rFonts w:ascii="Aptos" w:eastAsia="SimSun" w:hAnsi="Aptos" w:cs="Times New Roman"/>
          <w:kern w:val="3"/>
          <w:vertAlign w:val="superscript"/>
          <w:lang w:eastAsia="zh-CN" w:bidi="hi-IN"/>
        </w:rPr>
        <w:t>1</w:t>
      </w:r>
      <w:r w:rsidRPr="00360F7F">
        <w:rPr>
          <w:rFonts w:ascii="Aptos" w:eastAsia="SimSun" w:hAnsi="Aptos" w:cs="Times New Roman"/>
          <w:kern w:val="3"/>
          <w:lang w:eastAsia="zh-CN" w:bidi="hi-IN"/>
        </w:rPr>
        <w:t xml:space="preserve"> ............. del dia ................. de .............. de ............. i de les condicions, requisits i obligacions sobre protecció i condicions de treball que s'exigeixen per a l'adjudicació del [lot núm. ……. ] [oferta integradora de lots núm. …, …, …. ] del contracte de............................................................................. …................................................................................................ es compromet a prendre al seu càrrec l'execució d'aquestes, amb estricta subjecció als expressats requisits, condicions i obligacions</w:t>
      </w:r>
    </w:p>
    <w:p w14:paraId="60B91725"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8" w:name="_Toc215213877"/>
      <w:r w:rsidRPr="00360F7F">
        <w:rPr>
          <w:rFonts w:ascii="Aptos" w:eastAsia="SimSun" w:hAnsi="Aptos" w:cs="Times New Roman"/>
          <w:b/>
          <w:bCs/>
          <w:smallCaps/>
          <w:kern w:val="3"/>
          <w:sz w:val="26"/>
          <w:szCs w:val="26"/>
          <w:lang w:eastAsia="zh-CN" w:bidi="hi-IN"/>
        </w:rPr>
        <w:t>Oferta econòmica</w:t>
      </w:r>
      <w:bookmarkEnd w:id="8"/>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8"/>
        <w:gridCol w:w="1977"/>
        <w:gridCol w:w="1695"/>
        <w:gridCol w:w="1695"/>
        <w:gridCol w:w="1695"/>
      </w:tblGrid>
      <w:tr w:rsidR="00360F7F" w:rsidRPr="00360F7F" w14:paraId="38B1C722" w14:textId="77777777" w:rsidTr="00360F7F">
        <w:tc>
          <w:tcPr>
            <w:tcW w:w="1978" w:type="dxa"/>
            <w:vAlign w:val="center"/>
          </w:tcPr>
          <w:p w14:paraId="37B9C706" w14:textId="77777777" w:rsidR="00360F7F" w:rsidRPr="00360F7F" w:rsidRDefault="00360F7F" w:rsidP="00360F7F">
            <w:pPr>
              <w:suppressAutoHyphens/>
              <w:spacing w:before="120" w:after="120"/>
              <w:ind w:right="-1"/>
              <w:jc w:val="both"/>
              <w:rPr>
                <w:rFonts w:ascii="Aptos" w:hAnsi="Aptos" w:cs="Times New Roman"/>
              </w:rPr>
            </w:pPr>
          </w:p>
        </w:tc>
        <w:tc>
          <w:tcPr>
            <w:tcW w:w="1977" w:type="dxa"/>
            <w:shd w:val="clear" w:color="auto" w:fill="D0CECE"/>
            <w:vAlign w:val="center"/>
          </w:tcPr>
          <w:p w14:paraId="6D15103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Pressupost base</w:t>
            </w:r>
          </w:p>
        </w:tc>
        <w:tc>
          <w:tcPr>
            <w:tcW w:w="1695" w:type="dxa"/>
            <w:vAlign w:val="center"/>
          </w:tcPr>
          <w:p w14:paraId="5C1AE79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w:t>
            </w:r>
          </w:p>
        </w:tc>
        <w:tc>
          <w:tcPr>
            <w:tcW w:w="1695" w:type="dxa"/>
            <w:vAlign w:val="center"/>
          </w:tcPr>
          <w:p w14:paraId="0F326F55"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IVA 21%</w:t>
            </w:r>
          </w:p>
        </w:tc>
        <w:tc>
          <w:tcPr>
            <w:tcW w:w="1695" w:type="dxa"/>
            <w:vAlign w:val="center"/>
          </w:tcPr>
          <w:p w14:paraId="1CE5D89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TOTAL</w:t>
            </w:r>
          </w:p>
        </w:tc>
      </w:tr>
      <w:tr w:rsidR="00360F7F" w:rsidRPr="00360F7F" w14:paraId="5AE6721C" w14:textId="77777777" w:rsidTr="00360F7F">
        <w:tc>
          <w:tcPr>
            <w:tcW w:w="1978" w:type="dxa"/>
            <w:vAlign w:val="center"/>
          </w:tcPr>
          <w:p w14:paraId="17312D6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 preu fix</w:t>
            </w:r>
          </w:p>
        </w:tc>
        <w:tc>
          <w:tcPr>
            <w:tcW w:w="1977" w:type="dxa"/>
            <w:shd w:val="clear" w:color="auto" w:fill="D0CECE"/>
            <w:vAlign w:val="center"/>
          </w:tcPr>
          <w:p w14:paraId="54A6CDC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3.100,00 euros</w:t>
            </w:r>
          </w:p>
        </w:tc>
        <w:tc>
          <w:tcPr>
            <w:tcW w:w="1695" w:type="dxa"/>
            <w:vAlign w:val="center"/>
          </w:tcPr>
          <w:p w14:paraId="1E307E6B"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456E9AC6"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3F3477D8"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74C3787C" w14:textId="77777777" w:rsidTr="00360F7F">
        <w:tc>
          <w:tcPr>
            <w:tcW w:w="1978" w:type="dxa"/>
            <w:vAlign w:val="center"/>
          </w:tcPr>
          <w:p w14:paraId="55B4717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 preu variable</w:t>
            </w:r>
          </w:p>
        </w:tc>
        <w:tc>
          <w:tcPr>
            <w:tcW w:w="1977" w:type="dxa"/>
            <w:shd w:val="clear" w:color="auto" w:fill="D0CECE"/>
            <w:vAlign w:val="center"/>
          </w:tcPr>
          <w:p w14:paraId="0670CAA8"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65,00 euros/h</w:t>
            </w:r>
          </w:p>
        </w:tc>
        <w:tc>
          <w:tcPr>
            <w:tcW w:w="1695" w:type="dxa"/>
            <w:vAlign w:val="center"/>
          </w:tcPr>
          <w:p w14:paraId="301B30E6"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1E2FC54B"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29B08AA4" w14:textId="77777777" w:rsidR="00360F7F" w:rsidRPr="00360F7F" w:rsidRDefault="00360F7F" w:rsidP="00360F7F">
            <w:pPr>
              <w:suppressAutoHyphens/>
              <w:spacing w:before="120" w:after="120"/>
              <w:ind w:right="-1"/>
              <w:jc w:val="both"/>
              <w:rPr>
                <w:rFonts w:ascii="Aptos" w:hAnsi="Aptos" w:cs="Times New Roman"/>
              </w:rPr>
            </w:pPr>
          </w:p>
        </w:tc>
      </w:tr>
    </w:tbl>
    <w:p w14:paraId="09F2351F"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9" w:name="_Toc215213878"/>
      <w:r w:rsidRPr="00360F7F">
        <w:rPr>
          <w:rFonts w:ascii="Aptos" w:eastAsia="SimSun" w:hAnsi="Aptos" w:cs="Times New Roman"/>
          <w:b/>
          <w:bCs/>
          <w:smallCaps/>
          <w:kern w:val="3"/>
          <w:sz w:val="26"/>
          <w:szCs w:val="26"/>
          <w:lang w:eastAsia="zh-CN" w:bidi="hi-IN"/>
        </w:rPr>
        <w:t>Descomptes</w:t>
      </w:r>
      <w:bookmarkEnd w:id="9"/>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8"/>
        <w:gridCol w:w="1977"/>
        <w:gridCol w:w="1695"/>
        <w:gridCol w:w="1695"/>
        <w:gridCol w:w="1695"/>
      </w:tblGrid>
      <w:tr w:rsidR="00360F7F" w:rsidRPr="00360F7F" w14:paraId="670043B6" w14:textId="77777777" w:rsidTr="00D824CC">
        <w:tc>
          <w:tcPr>
            <w:tcW w:w="1978" w:type="dxa"/>
            <w:vAlign w:val="center"/>
          </w:tcPr>
          <w:p w14:paraId="2BEC9458" w14:textId="77777777" w:rsidR="00360F7F" w:rsidRPr="00360F7F" w:rsidRDefault="00360F7F" w:rsidP="00360F7F">
            <w:pPr>
              <w:suppressAutoHyphens/>
              <w:spacing w:before="120" w:after="120"/>
              <w:ind w:right="-1"/>
              <w:jc w:val="both"/>
              <w:rPr>
                <w:rFonts w:ascii="Aptos" w:hAnsi="Aptos" w:cs="Times New Roman"/>
              </w:rPr>
            </w:pPr>
          </w:p>
        </w:tc>
        <w:tc>
          <w:tcPr>
            <w:tcW w:w="1977" w:type="dxa"/>
            <w:shd w:val="clear" w:color="auto" w:fill="D0CECE"/>
            <w:vAlign w:val="center"/>
          </w:tcPr>
          <w:p w14:paraId="2E03C2A5"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Descomptes mínims</w:t>
            </w:r>
          </w:p>
        </w:tc>
        <w:tc>
          <w:tcPr>
            <w:tcW w:w="1695" w:type="dxa"/>
            <w:vAlign w:val="center"/>
          </w:tcPr>
          <w:p w14:paraId="614F0324"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w:t>
            </w:r>
          </w:p>
        </w:tc>
        <w:tc>
          <w:tcPr>
            <w:tcW w:w="1695" w:type="dxa"/>
            <w:shd w:val="clear" w:color="auto" w:fill="A6A6A6" w:themeFill="background1" w:themeFillShade="A6"/>
            <w:vAlign w:val="center"/>
          </w:tcPr>
          <w:p w14:paraId="2F3855B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IVA 21%</w:t>
            </w:r>
          </w:p>
        </w:tc>
        <w:tc>
          <w:tcPr>
            <w:tcW w:w="1695" w:type="dxa"/>
            <w:shd w:val="clear" w:color="auto" w:fill="A6A6A6" w:themeFill="background1" w:themeFillShade="A6"/>
            <w:vAlign w:val="center"/>
          </w:tcPr>
          <w:p w14:paraId="1F3C4A6F"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TOTAL</w:t>
            </w:r>
          </w:p>
        </w:tc>
      </w:tr>
      <w:tr w:rsidR="00360F7F" w:rsidRPr="00360F7F" w14:paraId="21D9CDB7" w14:textId="77777777" w:rsidTr="00D824CC">
        <w:tc>
          <w:tcPr>
            <w:tcW w:w="1978" w:type="dxa"/>
            <w:vAlign w:val="center"/>
          </w:tcPr>
          <w:p w14:paraId="10329096"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Recanvis oficials o compra d’equips nous</w:t>
            </w:r>
          </w:p>
        </w:tc>
        <w:tc>
          <w:tcPr>
            <w:tcW w:w="1977" w:type="dxa"/>
            <w:shd w:val="clear" w:color="auto" w:fill="D0CECE"/>
            <w:vAlign w:val="center"/>
          </w:tcPr>
          <w:p w14:paraId="7EE17A71"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10%</w:t>
            </w:r>
          </w:p>
        </w:tc>
        <w:tc>
          <w:tcPr>
            <w:tcW w:w="1695" w:type="dxa"/>
            <w:vAlign w:val="center"/>
          </w:tcPr>
          <w:p w14:paraId="2B234AD8" w14:textId="77777777" w:rsidR="00360F7F" w:rsidRPr="00360F7F" w:rsidRDefault="00360F7F" w:rsidP="00360F7F">
            <w:pPr>
              <w:suppressAutoHyphens/>
              <w:spacing w:before="120" w:after="120"/>
              <w:ind w:right="-1"/>
              <w:jc w:val="both"/>
              <w:rPr>
                <w:rFonts w:ascii="Aptos" w:hAnsi="Aptos" w:cs="Times New Roman"/>
              </w:rPr>
            </w:pPr>
          </w:p>
        </w:tc>
        <w:tc>
          <w:tcPr>
            <w:tcW w:w="1695" w:type="dxa"/>
            <w:shd w:val="clear" w:color="auto" w:fill="A6A6A6" w:themeFill="background1" w:themeFillShade="A6"/>
            <w:vAlign w:val="center"/>
          </w:tcPr>
          <w:p w14:paraId="03FB1BCF" w14:textId="77777777" w:rsidR="00360F7F" w:rsidRPr="00360F7F" w:rsidRDefault="00360F7F" w:rsidP="00360F7F">
            <w:pPr>
              <w:suppressAutoHyphens/>
              <w:spacing w:before="120" w:after="120"/>
              <w:ind w:right="-1"/>
              <w:jc w:val="both"/>
              <w:rPr>
                <w:rFonts w:ascii="Aptos" w:hAnsi="Aptos" w:cs="Times New Roman"/>
              </w:rPr>
            </w:pPr>
          </w:p>
        </w:tc>
        <w:tc>
          <w:tcPr>
            <w:tcW w:w="1695" w:type="dxa"/>
            <w:shd w:val="clear" w:color="auto" w:fill="A6A6A6" w:themeFill="background1" w:themeFillShade="A6"/>
            <w:vAlign w:val="center"/>
          </w:tcPr>
          <w:p w14:paraId="536697C9"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6AE1EC10" w14:textId="77777777" w:rsidTr="00D824CC">
        <w:tc>
          <w:tcPr>
            <w:tcW w:w="1978" w:type="dxa"/>
            <w:vAlign w:val="center"/>
          </w:tcPr>
          <w:p w14:paraId="3BB5BB33"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Recanvis genèrics</w:t>
            </w:r>
          </w:p>
        </w:tc>
        <w:tc>
          <w:tcPr>
            <w:tcW w:w="1977" w:type="dxa"/>
            <w:shd w:val="clear" w:color="auto" w:fill="D0CECE"/>
            <w:vAlign w:val="center"/>
          </w:tcPr>
          <w:p w14:paraId="45DB6593"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20%</w:t>
            </w:r>
          </w:p>
        </w:tc>
        <w:tc>
          <w:tcPr>
            <w:tcW w:w="1695" w:type="dxa"/>
            <w:vAlign w:val="center"/>
          </w:tcPr>
          <w:p w14:paraId="0CD48E46" w14:textId="77777777" w:rsidR="00360F7F" w:rsidRPr="00360F7F" w:rsidRDefault="00360F7F" w:rsidP="00360F7F">
            <w:pPr>
              <w:suppressAutoHyphens/>
              <w:spacing w:before="120" w:after="120"/>
              <w:ind w:right="-1"/>
              <w:jc w:val="both"/>
              <w:rPr>
                <w:rFonts w:ascii="Aptos" w:hAnsi="Aptos" w:cs="Times New Roman"/>
              </w:rPr>
            </w:pPr>
          </w:p>
        </w:tc>
        <w:tc>
          <w:tcPr>
            <w:tcW w:w="1695" w:type="dxa"/>
            <w:shd w:val="clear" w:color="auto" w:fill="A6A6A6" w:themeFill="background1" w:themeFillShade="A6"/>
            <w:vAlign w:val="center"/>
          </w:tcPr>
          <w:p w14:paraId="5162CD0C" w14:textId="77777777" w:rsidR="00360F7F" w:rsidRPr="00360F7F" w:rsidRDefault="00360F7F" w:rsidP="00360F7F">
            <w:pPr>
              <w:suppressAutoHyphens/>
              <w:spacing w:before="120" w:after="120"/>
              <w:ind w:right="-1"/>
              <w:jc w:val="both"/>
              <w:rPr>
                <w:rFonts w:ascii="Aptos" w:hAnsi="Aptos" w:cs="Times New Roman"/>
              </w:rPr>
            </w:pPr>
          </w:p>
        </w:tc>
        <w:tc>
          <w:tcPr>
            <w:tcW w:w="1695" w:type="dxa"/>
            <w:shd w:val="clear" w:color="auto" w:fill="A6A6A6" w:themeFill="background1" w:themeFillShade="A6"/>
            <w:vAlign w:val="center"/>
          </w:tcPr>
          <w:p w14:paraId="56613959" w14:textId="77777777" w:rsidR="00360F7F" w:rsidRPr="00360F7F" w:rsidRDefault="00360F7F" w:rsidP="00360F7F">
            <w:pPr>
              <w:suppressAutoHyphens/>
              <w:spacing w:before="120" w:after="120"/>
              <w:ind w:right="-1"/>
              <w:jc w:val="both"/>
              <w:rPr>
                <w:rFonts w:ascii="Aptos" w:hAnsi="Aptos" w:cs="Times New Roman"/>
              </w:rPr>
            </w:pPr>
          </w:p>
        </w:tc>
      </w:tr>
    </w:tbl>
    <w:p w14:paraId="782A0EC1"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10" w:name="_Toc215213879"/>
      <w:r w:rsidRPr="00360F7F">
        <w:rPr>
          <w:rFonts w:ascii="Aptos" w:eastAsia="SimSun" w:hAnsi="Aptos" w:cs="Times New Roman"/>
          <w:b/>
          <w:bCs/>
          <w:smallCaps/>
          <w:kern w:val="3"/>
          <w:sz w:val="26"/>
          <w:szCs w:val="26"/>
          <w:lang w:eastAsia="zh-CN" w:bidi="hi-IN"/>
        </w:rPr>
        <w:t>Freqüència del manteniment normatiu i preventiu</w:t>
      </w:r>
      <w:bookmarkEnd w:id="10"/>
    </w:p>
    <w:p w14:paraId="0085068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El licitador es compromet a una freqüència superior a la mínima prevista al PPTP de:</w:t>
      </w:r>
    </w:p>
    <w:tbl>
      <w:tblPr>
        <w:tblStyle w:val="Taulaambquadrcula"/>
        <w:tblW w:w="9270" w:type="dxa"/>
        <w:tblLayout w:type="fixed"/>
        <w:tblLook w:val="04A0" w:firstRow="1" w:lastRow="0" w:firstColumn="1" w:lastColumn="0" w:noHBand="0" w:noVBand="1"/>
      </w:tblPr>
      <w:tblGrid>
        <w:gridCol w:w="4635"/>
        <w:gridCol w:w="4635"/>
      </w:tblGrid>
      <w:tr w:rsidR="00360F7F" w:rsidRPr="00360F7F" w14:paraId="1E508FEE"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7A7EF"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Freqüència del manteniment</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23538"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w:t>
            </w:r>
          </w:p>
        </w:tc>
      </w:tr>
      <w:tr w:rsidR="00360F7F" w:rsidRPr="00360F7F" w14:paraId="311CA9C8"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AE72E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lastRenderedPageBreak/>
              <w:t>Trimestral</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9FE47"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294187D0"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A3C24"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Semestral</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20CCB" w14:textId="77777777" w:rsidR="00360F7F" w:rsidRPr="00360F7F" w:rsidRDefault="00360F7F" w:rsidP="00360F7F">
            <w:pPr>
              <w:suppressAutoHyphens/>
              <w:spacing w:before="120" w:after="120"/>
              <w:ind w:right="-1"/>
              <w:jc w:val="both"/>
              <w:rPr>
                <w:rFonts w:ascii="Aptos" w:hAnsi="Aptos" w:cs="Times New Roman"/>
              </w:rPr>
            </w:pPr>
          </w:p>
        </w:tc>
      </w:tr>
    </w:tbl>
    <w:p w14:paraId="5203F5A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*Indicar amb una “X” l’opció escollida.</w:t>
      </w:r>
    </w:p>
    <w:p w14:paraId="7CF3DF41"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11" w:name="_Toc215213880"/>
      <w:r w:rsidRPr="00360F7F">
        <w:rPr>
          <w:rFonts w:ascii="Aptos" w:eastAsia="SimSun" w:hAnsi="Aptos" w:cs="Times New Roman"/>
          <w:b/>
          <w:bCs/>
          <w:smallCaps/>
          <w:kern w:val="3"/>
          <w:sz w:val="26"/>
          <w:szCs w:val="26"/>
          <w:lang w:eastAsia="zh-CN" w:bidi="hi-IN"/>
        </w:rPr>
        <w:t>Certificacions ISO</w:t>
      </w:r>
      <w:bookmarkEnd w:id="11"/>
    </w:p>
    <w:p w14:paraId="32C8CDC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El licitador disposa de les ISO següents en vigor:_______</w:t>
      </w:r>
    </w:p>
    <w:p w14:paraId="5C8B2D3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 manca d’aportació del document acreditatiu comportarà la no valoració</w:t>
      </w:r>
    </w:p>
    <w:p w14:paraId="6252CD0E"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12" w:name="_Toc215213881"/>
      <w:r w:rsidRPr="00360F7F">
        <w:rPr>
          <w:rFonts w:ascii="Aptos" w:eastAsia="SimSun" w:hAnsi="Aptos" w:cs="Times New Roman"/>
          <w:b/>
          <w:bCs/>
          <w:smallCaps/>
          <w:kern w:val="3"/>
          <w:sz w:val="26"/>
          <w:szCs w:val="26"/>
          <w:lang w:eastAsia="zh-CN" w:bidi="hi-IN"/>
        </w:rPr>
        <w:t>Reducció de la petjada de carboni</w:t>
      </w:r>
      <w:bookmarkEnd w:id="12"/>
    </w:p>
    <w:p w14:paraId="1D917AC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Inclusió en la flota de vehicles de l’organització d’algun vehicle híbrid o elèctric que s’utilitzarà a l’execució del contracte:</w:t>
      </w:r>
    </w:p>
    <w:tbl>
      <w:tblPr>
        <w:tblW w:w="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93"/>
      </w:tblGrid>
      <w:tr w:rsidR="00360F7F" w:rsidRPr="00360F7F" w14:paraId="23B28774" w14:textId="77777777" w:rsidTr="002434F6">
        <w:trPr>
          <w:trHeight w:val="514"/>
          <w:jc w:val="center"/>
        </w:trPr>
        <w:tc>
          <w:tcPr>
            <w:tcW w:w="2991" w:type="dxa"/>
            <w:vAlign w:val="center"/>
          </w:tcPr>
          <w:p w14:paraId="711F5B2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Criteri avaluable</w:t>
            </w:r>
          </w:p>
        </w:tc>
        <w:tc>
          <w:tcPr>
            <w:tcW w:w="2993" w:type="dxa"/>
            <w:vAlign w:val="center"/>
          </w:tcPr>
          <w:p w14:paraId="5AF9294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Oferta</w:t>
            </w:r>
          </w:p>
        </w:tc>
      </w:tr>
      <w:tr w:rsidR="00360F7F" w:rsidRPr="00360F7F" w14:paraId="5A31112D" w14:textId="77777777" w:rsidTr="002434F6">
        <w:trPr>
          <w:trHeight w:val="557"/>
          <w:jc w:val="center"/>
        </w:trPr>
        <w:tc>
          <w:tcPr>
            <w:tcW w:w="2991" w:type="dxa"/>
            <w:vAlign w:val="center"/>
          </w:tcPr>
          <w:p w14:paraId="1303391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1 vehicle «0» o «Eco»</w:t>
            </w:r>
          </w:p>
        </w:tc>
        <w:tc>
          <w:tcPr>
            <w:tcW w:w="2993" w:type="dxa"/>
            <w:vAlign w:val="center"/>
          </w:tcPr>
          <w:p w14:paraId="7DB314C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tc>
      </w:tr>
      <w:tr w:rsidR="00360F7F" w:rsidRPr="00360F7F" w14:paraId="0738A5B0" w14:textId="77777777" w:rsidTr="002434F6">
        <w:trPr>
          <w:trHeight w:val="557"/>
          <w:jc w:val="center"/>
        </w:trPr>
        <w:tc>
          <w:tcPr>
            <w:tcW w:w="2991" w:type="dxa"/>
            <w:vAlign w:val="center"/>
          </w:tcPr>
          <w:p w14:paraId="276CC0F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2 vehicles «0» o «Eco»</w:t>
            </w:r>
          </w:p>
        </w:tc>
        <w:tc>
          <w:tcPr>
            <w:tcW w:w="2993" w:type="dxa"/>
            <w:vAlign w:val="center"/>
          </w:tcPr>
          <w:p w14:paraId="12349B5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tc>
      </w:tr>
    </w:tbl>
    <w:p w14:paraId="23390A2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*Indicar amb una “X” l’opció escollida.</w:t>
      </w:r>
    </w:p>
    <w:p w14:paraId="5E487E3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1E1F1FA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kern w:val="3"/>
          <w:lang w:eastAsia="zh-CN" w:bidi="hi-IN"/>
        </w:rPr>
        <w:t xml:space="preserve">Juntament amb l’oferta el licitador haurà d’acompanyar la factura de compra, </w:t>
      </w:r>
      <w:proofErr w:type="spellStart"/>
      <w:r w:rsidRPr="00360F7F">
        <w:rPr>
          <w:rFonts w:ascii="Aptos" w:eastAsia="SimSun" w:hAnsi="Aptos" w:cs="Times New Roman"/>
          <w:kern w:val="3"/>
          <w:lang w:eastAsia="zh-CN" w:bidi="hi-IN"/>
        </w:rPr>
        <w:t>renting</w:t>
      </w:r>
      <w:proofErr w:type="spellEnd"/>
      <w:r w:rsidRPr="00360F7F">
        <w:rPr>
          <w:rFonts w:ascii="Aptos" w:eastAsia="SimSun" w:hAnsi="Aptos" w:cs="Times New Roman"/>
          <w:kern w:val="3"/>
          <w:lang w:eastAsia="zh-CN" w:bidi="hi-IN"/>
        </w:rPr>
        <w:t xml:space="preserve">, </w:t>
      </w:r>
      <w:proofErr w:type="spellStart"/>
      <w:r w:rsidRPr="00360F7F">
        <w:rPr>
          <w:rFonts w:ascii="Aptos" w:eastAsia="SimSun" w:hAnsi="Aptos" w:cs="Times New Roman"/>
          <w:kern w:val="3"/>
          <w:lang w:eastAsia="zh-CN" w:bidi="hi-IN"/>
        </w:rPr>
        <w:t>leasing</w:t>
      </w:r>
      <w:proofErr w:type="spellEnd"/>
      <w:r w:rsidRPr="00360F7F">
        <w:rPr>
          <w:rFonts w:ascii="Aptos" w:eastAsia="SimSun" w:hAnsi="Aptos" w:cs="Times New Roman"/>
          <w:kern w:val="3"/>
          <w:lang w:eastAsia="zh-CN" w:bidi="hi-IN"/>
        </w:rPr>
        <w:t xml:space="preserve">, </w:t>
      </w:r>
      <w:proofErr w:type="spellStart"/>
      <w:r w:rsidRPr="00360F7F">
        <w:rPr>
          <w:rFonts w:ascii="Aptos" w:eastAsia="SimSun" w:hAnsi="Aptos" w:cs="Times New Roman"/>
          <w:kern w:val="3"/>
          <w:lang w:eastAsia="zh-CN" w:bidi="hi-IN"/>
        </w:rPr>
        <w:t>etc</w:t>
      </w:r>
      <w:proofErr w:type="spellEnd"/>
      <w:r w:rsidRPr="00360F7F">
        <w:rPr>
          <w:rFonts w:ascii="Aptos" w:eastAsia="SimSun" w:hAnsi="Aptos" w:cs="Times New Roman"/>
          <w:kern w:val="3"/>
          <w:lang w:eastAsia="zh-CN" w:bidi="hi-IN"/>
        </w:rPr>
        <w:t xml:space="preserve"> a nom de l’empresa o qualsevol altre document que ho acrediti</w:t>
      </w:r>
    </w:p>
    <w:p w14:paraId="2B0F414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360F7F">
        <w:rPr>
          <w:rFonts w:ascii="Aptos" w:eastAsia="SimSun" w:hAnsi="Aptos" w:cs="Times New Roman"/>
          <w:kern w:val="3"/>
          <w:vertAlign w:val="superscript"/>
          <w:lang w:eastAsia="zh-CN" w:bidi="hi-IN"/>
        </w:rPr>
        <w:t>2</w:t>
      </w:r>
    </w:p>
    <w:p w14:paraId="034856A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093102F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Data i signatura del licitador.</w:t>
      </w:r>
    </w:p>
    <w:p w14:paraId="384A627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Pot consultar tota la informació detallada sobre Protecció de Dades en l'Annex </w:t>
      </w:r>
      <w:r w:rsidRPr="00360F7F">
        <w:rPr>
          <w:rFonts w:ascii="Aptos" w:eastAsia="SimSun" w:hAnsi="Aptos" w:cs="Times New Roman"/>
          <w:b/>
          <w:bCs/>
          <w:kern w:val="3"/>
          <w:lang w:eastAsia="zh-CN" w:bidi="hi-IN"/>
        </w:rPr>
        <w:t xml:space="preserve"> relatiu a “ Informació sobre protecció de dades</w:t>
      </w:r>
      <w:r w:rsidRPr="00360F7F">
        <w:rPr>
          <w:rFonts w:ascii="Aptos" w:eastAsia="SimSun" w:hAnsi="Aptos" w:cs="Times New Roman"/>
          <w:kern w:val="3"/>
          <w:lang w:eastAsia="zh-CN" w:bidi="hi-IN"/>
        </w:rPr>
        <w:t>”.</w:t>
      </w:r>
    </w:p>
    <w:p w14:paraId="18B15A2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DIRIGIT A l'ÒRGAN DE CONTRACTACIÓ CORRESPONENT</w:t>
      </w:r>
    </w:p>
    <w:p w14:paraId="66DD35C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4F66084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 w:val="20"/>
          <w:szCs w:val="20"/>
          <w:lang w:eastAsia="zh-CN" w:bidi="hi-IN"/>
        </w:rPr>
      </w:pPr>
      <w:r w:rsidRPr="00360F7F">
        <w:rPr>
          <w:rFonts w:ascii="Aptos" w:eastAsia="SimSun" w:hAnsi="Aptos" w:cs="Times New Roman"/>
          <w:kern w:val="3"/>
          <w:sz w:val="20"/>
          <w:szCs w:val="20"/>
          <w:lang w:eastAsia="zh-CN" w:bidi="hi-IN"/>
        </w:rPr>
        <w:t>1 S'indicarà exclusivament la data de l'anunci en el perfil de contractant o en el DOUE en el qual hagi aparegut l'anunci.</w:t>
      </w:r>
    </w:p>
    <w:p w14:paraId="1858BA4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 w:val="20"/>
          <w:szCs w:val="20"/>
          <w:lang w:eastAsia="zh-CN" w:bidi="hi-IN"/>
        </w:rPr>
      </w:pPr>
      <w:r w:rsidRPr="00360F7F">
        <w:rPr>
          <w:rFonts w:ascii="Aptos" w:eastAsia="SimSun" w:hAnsi="Aptos" w:cs="Times New Roman"/>
          <w:kern w:val="3"/>
          <w:sz w:val="20"/>
          <w:szCs w:val="20"/>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360F7F">
        <w:rPr>
          <w:rFonts w:ascii="Aptos" w:eastAsia="SimSun" w:hAnsi="Aptos" w:cs="Times New Roman"/>
          <w:b/>
          <w:kern w:val="3"/>
          <w:sz w:val="20"/>
          <w:szCs w:val="20"/>
          <w:lang w:eastAsia="zh-CN" w:bidi="hi-IN"/>
        </w:rPr>
        <w:t xml:space="preserve"> relatiu al Deure de  informació previst en l'article 129 de la LCSP</w:t>
      </w:r>
      <w:r w:rsidRPr="00360F7F">
        <w:rPr>
          <w:rFonts w:ascii="Aptos" w:eastAsia="SimSun" w:hAnsi="Aptos" w:cs="Times New Roman"/>
          <w:kern w:val="3"/>
          <w:sz w:val="20"/>
          <w:szCs w:val="20"/>
          <w:lang w:eastAsia="zh-CN" w:bidi="hi-IN"/>
        </w:rPr>
        <w:t>.</w:t>
      </w:r>
    </w:p>
    <w:p w14:paraId="1EEFF76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lastRenderedPageBreak/>
        <w:br w:type="page"/>
      </w:r>
    </w:p>
    <w:p w14:paraId="76F25B84"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13" w:name="_Toc181275267"/>
      <w:bookmarkStart w:id="14" w:name="_Toc215213882"/>
      <w:r w:rsidRPr="00360F7F">
        <w:rPr>
          <w:rFonts w:ascii="Aptos" w:eastAsia="Times New Roman" w:hAnsi="Aptos" w:cs="Segoe UI"/>
          <w:b/>
          <w:bCs/>
          <w:caps/>
          <w:color w:val="000000"/>
          <w:kern w:val="3"/>
          <w:sz w:val="28"/>
          <w:szCs w:val="28"/>
          <w:lang w:eastAsia="zh-CN" w:bidi="hi-IN"/>
        </w:rPr>
        <w:lastRenderedPageBreak/>
        <w:t>ANNEX III. DEURE D'INFORMACIÓ PREVIST EN L'ARTICLE 129 DE LA LCSP.</w:t>
      </w:r>
      <w:bookmarkEnd w:id="13"/>
      <w:bookmarkEnd w:id="14"/>
    </w:p>
    <w:p w14:paraId="4AADCCE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Els licitadors podran obtenir informació sobre les disposicions vigents en matèria de protecció de l’ocupació, condicions de treball i prevenció de riscos laborals, a: </w:t>
      </w:r>
    </w:p>
    <w:p w14:paraId="089A1D1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estatal a:  Ministeri de Treball, Migracions i Seguretat Social </w:t>
      </w:r>
    </w:p>
    <w:p w14:paraId="1B5A180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Direcció General de Treball  </w:t>
      </w:r>
    </w:p>
    <w:p w14:paraId="6A57976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7" w:history="1">
        <w:r w:rsidRPr="00360F7F">
          <w:rPr>
            <w:rFonts w:ascii="Aptos" w:eastAsia="SimSun" w:hAnsi="Aptos" w:cs="Times New Roman"/>
            <w:kern w:val="3"/>
            <w:szCs w:val="20"/>
            <w:u w:val="single"/>
            <w:lang w:eastAsia="zh-CN" w:bidi="hi-IN"/>
          </w:rPr>
          <w:t>http://www.mitramiss.gob.es/</w:t>
        </w:r>
      </w:hyperlink>
      <w:r w:rsidRPr="00360F7F">
        <w:rPr>
          <w:rFonts w:ascii="Aptos" w:eastAsia="SimSun" w:hAnsi="Aptos" w:cs="Times New Roman"/>
          <w:kern w:val="3"/>
          <w:szCs w:val="20"/>
          <w:lang w:eastAsia="zh-CN" w:bidi="hi-IN"/>
        </w:rPr>
        <w:t xml:space="preserve">   </w:t>
      </w:r>
    </w:p>
    <w:p w14:paraId="3D576D3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autonòmic a:  Departament d’Empresa i Treball </w:t>
      </w:r>
    </w:p>
    <w:p w14:paraId="5E05659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8" w:history="1">
        <w:r w:rsidRPr="00360F7F">
          <w:rPr>
            <w:rFonts w:ascii="Aptos" w:eastAsia="SimSun" w:hAnsi="Aptos" w:cs="Times New Roman"/>
            <w:kern w:val="3"/>
            <w:szCs w:val="20"/>
            <w:u w:val="single"/>
            <w:lang w:eastAsia="zh-CN" w:bidi="hi-IN"/>
          </w:rPr>
          <w:t>https://treball.gencat.cat</w:t>
        </w:r>
      </w:hyperlink>
      <w:r w:rsidRPr="00360F7F">
        <w:rPr>
          <w:rFonts w:ascii="Aptos" w:eastAsia="SimSun" w:hAnsi="Aptos" w:cs="Times New Roman"/>
          <w:kern w:val="3"/>
          <w:szCs w:val="20"/>
          <w:lang w:eastAsia="zh-CN" w:bidi="hi-IN"/>
        </w:rPr>
        <w:t xml:space="preserve">     </w:t>
      </w:r>
    </w:p>
    <w:p w14:paraId="10173BC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local a:  Empresa i Emprenedoria </w:t>
      </w:r>
    </w:p>
    <w:p w14:paraId="665E218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9" w:history="1">
        <w:r w:rsidRPr="00360F7F">
          <w:rPr>
            <w:rFonts w:ascii="Aptos" w:eastAsia="SimSun" w:hAnsi="Aptos" w:cs="Times New Roman"/>
            <w:kern w:val="3"/>
            <w:szCs w:val="20"/>
            <w:u w:val="single"/>
            <w:lang w:eastAsia="zh-CN" w:bidi="hi-IN"/>
          </w:rPr>
          <w:t>https://www.terrassa.cat/empresa-emprenedoria</w:t>
        </w:r>
      </w:hyperlink>
      <w:r w:rsidRPr="00360F7F">
        <w:rPr>
          <w:rFonts w:ascii="Aptos" w:eastAsia="SimSun" w:hAnsi="Aptos" w:cs="Times New Roman"/>
          <w:kern w:val="3"/>
          <w:szCs w:val="20"/>
          <w:lang w:eastAsia="zh-CN" w:bidi="hi-IN"/>
        </w:rPr>
        <w:t xml:space="preserve">  </w:t>
      </w:r>
    </w:p>
    <w:p w14:paraId="4439342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619181A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Podran obtenir així mateix informació general sobre les obligacions generals relatives a fiscalitat  a: </w:t>
      </w:r>
    </w:p>
    <w:p w14:paraId="2628795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estatal a:  Administració Tributària de l’Estat  </w:t>
      </w:r>
    </w:p>
    <w:p w14:paraId="79C451A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0" w:history="1">
        <w:r w:rsidRPr="00360F7F">
          <w:rPr>
            <w:rFonts w:ascii="Aptos" w:eastAsia="SimSun" w:hAnsi="Aptos" w:cs="Times New Roman"/>
            <w:kern w:val="3"/>
            <w:szCs w:val="20"/>
            <w:u w:val="single"/>
            <w:lang w:eastAsia="zh-CN" w:bidi="hi-IN"/>
          </w:rPr>
          <w:t>https://www.agenciatributaria.es/</w:t>
        </w:r>
      </w:hyperlink>
      <w:r w:rsidRPr="00360F7F">
        <w:rPr>
          <w:rFonts w:ascii="Aptos" w:eastAsia="SimSun" w:hAnsi="Aptos" w:cs="Times New Roman"/>
          <w:kern w:val="3"/>
          <w:szCs w:val="20"/>
          <w:lang w:eastAsia="zh-CN" w:bidi="hi-IN"/>
        </w:rPr>
        <w:t xml:space="preserve">   </w:t>
      </w:r>
    </w:p>
    <w:p w14:paraId="7B7E4DD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autonòmic a:  Departament d’Economia i Hisenda  </w:t>
      </w:r>
    </w:p>
    <w:p w14:paraId="377CEB7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360F7F">
        <w:rPr>
          <w:rFonts w:ascii="Aptos" w:eastAsia="SimSun" w:hAnsi="Aptos" w:cs="Times New Roman"/>
          <w:kern w:val="3"/>
          <w:szCs w:val="20"/>
          <w:lang w:eastAsia="zh-CN" w:bidi="hi-IN"/>
        </w:rPr>
        <w:t xml:space="preserve"> </w:t>
      </w:r>
      <w:hyperlink r:id="rId11" w:history="1">
        <w:r w:rsidRPr="00360F7F">
          <w:rPr>
            <w:rFonts w:ascii="Aptos" w:eastAsia="SimSun" w:hAnsi="Aptos" w:cs="Times New Roman"/>
            <w:kern w:val="3"/>
            <w:szCs w:val="20"/>
            <w:u w:val="single"/>
            <w:lang w:eastAsia="zh-CN" w:bidi="hi-IN"/>
          </w:rPr>
          <w:t>http://economia.gencat.cat/ca/</w:t>
        </w:r>
      </w:hyperlink>
      <w:r w:rsidRPr="00360F7F">
        <w:rPr>
          <w:rFonts w:ascii="Aptos" w:eastAsia="SimSun" w:hAnsi="Aptos" w:cs="Times New Roman"/>
          <w:kern w:val="3"/>
          <w:szCs w:val="20"/>
          <w:lang w:eastAsia="zh-CN" w:bidi="hi-IN"/>
        </w:rPr>
        <w:t xml:space="preserve">   </w:t>
      </w:r>
    </w:p>
    <w:p w14:paraId="4E626DF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3121F4A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Podran obtenir així mateix informació general sobre les obligacions generals relatives a protecció del medi ambient a: </w:t>
      </w:r>
    </w:p>
    <w:p w14:paraId="7EB4570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estatal a: Ministeri per la Transició ecològica i el repte demogràfic  </w:t>
      </w:r>
    </w:p>
    <w:p w14:paraId="677C957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2" w:history="1">
        <w:r w:rsidRPr="00360F7F">
          <w:rPr>
            <w:rFonts w:ascii="Aptos" w:eastAsia="SimSun" w:hAnsi="Aptos" w:cs="Times New Roman"/>
            <w:kern w:val="3"/>
            <w:szCs w:val="20"/>
            <w:u w:val="single"/>
            <w:lang w:eastAsia="zh-CN" w:bidi="hi-IN"/>
          </w:rPr>
          <w:t>https://www.miteco.gob.es/</w:t>
        </w:r>
      </w:hyperlink>
      <w:r w:rsidRPr="00360F7F">
        <w:rPr>
          <w:rFonts w:ascii="Aptos" w:eastAsia="SimSun" w:hAnsi="Aptos" w:cs="Times New Roman"/>
          <w:kern w:val="3"/>
          <w:szCs w:val="20"/>
          <w:lang w:eastAsia="zh-CN" w:bidi="hi-IN"/>
        </w:rPr>
        <w:t xml:space="preserve"> </w:t>
      </w:r>
    </w:p>
    <w:p w14:paraId="317FE1B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A nivell autonòmic a: Departament de la Vicepresidència i de Polítiques Digitals i Territori</w:t>
      </w:r>
    </w:p>
    <w:p w14:paraId="1202BBE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3" w:history="1">
        <w:r w:rsidRPr="00360F7F">
          <w:rPr>
            <w:rFonts w:ascii="Aptos" w:eastAsia="SimSun" w:hAnsi="Aptos" w:cs="Times New Roman"/>
            <w:kern w:val="3"/>
            <w:szCs w:val="20"/>
            <w:u w:val="single"/>
            <w:lang w:eastAsia="zh-CN" w:bidi="hi-IN"/>
          </w:rPr>
          <w:t>https://mediambient.gencat.cat/ca/</w:t>
        </w:r>
      </w:hyperlink>
      <w:r w:rsidRPr="00360F7F">
        <w:rPr>
          <w:rFonts w:ascii="Aptos" w:eastAsia="SimSun" w:hAnsi="Aptos" w:cs="Times New Roman"/>
          <w:kern w:val="3"/>
          <w:szCs w:val="20"/>
          <w:lang w:eastAsia="zh-CN" w:bidi="hi-IN"/>
        </w:rPr>
        <w:t xml:space="preserve">    </w:t>
      </w:r>
    </w:p>
    <w:p w14:paraId="0DEFCDB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local a: Servei de Medi Ambient de Terrassa </w:t>
      </w:r>
    </w:p>
    <w:p w14:paraId="43B3807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4" w:history="1">
        <w:r w:rsidRPr="00360F7F">
          <w:rPr>
            <w:rFonts w:ascii="Aptos" w:eastAsia="SimSun" w:hAnsi="Aptos" w:cs="Times New Roman"/>
            <w:kern w:val="3"/>
            <w:szCs w:val="20"/>
            <w:u w:val="single"/>
            <w:lang w:eastAsia="zh-CN" w:bidi="hi-IN"/>
          </w:rPr>
          <w:t>https://www.terrassa.cat/mediambient</w:t>
        </w:r>
      </w:hyperlink>
      <w:r w:rsidRPr="00360F7F">
        <w:rPr>
          <w:rFonts w:ascii="Aptos" w:eastAsia="SimSun" w:hAnsi="Aptos" w:cs="Times New Roman"/>
          <w:kern w:val="3"/>
          <w:szCs w:val="20"/>
          <w:lang w:eastAsia="zh-CN" w:bidi="hi-IN"/>
        </w:rPr>
        <w:t xml:space="preserve">   </w:t>
      </w:r>
    </w:p>
    <w:p w14:paraId="5853CAF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219E43F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Podran així mateix obtenir informació general sobre les disposicions vigents en matèria d’igualtat de gènere en: </w:t>
      </w:r>
    </w:p>
    <w:p w14:paraId="4FA32E1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estatal a:  Ministeri de la Presidència, Relacions amb les Corts i Igualtat Institut de la Dona i per a la Igualtat d’Oportunitats. </w:t>
      </w:r>
    </w:p>
    <w:p w14:paraId="422BA80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5" w:history="1">
        <w:r w:rsidRPr="00360F7F">
          <w:rPr>
            <w:rFonts w:ascii="Aptos" w:eastAsia="SimSun" w:hAnsi="Aptos" w:cs="Times New Roman"/>
            <w:kern w:val="3"/>
            <w:szCs w:val="20"/>
            <w:u w:val="single"/>
            <w:lang w:eastAsia="zh-CN" w:bidi="hi-IN"/>
          </w:rPr>
          <w:t>http://www.inmujer.gob.es/</w:t>
        </w:r>
      </w:hyperlink>
      <w:r w:rsidRPr="00360F7F">
        <w:rPr>
          <w:rFonts w:ascii="Aptos" w:eastAsia="SimSun" w:hAnsi="Aptos" w:cs="Times New Roman"/>
          <w:kern w:val="3"/>
          <w:szCs w:val="20"/>
          <w:lang w:eastAsia="zh-CN" w:bidi="hi-IN"/>
        </w:rPr>
        <w:t xml:space="preserve"> </w:t>
      </w:r>
    </w:p>
    <w:p w14:paraId="1FDB056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 A nivell autonòmic a: Departament d’Igualtat i Feminismes </w:t>
      </w:r>
    </w:p>
    <w:p w14:paraId="306B95A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6" w:history="1">
        <w:r w:rsidRPr="00360F7F">
          <w:rPr>
            <w:rFonts w:ascii="Aptos" w:eastAsia="SimSun" w:hAnsi="Aptos" w:cs="Times New Roman"/>
            <w:kern w:val="3"/>
            <w:szCs w:val="20"/>
            <w:u w:val="single"/>
            <w:lang w:eastAsia="zh-CN" w:bidi="hi-IN"/>
          </w:rPr>
          <w:t>https://igualtat.gencat.cat/ca/</w:t>
        </w:r>
      </w:hyperlink>
      <w:r w:rsidRPr="00360F7F">
        <w:rPr>
          <w:rFonts w:ascii="Aptos" w:eastAsia="SimSun" w:hAnsi="Aptos" w:cs="Times New Roman"/>
          <w:kern w:val="3"/>
          <w:szCs w:val="20"/>
          <w:lang w:eastAsia="zh-CN" w:bidi="hi-IN"/>
        </w:rPr>
        <w:t xml:space="preserve">     </w:t>
      </w:r>
    </w:p>
    <w:p w14:paraId="2A5972A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local a: Servei de Polítiques de Gènere de l’Ajuntament de Terrassa </w:t>
      </w:r>
    </w:p>
    <w:p w14:paraId="4490269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7" w:history="1">
        <w:r w:rsidRPr="00360F7F">
          <w:rPr>
            <w:rFonts w:ascii="Aptos" w:eastAsia="SimSun" w:hAnsi="Aptos" w:cs="Times New Roman"/>
            <w:kern w:val="3"/>
            <w:szCs w:val="20"/>
            <w:u w:val="single"/>
            <w:lang w:eastAsia="zh-CN" w:bidi="hi-IN"/>
          </w:rPr>
          <w:t>https://www.terrassa.cat/dona</w:t>
        </w:r>
      </w:hyperlink>
      <w:r w:rsidRPr="00360F7F">
        <w:rPr>
          <w:rFonts w:ascii="Aptos" w:eastAsia="SimSun" w:hAnsi="Aptos" w:cs="Times New Roman"/>
          <w:kern w:val="3"/>
          <w:szCs w:val="20"/>
          <w:lang w:eastAsia="zh-CN" w:bidi="hi-IN"/>
        </w:rPr>
        <w:t xml:space="preserve">   </w:t>
      </w:r>
    </w:p>
    <w:p w14:paraId="69264CD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7D5EE55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Podran així mateix obtenir informació general sobre les disposicions vigents en matèria d’inserció sociolaboral de les persones amb discapacitat, i a l’obligació de contractar a un número o percentatge específic de persones amb discapacitat a:  </w:t>
      </w:r>
    </w:p>
    <w:p w14:paraId="3C902F0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estatal a: Ministeri de Sanitat, Consum i Benestar Social Direcció General de Polítiques de Suport a la Discapacitat.  </w:t>
      </w:r>
    </w:p>
    <w:p w14:paraId="0268772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8" w:history="1">
        <w:r w:rsidRPr="00360F7F">
          <w:rPr>
            <w:rFonts w:ascii="Aptos" w:eastAsia="SimSun" w:hAnsi="Aptos" w:cs="Times New Roman"/>
            <w:kern w:val="3"/>
            <w:szCs w:val="20"/>
            <w:u w:val="single"/>
            <w:lang w:eastAsia="zh-CN" w:bidi="hi-IN"/>
          </w:rPr>
          <w:t>http://www.mscbs.gob.es/</w:t>
        </w:r>
      </w:hyperlink>
      <w:r w:rsidRPr="00360F7F">
        <w:rPr>
          <w:rFonts w:ascii="Aptos" w:eastAsia="SimSun" w:hAnsi="Aptos" w:cs="Times New Roman"/>
          <w:kern w:val="3"/>
          <w:szCs w:val="20"/>
          <w:lang w:eastAsia="zh-CN" w:bidi="hi-IN"/>
        </w:rPr>
        <w:t xml:space="preserve">  </w:t>
      </w:r>
    </w:p>
    <w:p w14:paraId="7CB0170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Servei Públic d’Ocupació Estatal. </w:t>
      </w:r>
    </w:p>
    <w:p w14:paraId="0A70CED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9" w:history="1">
        <w:r w:rsidRPr="00360F7F">
          <w:rPr>
            <w:rFonts w:ascii="Aptos" w:eastAsia="SimSun" w:hAnsi="Aptos" w:cs="Times New Roman"/>
            <w:kern w:val="3"/>
            <w:szCs w:val="20"/>
            <w:u w:val="single"/>
            <w:lang w:eastAsia="zh-CN" w:bidi="hi-IN"/>
          </w:rPr>
          <w:t>https://www.sepe.es/homesepe</w:t>
        </w:r>
      </w:hyperlink>
      <w:r w:rsidRPr="00360F7F">
        <w:rPr>
          <w:rFonts w:ascii="Aptos" w:eastAsia="SimSun" w:hAnsi="Aptos" w:cs="Times New Roman"/>
          <w:kern w:val="3"/>
          <w:szCs w:val="20"/>
          <w:lang w:eastAsia="zh-CN" w:bidi="hi-IN"/>
        </w:rPr>
        <w:t xml:space="preserve">  </w:t>
      </w:r>
    </w:p>
    <w:p w14:paraId="24BC411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Oficines d’Ocupació: </w:t>
      </w:r>
    </w:p>
    <w:p w14:paraId="651AA6B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20" w:history="1">
        <w:r w:rsidRPr="00360F7F">
          <w:rPr>
            <w:rFonts w:ascii="Aptos" w:eastAsia="SimSun" w:hAnsi="Aptos" w:cs="Times New Roman"/>
            <w:kern w:val="3"/>
            <w:szCs w:val="20"/>
            <w:u w:val="single"/>
            <w:lang w:eastAsia="zh-CN" w:bidi="hi-IN"/>
          </w:rPr>
          <w:t>http://www.sepe.es/direccionesytelefonosweb/jsp/jsp_index.jsp?provincia=0</w:t>
        </w:r>
      </w:hyperlink>
      <w:r w:rsidRPr="00360F7F">
        <w:rPr>
          <w:rFonts w:ascii="Aptos" w:eastAsia="SimSun" w:hAnsi="Aptos" w:cs="Times New Roman"/>
          <w:kern w:val="3"/>
          <w:szCs w:val="20"/>
          <w:lang w:eastAsia="zh-CN" w:bidi="hi-IN"/>
        </w:rPr>
        <w:t xml:space="preserve">  </w:t>
      </w:r>
    </w:p>
    <w:p w14:paraId="4A798DC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 A nivell autonòmic a:  Departament de Drets Socials de la Generalitat  </w:t>
      </w:r>
    </w:p>
    <w:p w14:paraId="3440A49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21" w:history="1">
        <w:r w:rsidRPr="00360F7F">
          <w:rPr>
            <w:rFonts w:ascii="Aptos" w:eastAsia="SimSun" w:hAnsi="Aptos" w:cs="Times New Roman"/>
            <w:kern w:val="3"/>
            <w:szCs w:val="20"/>
            <w:u w:val="single"/>
            <w:lang w:eastAsia="zh-CN" w:bidi="hi-IN"/>
          </w:rPr>
          <w:t>https://dretssocials.gencat.cat/ca/</w:t>
        </w:r>
      </w:hyperlink>
      <w:r w:rsidRPr="00360F7F">
        <w:rPr>
          <w:rFonts w:ascii="Aptos" w:eastAsia="SimSun" w:hAnsi="Aptos" w:cs="Times New Roman"/>
          <w:kern w:val="3"/>
          <w:szCs w:val="20"/>
          <w:lang w:eastAsia="zh-CN" w:bidi="hi-IN"/>
        </w:rPr>
        <w:t xml:space="preserve">   </w:t>
      </w:r>
    </w:p>
    <w:p w14:paraId="2EF82A6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 A nivell local a:  Serveis Socials de l’Ajuntament de Terrassa</w:t>
      </w:r>
      <w:r w:rsidRPr="00360F7F">
        <w:rPr>
          <w:rFonts w:ascii="Arial" w:eastAsia="SimSun" w:hAnsi="Arial" w:cs="Arial"/>
          <w:kern w:val="3"/>
          <w:lang w:eastAsia="zh-CN" w:bidi="hi-IN"/>
        </w:rPr>
        <w:t> </w:t>
      </w:r>
      <w:r w:rsidRPr="00360F7F">
        <w:rPr>
          <w:rFonts w:ascii="Aptos" w:eastAsia="SimSun" w:hAnsi="Aptos" w:cs="Times New Roman"/>
          <w:kern w:val="3"/>
          <w:lang w:eastAsia="zh-CN" w:bidi="hi-IN"/>
        </w:rPr>
        <w:t xml:space="preserve"> </w:t>
      </w:r>
    </w:p>
    <w:p w14:paraId="017E6AB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22" w:history="1">
        <w:r w:rsidRPr="00360F7F">
          <w:rPr>
            <w:rFonts w:ascii="Aptos" w:eastAsia="SimSun" w:hAnsi="Aptos" w:cs="Times New Roman"/>
            <w:kern w:val="3"/>
            <w:szCs w:val="20"/>
            <w:u w:val="single"/>
            <w:lang w:eastAsia="zh-CN" w:bidi="hi-IN"/>
          </w:rPr>
          <w:t>https://www.terrassa.cat/serveis-socials</w:t>
        </w:r>
      </w:hyperlink>
      <w:r w:rsidRPr="00360F7F">
        <w:rPr>
          <w:rFonts w:ascii="Aptos" w:eastAsia="SimSun" w:hAnsi="Aptos" w:cs="Times New Roman"/>
          <w:kern w:val="3"/>
          <w:szCs w:val="20"/>
          <w:lang w:eastAsia="zh-CN" w:bidi="hi-IN"/>
        </w:rPr>
        <w:t xml:space="preserve">  </w:t>
      </w:r>
    </w:p>
    <w:p w14:paraId="69D086A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En el </w:t>
      </w:r>
      <w:r w:rsidRPr="00360F7F">
        <w:rPr>
          <w:rFonts w:ascii="Aptos" w:eastAsia="SimSun" w:hAnsi="Aptos" w:cs="Times New Roman"/>
          <w:b/>
          <w:bCs/>
          <w:kern w:val="3"/>
          <w:lang w:eastAsia="zh-CN" w:bidi="hi-IN"/>
        </w:rPr>
        <w:t>model d'oferta de criteris valorables en xifres o percentatges</w:t>
      </w:r>
      <w:r w:rsidRPr="00360F7F">
        <w:rPr>
          <w:rFonts w:ascii="Aptos" w:eastAsia="SimSun" w:hAnsi="Aptos" w:cs="Times New Roman"/>
          <w:kern w:val="3"/>
          <w:lang w:eastAsia="zh-CN" w:bidi="hi-IN"/>
        </w:rPr>
        <w:t xml:space="preserve"> que figura com a Annex </w:t>
      </w:r>
      <w:r w:rsidRPr="00360F7F">
        <w:rPr>
          <w:rFonts w:ascii="Aptos" w:eastAsia="SimSun" w:hAnsi="Aptos" w:cs="Times New Roman"/>
          <w:b/>
          <w:bCs/>
          <w:kern w:val="3"/>
          <w:lang w:eastAsia="zh-CN" w:bidi="hi-IN"/>
        </w:rPr>
        <w:t>II</w:t>
      </w:r>
      <w:r w:rsidRPr="00360F7F">
        <w:rPr>
          <w:rFonts w:ascii="Aptos" w:eastAsia="SimSun" w:hAnsi="Aptos" w:cs="Times New Roman"/>
          <w:kern w:val="3"/>
          <w:lang w:eastAsia="zh-CN" w:bidi="hi-IN"/>
        </w:rPr>
        <w:t xml:space="preserve"> al present plec es farà manifestació expressa relativa al fet que s'ha tingut en compte pel licitador en les seves ofertes tals obligacions. </w:t>
      </w:r>
    </w:p>
    <w:p w14:paraId="7FCBB4B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 w:val="24"/>
          <w:lang w:eastAsia="zh-CN" w:bidi="hi-IN"/>
        </w:rPr>
      </w:pPr>
      <w:r w:rsidRPr="00360F7F">
        <w:rPr>
          <w:rFonts w:ascii="Aptos" w:eastAsia="SimSun" w:hAnsi="Aptos" w:cs="Times New Roman"/>
          <w:kern w:val="3"/>
          <w:lang w:eastAsia="zh-CN" w:bidi="hi-IN"/>
        </w:rPr>
        <w:br w:type="page"/>
      </w:r>
    </w:p>
    <w:p w14:paraId="44E21280"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15" w:name="_Toc181275268"/>
      <w:bookmarkStart w:id="16" w:name="_Toc215213883"/>
      <w:r w:rsidRPr="00360F7F">
        <w:rPr>
          <w:rFonts w:ascii="Aptos" w:eastAsia="Times New Roman" w:hAnsi="Aptos" w:cs="Segoe UI"/>
          <w:b/>
          <w:bCs/>
          <w:caps/>
          <w:color w:val="000000"/>
          <w:kern w:val="3"/>
          <w:sz w:val="28"/>
          <w:szCs w:val="28"/>
          <w:lang w:eastAsia="zh-CN" w:bidi="hi-IN"/>
        </w:rPr>
        <w:lastRenderedPageBreak/>
        <w:t>ANNEX IV. INFORMACIÓ SOBRE PROTECCIÓ DE DADES.</w:t>
      </w:r>
      <w:bookmarkEnd w:id="15"/>
      <w:bookmarkEnd w:id="16"/>
    </w:p>
    <w:p w14:paraId="2FEC8FF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No aplica. </w:t>
      </w:r>
    </w:p>
    <w:p w14:paraId="215AE96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 w:val="28"/>
          <w:szCs w:val="28"/>
          <w:lang w:eastAsia="zh-CN" w:bidi="hi-IN"/>
        </w:rPr>
      </w:pPr>
      <w:bookmarkStart w:id="17" w:name="_Toc181275269"/>
      <w:r w:rsidRPr="00360F7F">
        <w:rPr>
          <w:rFonts w:ascii="Aptos" w:eastAsia="SimSun" w:hAnsi="Aptos" w:cs="Times New Roman"/>
          <w:kern w:val="3"/>
          <w:lang w:eastAsia="zh-CN" w:bidi="hi-IN"/>
        </w:rPr>
        <w:br w:type="page"/>
      </w:r>
    </w:p>
    <w:p w14:paraId="37B971AF"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18" w:name="_Toc215213884"/>
      <w:r w:rsidRPr="00360F7F">
        <w:rPr>
          <w:rFonts w:ascii="Aptos" w:eastAsia="Times New Roman" w:hAnsi="Aptos" w:cs="Segoe UI"/>
          <w:b/>
          <w:bCs/>
          <w:caps/>
          <w:color w:val="000000"/>
          <w:kern w:val="3"/>
          <w:sz w:val="28"/>
          <w:szCs w:val="28"/>
          <w:lang w:eastAsia="zh-CN" w:bidi="hi-IN"/>
        </w:rPr>
        <w:lastRenderedPageBreak/>
        <w:t>ANNEX V. MODEL DE COMPROMÍS PER A LA INTEGRACIÓ DE LA SOLVÈNCIA AMB MITJANS EXTERNS.</w:t>
      </w:r>
      <w:bookmarkEnd w:id="17"/>
      <w:bookmarkEnd w:id="18"/>
    </w:p>
    <w:p w14:paraId="604B08C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w:t>
      </w:r>
      <w:proofErr w:type="spellStart"/>
      <w:r w:rsidRPr="00360F7F">
        <w:rPr>
          <w:rFonts w:ascii="Aptos" w:eastAsia="SimSun" w:hAnsi="Aptos" w:cs="Times New Roman"/>
          <w:kern w:val="3"/>
          <w:lang w:eastAsia="zh-CN" w:bidi="hi-IN"/>
        </w:rPr>
        <w:t>Dña</w:t>
      </w:r>
      <w:proofErr w:type="spellEnd"/>
      <w:r w:rsidRPr="00360F7F">
        <w:rPr>
          <w:rFonts w:ascii="Aptos" w:eastAsia="SimSun" w:hAnsi="Aptos" w:cs="Times New Roman"/>
          <w:kern w:val="3"/>
          <w:lang w:eastAsia="zh-CN" w:bidi="hi-IN"/>
        </w:rPr>
        <w:t xml:space="preserve"> ………………………………………………..……………….., amb DNI número.........................en nom i representació de l'entitat ……………………………………………………..………………………………….., amb N.I.F. ……………………………………………….……………… a fi de participar en la contractació denominada (</w:t>
      </w:r>
      <w:r w:rsidRPr="00360F7F">
        <w:rPr>
          <w:rFonts w:ascii="Aptos" w:eastAsia="SimSun" w:hAnsi="Aptos" w:cs="Times New Roman"/>
          <w:i/>
          <w:iCs/>
          <w:kern w:val="3"/>
          <w:lang w:eastAsia="zh-CN" w:bidi="hi-IN"/>
        </w:rPr>
        <w:t>Indicar el títol del contracte i el lot al qual licita</w:t>
      </w:r>
      <w:r w:rsidRPr="00360F7F">
        <w:rPr>
          <w:rFonts w:ascii="Aptos" w:eastAsia="SimSun" w:hAnsi="Aptos" w:cs="Times New Roman"/>
          <w:kern w:val="3"/>
          <w:lang w:eastAsia="zh-CN" w:bidi="hi-IN"/>
        </w:rPr>
        <w:t>) ……………....................................... …………………………………………………………………….................................................................. convocada per</w:t>
      </w:r>
      <w:r w:rsidRPr="00360F7F">
        <w:rPr>
          <w:rFonts w:ascii="Aptos" w:eastAsia="SimSun" w:hAnsi="Aptos" w:cs="Times New Roman"/>
          <w:kern w:val="3"/>
          <w:vertAlign w:val="superscript"/>
          <w:lang w:eastAsia="zh-CN" w:bidi="hi-IN"/>
        </w:rPr>
        <w:t>2</w:t>
      </w:r>
      <w:r w:rsidRPr="00360F7F">
        <w:rPr>
          <w:rFonts w:ascii="Aptos" w:eastAsia="SimSun" w:hAnsi="Aptos" w:cs="Times New Roman"/>
          <w:kern w:val="3"/>
          <w:lang w:eastAsia="zh-CN" w:bidi="hi-IN"/>
        </w:rPr>
        <w:t>.........................................................................................,:</w:t>
      </w:r>
    </w:p>
    <w:p w14:paraId="399DDCE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I </w:t>
      </w:r>
    </w:p>
    <w:p w14:paraId="7830F68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w:t>
      </w:r>
      <w:proofErr w:type="spellStart"/>
      <w:r w:rsidRPr="00360F7F">
        <w:rPr>
          <w:rFonts w:ascii="Aptos" w:eastAsia="SimSun" w:hAnsi="Aptos" w:cs="Times New Roman"/>
          <w:kern w:val="3"/>
          <w:lang w:eastAsia="zh-CN" w:bidi="hi-IN"/>
        </w:rPr>
        <w:t>Dña</w:t>
      </w:r>
      <w:proofErr w:type="spellEnd"/>
      <w:r w:rsidRPr="00360F7F">
        <w:rPr>
          <w:rFonts w:ascii="Aptos" w:eastAsia="SimSun" w:hAnsi="Aptos" w:cs="Times New Roman"/>
          <w:kern w:val="3"/>
          <w:lang w:eastAsia="zh-CN" w:bidi="hi-IN"/>
        </w:rPr>
        <w:t xml:space="preserve"> …………………………………………………….., amb DNI número.........................en nom i representació de l'entitat ……………………………………………….., amb N.I.F. ……………… </w:t>
      </w:r>
    </w:p>
    <w:p w14:paraId="096EFDC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Es comprometen, de conformitat amb el que es disposa en l'article 75 de la Llei 9/2017, de 8 de novembre, de Contractes del Sector Públic, a:</w:t>
      </w:r>
    </w:p>
    <w:p w14:paraId="020B6A1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kern w:val="3"/>
          <w:lang w:eastAsia="zh-CN" w:bidi="hi-IN"/>
        </w:rPr>
      </w:pPr>
      <w:r w:rsidRPr="00360F7F">
        <w:rPr>
          <w:rFonts w:ascii="Aptos" w:eastAsia="SimSun" w:hAnsi="Aptos" w:cs="Times New Roman"/>
          <w:kern w:val="3"/>
          <w:lang w:eastAsia="zh-CN" w:bidi="hi-IN"/>
        </w:rPr>
        <w:t>- Que la solvència o mitjans que posa a disposició l'entitat ……………………………………............ a favor de l'entitat …………………………………………………….......... són els següents</w:t>
      </w:r>
      <w:r w:rsidRPr="00360F7F">
        <w:rPr>
          <w:rFonts w:ascii="Aptos" w:eastAsia="SimSun" w:hAnsi="Aptos" w:cs="Times New Roman"/>
          <w:kern w:val="3"/>
          <w:vertAlign w:val="superscript"/>
          <w:lang w:eastAsia="zh-CN" w:bidi="hi-IN"/>
        </w:rPr>
        <w:t>3</w:t>
      </w:r>
      <w:r w:rsidRPr="00360F7F">
        <w:rPr>
          <w:rFonts w:ascii="Aptos" w:eastAsia="SimSun" w:hAnsi="Aptos" w:cs="Times New Roman"/>
          <w:kern w:val="3"/>
          <w:lang w:eastAsia="zh-CN" w:bidi="hi-IN"/>
        </w:rPr>
        <w:t xml:space="preserve">: </w:t>
      </w:r>
    </w:p>
    <w:p w14:paraId="0AF15B7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w:t>
      </w:r>
    </w:p>
    <w:p w14:paraId="684F4BD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w:t>
      </w:r>
    </w:p>
    <w:p w14:paraId="451D2C8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-Que durant tota l'execució del contracte disposaran efectivament de la solvència o mitjans que es descriuen en aquest compromís.</w:t>
      </w:r>
    </w:p>
    <w:p w14:paraId="0B41C86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Que la disposició efectiva de la solvència o mitjans descrits no està sotmesa a condició o cap limitació.</w:t>
      </w:r>
    </w:p>
    <w:p w14:paraId="75B2DCD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Que les entitats assumeixen la responsabilitat conjunta amb caràcter solidari de l'execució del contracte.]</w:t>
      </w:r>
    </w:p>
    <w:p w14:paraId="69CEAC0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38AB2C1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Data </w:t>
      </w:r>
    </w:p>
    <w:p w14:paraId="19C73F2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Signatura del licitador.</w:t>
      </w:r>
    </w:p>
    <w:p w14:paraId="0BCDA77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Signatura de l'altra entitat. </w:t>
      </w:r>
    </w:p>
    <w:p w14:paraId="6B9F195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DIRIGIT A l'ÒRGAN DE CONTRACTACIÓ CORRESPONENT</w:t>
      </w:r>
    </w:p>
    <w:p w14:paraId="519CCC0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074C91F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1 Si es recorre a la solvència o mitjans de diverses entitats s'haurà d'emplenar una declaració conforme al model, per cadascuna de les entitats que posa a la disposició del licitador la seva solvència o mitjans.</w:t>
      </w:r>
    </w:p>
    <w:p w14:paraId="1F87C37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2 Indiqui's òrgan, unitat o ens que tramita l'expedient de contractació.</w:t>
      </w:r>
    </w:p>
    <w:p w14:paraId="36634C5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360F7F">
        <w:rPr>
          <w:rFonts w:ascii="Aptos" w:eastAsia="SimSun" w:hAnsi="Aptos" w:cs="Times New Roman"/>
          <w:kern w:val="3"/>
          <w:lang w:eastAsia="zh-CN" w:bidi="hi-IN"/>
        </w:rPr>
        <w:t>3 S'haurà d'indicar la solvència o mitjans concrets.</w:t>
      </w:r>
    </w:p>
    <w:p w14:paraId="1A741C0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br w:type="page"/>
      </w:r>
    </w:p>
    <w:p w14:paraId="736395B3"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19" w:name="_Toc181275270"/>
      <w:bookmarkStart w:id="20" w:name="_Toc215213885"/>
      <w:r w:rsidRPr="00360F7F">
        <w:rPr>
          <w:rFonts w:ascii="Aptos" w:eastAsia="Times New Roman" w:hAnsi="Aptos" w:cs="Segoe UI"/>
          <w:b/>
          <w:bCs/>
          <w:caps/>
          <w:color w:val="000000"/>
          <w:kern w:val="3"/>
          <w:sz w:val="28"/>
          <w:szCs w:val="28"/>
          <w:lang w:eastAsia="zh-CN" w:bidi="hi-IN"/>
        </w:rPr>
        <w:lastRenderedPageBreak/>
        <w:t>ANNEX VI. MODEL DE GARANTIES EN ELS PROCEDIMENTS DE CONTRACTACIÓ. MODEL D'AVAL.</w:t>
      </w:r>
      <w:bookmarkEnd w:id="19"/>
      <w:bookmarkEnd w:id="20"/>
    </w:p>
    <w:p w14:paraId="4E72E27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bookmarkStart w:id="21" w:name="_Hlk61693482"/>
      <w:r w:rsidRPr="00360F7F">
        <w:rPr>
          <w:rFonts w:ascii="Aptos" w:eastAsia="SimSun" w:hAnsi="Aptos" w:cs="Times New Roman"/>
          <w:kern w:val="3"/>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28670BE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AVALA</w:t>
      </w:r>
    </w:p>
    <w:p w14:paraId="144095D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 (nom i cognoms o raó social de l'avalat) …………………..…..............................…………………… …………………………………….....................................................................NIF………………………… en virtut del que es disposa per: (norma/s i article/s que imposa/n la constitució d'aquesta garantia) ………………………………………………………….............................…………………………………………………………………………………..… per a respondre de les obligacions següents: (detallar l'objecte del contracte i obligació assumida pel garantit) ……………………………………………………………………………..………… ……............................................................. davant: (Entitat contractant) ............................................ ........................................................................ per import d'euros:(en lletra) ………………..……........ ............................................................(en xifra) ……………............……………………........................…......</w:t>
      </w:r>
    </w:p>
    <w:p w14:paraId="0CC1AC7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L'entitat </w:t>
      </w:r>
      <w:proofErr w:type="spellStart"/>
      <w:r w:rsidRPr="00360F7F">
        <w:rPr>
          <w:rFonts w:ascii="Aptos" w:eastAsia="SimSun" w:hAnsi="Aptos" w:cs="Times New Roman"/>
          <w:kern w:val="3"/>
          <w:lang w:eastAsia="zh-CN" w:bidi="hi-IN"/>
        </w:rPr>
        <w:t>avalista</w:t>
      </w:r>
      <w:proofErr w:type="spellEnd"/>
      <w:r w:rsidRPr="00360F7F">
        <w:rPr>
          <w:rFonts w:ascii="Aptos" w:eastAsia="SimSun" w:hAnsi="Aptos" w:cs="Times New Roman"/>
          <w:kern w:val="3"/>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7D02ADD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Aquest aval tindrà validesa en tant que l'òrgan de contractació no autoritzi la seva cancel·lació, havent estat inscrit en el dia de la data en el Registre especial d'Avals amb el número...................</w:t>
      </w:r>
    </w:p>
    <w:p w14:paraId="6AD3218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t>……….……..………………………….…………….(lloc i data)</w:t>
      </w:r>
    </w:p>
    <w:p w14:paraId="40BA734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t>…………………………………………(raó social de l'entitat)</w:t>
      </w:r>
    </w:p>
    <w:p w14:paraId="4BE5B4B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t>…………………..…………………… (signatura dels Apoderats)</w:t>
      </w:r>
    </w:p>
    <w:p w14:paraId="46530B0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Pot consultar tota la informació detallada sobre Protecció de Dades en l'Annex </w:t>
      </w:r>
      <w:r w:rsidRPr="00360F7F">
        <w:rPr>
          <w:rFonts w:ascii="Aptos" w:eastAsia="SimSun" w:hAnsi="Aptos" w:cs="Times New Roman"/>
          <w:b/>
          <w:bCs/>
          <w:kern w:val="3"/>
          <w:lang w:eastAsia="zh-CN" w:bidi="hi-IN"/>
        </w:rPr>
        <w:t xml:space="preserve"> relatiu</w:t>
      </w:r>
      <w:r w:rsidRPr="00360F7F">
        <w:rPr>
          <w:rFonts w:ascii="Aptos" w:eastAsia="SimSun" w:hAnsi="Aptos" w:cs="Times New Roman"/>
          <w:kern w:val="3"/>
          <w:lang w:eastAsia="zh-CN" w:bidi="hi-IN"/>
        </w:rPr>
        <w:t xml:space="preserve"> “</w:t>
      </w:r>
      <w:r w:rsidRPr="00360F7F">
        <w:rPr>
          <w:rFonts w:ascii="Aptos" w:eastAsia="SimSun" w:hAnsi="Aptos" w:cs="Times New Roman"/>
          <w:b/>
          <w:bCs/>
          <w:kern w:val="3"/>
          <w:lang w:eastAsia="zh-CN" w:bidi="hi-IN"/>
        </w:rPr>
        <w:t>Informació sobre protecció de dades</w:t>
      </w:r>
      <w:r w:rsidRPr="00360F7F">
        <w:rPr>
          <w:rFonts w:ascii="Aptos" w:eastAsia="SimSun" w:hAnsi="Aptos" w:cs="Times New Roman"/>
          <w:kern w:val="3"/>
          <w:lang w:eastAsia="zh-CN" w:bidi="hi-IN"/>
        </w:rPr>
        <w:t>”.</w:t>
      </w:r>
    </w:p>
    <w:p w14:paraId="7ADBD67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br w:type="page"/>
      </w:r>
    </w:p>
    <w:p w14:paraId="5EC0D21A"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22" w:name="_Toc181275271"/>
      <w:bookmarkStart w:id="23" w:name="_Toc215213886"/>
      <w:r w:rsidRPr="00360F7F">
        <w:rPr>
          <w:rFonts w:ascii="Aptos" w:eastAsia="Times New Roman" w:hAnsi="Aptos" w:cs="Segoe UI"/>
          <w:b/>
          <w:bCs/>
          <w:caps/>
          <w:color w:val="000000"/>
          <w:kern w:val="3"/>
          <w:sz w:val="28"/>
          <w:szCs w:val="28"/>
          <w:lang w:eastAsia="zh-CN" w:bidi="hi-IN"/>
        </w:rPr>
        <w:lastRenderedPageBreak/>
        <w:t>ANNEX VII. MODEL DE GARANTIES EN ELS PROCEDIMENTS DE CONTRACTACIÓ. MODEL DE CERTIFICAT D'ASSEGURANÇA DE CAUCIÓ.</w:t>
      </w:r>
      <w:bookmarkEnd w:id="22"/>
      <w:bookmarkEnd w:id="23"/>
    </w:p>
    <w:p w14:paraId="264914F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Certificat número…………………………………..</w:t>
      </w:r>
    </w:p>
    <w:p w14:paraId="5CB6730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(1)……………………………...………………………………………………(d'ara endavant, assegurador), amb domicili en ……………………, carrer……………………………………………….………, i NIF……………..…………… degudament representat per D.  (2) ……………………………………………………………………………………………….amb poders suficients per a obligar-lo en aquest acte, segons es dedueix de la validació efectuada per ..………………………………….…………….………………….., amb data ..................................</w:t>
      </w:r>
    </w:p>
    <w:p w14:paraId="5E67432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ASSEGURA</w:t>
      </w:r>
    </w:p>
    <w:p w14:paraId="3A8751A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74547FD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L'assegurat declara sota la seva responsabilitat, que compleix els requisits exigits en l'article 57.1 del Reglament General de la Llei de Contractes de les Administracions Públiques.</w:t>
      </w:r>
    </w:p>
    <w:p w14:paraId="68B9EEF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4012589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L'assegurador no podrà oposar a l'assegurat les excepcions que puguin correspondre-li contra el prenedor de l'assegurança.</w:t>
      </w:r>
    </w:p>
    <w:p w14:paraId="1ADE972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L'assegurador assumeix el compromís d'indemnitzar a l'assegurat al primer requeriment de la   entitat contractant, en els termes establerts en la Llei 9/2017, de 8 de novembre, de Contractes del Sector Públic.</w:t>
      </w:r>
    </w:p>
    <w:p w14:paraId="68590F9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3BB76FE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t>En ……………………………., a ……… de ………………………………….. de ……….</w:t>
      </w:r>
    </w:p>
    <w:p w14:paraId="074C507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t>Signatura:</w:t>
      </w:r>
    </w:p>
    <w:p w14:paraId="15B8193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t>Assegurador</w:t>
      </w:r>
    </w:p>
    <w:p w14:paraId="52ABEBA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287B767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INSTRUCCIONS PER A l'EMPLENAMENT DEL MODEL</w:t>
      </w:r>
    </w:p>
    <w:p w14:paraId="237CEAE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(1)</w:t>
      </w:r>
      <w:r w:rsidRPr="00360F7F">
        <w:rPr>
          <w:rFonts w:ascii="Aptos" w:eastAsia="SimSun" w:hAnsi="Aptos" w:cs="Times New Roman"/>
          <w:i/>
          <w:iCs/>
          <w:kern w:val="3"/>
          <w:lang w:eastAsia="zh-CN" w:bidi="hi-IN"/>
        </w:rPr>
        <w:tab/>
        <w:t>S'expressarà la raó social completa de l'entitat asseguradora.</w:t>
      </w:r>
    </w:p>
    <w:p w14:paraId="0A4B9B4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(2)</w:t>
      </w:r>
      <w:r w:rsidRPr="00360F7F">
        <w:rPr>
          <w:rFonts w:ascii="Aptos" w:eastAsia="SimSun" w:hAnsi="Aptos" w:cs="Times New Roman"/>
          <w:i/>
          <w:iCs/>
          <w:kern w:val="3"/>
          <w:lang w:eastAsia="zh-CN" w:bidi="hi-IN"/>
        </w:rPr>
        <w:tab/>
        <w:t>Nom i cognoms de l'Apoderat o Apoderats.</w:t>
      </w:r>
    </w:p>
    <w:p w14:paraId="1191791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(3)</w:t>
      </w:r>
      <w:r w:rsidRPr="00360F7F">
        <w:rPr>
          <w:rFonts w:ascii="Aptos" w:eastAsia="SimSun" w:hAnsi="Aptos" w:cs="Times New Roman"/>
          <w:i/>
          <w:iCs/>
          <w:kern w:val="3"/>
          <w:lang w:eastAsia="zh-CN" w:bidi="hi-IN"/>
        </w:rPr>
        <w:tab/>
        <w:t>Nom de la persona assegurada.</w:t>
      </w:r>
    </w:p>
    <w:p w14:paraId="14E04AD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(4)</w:t>
      </w:r>
      <w:r w:rsidRPr="00360F7F">
        <w:rPr>
          <w:rFonts w:ascii="Aptos" w:eastAsia="SimSun" w:hAnsi="Aptos" w:cs="Times New Roman"/>
          <w:i/>
          <w:iCs/>
          <w:kern w:val="3"/>
          <w:lang w:eastAsia="zh-CN" w:bidi="hi-IN"/>
        </w:rPr>
        <w:tab/>
        <w:t>L'entitat contractant.</w:t>
      </w:r>
    </w:p>
    <w:p w14:paraId="7BA3025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(5)</w:t>
      </w:r>
      <w:r w:rsidRPr="00360F7F">
        <w:rPr>
          <w:rFonts w:ascii="Aptos" w:eastAsia="SimSun" w:hAnsi="Aptos" w:cs="Times New Roman"/>
          <w:i/>
          <w:iCs/>
          <w:kern w:val="3"/>
          <w:lang w:eastAsia="zh-CN" w:bidi="hi-IN"/>
        </w:rPr>
        <w:tab/>
        <w:t>Import en lletra pel qual es constitueix l'assegurança.</w:t>
      </w:r>
    </w:p>
    <w:p w14:paraId="379EFD8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lastRenderedPageBreak/>
        <w:t>(6)</w:t>
      </w:r>
      <w:r w:rsidRPr="00360F7F">
        <w:rPr>
          <w:rFonts w:ascii="Aptos" w:eastAsia="SimSun" w:hAnsi="Aptos" w:cs="Times New Roman"/>
          <w:i/>
          <w:iCs/>
          <w:kern w:val="3"/>
          <w:lang w:eastAsia="zh-CN" w:bidi="hi-IN"/>
        </w:rPr>
        <w:tab/>
        <w:t>Identificar individualment de manera suficient (naturalesa, classe, etc.) el contracte en virtut del qual es presta la caució.</w:t>
      </w:r>
    </w:p>
    <w:p w14:paraId="6971308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(7)</w:t>
      </w:r>
      <w:r w:rsidRPr="00360F7F">
        <w:rPr>
          <w:rFonts w:ascii="Aptos" w:eastAsia="SimSun" w:hAnsi="Aptos" w:cs="Times New Roman"/>
          <w:i/>
          <w:iCs/>
          <w:kern w:val="3"/>
          <w:lang w:eastAsia="zh-CN" w:bidi="hi-IN"/>
        </w:rPr>
        <w:tab/>
        <w:t>Expressar la modalitat de garantia de què es tracta provisional, definitiva, etc.</w:t>
      </w:r>
    </w:p>
    <w:p w14:paraId="365FC15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 xml:space="preserve">Pot consultar tota la informació detallada sobre Protecció de Dades en l'Annex </w:t>
      </w:r>
      <w:r w:rsidRPr="00360F7F">
        <w:rPr>
          <w:rFonts w:ascii="Aptos" w:eastAsia="SimSun" w:hAnsi="Aptos" w:cs="Times New Roman"/>
          <w:b/>
          <w:bCs/>
          <w:i/>
          <w:iCs/>
          <w:kern w:val="3"/>
          <w:lang w:eastAsia="zh-CN" w:bidi="hi-IN"/>
        </w:rPr>
        <w:t xml:space="preserve"> relatiu</w:t>
      </w:r>
      <w:r w:rsidRPr="00360F7F">
        <w:rPr>
          <w:rFonts w:ascii="Aptos" w:eastAsia="SimSun" w:hAnsi="Aptos" w:cs="Times New Roman"/>
          <w:i/>
          <w:iCs/>
          <w:kern w:val="3"/>
          <w:lang w:eastAsia="zh-CN" w:bidi="hi-IN"/>
        </w:rPr>
        <w:t xml:space="preserve"> “</w:t>
      </w:r>
      <w:r w:rsidRPr="00360F7F">
        <w:rPr>
          <w:rFonts w:ascii="Aptos" w:eastAsia="SimSun" w:hAnsi="Aptos" w:cs="Times New Roman"/>
          <w:b/>
          <w:bCs/>
          <w:i/>
          <w:iCs/>
          <w:kern w:val="3"/>
          <w:lang w:eastAsia="zh-CN" w:bidi="hi-IN"/>
        </w:rPr>
        <w:t>Informació sobre protecció de dades</w:t>
      </w:r>
      <w:r w:rsidRPr="00360F7F">
        <w:rPr>
          <w:rFonts w:ascii="Aptos" w:eastAsia="SimSun" w:hAnsi="Aptos" w:cs="Times New Roman"/>
          <w:i/>
          <w:iCs/>
          <w:kern w:val="3"/>
          <w:lang w:eastAsia="zh-CN" w:bidi="hi-IN"/>
        </w:rPr>
        <w:t>”.</w:t>
      </w:r>
      <w:bookmarkEnd w:id="21"/>
    </w:p>
    <w:p w14:paraId="12895B69" w14:textId="77777777" w:rsidR="00360F7F" w:rsidRPr="00360F7F" w:rsidRDefault="00360F7F" w:rsidP="00360F7F">
      <w:pPr>
        <w:widowControl w:val="0"/>
        <w:autoSpaceDN w:val="0"/>
        <w:spacing w:after="0" w:line="240" w:lineRule="auto"/>
        <w:textAlignment w:val="baseline"/>
        <w:rPr>
          <w:rFonts w:ascii="Aptos" w:eastAsia="SimSun" w:hAnsi="Aptos" w:cs="Times New Roman"/>
          <w:b/>
          <w:bCs/>
          <w:caps/>
          <w:kern w:val="3"/>
          <w:sz w:val="28"/>
          <w:szCs w:val="28"/>
          <w:lang w:eastAsia="zh-CN" w:bidi="hi-IN"/>
        </w:rPr>
      </w:pPr>
      <w:bookmarkStart w:id="24" w:name="_Toc181275272"/>
      <w:r w:rsidRPr="00360F7F">
        <w:rPr>
          <w:rFonts w:ascii="Aptos" w:eastAsia="SimSun" w:hAnsi="Aptos" w:cs="Times New Roman"/>
          <w:kern w:val="3"/>
          <w:lang w:eastAsia="zh-CN" w:bidi="hi-IN"/>
        </w:rPr>
        <w:br w:type="page"/>
      </w:r>
    </w:p>
    <w:p w14:paraId="3A848A16"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25" w:name="_Toc215213887"/>
      <w:r w:rsidRPr="00360F7F">
        <w:rPr>
          <w:rFonts w:ascii="Aptos" w:eastAsia="Times New Roman" w:hAnsi="Aptos" w:cs="Segoe UI"/>
          <w:b/>
          <w:bCs/>
          <w:caps/>
          <w:color w:val="000000"/>
          <w:kern w:val="3"/>
          <w:sz w:val="28"/>
          <w:szCs w:val="28"/>
          <w:lang w:eastAsia="zh-CN" w:bidi="hi-IN"/>
        </w:rPr>
        <w:lastRenderedPageBreak/>
        <w:t>ANNEX VIII. MODEL DE DECLARACIó RESPONSABLE RELATIVA AL COMPLIMENT D'OBLIGACIONS  CONTRACTUALS.</w:t>
      </w:r>
      <w:bookmarkEnd w:id="24"/>
      <w:bookmarkEnd w:id="25"/>
    </w:p>
    <w:p w14:paraId="09B237A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w:t>
      </w:r>
      <w:proofErr w:type="spellStart"/>
      <w:r w:rsidRPr="00360F7F">
        <w:rPr>
          <w:rFonts w:ascii="Aptos" w:eastAsia="SimSun" w:hAnsi="Aptos" w:cs="Times New Roman"/>
          <w:kern w:val="3"/>
          <w:lang w:eastAsia="zh-CN" w:bidi="hi-IN"/>
        </w:rPr>
        <w:t>Dña</w:t>
      </w:r>
      <w:proofErr w:type="spellEnd"/>
      <w:r w:rsidRPr="00360F7F">
        <w:rPr>
          <w:rFonts w:ascii="Aptos" w:eastAsia="SimSun" w:hAnsi="Aptos" w:cs="Times New Roman"/>
          <w:kern w:val="3"/>
          <w:lang w:eastAsia="zh-CN" w:bidi="hi-IN"/>
        </w:rPr>
        <w:t xml:space="preserve"> …………………………………………………………..……….., amb DNI número............................................ en nom i representació de la Societat ……………………………………………………………………..……….., amb N.I.F. …………………….……………………… a fi de participar en la contractació denominada (</w:t>
      </w:r>
      <w:r w:rsidRPr="00360F7F">
        <w:rPr>
          <w:rFonts w:ascii="Aptos" w:eastAsia="SimSun" w:hAnsi="Aptos" w:cs="Times New Roman"/>
          <w:i/>
          <w:iCs/>
          <w:kern w:val="3"/>
          <w:lang w:eastAsia="zh-CN" w:bidi="hi-IN"/>
        </w:rPr>
        <w:t>Indicar el títol del contracte i el lot al qual licita</w:t>
      </w:r>
      <w:r w:rsidRPr="00360F7F">
        <w:rPr>
          <w:rFonts w:ascii="Aptos" w:eastAsia="SimSun" w:hAnsi="Aptos" w:cs="Times New Roman"/>
          <w:kern w:val="3"/>
          <w:lang w:eastAsia="zh-CN" w:bidi="hi-IN"/>
        </w:rPr>
        <w:t xml:space="preserve">) ……………........................................................ .................................................................................................................................... convocada per .........................................................................................,:. </w:t>
      </w:r>
    </w:p>
    <w:p w14:paraId="150DA3F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DECLARA sota la seva responsabilitat:</w:t>
      </w:r>
    </w:p>
    <w:p w14:paraId="4758DBB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1r Que l'empresa a la qual representa: (Marqui una de les caselles)</w:t>
      </w:r>
    </w:p>
    <w:p w14:paraId="36F25EF7"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És un Centre Especial d'Ocupació. </w:t>
      </w:r>
    </w:p>
    <w:p w14:paraId="0B31EEE5"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Empra a menys de 50 treballadors </w:t>
      </w:r>
    </w:p>
    <w:p w14:paraId="15A66D68"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Empra a 50 o més treballadors i (Marqui la casella que correspongui) </w:t>
      </w:r>
    </w:p>
    <w:p w14:paraId="2CBFFAAF"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C00E57D"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Compleix les mesures alternatives previstes en el Reial decret 364/2005, de 8 d'abril, pel qual es regula el compliment alternatiu amb caràcter excepcional de la quota de reserva a favor de treballadors amb discapacitat. </w:t>
      </w:r>
    </w:p>
    <w:p w14:paraId="2970C50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2n Que l'empresa a la qual representa compleix amb les disposicions vigents en matèria laboral i social. </w:t>
      </w:r>
    </w:p>
    <w:p w14:paraId="664458F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3r Que l'empresa a la qual representa: (Marqui una de les caselles)</w:t>
      </w:r>
    </w:p>
    <w:p w14:paraId="6716D6DF"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723E179A"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En aplicació de l'apartat 5 de l'article 45 de la Llei orgànica 3/2007, de 22 de març, per a la igualtat efectiva de dones i homes, l'empresa no està obligada a l'elaboració i implantació del pla d'igualtat.</w:t>
      </w:r>
    </w:p>
    <w:p w14:paraId="531C730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4t Que l'empresa a la qual representa: (Marqui una de les caselles)</w:t>
      </w:r>
    </w:p>
    <w:p w14:paraId="05764FD5"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No pertany a un grup d'empreses. </w:t>
      </w:r>
    </w:p>
    <w:p w14:paraId="26E141E6"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2AA9CBC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5t A més, declara sota la seva responsabilitat que: (Marqui una de les caselles)</w:t>
      </w:r>
    </w:p>
    <w:p w14:paraId="4EFB661C"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b/>
          <w:bCs/>
        </w:rPr>
        <w:t>No és una empresa</w:t>
      </w:r>
      <w:r w:rsidRPr="00360F7F">
        <w:rPr>
          <w:rFonts w:ascii="Aptos" w:eastAsia="Calibri" w:hAnsi="Aptos" w:cs="Calibri Light"/>
        </w:rPr>
        <w:t>, en el sentit de l'article 1 de l'annex I del Reglament (UE) núm. 651/2014 de la Comissió, de 17 de juny de 2014.</w:t>
      </w:r>
    </w:p>
    <w:p w14:paraId="1D8931B1"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(L'annex I del Reglament (UE) núm. 651/2014 de la Comissió, de 17 de juny de 2014, en el seu article 1 titulat “Empresa” disposa que: “Es considerarà empresa tota entitat, independentment </w:t>
      </w:r>
      <w:r w:rsidRPr="00360F7F">
        <w:rPr>
          <w:rFonts w:ascii="Aptos" w:eastAsia="Calibri" w:hAnsi="Aptos" w:cs="Calibri Light"/>
        </w:rPr>
        <w:lastRenderedPageBreak/>
        <w:t xml:space="preserve">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33440DE5"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L'empresa a la qual represento té categoria de </w:t>
      </w:r>
      <w:r w:rsidRPr="00360F7F">
        <w:rPr>
          <w:rFonts w:ascii="Aptos" w:eastAsia="Calibri" w:hAnsi="Aptos" w:cs="Calibri Light"/>
          <w:b/>
          <w:bCs/>
        </w:rPr>
        <w:t>PIME i es defineix microempresa</w:t>
      </w:r>
      <w:r w:rsidRPr="00360F7F">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54D5E5AE"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L'empresa a la qual represento té categoria de </w:t>
      </w:r>
      <w:r w:rsidRPr="00360F7F">
        <w:rPr>
          <w:rFonts w:ascii="Aptos" w:eastAsia="Calibri" w:hAnsi="Aptos" w:cs="Calibri Light"/>
          <w:b/>
          <w:bCs/>
        </w:rPr>
        <w:t>PIME i es defineix petita empresa</w:t>
      </w:r>
      <w:r w:rsidRPr="00360F7F">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2CD915BC"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L'empresa a la qual represento té categoria de </w:t>
      </w:r>
      <w:r w:rsidRPr="00360F7F">
        <w:rPr>
          <w:rFonts w:ascii="Aptos" w:eastAsia="Calibri" w:hAnsi="Aptos" w:cs="Calibri Light"/>
          <w:b/>
          <w:bCs/>
        </w:rPr>
        <w:t>PIME i es defineix mitjana empresa</w:t>
      </w:r>
      <w:r w:rsidRPr="00360F7F">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1F2398C1"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L'empresa a la qual a la qual represento </w:t>
      </w:r>
      <w:r w:rsidRPr="00360F7F">
        <w:rPr>
          <w:rFonts w:ascii="Aptos" w:eastAsia="Calibri" w:hAnsi="Aptos" w:cs="Calibri Light"/>
          <w:b/>
          <w:bCs/>
        </w:rPr>
        <w:t>no té categoria de PIME</w:t>
      </w:r>
      <w:r w:rsidRPr="00360F7F">
        <w:rPr>
          <w:rFonts w:ascii="Aptos" w:eastAsia="Calibri" w:hAnsi="Aptos" w:cs="Calibri Light"/>
        </w:rPr>
        <w:t xml:space="preserve">, en ocupar a 250 persones o més i tenir un volum de negocis anual que excedeix de 50 milions EUR o balanç general anual que excedeix de 43 milions EUR. </w:t>
      </w:r>
    </w:p>
    <w:p w14:paraId="33A7D438" w14:textId="77777777" w:rsidR="00360F7F" w:rsidRPr="00360F7F" w:rsidRDefault="00360F7F" w:rsidP="00360F7F">
      <w:pPr>
        <w:spacing w:after="200" w:line="240" w:lineRule="auto"/>
        <w:jc w:val="both"/>
        <w:rPr>
          <w:rFonts w:ascii="Aptos" w:eastAsia="Calibri" w:hAnsi="Aptos" w:cs="Calibri Light"/>
        </w:rPr>
      </w:pPr>
    </w:p>
    <w:p w14:paraId="4885335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390FB05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Data i signatura de l'entitat.</w:t>
      </w:r>
    </w:p>
    <w:p w14:paraId="29ED506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b/>
          <w:bCs/>
          <w:kern w:val="3"/>
          <w:lang w:eastAsia="zh-CN" w:bidi="hi-IN"/>
        </w:rPr>
      </w:pPr>
      <w:r w:rsidRPr="00360F7F">
        <w:rPr>
          <w:rFonts w:ascii="Aptos" w:eastAsia="SimSun" w:hAnsi="Aptos" w:cs="Times New Roman"/>
          <w:kern w:val="3"/>
          <w:lang w:eastAsia="zh-CN" w:bidi="hi-IN"/>
        </w:rPr>
        <w:t>DIRIGIT A l'ÒRGAN DE CONTRACTACIÓ CORRESPONENT</w:t>
      </w:r>
    </w:p>
    <w:p w14:paraId="10333660" w14:textId="77777777" w:rsidR="00360F7F" w:rsidRPr="00360F7F" w:rsidRDefault="00360F7F" w:rsidP="00360F7F">
      <w:pPr>
        <w:widowControl w:val="0"/>
        <w:autoSpaceDN w:val="0"/>
        <w:spacing w:after="0" w:line="240" w:lineRule="auto"/>
        <w:textAlignment w:val="baseline"/>
        <w:rPr>
          <w:rFonts w:ascii="Aptos" w:eastAsia="SimSun" w:hAnsi="Aptos" w:cs="Times New Roman"/>
          <w:b/>
          <w:bCs/>
          <w:kern w:val="3"/>
          <w:lang w:eastAsia="zh-CN" w:bidi="hi-IN"/>
        </w:rPr>
      </w:pPr>
      <w:r w:rsidRPr="00360F7F">
        <w:rPr>
          <w:rFonts w:ascii="Aptos" w:eastAsia="SimSun" w:hAnsi="Aptos" w:cs="Times New Roman"/>
          <w:b/>
          <w:bCs/>
          <w:kern w:val="3"/>
          <w:lang w:eastAsia="zh-CN" w:bidi="hi-IN"/>
        </w:rPr>
        <w:br w:type="page"/>
      </w:r>
    </w:p>
    <w:p w14:paraId="17B9AD03"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26" w:name="_Toc215213888"/>
      <w:r w:rsidRPr="00360F7F">
        <w:rPr>
          <w:rFonts w:ascii="Aptos" w:eastAsia="Times New Roman" w:hAnsi="Aptos" w:cs="Segoe UI"/>
          <w:b/>
          <w:bCs/>
          <w:color w:val="000000"/>
          <w:kern w:val="3"/>
          <w:sz w:val="28"/>
          <w:szCs w:val="28"/>
          <w:lang w:eastAsia="zh-CN" w:bidi="hi-IN"/>
        </w:rPr>
        <w:lastRenderedPageBreak/>
        <w:t>ANNEX IX. DECLARACIÓ DE COMPROMÍS AMB LA TRANSPARÈNCIA FISCAL</w:t>
      </w:r>
      <w:bookmarkEnd w:id="26"/>
      <w:r w:rsidRPr="00360F7F">
        <w:rPr>
          <w:rFonts w:ascii="Aptos" w:eastAsia="Times New Roman" w:hAnsi="Aptos" w:cs="Segoe UI"/>
          <w:b/>
          <w:bCs/>
          <w:color w:val="000000"/>
          <w:kern w:val="3"/>
          <w:sz w:val="28"/>
          <w:szCs w:val="28"/>
          <w:lang w:eastAsia="zh-CN" w:bidi="hi-IN"/>
        </w:rPr>
        <w:t> </w:t>
      </w:r>
    </w:p>
    <w:p w14:paraId="492EFF0A"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r w:rsidRPr="00360F7F">
        <w:rPr>
          <w:rFonts w:ascii="Aptos" w:eastAsia="Times New Roman" w:hAnsi="Aptos" w:cs="Segoe UI"/>
          <w:color w:val="000000"/>
          <w:lang w:eastAsia="ca-ES"/>
        </w:rPr>
        <w:t xml:space="preserve">En/Na..............................................................................,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declara conèixer i acceptar el contingut de la clàusula sobre </w:t>
      </w:r>
      <w:r w:rsidRPr="00360F7F">
        <w:rPr>
          <w:rFonts w:ascii="Aptos" w:eastAsia="Times New Roman" w:hAnsi="Aptos" w:cs="Segoe UI"/>
          <w:b/>
          <w:bCs/>
          <w:color w:val="000000"/>
          <w:lang w:eastAsia="ca-ES"/>
        </w:rPr>
        <w:t>transparència fiscal</w:t>
      </w:r>
      <w:r w:rsidRPr="00360F7F">
        <w:rPr>
          <w:rFonts w:ascii="Aptos" w:eastAsia="Times New Roman" w:hAnsi="Aptos" w:cs="Segoe UI"/>
          <w:color w:val="000000"/>
          <w:lang w:eastAsia="ca-ES"/>
        </w:rPr>
        <w:t xml:space="preserve"> inclosa en el plec de clàusules administratives particulars d'aquest contracte, i es compromet a complir-la íntegrament. </w:t>
      </w:r>
    </w:p>
    <w:p w14:paraId="2AFB1041"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r w:rsidRPr="00360F7F">
        <w:rPr>
          <w:rFonts w:ascii="Aptos" w:eastAsia="Times New Roman" w:hAnsi="Aptos" w:cs="Segoe UI"/>
          <w:color w:val="000000"/>
          <w:lang w:eastAsia="ca-ES"/>
        </w:rPr>
        <w:t>D'acord amb aquesta clàusula, l'empresa es compromet a: </w:t>
      </w:r>
    </w:p>
    <w:p w14:paraId="7CAB5D7C" w14:textId="77777777" w:rsidR="00360F7F" w:rsidRPr="00360F7F" w:rsidRDefault="00360F7F" w:rsidP="00360F7F">
      <w:pPr>
        <w:widowControl w:val="0"/>
        <w:numPr>
          <w:ilvl w:val="0"/>
          <w:numId w:val="1"/>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360F7F">
        <w:rPr>
          <w:rFonts w:ascii="Aptos" w:eastAsia="Times New Roman" w:hAnsi="Aptos" w:cs="Segoe UI"/>
          <w:color w:val="000000"/>
          <w:lang w:eastAsia="ca-ES"/>
        </w:rPr>
        <w:t>Executar el contracte amb criteris d'equitat i transparència fiscal. </w:t>
      </w:r>
    </w:p>
    <w:p w14:paraId="552E5003" w14:textId="77777777" w:rsidR="00360F7F" w:rsidRPr="00360F7F" w:rsidRDefault="00360F7F" w:rsidP="00360F7F">
      <w:pPr>
        <w:widowControl w:val="0"/>
        <w:numPr>
          <w:ilvl w:val="0"/>
          <w:numId w:val="2"/>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360F7F">
        <w:rPr>
          <w:rFonts w:ascii="Aptos" w:eastAsia="Times New Roman" w:hAnsi="Aptos" w:cs="Segoe UI"/>
          <w:color w:val="000000"/>
          <w:lang w:eastAsia="ca-ES"/>
        </w:rPr>
        <w:t>Declarar i tributar íntegrament tots els ingressos i beneficis procedents d'aquest contracte d'acord amb la legislació fiscal vigent. </w:t>
      </w:r>
    </w:p>
    <w:p w14:paraId="6CC06791" w14:textId="77777777" w:rsidR="00360F7F" w:rsidRPr="00360F7F" w:rsidRDefault="00360F7F" w:rsidP="00360F7F">
      <w:pPr>
        <w:widowControl w:val="0"/>
        <w:numPr>
          <w:ilvl w:val="0"/>
          <w:numId w:val="3"/>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360F7F">
        <w:rPr>
          <w:rFonts w:ascii="Aptos" w:eastAsia="Times New Roman" w:hAnsi="Aptos" w:cs="Segoe UI"/>
          <w:color w:val="000000"/>
          <w:lang w:eastAsia="ca-ES"/>
        </w:rPr>
        <w:t>No utilitzar domicilis fiscals ni de manera directa ni a través d'empreses filials o vinculades, que estiguin inclosos en alguna de les llistes de paradisos fiscals establertes per l'OCDE o la Comissió Europea. </w:t>
      </w:r>
    </w:p>
    <w:p w14:paraId="2C5215C5" w14:textId="77777777" w:rsidR="00360F7F" w:rsidRPr="00360F7F" w:rsidRDefault="00360F7F" w:rsidP="00360F7F">
      <w:pPr>
        <w:widowControl w:val="0"/>
        <w:numPr>
          <w:ilvl w:val="0"/>
          <w:numId w:val="4"/>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360F7F">
        <w:rPr>
          <w:rFonts w:ascii="Aptos" w:eastAsia="Times New Roman" w:hAnsi="Aptos" w:cs="Segoe UI"/>
          <w:color w:val="000000"/>
          <w:lang w:eastAsia="ca-ES"/>
        </w:rPr>
        <w:t>Així mateix, el compromís s'estén a qualsevol subcontractista, filial o empresa vinculada que pugui participar en l'execució del contracte. </w:t>
      </w:r>
    </w:p>
    <w:p w14:paraId="6419F637"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r w:rsidRPr="00360F7F">
        <w:rPr>
          <w:rFonts w:ascii="Aptos" w:eastAsia="Times New Roman" w:hAnsi="Aptos" w:cs="Segoe UI"/>
          <w:color w:val="000000"/>
          <w:lang w:eastAsia="ca-ES"/>
        </w:rPr>
        <w:t> </w:t>
      </w:r>
    </w:p>
    <w:p w14:paraId="5307790A"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r w:rsidRPr="00360F7F">
        <w:rPr>
          <w:rFonts w:ascii="Aptos" w:eastAsia="Times New Roman" w:hAnsi="Aptos" w:cs="Segoe UI"/>
          <w:color w:val="000000"/>
          <w:lang w:eastAsia="ca-ES"/>
        </w:rPr>
        <w:t> </w:t>
      </w:r>
    </w:p>
    <w:p w14:paraId="60BB6566"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r w:rsidRPr="00360F7F">
        <w:rPr>
          <w:rFonts w:ascii="Aptos" w:eastAsia="Times New Roman" w:hAnsi="Aptos" w:cs="Segoe UI"/>
          <w:color w:val="000000"/>
          <w:lang w:eastAsia="ca-ES"/>
        </w:rPr>
        <w:t>Data i signatura del licitador. </w:t>
      </w:r>
    </w:p>
    <w:p w14:paraId="102DE20F" w14:textId="77777777" w:rsidR="00360F7F" w:rsidRPr="00360F7F" w:rsidRDefault="00360F7F" w:rsidP="00360F7F">
      <w:pPr>
        <w:spacing w:before="120" w:after="120" w:line="240" w:lineRule="auto"/>
        <w:jc w:val="both"/>
        <w:textAlignment w:val="baseline"/>
        <w:rPr>
          <w:rFonts w:ascii="Aptos" w:eastAsia="Times New Roman" w:hAnsi="Aptos" w:cs="Segoe UI"/>
          <w:color w:val="000000"/>
          <w:lang w:eastAsia="ca-ES"/>
        </w:rPr>
      </w:pPr>
      <w:r w:rsidRPr="00360F7F">
        <w:rPr>
          <w:rFonts w:ascii="Aptos" w:eastAsia="Times New Roman" w:hAnsi="Aptos" w:cs="Segoe UI"/>
          <w:color w:val="000000"/>
          <w:lang w:eastAsia="ca-ES"/>
        </w:rPr>
        <w:t> </w:t>
      </w:r>
    </w:p>
    <w:p w14:paraId="4B46116C" w14:textId="77777777" w:rsidR="00360F7F" w:rsidRPr="00360F7F" w:rsidRDefault="00360F7F" w:rsidP="00360F7F">
      <w:pPr>
        <w:widowControl w:val="0"/>
        <w:autoSpaceDN w:val="0"/>
        <w:spacing w:after="0" w:line="240" w:lineRule="auto"/>
        <w:textAlignment w:val="baseline"/>
        <w:rPr>
          <w:rFonts w:ascii="Aptos" w:eastAsia="Times New Roman" w:hAnsi="Aptos" w:cs="Segoe UI"/>
          <w:color w:val="000000"/>
          <w:lang w:eastAsia="ca-ES"/>
        </w:rPr>
      </w:pPr>
      <w:r w:rsidRPr="00360F7F">
        <w:rPr>
          <w:rFonts w:ascii="Aptos" w:eastAsia="Times New Roman" w:hAnsi="Aptos" w:cs="Segoe UI"/>
          <w:color w:val="000000"/>
          <w:kern w:val="3"/>
          <w:lang w:eastAsia="zh-CN" w:bidi="hi-IN"/>
        </w:rPr>
        <w:br w:type="page"/>
      </w:r>
    </w:p>
    <w:p w14:paraId="5A172A02"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olor w:val="000000"/>
          <w:kern w:val="3"/>
          <w:sz w:val="28"/>
          <w:szCs w:val="28"/>
          <w:lang w:eastAsia="zh-CN" w:bidi="hi-IN"/>
        </w:rPr>
      </w:pPr>
      <w:bookmarkStart w:id="27" w:name="_Toc215213889"/>
      <w:r w:rsidRPr="00360F7F">
        <w:rPr>
          <w:rFonts w:ascii="Aptos" w:eastAsia="Times New Roman" w:hAnsi="Aptos" w:cs="Segoe UI"/>
          <w:b/>
          <w:bCs/>
          <w:color w:val="000000"/>
          <w:kern w:val="3"/>
          <w:sz w:val="28"/>
          <w:szCs w:val="28"/>
          <w:lang w:eastAsia="zh-CN" w:bidi="hi-IN"/>
        </w:rPr>
        <w:lastRenderedPageBreak/>
        <w:t>ANNEX X. DECLARACIÓ D’ABSÈNCIA DE CONFLICTE D’INTERÈS (DACI)</w:t>
      </w:r>
      <w:bookmarkEnd w:id="27"/>
    </w:p>
    <w:p w14:paraId="45B37D65" w14:textId="77777777" w:rsidR="00360F7F" w:rsidRPr="00360F7F" w:rsidRDefault="00360F7F" w:rsidP="00360F7F">
      <w:pPr>
        <w:autoSpaceDE w:val="0"/>
        <w:autoSpaceDN w:val="0"/>
        <w:adjustRightInd w:val="0"/>
        <w:spacing w:before="120" w:after="120" w:line="240" w:lineRule="auto"/>
        <w:ind w:right="-57"/>
        <w:jc w:val="both"/>
        <w:rPr>
          <w:rFonts w:ascii="Aptos" w:eastAsia="SimSun" w:hAnsi="Aptos" w:cs="Times New Roman"/>
          <w:color w:val="202124"/>
          <w:lang w:eastAsia="zh-CN"/>
        </w:rPr>
      </w:pPr>
      <w:r w:rsidRPr="00360F7F">
        <w:rPr>
          <w:rFonts w:ascii="Aptos" w:eastAsia="Times New Roman" w:hAnsi="Aptos" w:cs="Segoe UI"/>
          <w:color w:val="000000"/>
          <w:kern w:val="3"/>
          <w:lang w:eastAsia="zh-CN" w:bidi="hi-IN"/>
        </w:rPr>
        <w:t>En/Na..............................................................................,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w:t>
      </w:r>
      <w:r w:rsidRPr="00360F7F">
        <w:rPr>
          <w:rFonts w:ascii="Aptos" w:eastAsia="SimSun" w:hAnsi="Aptos" w:cs="Times New Roman"/>
          <w:kern w:val="3"/>
          <w:lang w:eastAsia="zh-CN"/>
        </w:rPr>
        <w:t xml:space="preserve"> </w:t>
      </w:r>
      <w:r w:rsidRPr="00360F7F">
        <w:rPr>
          <w:rFonts w:ascii="Aptos" w:eastAsia="SimSun" w:hAnsi="Aptos" w:cs="Times New Roman"/>
          <w:color w:val="202124"/>
          <w:lang w:eastAsia="zh-CN"/>
        </w:rPr>
        <w:t>declara:</w:t>
      </w:r>
    </w:p>
    <w:p w14:paraId="11DE7066"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PRIMER</w:t>
      </w:r>
      <w:r w:rsidRPr="00360F7F">
        <w:rPr>
          <w:rFonts w:ascii="Aptos" w:eastAsia="SimSun" w:hAnsi="Aptos" w:cs="Times New Roman"/>
          <w:kern w:val="3"/>
          <w:lang w:eastAsia="zh-CN"/>
        </w:rPr>
        <w:t>. Estar informat/da del següent:</w:t>
      </w:r>
    </w:p>
    <w:p w14:paraId="1D8AB154"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lang w:eastAsia="zh-CN"/>
        </w:rPr>
        <w:t xml:space="preserve">1. Que l'article 61.3 "Conflicte d'interessos", del Reglament (UE, </w:t>
      </w:r>
      <w:proofErr w:type="spellStart"/>
      <w:r w:rsidRPr="00360F7F">
        <w:rPr>
          <w:rFonts w:ascii="Aptos" w:eastAsia="SimSun" w:hAnsi="Aptos" w:cs="Times New Roman"/>
          <w:kern w:val="3"/>
          <w:lang w:eastAsia="zh-CN"/>
        </w:rPr>
        <w:t>Euratom</w:t>
      </w:r>
      <w:proofErr w:type="spellEnd"/>
      <w:r w:rsidRPr="00360F7F">
        <w:rPr>
          <w:rFonts w:ascii="Aptos" w:eastAsia="SimSun" w:hAnsi="Aptos" w:cs="Times New Roman"/>
          <w:kern w:val="3"/>
          <w:lang w:eastAsia="zh-CN"/>
        </w:rPr>
        <w:t>) 2018/1046 del Parlament Europeu i del Consell, de 18 de juliol (Reglament financer de la UE) estableix que «</w:t>
      </w:r>
      <w:r w:rsidRPr="00360F7F">
        <w:rPr>
          <w:rFonts w:ascii="Aptos" w:eastAsia="SimSun" w:hAnsi="Aptos" w:cs="Times New Roman"/>
          <w:i/>
          <w:kern w:val="3"/>
          <w:lang w:eastAsia="zh-CN"/>
        </w:rPr>
        <w:t>existirà conflicte d'interessos quan l'exercici imparcial i objectiu de les funcions es vegi compromès per raons familiars, afectives, d'afinitat política o nacional, d'interès econòmic o per qualsevol motiu directe o indirecte d'interès personal</w:t>
      </w:r>
      <w:r w:rsidRPr="00360F7F">
        <w:rPr>
          <w:rFonts w:ascii="Aptos" w:eastAsia="SimSun" w:hAnsi="Aptos" w:cs="Times New Roman"/>
          <w:kern w:val="3"/>
          <w:lang w:eastAsia="zh-CN"/>
        </w:rPr>
        <w:t>».</w:t>
      </w:r>
    </w:p>
    <w:p w14:paraId="6CC1A6CC"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lang w:eastAsia="zh-C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5C28E4A8"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i/>
          <w:color w:val="000000"/>
          <w:kern w:val="3"/>
          <w:lang w:eastAsia="zh-CN"/>
        </w:rPr>
      </w:pPr>
      <w:r w:rsidRPr="00360F7F">
        <w:rPr>
          <w:rFonts w:ascii="Aptos" w:eastAsia="SimSun" w:hAnsi="Aptos" w:cs="Times New Roman"/>
          <w:kern w:val="3"/>
          <w:lang w:eastAsia="zh-CN"/>
        </w:rPr>
        <w:t>3. Que l’article 24 “</w:t>
      </w:r>
      <w:r w:rsidRPr="00360F7F">
        <w:rPr>
          <w:rFonts w:ascii="Aptos" w:eastAsia="SimSun" w:hAnsi="Aptos" w:cs="Times New Roman"/>
          <w:color w:val="000000"/>
          <w:kern w:val="3"/>
          <w:lang w:eastAsia="zh-CN"/>
        </w:rPr>
        <w:t xml:space="preserve">Conflictes de interessos” </w:t>
      </w:r>
      <w:r w:rsidRPr="00360F7F">
        <w:rPr>
          <w:rFonts w:ascii="Aptos" w:eastAsia="SimSun" w:hAnsi="Aptos" w:cs="Times New Roman"/>
          <w:kern w:val="3"/>
          <w:lang w:eastAsia="zh-CN"/>
        </w:rPr>
        <w:t xml:space="preserve">de </w:t>
      </w:r>
      <w:r w:rsidRPr="00360F7F">
        <w:rPr>
          <w:rFonts w:ascii="Aptos" w:eastAsia="SimSun" w:hAnsi="Aptos" w:cs="Times New Roman"/>
          <w:color w:val="000000"/>
          <w:kern w:val="3"/>
          <w:lang w:eastAsia="zh-CN"/>
        </w:rPr>
        <w:t>Directiva 2014/24/UE disposa que «</w:t>
      </w:r>
      <w:r w:rsidRPr="00360F7F">
        <w:rPr>
          <w:rFonts w:ascii="Aptos" w:eastAsia="SimSun" w:hAnsi="Aptos" w:cs="Times New Roman"/>
          <w:i/>
          <w:color w:val="000000"/>
          <w:kern w:val="3"/>
          <w:lang w:eastAsia="zh-CN"/>
        </w:rPr>
        <w:t>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27D8E74F"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color w:val="000000"/>
          <w:kern w:val="3"/>
          <w:lang w:eastAsia="zh-CN"/>
        </w:rPr>
      </w:pPr>
      <w:r w:rsidRPr="00360F7F">
        <w:rPr>
          <w:rFonts w:ascii="Aptos" w:eastAsia="SimSun" w:hAnsi="Aptos" w:cs="Times New Roman"/>
          <w:i/>
          <w:color w:val="000000"/>
          <w:kern w:val="3"/>
          <w:lang w:eastAsia="zh-C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r w:rsidRPr="00360F7F">
        <w:rPr>
          <w:rFonts w:ascii="Aptos" w:eastAsia="SimSun" w:hAnsi="Aptos" w:cs="Times New Roman"/>
          <w:color w:val="000000"/>
          <w:kern w:val="3"/>
          <w:lang w:eastAsia="zh-CN"/>
        </w:rPr>
        <w:t>».</w:t>
      </w:r>
    </w:p>
    <w:p w14:paraId="472E9937"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lang w:eastAsia="zh-C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61B8B2D0"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i/>
          <w:kern w:val="3"/>
          <w:lang w:eastAsia="zh-CN"/>
        </w:rPr>
      </w:pPr>
      <w:r w:rsidRPr="00360F7F">
        <w:rPr>
          <w:rFonts w:ascii="Aptos" w:eastAsia="SimSun" w:hAnsi="Aptos" w:cs="Times New Roman"/>
          <w:kern w:val="3"/>
          <w:lang w:eastAsia="zh-CN"/>
        </w:rPr>
        <w:t>«</w:t>
      </w:r>
      <w:r w:rsidRPr="00360F7F">
        <w:rPr>
          <w:rFonts w:ascii="Aptos" w:eastAsia="SimSun" w:hAnsi="Aptos" w:cs="Times New Roman"/>
          <w:i/>
          <w:kern w:val="3"/>
          <w:lang w:eastAsia="zh-CN"/>
        </w:rPr>
        <w:t>a) Tenir interès personal en l'assumpte de què es tracti o en un altre en la resolució del qual pogués influir la d'aquell; ser administrador de societat o entitat interessada, o tenir qüestió litigiosa pendent amb algun interessat.</w:t>
      </w:r>
    </w:p>
    <w:p w14:paraId="05B0BB9E"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i/>
          <w:kern w:val="3"/>
          <w:lang w:eastAsia="zh-CN"/>
        </w:rPr>
      </w:pPr>
      <w:r w:rsidRPr="00360F7F">
        <w:rPr>
          <w:rFonts w:ascii="Aptos" w:eastAsia="SimSun" w:hAnsi="Aptos" w:cs="Times New Roman"/>
          <w:i/>
          <w:kern w:val="3"/>
          <w:lang w:eastAsia="zh-C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681A5F02"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i/>
          <w:kern w:val="3"/>
          <w:lang w:eastAsia="zh-CN"/>
        </w:rPr>
      </w:pPr>
      <w:r w:rsidRPr="00360F7F">
        <w:rPr>
          <w:rFonts w:ascii="Aptos" w:eastAsia="SimSun" w:hAnsi="Aptos" w:cs="Times New Roman"/>
          <w:i/>
          <w:kern w:val="3"/>
          <w:lang w:eastAsia="zh-CN"/>
        </w:rPr>
        <w:t>c) Tenir amistat íntima o enemistat manifesta amb alguna de les persones esmentades a l'apartat anterior.</w:t>
      </w:r>
    </w:p>
    <w:p w14:paraId="56BBBBEC"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i/>
          <w:kern w:val="3"/>
          <w:lang w:eastAsia="zh-CN"/>
        </w:rPr>
      </w:pPr>
      <w:r w:rsidRPr="00360F7F">
        <w:rPr>
          <w:rFonts w:ascii="Aptos" w:eastAsia="SimSun" w:hAnsi="Aptos" w:cs="Times New Roman"/>
          <w:i/>
          <w:kern w:val="3"/>
          <w:lang w:eastAsia="zh-CN"/>
        </w:rPr>
        <w:lastRenderedPageBreak/>
        <w:t xml:space="preserve">d) Haver intervingut com a pèrit o com a testimoni en el procediment de què es tracti. </w:t>
      </w:r>
    </w:p>
    <w:p w14:paraId="7B2531A9"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i/>
          <w:kern w:val="3"/>
          <w:lang w:eastAsia="zh-CN"/>
        </w:rPr>
        <w:t>e)Tenir relació de servei amb persona natural o jurídica interessada directament en l’assumpte, o haver-li prestat en els dos últims anys serveis professionals de qualsevol tipus i en qualsevol circumstància o lloc</w:t>
      </w:r>
      <w:r w:rsidRPr="00360F7F">
        <w:rPr>
          <w:rFonts w:ascii="Aptos" w:eastAsia="SimSun" w:hAnsi="Aptos" w:cs="Times New Roman"/>
          <w:kern w:val="3"/>
          <w:lang w:eastAsia="zh-CN"/>
        </w:rPr>
        <w:t>».</w:t>
      </w:r>
    </w:p>
    <w:p w14:paraId="5CEF13EF"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SEGON</w:t>
      </w:r>
      <w:r w:rsidRPr="00360F7F">
        <w:rPr>
          <w:rFonts w:ascii="Aptos" w:eastAsia="SimSun" w:hAnsi="Aptos" w:cs="Times New Roman"/>
          <w:kern w:val="3"/>
          <w:lang w:eastAsia="zh-CN"/>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5ADC9542"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TERCER</w:t>
      </w:r>
      <w:r w:rsidRPr="00360F7F">
        <w:rPr>
          <w:rFonts w:ascii="Aptos" w:eastAsia="SimSun" w:hAnsi="Aptos" w:cs="Times New Roman"/>
          <w:kern w:val="3"/>
          <w:lang w:eastAsia="zh-CN"/>
        </w:rPr>
        <w:t>. Que es compromet a posar en coneixement de l’òrgan de contractació sense dilació, qualsevol situació de conflicte d’interessos o causa d’abstenció que doni o pogués donar lloc al dit escenari.</w:t>
      </w:r>
    </w:p>
    <w:p w14:paraId="5B56F238"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QUART</w:t>
      </w:r>
      <w:r w:rsidRPr="00360F7F">
        <w:rPr>
          <w:rFonts w:ascii="Aptos" w:eastAsia="SimSun" w:hAnsi="Aptos" w:cs="Times New Roman"/>
          <w:kern w:val="3"/>
          <w:lang w:eastAsia="zh-C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3197481A"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CINQUÈ</w:t>
      </w:r>
      <w:r w:rsidRPr="00360F7F">
        <w:rPr>
          <w:rFonts w:ascii="Aptos" w:eastAsia="SimSun" w:hAnsi="Aptos" w:cs="Times New Roman"/>
          <w:kern w:val="3"/>
          <w:lang w:eastAsia="zh-CN"/>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13B5EDA8"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SISÈ</w:t>
      </w:r>
      <w:r w:rsidRPr="00360F7F">
        <w:rPr>
          <w:rFonts w:ascii="Aptos" w:eastAsia="SimSun" w:hAnsi="Aptos" w:cs="Times New Roman"/>
          <w:kern w:val="3"/>
          <w:lang w:eastAsia="zh-CN"/>
        </w:rPr>
        <w:t>. Que coneix que, una declaració d'absència de conflicte d'interessos que es demostri que sigui falsa, comportarà les conseqüències disciplinàries/administratives/judicials que estableixi la normativa aplicable.</w:t>
      </w:r>
    </w:p>
    <w:p w14:paraId="456B0233" w14:textId="77777777" w:rsidR="00360F7F" w:rsidRPr="00360F7F" w:rsidRDefault="00360F7F" w:rsidP="00360F7F">
      <w:pPr>
        <w:spacing w:before="120" w:after="120" w:line="240" w:lineRule="auto"/>
        <w:jc w:val="both"/>
        <w:textAlignment w:val="baseline"/>
        <w:rPr>
          <w:rFonts w:ascii="Aptos" w:eastAsia="Times New Roman" w:hAnsi="Aptos" w:cs="Segoe UI"/>
          <w:color w:val="000000"/>
          <w:lang w:eastAsia="ca-ES"/>
        </w:rPr>
      </w:pPr>
    </w:p>
    <w:p w14:paraId="354032E6" w14:textId="77777777" w:rsidR="00360F7F" w:rsidRPr="00360F7F" w:rsidRDefault="00360F7F" w:rsidP="00360F7F">
      <w:pPr>
        <w:widowControl w:val="0"/>
        <w:autoSpaceDN w:val="0"/>
        <w:spacing w:after="0" w:line="240" w:lineRule="auto"/>
        <w:textAlignment w:val="baseline"/>
        <w:rPr>
          <w:rFonts w:ascii="Aptos" w:eastAsia="Times New Roman" w:hAnsi="Aptos" w:cs="Segoe UI"/>
          <w:color w:val="000000"/>
          <w:lang w:eastAsia="ca-ES"/>
        </w:rPr>
      </w:pPr>
    </w:p>
    <w:p w14:paraId="7AED6942"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p>
    <w:p w14:paraId="00EC02A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b/>
          <w:bCs/>
          <w:kern w:val="3"/>
          <w:lang w:eastAsia="zh-CN" w:bidi="hi-IN"/>
        </w:rPr>
      </w:pPr>
    </w:p>
    <w:p w14:paraId="4B554D50" w14:textId="77777777" w:rsidR="00FA7CD6" w:rsidRDefault="00FA7CD6" w:rsidP="00360F7F">
      <w:pPr>
        <w:spacing w:line="240" w:lineRule="auto"/>
      </w:pPr>
    </w:p>
    <w:sectPr w:rsidR="00FA7CD6" w:rsidSect="00360F7F">
      <w:footerReference w:type="even" r:id="rId23"/>
      <w:footerReference w:type="default" r:id="rId24"/>
      <w:pgSz w:w="11906" w:h="16838"/>
      <w:pgMar w:top="1843"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E62E9" w14:textId="77777777" w:rsidR="004378D8" w:rsidRDefault="004378D8" w:rsidP="00360F7F">
      <w:pPr>
        <w:spacing w:after="0" w:line="240" w:lineRule="auto"/>
      </w:pPr>
      <w:r>
        <w:separator/>
      </w:r>
    </w:p>
  </w:endnote>
  <w:endnote w:type="continuationSeparator" w:id="0">
    <w:p w14:paraId="7628A57D" w14:textId="77777777" w:rsidR="004378D8" w:rsidRDefault="004378D8" w:rsidP="0036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EAB2" w14:textId="77777777" w:rsidR="00360F7F" w:rsidRPr="00F16712" w:rsidRDefault="00360F7F" w:rsidP="00F16712">
    <w:pPr>
      <w:pStyle w:val="Piepagpar"/>
      <w:tabs>
        <w:tab w:val="clear" w:pos="4820"/>
        <w:tab w:val="center" w:pos="5245"/>
      </w:tabs>
    </w:pPr>
    <w:r>
      <w:t xml:space="preserve">Pàgina </w:t>
    </w: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r w:rsidRPr="00CC6634">
      <w:t xml:space="preserve"> </w:t>
    </w:r>
    <w:r>
      <w:t xml:space="preserve">de </w:t>
    </w:r>
    <w:r>
      <w:fldChar w:fldCharType="begin"/>
    </w:r>
    <w:r>
      <w:instrText xml:space="preserve"> NUMPAGES  \# "0"  \* MERGEFORMAT </w:instrText>
    </w:r>
    <w:r>
      <w:fldChar w:fldCharType="separate"/>
    </w:r>
    <w:r>
      <w:t>2</w:t>
    </w:r>
    <w:r>
      <w:fldChar w:fldCharType="end"/>
    </w:r>
    <w:r>
      <w:tab/>
      <w:t xml:space="preserve">Terrassa Cicle de l’Aigua, EPEL | NIF Q0802203J | Pl. de Jaume Jover, 1, 08223–Terrassa | Tel. </w:t>
    </w:r>
    <w:r w:rsidRPr="00D5509F">
      <w:t>93 73</w:t>
    </w:r>
    <w:r>
      <w:t>6</w:t>
    </w:r>
    <w:r w:rsidRPr="00D5509F">
      <w:t xml:space="preserve"> </w:t>
    </w:r>
    <w:r>
      <w:t>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3A90" w14:textId="4BDE7175" w:rsidR="00360F7F" w:rsidRPr="00F16712" w:rsidRDefault="00360F7F" w:rsidP="00F16712">
    <w:pPr>
      <w:pStyle w:val="Piedepginaimpar"/>
      <w:tabs>
        <w:tab w:val="clear" w:pos="4253"/>
        <w:tab w:val="center" w:pos="3969"/>
      </w:tabs>
    </w:pPr>
    <w:r w:rsidRPr="00D5509F">
      <w:t xml:space="preserve">Pàgina </w:t>
    </w:r>
    <w:r w:rsidRPr="00D5509F">
      <w:fldChar w:fldCharType="begin"/>
    </w:r>
    <w:r w:rsidRPr="00D5509F">
      <w:instrText xml:space="preserve"> PAGE </w:instrText>
    </w:r>
    <w:r w:rsidRPr="00D5509F">
      <w:fldChar w:fldCharType="separate"/>
    </w:r>
    <w:r>
      <w:t>1</w:t>
    </w:r>
    <w:r w:rsidRPr="00D5509F">
      <w:fldChar w:fldCharType="end"/>
    </w:r>
    <w:r>
      <w:t xml:space="preserve"> de </w:t>
    </w:r>
    <w:r>
      <w:fldChar w:fldCharType="begin"/>
    </w:r>
    <w:r>
      <w:instrText xml:space="preserve"> NUMPAGES  \# "0"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62E2C" w14:textId="77777777" w:rsidR="004378D8" w:rsidRDefault="004378D8" w:rsidP="00360F7F">
      <w:pPr>
        <w:spacing w:after="0" w:line="240" w:lineRule="auto"/>
      </w:pPr>
      <w:r>
        <w:separator/>
      </w:r>
    </w:p>
  </w:footnote>
  <w:footnote w:type="continuationSeparator" w:id="0">
    <w:p w14:paraId="7BD59626" w14:textId="77777777" w:rsidR="004378D8" w:rsidRDefault="004378D8" w:rsidP="00360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E8E"/>
    <w:multiLevelType w:val="multilevel"/>
    <w:tmpl w:val="2CFA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C4853"/>
    <w:multiLevelType w:val="multilevel"/>
    <w:tmpl w:val="982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55268"/>
    <w:multiLevelType w:val="multilevel"/>
    <w:tmpl w:val="34EE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A20DCC"/>
    <w:multiLevelType w:val="multilevel"/>
    <w:tmpl w:val="02F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481758">
    <w:abstractNumId w:val="0"/>
  </w:num>
  <w:num w:numId="2" w16cid:durableId="213852252">
    <w:abstractNumId w:val="1"/>
  </w:num>
  <w:num w:numId="3" w16cid:durableId="2062823879">
    <w:abstractNumId w:val="2"/>
  </w:num>
  <w:num w:numId="4" w16cid:durableId="664011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7F"/>
    <w:rsid w:val="00127457"/>
    <w:rsid w:val="001A2326"/>
    <w:rsid w:val="00234785"/>
    <w:rsid w:val="00360F7F"/>
    <w:rsid w:val="004378D8"/>
    <w:rsid w:val="00526740"/>
    <w:rsid w:val="005464E7"/>
    <w:rsid w:val="008355CC"/>
    <w:rsid w:val="00D824CC"/>
    <w:rsid w:val="00FA7C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E38E"/>
  <w15:chartTrackingRefBased/>
  <w15:docId w15:val="{38D9404E-D880-4D49-8EA7-AD976ED3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360F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360F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360F7F"/>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360F7F"/>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360F7F"/>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360F7F"/>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60F7F"/>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60F7F"/>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60F7F"/>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60F7F"/>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360F7F"/>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360F7F"/>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360F7F"/>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360F7F"/>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360F7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60F7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60F7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60F7F"/>
    <w:rPr>
      <w:rFonts w:eastAsiaTheme="majorEastAsia" w:cstheme="majorBidi"/>
      <w:color w:val="272727" w:themeColor="text1" w:themeTint="D8"/>
    </w:rPr>
  </w:style>
  <w:style w:type="paragraph" w:styleId="Ttol">
    <w:name w:val="Title"/>
    <w:basedOn w:val="Normal"/>
    <w:next w:val="Normal"/>
    <w:link w:val="TtolCar"/>
    <w:uiPriority w:val="10"/>
    <w:qFormat/>
    <w:rsid w:val="00360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60F7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60F7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60F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0F7F"/>
    <w:pPr>
      <w:spacing w:before="160"/>
      <w:jc w:val="center"/>
    </w:pPr>
    <w:rPr>
      <w:i/>
      <w:iCs/>
      <w:color w:val="404040" w:themeColor="text1" w:themeTint="BF"/>
    </w:rPr>
  </w:style>
  <w:style w:type="character" w:customStyle="1" w:styleId="CitaCar">
    <w:name w:val="Cita Car"/>
    <w:basedOn w:val="Lletraperdefectedelpargraf"/>
    <w:link w:val="Cita"/>
    <w:uiPriority w:val="29"/>
    <w:rsid w:val="00360F7F"/>
    <w:rPr>
      <w:i/>
      <w:iCs/>
      <w:color w:val="404040" w:themeColor="text1" w:themeTint="BF"/>
    </w:rPr>
  </w:style>
  <w:style w:type="paragraph" w:styleId="Pargrafdellista">
    <w:name w:val="List Paragraph"/>
    <w:basedOn w:val="Normal"/>
    <w:uiPriority w:val="34"/>
    <w:qFormat/>
    <w:rsid w:val="00360F7F"/>
    <w:pPr>
      <w:ind w:left="720"/>
      <w:contextualSpacing/>
    </w:pPr>
  </w:style>
  <w:style w:type="character" w:styleId="mfasiintens">
    <w:name w:val="Intense Emphasis"/>
    <w:basedOn w:val="Lletraperdefectedelpargraf"/>
    <w:uiPriority w:val="21"/>
    <w:qFormat/>
    <w:rsid w:val="00360F7F"/>
    <w:rPr>
      <w:i/>
      <w:iCs/>
      <w:color w:val="2F5496" w:themeColor="accent1" w:themeShade="BF"/>
    </w:rPr>
  </w:style>
  <w:style w:type="paragraph" w:styleId="Citaintensa">
    <w:name w:val="Intense Quote"/>
    <w:basedOn w:val="Normal"/>
    <w:next w:val="Normal"/>
    <w:link w:val="CitaintensaCar"/>
    <w:uiPriority w:val="30"/>
    <w:qFormat/>
    <w:rsid w:val="00360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360F7F"/>
    <w:rPr>
      <w:i/>
      <w:iCs/>
      <w:color w:val="2F5496" w:themeColor="accent1" w:themeShade="BF"/>
    </w:rPr>
  </w:style>
  <w:style w:type="character" w:styleId="Refernciaintensa">
    <w:name w:val="Intense Reference"/>
    <w:basedOn w:val="Lletraperdefectedelpargraf"/>
    <w:uiPriority w:val="32"/>
    <w:qFormat/>
    <w:rsid w:val="00360F7F"/>
    <w:rPr>
      <w:b/>
      <w:bCs/>
      <w:smallCaps/>
      <w:color w:val="2F5496" w:themeColor="accent1" w:themeShade="BF"/>
      <w:spacing w:val="5"/>
    </w:rPr>
  </w:style>
  <w:style w:type="paragraph" w:styleId="Capalera">
    <w:name w:val="header"/>
    <w:basedOn w:val="Normal"/>
    <w:link w:val="CapaleraCar"/>
    <w:uiPriority w:val="99"/>
    <w:semiHidden/>
    <w:unhideWhenUsed/>
    <w:rsid w:val="00360F7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semiHidden/>
    <w:rsid w:val="00360F7F"/>
  </w:style>
  <w:style w:type="paragraph" w:styleId="Peu">
    <w:name w:val="footer"/>
    <w:basedOn w:val="Normal"/>
    <w:link w:val="PeuCar"/>
    <w:uiPriority w:val="99"/>
    <w:semiHidden/>
    <w:unhideWhenUsed/>
    <w:rsid w:val="00360F7F"/>
    <w:pPr>
      <w:tabs>
        <w:tab w:val="center" w:pos="4252"/>
        <w:tab w:val="right" w:pos="8504"/>
      </w:tabs>
      <w:spacing w:after="0" w:line="240" w:lineRule="auto"/>
    </w:pPr>
  </w:style>
  <w:style w:type="character" w:customStyle="1" w:styleId="PeuCar">
    <w:name w:val="Peu Car"/>
    <w:basedOn w:val="Lletraperdefectedelpargraf"/>
    <w:link w:val="Peu"/>
    <w:uiPriority w:val="99"/>
    <w:semiHidden/>
    <w:rsid w:val="00360F7F"/>
  </w:style>
  <w:style w:type="paragraph" w:customStyle="1" w:styleId="Piepagpar">
    <w:name w:val="Pie pag par"/>
    <w:basedOn w:val="Peu"/>
    <w:link w:val="PiepagparCar"/>
    <w:qFormat/>
    <w:rsid w:val="00360F7F"/>
    <w:pPr>
      <w:suppressLineNumbers/>
      <w:tabs>
        <w:tab w:val="clear" w:pos="4252"/>
        <w:tab w:val="clear" w:pos="8504"/>
        <w:tab w:val="center" w:pos="4820"/>
        <w:tab w:val="right" w:pos="9214"/>
      </w:tabs>
      <w:suppressAutoHyphens/>
      <w:autoSpaceDN w:val="0"/>
      <w:jc w:val="both"/>
      <w:textAlignment w:val="baseline"/>
    </w:pPr>
    <w:rPr>
      <w:rFonts w:ascii="Arial" w:eastAsia="Times New Roman" w:hAnsi="Arial" w:cs="Arial"/>
      <w:kern w:val="3"/>
      <w:sz w:val="16"/>
      <w:szCs w:val="16"/>
      <w:lang w:eastAsia="zh-CN"/>
    </w:rPr>
  </w:style>
  <w:style w:type="paragraph" w:customStyle="1" w:styleId="Piedepginaimpar">
    <w:name w:val="Pie de página impar"/>
    <w:basedOn w:val="Peu"/>
    <w:link w:val="PiedepginaimparCar"/>
    <w:qFormat/>
    <w:rsid w:val="00360F7F"/>
    <w:pPr>
      <w:suppressLineNumbers/>
      <w:tabs>
        <w:tab w:val="clear" w:pos="4252"/>
        <w:tab w:val="clear" w:pos="8504"/>
        <w:tab w:val="center" w:pos="4253"/>
        <w:tab w:val="right" w:pos="9638"/>
      </w:tabs>
      <w:suppressAutoHyphens/>
      <w:autoSpaceDN w:val="0"/>
      <w:jc w:val="both"/>
      <w:textAlignment w:val="baseline"/>
    </w:pPr>
    <w:rPr>
      <w:rFonts w:ascii="Arial" w:eastAsia="Times New Roman" w:hAnsi="Arial" w:cs="Arial"/>
      <w:kern w:val="3"/>
      <w:sz w:val="16"/>
      <w:szCs w:val="14"/>
      <w:lang w:eastAsia="zh-CN"/>
    </w:rPr>
  </w:style>
  <w:style w:type="character" w:customStyle="1" w:styleId="PiepagparCar">
    <w:name w:val="Pie pag par Car"/>
    <w:basedOn w:val="Lletraperdefectedelpargraf"/>
    <w:link w:val="Piepagpar"/>
    <w:rsid w:val="00360F7F"/>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360F7F"/>
    <w:rPr>
      <w:rFonts w:ascii="Arial" w:eastAsia="Times New Roman" w:hAnsi="Arial" w:cs="Arial"/>
      <w:kern w:val="3"/>
      <w:sz w:val="16"/>
      <w:szCs w:val="14"/>
      <w:lang w:eastAsia="zh-CN"/>
    </w:rPr>
  </w:style>
  <w:style w:type="table" w:styleId="Taulaambquadrcula">
    <w:name w:val="Table Grid"/>
    <w:basedOn w:val="Taulanormal"/>
    <w:rsid w:val="00360F7F"/>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ball.gencat.cat" TargetMode="External"/><Relationship Id="rId13" Type="http://schemas.openxmlformats.org/officeDocument/2006/relationships/hyperlink" Target="https://mediambient.gencat.cat/ca/" TargetMode="External"/><Relationship Id="rId18" Type="http://schemas.openxmlformats.org/officeDocument/2006/relationships/hyperlink" Target="http://www.mscbs.gob.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miteco.gob.es/" TargetMode="External"/><Relationship Id="rId17" Type="http://schemas.openxmlformats.org/officeDocument/2006/relationships/hyperlink" Target="https://www.terrassa.cat/don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gualtat.gencat.cat/ca/" TargetMode="External"/><Relationship Id="rId20" Type="http://schemas.openxmlformats.org/officeDocument/2006/relationships/hyperlink" Target="http://www.sepe.es/direccionesytelefonosweb/jsp/jsp_index.jsp?provincia=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onomia.gencat.cat/c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inmujer.gob.es/" TargetMode="External"/><Relationship Id="rId23" Type="http://schemas.openxmlformats.org/officeDocument/2006/relationships/footer" Target="footer1.xm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4" Type="http://schemas.openxmlformats.org/officeDocument/2006/relationships/webSettings" Target="webSettings.xml"/><Relationship Id="rId9" Type="http://schemas.openxmlformats.org/officeDocument/2006/relationships/hyperlink" Target="https://www.terrassa.cat/empresa-emprenedoria" TargetMode="External"/><Relationship Id="rId14" Type="http://schemas.openxmlformats.org/officeDocument/2006/relationships/hyperlink" Target="https://www.terrassa.cat/mediambient" TargetMode="External"/><Relationship Id="rId22" Type="http://schemas.openxmlformats.org/officeDocument/2006/relationships/hyperlink" Target="https://www.terrassa.cat/serveis-soc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4596</Words>
  <Characters>26202</Characters>
  <Application>Microsoft Office Word</Application>
  <DocSecurity>0</DocSecurity>
  <Lines>218</Lines>
  <Paragraphs>61</Paragraphs>
  <ScaleCrop>false</ScaleCrop>
  <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Rio López</cp:lastModifiedBy>
  <cp:revision>5</cp:revision>
  <dcterms:created xsi:type="dcterms:W3CDTF">2026-01-22T07:04:00Z</dcterms:created>
  <dcterms:modified xsi:type="dcterms:W3CDTF">2026-01-28T11:02:00Z</dcterms:modified>
</cp:coreProperties>
</file>