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94AD2" w14:textId="77777777" w:rsidR="00252DAD" w:rsidRPr="00026406" w:rsidRDefault="00252DAD">
      <w:pPr>
        <w:rPr>
          <w:b/>
          <w:sz w:val="20"/>
          <w:szCs w:val="20"/>
          <w:u w:val="single"/>
        </w:rPr>
      </w:pPr>
    </w:p>
    <w:p w14:paraId="7EBF206B" w14:textId="703DF29C" w:rsidR="00B455C7" w:rsidRDefault="00261807">
      <w:pPr>
        <w:rPr>
          <w:sz w:val="20"/>
          <w:szCs w:val="20"/>
        </w:rPr>
      </w:pPr>
      <w:r>
        <w:rPr>
          <w:sz w:val="20"/>
          <w:szCs w:val="20"/>
        </w:rPr>
        <w:t>Annex</w:t>
      </w:r>
    </w:p>
    <w:p w14:paraId="42239557" w14:textId="6F95BFF0" w:rsidR="00B455C7" w:rsidRDefault="00261807">
      <w:pPr>
        <w:rPr>
          <w:sz w:val="20"/>
          <w:szCs w:val="20"/>
        </w:rPr>
      </w:pPr>
      <w:r>
        <w:rPr>
          <w:sz w:val="20"/>
          <w:szCs w:val="20"/>
        </w:rPr>
        <w:t>Aquest annex proporciona el  model de dades de les zones i dels elements de jocs.</w:t>
      </w:r>
    </w:p>
    <w:p w14:paraId="5C98425D" w14:textId="1D5993BB" w:rsidR="00356D3D" w:rsidRPr="00026406" w:rsidRDefault="00494B34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1A7379">
        <w:rPr>
          <w:sz w:val="20"/>
          <w:szCs w:val="20"/>
        </w:rPr>
        <w:t>quest model de dades</w:t>
      </w:r>
      <w:r w:rsidR="00885E57" w:rsidRPr="00026406">
        <w:rPr>
          <w:sz w:val="20"/>
          <w:szCs w:val="20"/>
        </w:rPr>
        <w:t xml:space="preserve"> descriu el model de dades de la base geogràfica</w:t>
      </w:r>
      <w:r w:rsidR="00437217" w:rsidRPr="00026406">
        <w:rPr>
          <w:sz w:val="20"/>
          <w:szCs w:val="20"/>
        </w:rPr>
        <w:t>, les</w:t>
      </w:r>
      <w:r w:rsidR="00885E57" w:rsidRPr="00026406">
        <w:rPr>
          <w:sz w:val="20"/>
          <w:szCs w:val="20"/>
        </w:rPr>
        <w:t xml:space="preserve"> condicions de captura i manteniment de la inf</w:t>
      </w:r>
      <w:r w:rsidR="00AB4092" w:rsidRPr="00026406">
        <w:rPr>
          <w:sz w:val="20"/>
          <w:szCs w:val="20"/>
        </w:rPr>
        <w:t xml:space="preserve">ormació de l’inventari </w:t>
      </w:r>
      <w:r w:rsidR="00252DAD" w:rsidRPr="00026406">
        <w:rPr>
          <w:sz w:val="20"/>
          <w:szCs w:val="20"/>
        </w:rPr>
        <w:t>d’àrees de jocs i elements de jocs</w:t>
      </w:r>
      <w:r w:rsidR="00AB4092" w:rsidRPr="00026406">
        <w:rPr>
          <w:sz w:val="20"/>
          <w:szCs w:val="20"/>
        </w:rPr>
        <w:t>.</w:t>
      </w:r>
      <w:r w:rsidR="006F7554" w:rsidRPr="00026406">
        <w:rPr>
          <w:sz w:val="20"/>
          <w:szCs w:val="20"/>
        </w:rPr>
        <w:t xml:space="preserve"> </w:t>
      </w:r>
    </w:p>
    <w:p w14:paraId="5836CF16" w14:textId="77777777" w:rsidR="00252DAD" w:rsidRPr="00026406" w:rsidRDefault="006F7554">
      <w:pPr>
        <w:rPr>
          <w:sz w:val="20"/>
          <w:szCs w:val="20"/>
        </w:rPr>
      </w:pPr>
      <w:r w:rsidRPr="00026406">
        <w:rPr>
          <w:sz w:val="20"/>
          <w:szCs w:val="20"/>
        </w:rPr>
        <w:t>Aquesta descripció es comuna per l’inventari de</w:t>
      </w:r>
      <w:r w:rsidR="00252DAD" w:rsidRPr="00026406">
        <w:rPr>
          <w:sz w:val="20"/>
          <w:szCs w:val="20"/>
        </w:rPr>
        <w:t xml:space="preserve"> tot el municipi.</w:t>
      </w:r>
    </w:p>
    <w:p w14:paraId="67E41103" w14:textId="77777777" w:rsidR="00261807" w:rsidRDefault="00261807">
      <w:pPr>
        <w:rPr>
          <w:b/>
          <w:sz w:val="20"/>
          <w:szCs w:val="20"/>
          <w:u w:val="single"/>
        </w:rPr>
      </w:pPr>
    </w:p>
    <w:p w14:paraId="03B68EC6" w14:textId="5EF13DFE" w:rsidR="00C620B2" w:rsidRPr="00026406" w:rsidRDefault="002F417B">
      <w:pPr>
        <w:rPr>
          <w:b/>
          <w:sz w:val="20"/>
          <w:szCs w:val="20"/>
          <w:u w:val="single"/>
        </w:rPr>
      </w:pPr>
      <w:r w:rsidRPr="00026406">
        <w:rPr>
          <w:b/>
          <w:sz w:val="20"/>
          <w:szCs w:val="20"/>
          <w:u w:val="single"/>
        </w:rPr>
        <w:t>Model de dades</w:t>
      </w:r>
      <w:r w:rsidR="003D6932" w:rsidRPr="00026406">
        <w:rPr>
          <w:b/>
          <w:sz w:val="20"/>
          <w:szCs w:val="20"/>
          <w:u w:val="single"/>
        </w:rPr>
        <w:t xml:space="preserve"> de l’i</w:t>
      </w:r>
      <w:r w:rsidRPr="00026406">
        <w:rPr>
          <w:b/>
          <w:sz w:val="20"/>
          <w:szCs w:val="20"/>
          <w:u w:val="single"/>
        </w:rPr>
        <w:t xml:space="preserve">nventari </w:t>
      </w:r>
      <w:r w:rsidR="00252DAD" w:rsidRPr="00026406">
        <w:rPr>
          <w:b/>
          <w:sz w:val="20"/>
          <w:szCs w:val="20"/>
          <w:u w:val="single"/>
        </w:rPr>
        <w:t>d’àrees de jocs</w:t>
      </w:r>
    </w:p>
    <w:p w14:paraId="0D8FFCC0" w14:textId="77777777" w:rsidR="00C059A6" w:rsidRPr="00026406" w:rsidRDefault="00C059A6">
      <w:pPr>
        <w:rPr>
          <w:sz w:val="20"/>
          <w:szCs w:val="20"/>
        </w:rPr>
      </w:pPr>
      <w:r w:rsidRPr="00026406">
        <w:rPr>
          <w:sz w:val="20"/>
          <w:szCs w:val="20"/>
        </w:rPr>
        <w:t>L’inventari re</w:t>
      </w:r>
      <w:r w:rsidR="00F9133D" w:rsidRPr="00026406">
        <w:rPr>
          <w:sz w:val="20"/>
          <w:szCs w:val="20"/>
        </w:rPr>
        <w:t>cull els elements de gestió de les àrees de jocs</w:t>
      </w:r>
      <w:r w:rsidRPr="00026406">
        <w:rPr>
          <w:sz w:val="20"/>
          <w:szCs w:val="20"/>
        </w:rPr>
        <w:t xml:space="preserve"> que es defineixen en diferents objectes. Aquests objectes de l’inventari tenen uns atributs i una representació geomètrica associada.</w:t>
      </w:r>
    </w:p>
    <w:p w14:paraId="67E01BC7" w14:textId="77777777" w:rsidR="00B01784" w:rsidRPr="00026406" w:rsidRDefault="00C059A6" w:rsidP="00C059A6">
      <w:pPr>
        <w:rPr>
          <w:sz w:val="20"/>
          <w:szCs w:val="20"/>
        </w:rPr>
      </w:pPr>
      <w:r w:rsidRPr="00026406">
        <w:rPr>
          <w:sz w:val="20"/>
          <w:szCs w:val="20"/>
        </w:rPr>
        <w:t>Els objectes qu</w:t>
      </w:r>
      <w:r w:rsidR="00B01784" w:rsidRPr="00026406">
        <w:rPr>
          <w:sz w:val="20"/>
          <w:szCs w:val="20"/>
        </w:rPr>
        <w:t xml:space="preserve">e formen part de l’inventari d’àrees de jocs són les unitats de gestió i els elements de jocs. </w:t>
      </w:r>
    </w:p>
    <w:p w14:paraId="1B968CD1" w14:textId="2EAFB7BB" w:rsidR="00C059A6" w:rsidRDefault="00C059A6" w:rsidP="00C059A6">
      <w:pPr>
        <w:rPr>
          <w:sz w:val="20"/>
          <w:szCs w:val="20"/>
        </w:rPr>
      </w:pPr>
      <w:r w:rsidRPr="00026406">
        <w:rPr>
          <w:sz w:val="20"/>
          <w:szCs w:val="20"/>
        </w:rPr>
        <w:t>Cada objecte es defineix en una taula on s’indica la seva geometria i la seva informació associada definida en els atributs:</w:t>
      </w:r>
    </w:p>
    <w:tbl>
      <w:tblPr>
        <w:tblStyle w:val="Taulaambquadrcula"/>
        <w:tblpPr w:leftFromText="141" w:rightFromText="141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960F48" w:rsidRPr="00960F48" w14:paraId="1B986FF7" w14:textId="77777777" w:rsidTr="00960F48">
        <w:tc>
          <w:tcPr>
            <w:tcW w:w="2123" w:type="dxa"/>
            <w:shd w:val="clear" w:color="auto" w:fill="E7E6E6" w:themeFill="background2"/>
          </w:tcPr>
          <w:p w14:paraId="292F4CBF" w14:textId="77777777" w:rsidR="00960F48" w:rsidRPr="00960F48" w:rsidRDefault="00960F48" w:rsidP="00960F48">
            <w:pPr>
              <w:rPr>
                <w:sz w:val="20"/>
                <w:szCs w:val="20"/>
              </w:rPr>
            </w:pPr>
            <w:r w:rsidRPr="00960F48">
              <w:rPr>
                <w:sz w:val="20"/>
                <w:szCs w:val="20"/>
              </w:rPr>
              <w:t>Objecte</w:t>
            </w:r>
          </w:p>
        </w:tc>
        <w:tc>
          <w:tcPr>
            <w:tcW w:w="2123" w:type="dxa"/>
            <w:shd w:val="clear" w:color="auto" w:fill="E7E6E6" w:themeFill="background2"/>
          </w:tcPr>
          <w:p w14:paraId="169FF589" w14:textId="77777777" w:rsidR="00960F48" w:rsidRPr="00960F48" w:rsidRDefault="00960F48" w:rsidP="00960F48">
            <w:pPr>
              <w:rPr>
                <w:sz w:val="20"/>
                <w:szCs w:val="20"/>
              </w:rPr>
            </w:pPr>
            <w:r w:rsidRPr="00960F48">
              <w:rPr>
                <w:sz w:val="20"/>
                <w:szCs w:val="20"/>
              </w:rPr>
              <w:t>Nom taula</w:t>
            </w:r>
          </w:p>
        </w:tc>
        <w:tc>
          <w:tcPr>
            <w:tcW w:w="2124" w:type="dxa"/>
            <w:shd w:val="clear" w:color="auto" w:fill="E7E6E6" w:themeFill="background2"/>
          </w:tcPr>
          <w:p w14:paraId="119B3A73" w14:textId="77777777" w:rsidR="00960F48" w:rsidRPr="00960F48" w:rsidRDefault="00960F48" w:rsidP="00960F48">
            <w:pPr>
              <w:rPr>
                <w:sz w:val="20"/>
                <w:szCs w:val="20"/>
              </w:rPr>
            </w:pPr>
            <w:r w:rsidRPr="00960F48">
              <w:rPr>
                <w:sz w:val="20"/>
                <w:szCs w:val="20"/>
              </w:rPr>
              <w:t>Tipus geometria</w:t>
            </w:r>
          </w:p>
        </w:tc>
        <w:tc>
          <w:tcPr>
            <w:tcW w:w="2124" w:type="dxa"/>
            <w:shd w:val="clear" w:color="auto" w:fill="E7E6E6" w:themeFill="background2"/>
          </w:tcPr>
          <w:p w14:paraId="0B1E11AA" w14:textId="77777777" w:rsidR="00960F48" w:rsidRPr="00960F48" w:rsidRDefault="00960F48" w:rsidP="00960F48">
            <w:pPr>
              <w:rPr>
                <w:sz w:val="20"/>
                <w:szCs w:val="20"/>
              </w:rPr>
            </w:pPr>
            <w:r w:rsidRPr="00960F48">
              <w:rPr>
                <w:sz w:val="20"/>
                <w:szCs w:val="20"/>
              </w:rPr>
              <w:t>Descripció</w:t>
            </w:r>
          </w:p>
        </w:tc>
      </w:tr>
      <w:tr w:rsidR="00960F48" w:rsidRPr="00960F48" w14:paraId="604B596B" w14:textId="77777777" w:rsidTr="00960F48">
        <w:tc>
          <w:tcPr>
            <w:tcW w:w="2123" w:type="dxa"/>
          </w:tcPr>
          <w:p w14:paraId="420C1BF7" w14:textId="77777777" w:rsidR="00960F48" w:rsidRPr="00960F48" w:rsidRDefault="00960F48" w:rsidP="00960F48">
            <w:pPr>
              <w:rPr>
                <w:sz w:val="20"/>
                <w:szCs w:val="20"/>
              </w:rPr>
            </w:pPr>
            <w:r w:rsidRPr="00960F48">
              <w:rPr>
                <w:sz w:val="20"/>
                <w:szCs w:val="20"/>
              </w:rPr>
              <w:t>UNITAT DE GESTIÓ</w:t>
            </w:r>
          </w:p>
        </w:tc>
        <w:tc>
          <w:tcPr>
            <w:tcW w:w="2123" w:type="dxa"/>
          </w:tcPr>
          <w:p w14:paraId="6599A646" w14:textId="33E618FE" w:rsidR="00960F48" w:rsidRPr="00960F48" w:rsidRDefault="00960F48" w:rsidP="00960F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pij_</w:t>
            </w:r>
            <w:r w:rsidR="00950D23">
              <w:rPr>
                <w:sz w:val="20"/>
                <w:szCs w:val="20"/>
              </w:rPr>
              <w:t>ug_are</w:t>
            </w:r>
            <w:r w:rsidR="00494B34">
              <w:rPr>
                <w:sz w:val="20"/>
                <w:szCs w:val="20"/>
              </w:rPr>
              <w:t>es</w:t>
            </w:r>
            <w:r>
              <w:rPr>
                <w:sz w:val="20"/>
                <w:szCs w:val="20"/>
              </w:rPr>
              <w:t>jocs</w:t>
            </w:r>
            <w:proofErr w:type="spellEnd"/>
          </w:p>
        </w:tc>
        <w:tc>
          <w:tcPr>
            <w:tcW w:w="2124" w:type="dxa"/>
          </w:tcPr>
          <w:p w14:paraId="528CB993" w14:textId="77777777" w:rsidR="00960F48" w:rsidRPr="00960F48" w:rsidRDefault="00960F48" w:rsidP="00960F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multipolígon</w:t>
            </w:r>
            <w:proofErr w:type="spellEnd"/>
          </w:p>
        </w:tc>
        <w:tc>
          <w:tcPr>
            <w:tcW w:w="2124" w:type="dxa"/>
          </w:tcPr>
          <w:p w14:paraId="7BB816B0" w14:textId="77777777" w:rsidR="00960F48" w:rsidRPr="00960F48" w:rsidRDefault="00960F48" w:rsidP="00960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Unitats de gestió de les àrees de jocs</w:t>
            </w:r>
          </w:p>
        </w:tc>
      </w:tr>
      <w:tr w:rsidR="00960F48" w:rsidRPr="00960F48" w14:paraId="2B92153B" w14:textId="77777777" w:rsidTr="00960F48">
        <w:tc>
          <w:tcPr>
            <w:tcW w:w="2123" w:type="dxa"/>
          </w:tcPr>
          <w:p w14:paraId="45B244E6" w14:textId="77777777" w:rsidR="00960F48" w:rsidRPr="00960F48" w:rsidRDefault="00960F48" w:rsidP="00960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JOCS</w:t>
            </w:r>
          </w:p>
        </w:tc>
        <w:tc>
          <w:tcPr>
            <w:tcW w:w="2123" w:type="dxa"/>
          </w:tcPr>
          <w:p w14:paraId="6309FC07" w14:textId="77777777" w:rsidR="00960F48" w:rsidRPr="00960F48" w:rsidRDefault="00960F48" w:rsidP="00960F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pij_jocs_elements</w:t>
            </w:r>
            <w:proofErr w:type="spellEnd"/>
          </w:p>
        </w:tc>
        <w:tc>
          <w:tcPr>
            <w:tcW w:w="2124" w:type="dxa"/>
          </w:tcPr>
          <w:p w14:paraId="11167588" w14:textId="77777777" w:rsidR="00960F48" w:rsidRPr="00960F48" w:rsidRDefault="00960F48" w:rsidP="00960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Sense geometria</w:t>
            </w:r>
          </w:p>
        </w:tc>
        <w:tc>
          <w:tcPr>
            <w:tcW w:w="2124" w:type="dxa"/>
          </w:tcPr>
          <w:p w14:paraId="25A7A5D8" w14:textId="3744A3D9" w:rsidR="00960F48" w:rsidRPr="00960F48" w:rsidRDefault="00494B34" w:rsidP="00960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Elements de jocs dins les àrees de jocs</w:t>
            </w:r>
          </w:p>
        </w:tc>
      </w:tr>
    </w:tbl>
    <w:p w14:paraId="729A1B58" w14:textId="77777777" w:rsidR="00960F48" w:rsidRPr="00026406" w:rsidRDefault="00960F48" w:rsidP="00C059A6">
      <w:pPr>
        <w:rPr>
          <w:sz w:val="20"/>
          <w:szCs w:val="20"/>
        </w:rPr>
      </w:pPr>
    </w:p>
    <w:p w14:paraId="492AF2C4" w14:textId="4D1E7D7D" w:rsidR="00B01784" w:rsidRDefault="00C224AF" w:rsidP="00C224A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D’aquests </w:t>
      </w:r>
      <w:r w:rsidR="00960F48">
        <w:rPr>
          <w:sz w:val="20"/>
          <w:szCs w:val="20"/>
        </w:rPr>
        <w:t>2</w:t>
      </w:r>
      <w:r>
        <w:rPr>
          <w:sz w:val="20"/>
          <w:szCs w:val="20"/>
        </w:rPr>
        <w:t xml:space="preserve"> objectes citats, actualment només la unitat de gestió </w:t>
      </w:r>
      <w:proofErr w:type="spellStart"/>
      <w:r w:rsidR="006773BC" w:rsidRPr="006773BC">
        <w:rPr>
          <w:b/>
          <w:bCs/>
          <w:sz w:val="20"/>
          <w:szCs w:val="20"/>
        </w:rPr>
        <w:t>pij_ug_are</w:t>
      </w:r>
      <w:r w:rsidR="00261807">
        <w:rPr>
          <w:b/>
          <w:bCs/>
          <w:sz w:val="20"/>
          <w:szCs w:val="20"/>
        </w:rPr>
        <w:t>es</w:t>
      </w:r>
      <w:r w:rsidR="006773BC" w:rsidRPr="006773BC">
        <w:rPr>
          <w:b/>
          <w:bCs/>
          <w:sz w:val="20"/>
          <w:szCs w:val="20"/>
        </w:rPr>
        <w:t>jocs</w:t>
      </w:r>
      <w:proofErr w:type="spellEnd"/>
      <w:r w:rsidR="006773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té geometria. </w:t>
      </w:r>
      <w:r w:rsidR="00960F48">
        <w:rPr>
          <w:sz w:val="20"/>
          <w:szCs w:val="20"/>
        </w:rPr>
        <w:t xml:space="preserve">La taula de </w:t>
      </w:r>
      <w:proofErr w:type="spellStart"/>
      <w:r w:rsidR="00960F48" w:rsidRPr="003A4A1D">
        <w:rPr>
          <w:b/>
          <w:bCs/>
          <w:sz w:val="20"/>
          <w:szCs w:val="20"/>
        </w:rPr>
        <w:t>pij_jocs_elements</w:t>
      </w:r>
      <w:proofErr w:type="spellEnd"/>
      <w:r>
        <w:rPr>
          <w:sz w:val="20"/>
          <w:szCs w:val="20"/>
        </w:rPr>
        <w:t xml:space="preserve"> disposa d’una descripció alfanumèrica sense cap tipus de geometria.</w:t>
      </w:r>
    </w:p>
    <w:p w14:paraId="0FB02332" w14:textId="77777777" w:rsidR="00C224AF" w:rsidRPr="00C224AF" w:rsidRDefault="00C224AF" w:rsidP="00C224AF">
      <w:pPr>
        <w:spacing w:after="0" w:line="240" w:lineRule="auto"/>
        <w:rPr>
          <w:sz w:val="20"/>
          <w:szCs w:val="20"/>
        </w:rPr>
      </w:pPr>
    </w:p>
    <w:p w14:paraId="7342EE68" w14:textId="65AF3D0C" w:rsidR="0065314D" w:rsidRDefault="00890703" w:rsidP="00C224AF">
      <w:pPr>
        <w:ind w:firstLine="360"/>
        <w:rPr>
          <w:sz w:val="20"/>
          <w:szCs w:val="20"/>
        </w:rPr>
      </w:pPr>
      <w:r w:rsidRPr="00C224AF">
        <w:rPr>
          <w:sz w:val="20"/>
          <w:szCs w:val="20"/>
        </w:rPr>
        <w:t>Hi ha atributs el valor dels quals està condicionat als valors existents en una taula de dominis. El valor per aquest camp només podrà ser un dels valors existents a la taula o al llistat de dominis indicats. Si cal afegir un nou valor a les taules de dominis, es comunicarà a</w:t>
      </w:r>
      <w:r w:rsidR="005F393C" w:rsidRPr="00C224AF">
        <w:rPr>
          <w:sz w:val="20"/>
          <w:szCs w:val="20"/>
        </w:rPr>
        <w:t xml:space="preserve"> </w:t>
      </w:r>
      <w:r w:rsidRPr="00C224AF">
        <w:rPr>
          <w:sz w:val="20"/>
          <w:szCs w:val="20"/>
        </w:rPr>
        <w:t>l</w:t>
      </w:r>
      <w:r w:rsidR="005F393C" w:rsidRPr="00C224AF">
        <w:rPr>
          <w:sz w:val="20"/>
          <w:szCs w:val="20"/>
        </w:rPr>
        <w:t>a</w:t>
      </w:r>
      <w:r w:rsidRPr="00C224AF">
        <w:rPr>
          <w:sz w:val="20"/>
          <w:szCs w:val="20"/>
        </w:rPr>
        <w:t xml:space="preserve"> </w:t>
      </w:r>
      <w:r w:rsidR="001E345A">
        <w:rPr>
          <w:sz w:val="20"/>
          <w:szCs w:val="20"/>
        </w:rPr>
        <w:t xml:space="preserve">Direcció Facultativa Municipal (d’ara endavant </w:t>
      </w:r>
      <w:r w:rsidR="005F393C" w:rsidRPr="00C224AF">
        <w:rPr>
          <w:sz w:val="20"/>
          <w:szCs w:val="20"/>
        </w:rPr>
        <w:t>D</w:t>
      </w:r>
      <w:r w:rsidR="001E345A">
        <w:rPr>
          <w:sz w:val="20"/>
          <w:szCs w:val="20"/>
        </w:rPr>
        <w:t>F</w:t>
      </w:r>
      <w:r w:rsidR="005F393C" w:rsidRPr="00C224AF">
        <w:rPr>
          <w:sz w:val="20"/>
          <w:szCs w:val="20"/>
        </w:rPr>
        <w:t>M</w:t>
      </w:r>
      <w:r w:rsidR="001E345A">
        <w:rPr>
          <w:sz w:val="20"/>
          <w:szCs w:val="20"/>
        </w:rPr>
        <w:t>)</w:t>
      </w:r>
      <w:r w:rsidRPr="00C224AF">
        <w:rPr>
          <w:sz w:val="20"/>
          <w:szCs w:val="20"/>
        </w:rPr>
        <w:t xml:space="preserve"> i s’afegirà a la taula de dominis.</w:t>
      </w:r>
    </w:p>
    <w:p w14:paraId="69C1034A" w14:textId="25C1060B" w:rsidR="00026406" w:rsidRDefault="00026406" w:rsidP="00261807">
      <w:pPr>
        <w:jc w:val="both"/>
      </w:pPr>
    </w:p>
    <w:p w14:paraId="2CA8234C" w14:textId="5DDB3B7B" w:rsidR="008405BB" w:rsidRPr="00026406" w:rsidRDefault="00437217" w:rsidP="00261807">
      <w:pPr>
        <w:pStyle w:val="Pargrafdellista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026406">
        <w:rPr>
          <w:b/>
          <w:sz w:val="20"/>
          <w:szCs w:val="20"/>
        </w:rPr>
        <w:t>UNITATS DE GESTIÓ (UG)</w:t>
      </w:r>
      <w:r w:rsidR="00AD7C2A" w:rsidRPr="00026406">
        <w:rPr>
          <w:b/>
          <w:sz w:val="20"/>
          <w:szCs w:val="20"/>
        </w:rPr>
        <w:t xml:space="preserve"> (</w:t>
      </w:r>
      <w:r w:rsidRPr="00026406">
        <w:rPr>
          <w:b/>
          <w:sz w:val="20"/>
          <w:szCs w:val="20"/>
        </w:rPr>
        <w:t xml:space="preserve">taula </w:t>
      </w:r>
      <w:proofErr w:type="spellStart"/>
      <w:r w:rsidR="006773BC" w:rsidRPr="006773BC">
        <w:rPr>
          <w:b/>
          <w:bCs/>
          <w:sz w:val="20"/>
          <w:szCs w:val="20"/>
        </w:rPr>
        <w:t>pij_ug_are</w:t>
      </w:r>
      <w:r w:rsidR="00494B34">
        <w:rPr>
          <w:b/>
          <w:bCs/>
          <w:sz w:val="20"/>
          <w:szCs w:val="20"/>
        </w:rPr>
        <w:t>es</w:t>
      </w:r>
      <w:r w:rsidR="006773BC" w:rsidRPr="006773BC">
        <w:rPr>
          <w:b/>
          <w:bCs/>
          <w:sz w:val="20"/>
          <w:szCs w:val="20"/>
        </w:rPr>
        <w:t>jocs</w:t>
      </w:r>
      <w:proofErr w:type="spellEnd"/>
      <w:r w:rsidR="00AD7C2A" w:rsidRPr="00026406">
        <w:rPr>
          <w:b/>
          <w:sz w:val="20"/>
          <w:szCs w:val="20"/>
        </w:rPr>
        <w:t>)</w:t>
      </w:r>
      <w:r w:rsidR="008405BB" w:rsidRPr="00026406">
        <w:rPr>
          <w:b/>
          <w:sz w:val="20"/>
          <w:szCs w:val="20"/>
        </w:rPr>
        <w:t>:</w:t>
      </w:r>
    </w:p>
    <w:p w14:paraId="495EE649" w14:textId="6E32B9A2" w:rsidR="00BA1FFD" w:rsidRPr="00026406" w:rsidRDefault="00AB4092" w:rsidP="00261807">
      <w:pPr>
        <w:ind w:firstLine="360"/>
        <w:jc w:val="both"/>
        <w:rPr>
          <w:sz w:val="20"/>
          <w:szCs w:val="20"/>
        </w:rPr>
      </w:pPr>
      <w:r w:rsidRPr="00026406">
        <w:rPr>
          <w:sz w:val="20"/>
          <w:szCs w:val="20"/>
        </w:rPr>
        <w:t>Les unitats de gestió d’</w:t>
      </w:r>
      <w:r w:rsidR="00C224AF" w:rsidRPr="00026406">
        <w:rPr>
          <w:sz w:val="20"/>
          <w:szCs w:val="20"/>
        </w:rPr>
        <w:t>àrees de jocs</w:t>
      </w:r>
      <w:r w:rsidR="008405BB" w:rsidRPr="00026406">
        <w:rPr>
          <w:sz w:val="20"/>
          <w:szCs w:val="20"/>
        </w:rPr>
        <w:t xml:space="preserve"> </w:t>
      </w:r>
      <w:r w:rsidRPr="00026406">
        <w:rPr>
          <w:sz w:val="20"/>
          <w:szCs w:val="20"/>
        </w:rPr>
        <w:t>són</w:t>
      </w:r>
      <w:r w:rsidR="00BA1FFD" w:rsidRPr="00026406">
        <w:rPr>
          <w:sz w:val="20"/>
          <w:szCs w:val="20"/>
        </w:rPr>
        <w:t xml:space="preserve"> zones definides per un o més polígons i identificades amb un codi únic</w:t>
      </w:r>
      <w:r w:rsidR="00113577" w:rsidRPr="00026406">
        <w:rPr>
          <w:sz w:val="20"/>
          <w:szCs w:val="20"/>
        </w:rPr>
        <w:t xml:space="preserve"> (</w:t>
      </w:r>
      <w:proofErr w:type="spellStart"/>
      <w:r w:rsidR="00494B34">
        <w:rPr>
          <w:sz w:val="20"/>
          <w:szCs w:val="20"/>
        </w:rPr>
        <w:t>codi_zona_joc</w:t>
      </w:r>
      <w:proofErr w:type="spellEnd"/>
      <w:r w:rsidR="00113577" w:rsidRPr="00026406">
        <w:rPr>
          <w:sz w:val="20"/>
          <w:szCs w:val="20"/>
        </w:rPr>
        <w:t>)</w:t>
      </w:r>
      <w:r w:rsidR="00BA1FFD" w:rsidRPr="00026406">
        <w:rPr>
          <w:sz w:val="20"/>
          <w:szCs w:val="20"/>
        </w:rPr>
        <w:t xml:space="preserve"> que tenen unes condicions de gestió similars i una ubicació amb relació de proximitat.</w:t>
      </w:r>
    </w:p>
    <w:p w14:paraId="58B569E4" w14:textId="3491C869" w:rsidR="00C47973" w:rsidRDefault="000E46C2" w:rsidP="00261807">
      <w:pPr>
        <w:ind w:firstLine="360"/>
        <w:jc w:val="both"/>
        <w:rPr>
          <w:sz w:val="20"/>
          <w:szCs w:val="20"/>
        </w:rPr>
      </w:pPr>
      <w:r w:rsidRPr="00026406">
        <w:rPr>
          <w:sz w:val="20"/>
          <w:szCs w:val="20"/>
        </w:rPr>
        <w:t>La geometria de la</w:t>
      </w:r>
      <w:r w:rsidR="00C47973" w:rsidRPr="00026406">
        <w:rPr>
          <w:sz w:val="20"/>
          <w:szCs w:val="20"/>
        </w:rPr>
        <w:t xml:space="preserve"> taula d’</w:t>
      </w:r>
      <w:r w:rsidR="00C224AF" w:rsidRPr="00026406">
        <w:rPr>
          <w:sz w:val="20"/>
          <w:szCs w:val="20"/>
        </w:rPr>
        <w:t xml:space="preserve">àrees de jocs </w:t>
      </w:r>
      <w:proofErr w:type="spellStart"/>
      <w:r w:rsidR="006773BC" w:rsidRPr="006773BC">
        <w:rPr>
          <w:b/>
          <w:bCs/>
          <w:sz w:val="20"/>
          <w:szCs w:val="20"/>
        </w:rPr>
        <w:t>pij_ug_are</w:t>
      </w:r>
      <w:r w:rsidR="00494B34">
        <w:rPr>
          <w:b/>
          <w:bCs/>
          <w:sz w:val="20"/>
          <w:szCs w:val="20"/>
        </w:rPr>
        <w:t>es</w:t>
      </w:r>
      <w:r w:rsidR="006773BC" w:rsidRPr="006773BC">
        <w:rPr>
          <w:b/>
          <w:bCs/>
          <w:sz w:val="20"/>
          <w:szCs w:val="20"/>
        </w:rPr>
        <w:t>jocs</w:t>
      </w:r>
      <w:proofErr w:type="spellEnd"/>
      <w:r w:rsidR="006773BC" w:rsidRPr="00026406">
        <w:rPr>
          <w:sz w:val="20"/>
          <w:szCs w:val="20"/>
        </w:rPr>
        <w:t xml:space="preserve"> </w:t>
      </w:r>
      <w:r w:rsidR="00C47973" w:rsidRPr="00026406">
        <w:rPr>
          <w:sz w:val="20"/>
          <w:szCs w:val="20"/>
        </w:rPr>
        <w:t xml:space="preserve">és de tipus </w:t>
      </w:r>
      <w:r w:rsidRPr="00026406">
        <w:rPr>
          <w:sz w:val="20"/>
          <w:szCs w:val="20"/>
        </w:rPr>
        <w:t>polígon multipart (</w:t>
      </w:r>
      <w:proofErr w:type="spellStart"/>
      <w:r w:rsidR="00C47973" w:rsidRPr="00026406">
        <w:rPr>
          <w:sz w:val="20"/>
          <w:szCs w:val="20"/>
        </w:rPr>
        <w:t>multipolígon</w:t>
      </w:r>
      <w:proofErr w:type="spellEnd"/>
      <w:r w:rsidRPr="00026406">
        <w:rPr>
          <w:sz w:val="20"/>
          <w:szCs w:val="20"/>
        </w:rPr>
        <w:t>)</w:t>
      </w:r>
      <w:r w:rsidR="00C47973" w:rsidRPr="00026406">
        <w:rPr>
          <w:sz w:val="20"/>
          <w:szCs w:val="20"/>
        </w:rPr>
        <w:t>.</w:t>
      </w:r>
      <w:r w:rsidRPr="00026406">
        <w:rPr>
          <w:sz w:val="20"/>
          <w:szCs w:val="20"/>
        </w:rPr>
        <w:t xml:space="preserve"> No hi pot haver solapament entre polígons de manera que un punt del municipi només pot pertànyer a una única unitat de gestió d’</w:t>
      </w:r>
      <w:r w:rsidR="00C224AF" w:rsidRPr="00026406">
        <w:rPr>
          <w:sz w:val="20"/>
          <w:szCs w:val="20"/>
        </w:rPr>
        <w:t>àrees de jocs</w:t>
      </w:r>
      <w:r w:rsidRPr="00026406">
        <w:rPr>
          <w:sz w:val="20"/>
          <w:szCs w:val="20"/>
        </w:rPr>
        <w:t xml:space="preserve"> o a cap si no es troba en cap </w:t>
      </w:r>
      <w:r w:rsidR="00C224AF" w:rsidRPr="00026406">
        <w:rPr>
          <w:sz w:val="20"/>
          <w:szCs w:val="20"/>
        </w:rPr>
        <w:t>àrea de joc</w:t>
      </w:r>
      <w:r w:rsidRPr="00026406">
        <w:rPr>
          <w:sz w:val="20"/>
          <w:szCs w:val="20"/>
        </w:rPr>
        <w:t>.</w:t>
      </w:r>
    </w:p>
    <w:p w14:paraId="080A62D4" w14:textId="117E2706" w:rsidR="00713AE7" w:rsidRPr="00261807" w:rsidRDefault="00713AE7" w:rsidP="00AD7C2A">
      <w:pPr>
        <w:ind w:firstLine="360"/>
        <w:rPr>
          <w:sz w:val="18"/>
          <w:szCs w:val="18"/>
        </w:rPr>
      </w:pPr>
    </w:p>
    <w:tbl>
      <w:tblPr>
        <w:tblStyle w:val="Taulaambllista3-mfasi3"/>
        <w:tblW w:w="8954" w:type="dxa"/>
        <w:tblLook w:val="04A0" w:firstRow="1" w:lastRow="0" w:firstColumn="1" w:lastColumn="0" w:noHBand="0" w:noVBand="1"/>
      </w:tblPr>
      <w:tblGrid>
        <w:gridCol w:w="2216"/>
        <w:gridCol w:w="1427"/>
        <w:gridCol w:w="3164"/>
        <w:gridCol w:w="2147"/>
      </w:tblGrid>
      <w:tr w:rsidR="00713AE7" w:rsidRPr="00261807" w14:paraId="6C61B4A7" w14:textId="77777777" w:rsidTr="00FA6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18" w:type="dxa"/>
          </w:tcPr>
          <w:p w14:paraId="6ED76DD8" w14:textId="77777777" w:rsidR="00713AE7" w:rsidRPr="00261807" w:rsidRDefault="00713AE7" w:rsidP="00FA6C19">
            <w:pPr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sz w:val="18"/>
                <w:szCs w:val="18"/>
              </w:rPr>
              <w:t>Camp</w:t>
            </w:r>
          </w:p>
        </w:tc>
        <w:tc>
          <w:tcPr>
            <w:tcW w:w="1422" w:type="dxa"/>
          </w:tcPr>
          <w:p w14:paraId="599DDF9E" w14:textId="77777777" w:rsidR="00713AE7" w:rsidRPr="00261807" w:rsidRDefault="00713AE7" w:rsidP="00FA6C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sz w:val="18"/>
                <w:szCs w:val="18"/>
              </w:rPr>
              <w:t>Tipus</w:t>
            </w:r>
          </w:p>
        </w:tc>
        <w:tc>
          <w:tcPr>
            <w:tcW w:w="3167" w:type="dxa"/>
          </w:tcPr>
          <w:p w14:paraId="18989CD3" w14:textId="77777777" w:rsidR="00713AE7" w:rsidRPr="00261807" w:rsidRDefault="00713AE7" w:rsidP="00FA6C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sz w:val="18"/>
                <w:szCs w:val="18"/>
              </w:rPr>
              <w:t>Definició</w:t>
            </w:r>
          </w:p>
        </w:tc>
        <w:tc>
          <w:tcPr>
            <w:tcW w:w="2147" w:type="dxa"/>
          </w:tcPr>
          <w:p w14:paraId="31C4F7C3" w14:textId="77777777" w:rsidR="00713AE7" w:rsidRPr="00261807" w:rsidRDefault="00713AE7" w:rsidP="00FA6C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1807">
              <w:rPr>
                <w:rFonts w:ascii="Arial" w:hAnsi="Arial" w:cs="Arial"/>
                <w:sz w:val="18"/>
                <w:szCs w:val="18"/>
              </w:rPr>
              <w:t>Default</w:t>
            </w:r>
            <w:proofErr w:type="spellEnd"/>
            <w:r w:rsidRPr="00261807">
              <w:rPr>
                <w:rFonts w:ascii="Arial" w:hAnsi="Arial" w:cs="Arial"/>
                <w:sz w:val="18"/>
                <w:szCs w:val="18"/>
              </w:rPr>
              <w:t>/ Domini</w:t>
            </w:r>
          </w:p>
        </w:tc>
      </w:tr>
      <w:tr w:rsidR="00713AE7" w:rsidRPr="00261807" w14:paraId="7A12463A" w14:textId="77777777" w:rsidTr="00FA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shd w:val="clear" w:color="auto" w:fill="A6A6A6" w:themeFill="background1" w:themeFillShade="A6"/>
          </w:tcPr>
          <w:p w14:paraId="7B5C4913" w14:textId="77777777" w:rsidR="00713AE7" w:rsidRPr="00261807" w:rsidRDefault="00713AE7" w:rsidP="00FA6C1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1807">
              <w:rPr>
                <w:rFonts w:ascii="Arial" w:hAnsi="Arial" w:cs="Arial"/>
                <w:sz w:val="18"/>
                <w:szCs w:val="18"/>
              </w:rPr>
              <w:t>id</w:t>
            </w:r>
            <w:proofErr w:type="spellEnd"/>
          </w:p>
        </w:tc>
        <w:tc>
          <w:tcPr>
            <w:tcW w:w="1422" w:type="dxa"/>
            <w:vAlign w:val="center"/>
          </w:tcPr>
          <w:p w14:paraId="1E6C5903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Int4</w:t>
            </w:r>
          </w:p>
        </w:tc>
        <w:tc>
          <w:tcPr>
            <w:tcW w:w="3167" w:type="dxa"/>
          </w:tcPr>
          <w:p w14:paraId="3D9F8C5A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1807">
              <w:rPr>
                <w:rFonts w:ascii="Arial" w:hAnsi="Arial" w:cs="Arial"/>
                <w:sz w:val="18"/>
                <w:szCs w:val="18"/>
              </w:rPr>
              <w:t>Primary</w:t>
            </w:r>
            <w:proofErr w:type="spellEnd"/>
            <w:r w:rsidRPr="002618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1807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</w:p>
        </w:tc>
        <w:tc>
          <w:tcPr>
            <w:tcW w:w="2147" w:type="dxa"/>
          </w:tcPr>
          <w:p w14:paraId="2CD81E61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shd w:val="clear" w:color="auto" w:fill="F9F9F9"/>
              </w:rPr>
            </w:pPr>
          </w:p>
        </w:tc>
      </w:tr>
      <w:tr w:rsidR="00713AE7" w:rsidRPr="00261807" w14:paraId="154BE555" w14:textId="77777777" w:rsidTr="00FA6C1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shd w:val="clear" w:color="auto" w:fill="A6A6A6" w:themeFill="background1" w:themeFillShade="A6"/>
            <w:vAlign w:val="center"/>
          </w:tcPr>
          <w:p w14:paraId="2A1D1ADA" w14:textId="77777777" w:rsidR="00713AE7" w:rsidRPr="00261807" w:rsidRDefault="00713AE7" w:rsidP="00FA6C1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1807">
              <w:rPr>
                <w:rFonts w:ascii="Arial" w:hAnsi="Arial" w:cs="Arial"/>
                <w:sz w:val="18"/>
                <w:szCs w:val="18"/>
              </w:rPr>
              <w:t>codi_zona_joc</w:t>
            </w:r>
            <w:proofErr w:type="spellEnd"/>
          </w:p>
        </w:tc>
        <w:tc>
          <w:tcPr>
            <w:tcW w:w="1422" w:type="dxa"/>
            <w:vAlign w:val="center"/>
          </w:tcPr>
          <w:p w14:paraId="399BF9BC" w14:textId="77777777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varchar</w:t>
            </w:r>
            <w:proofErr w:type="spellEnd"/>
          </w:p>
        </w:tc>
        <w:tc>
          <w:tcPr>
            <w:tcW w:w="3167" w:type="dxa"/>
          </w:tcPr>
          <w:p w14:paraId="2FC86149" w14:textId="4774A292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Codi identificació de la unitat de gestió de l'espai de joc. El codi és un text de 6 caràcters amb el format  (AJ</w:t>
            </w:r>
            <w:r w:rsidR="00223EDF" w:rsidRPr="00261807">
              <w:rPr>
                <w:rFonts w:ascii="Arial" w:hAnsi="Arial" w:cs="Arial"/>
                <w:color w:val="000000"/>
                <w:sz w:val="18"/>
                <w:szCs w:val="18"/>
              </w:rPr>
              <w:t>1x</w:t>
            </w: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 xml:space="preserve">nn), on x indica </w:t>
            </w:r>
            <w:r w:rsidR="00223EDF" w:rsidRPr="00261807">
              <w:rPr>
                <w:rFonts w:ascii="Arial" w:hAnsi="Arial" w:cs="Arial"/>
                <w:color w:val="000000"/>
                <w:sz w:val="18"/>
                <w:szCs w:val="18"/>
              </w:rPr>
              <w:t xml:space="preserve">si </w:t>
            </w: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 xml:space="preserve">el sector al que pertany </w:t>
            </w:r>
            <w:r w:rsidR="00223EDF" w:rsidRPr="00261807">
              <w:rPr>
                <w:rFonts w:ascii="Arial" w:hAnsi="Arial" w:cs="Arial"/>
                <w:color w:val="000000"/>
                <w:sz w:val="18"/>
                <w:szCs w:val="18"/>
              </w:rPr>
              <w:t xml:space="preserve">és espais del municipi </w:t>
            </w: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223EDF" w:rsidRPr="00261807">
              <w:rPr>
                <w:rFonts w:ascii="Arial" w:hAnsi="Arial" w:cs="Arial"/>
                <w:color w:val="000000"/>
                <w:sz w:val="18"/>
                <w:szCs w:val="18"/>
              </w:rPr>
              <w:t>&lt;&gt;3:</w:t>
            </w: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 xml:space="preserve"> Tot Sant </w:t>
            </w:r>
            <w:proofErr w:type="spellStart"/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cugat</w:t>
            </w:r>
            <w:proofErr w:type="spellEnd"/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r w:rsidR="00223EDF" w:rsidRPr="0026180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=</w:t>
            </w: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 xml:space="preserve">3:Equipaments escolars) i </w:t>
            </w:r>
            <w:proofErr w:type="spellStart"/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nn</w:t>
            </w:r>
            <w:proofErr w:type="spellEnd"/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 xml:space="preserve"> és un valor numèric únic que identifica la </w:t>
            </w:r>
            <w:r w:rsidR="00223EDF" w:rsidRPr="00261807">
              <w:rPr>
                <w:rFonts w:ascii="Arial" w:hAnsi="Arial" w:cs="Arial"/>
                <w:color w:val="000000"/>
                <w:sz w:val="18"/>
                <w:szCs w:val="18"/>
              </w:rPr>
              <w:t>zona de joc.</w:t>
            </w:r>
          </w:p>
        </w:tc>
        <w:tc>
          <w:tcPr>
            <w:tcW w:w="2147" w:type="dxa"/>
          </w:tcPr>
          <w:p w14:paraId="35490C01" w14:textId="44F220CA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shd w:val="clear" w:color="auto" w:fill="F9F9F9"/>
              </w:rPr>
            </w:pPr>
            <w:r w:rsidRPr="00261807">
              <w:rPr>
                <w:rFonts w:ascii="Arial" w:hAnsi="Arial" w:cs="Arial"/>
                <w:sz w:val="18"/>
                <w:szCs w:val="18"/>
                <w:shd w:val="clear" w:color="auto" w:fill="F9F9F9"/>
              </w:rPr>
              <w:lastRenderedPageBreak/>
              <w:t>[</w:t>
            </w:r>
            <w:r w:rsidR="00223EDF" w:rsidRPr="00261807">
              <w:rPr>
                <w:rFonts w:ascii="Arial" w:hAnsi="Arial" w:cs="Arial"/>
                <w:sz w:val="18"/>
                <w:szCs w:val="18"/>
                <w:shd w:val="clear" w:color="auto" w:fill="F9F9F9"/>
              </w:rPr>
              <w:t>AJ</w:t>
            </w:r>
            <w:r w:rsidRPr="00261807">
              <w:rPr>
                <w:rFonts w:ascii="Arial" w:hAnsi="Arial" w:cs="Arial"/>
                <w:sz w:val="18"/>
                <w:szCs w:val="18"/>
                <w:shd w:val="clear" w:color="auto" w:fill="F9F9F9"/>
              </w:rPr>
              <w:t xml:space="preserve">1nnn]  - </w:t>
            </w:r>
            <w:r w:rsidR="00223EDF" w:rsidRPr="00261807">
              <w:rPr>
                <w:rFonts w:ascii="Arial" w:hAnsi="Arial" w:cs="Arial"/>
                <w:sz w:val="18"/>
                <w:szCs w:val="18"/>
                <w:shd w:val="clear" w:color="auto" w:fill="F9F9F9"/>
              </w:rPr>
              <w:t>Municipi</w:t>
            </w:r>
          </w:p>
          <w:p w14:paraId="4E5E5E13" w14:textId="31F54AD5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shd w:val="clear" w:color="auto" w:fill="F9F9F9"/>
              </w:rPr>
            </w:pPr>
            <w:r w:rsidRPr="00261807">
              <w:rPr>
                <w:rFonts w:ascii="Arial" w:hAnsi="Arial" w:cs="Arial"/>
                <w:sz w:val="18"/>
                <w:szCs w:val="18"/>
                <w:shd w:val="clear" w:color="auto" w:fill="F9F9F9"/>
              </w:rPr>
              <w:t>[</w:t>
            </w:r>
            <w:r w:rsidR="00223EDF" w:rsidRPr="00261807">
              <w:rPr>
                <w:rFonts w:ascii="Arial" w:hAnsi="Arial" w:cs="Arial"/>
                <w:sz w:val="18"/>
                <w:szCs w:val="18"/>
                <w:shd w:val="clear" w:color="auto" w:fill="F9F9F9"/>
              </w:rPr>
              <w:t>AJ</w:t>
            </w:r>
            <w:r w:rsidRPr="00261807">
              <w:rPr>
                <w:rFonts w:ascii="Arial" w:hAnsi="Arial" w:cs="Arial"/>
                <w:sz w:val="18"/>
                <w:szCs w:val="18"/>
                <w:shd w:val="clear" w:color="auto" w:fill="F9F9F9"/>
              </w:rPr>
              <w:t xml:space="preserve">13nn] </w:t>
            </w:r>
            <w:r w:rsidR="00223EDF" w:rsidRPr="00261807">
              <w:rPr>
                <w:rFonts w:ascii="Arial" w:hAnsi="Arial" w:cs="Arial"/>
                <w:sz w:val="18"/>
                <w:szCs w:val="18"/>
                <w:shd w:val="clear" w:color="auto" w:fill="F9F9F9"/>
              </w:rPr>
              <w:t xml:space="preserve"> </w:t>
            </w:r>
            <w:r w:rsidRPr="00261807">
              <w:rPr>
                <w:rFonts w:ascii="Arial" w:hAnsi="Arial" w:cs="Arial"/>
                <w:sz w:val="18"/>
                <w:szCs w:val="18"/>
                <w:shd w:val="clear" w:color="auto" w:fill="F9F9F9"/>
              </w:rPr>
              <w:t xml:space="preserve">- </w:t>
            </w:r>
            <w:r w:rsidR="00223EDF" w:rsidRPr="00261807">
              <w:rPr>
                <w:rFonts w:ascii="Arial" w:hAnsi="Arial" w:cs="Arial"/>
                <w:sz w:val="18"/>
                <w:szCs w:val="18"/>
                <w:shd w:val="clear" w:color="auto" w:fill="F9F9F9"/>
              </w:rPr>
              <w:t>Escoles</w:t>
            </w:r>
          </w:p>
        </w:tc>
      </w:tr>
      <w:tr w:rsidR="00713AE7" w:rsidRPr="00261807" w14:paraId="59FF0D2F" w14:textId="77777777" w:rsidTr="00FA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shd w:val="clear" w:color="auto" w:fill="A6A6A6" w:themeFill="background1" w:themeFillShade="A6"/>
            <w:vAlign w:val="center"/>
          </w:tcPr>
          <w:p w14:paraId="1BA9ACF9" w14:textId="77777777" w:rsidR="00713AE7" w:rsidRPr="00261807" w:rsidRDefault="00713AE7" w:rsidP="00FA6C1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nom_ubicacio</w:t>
            </w:r>
            <w:proofErr w:type="spellEnd"/>
          </w:p>
        </w:tc>
        <w:tc>
          <w:tcPr>
            <w:tcW w:w="1422" w:type="dxa"/>
            <w:vAlign w:val="center"/>
          </w:tcPr>
          <w:p w14:paraId="575D7DAF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varchar</w:t>
            </w:r>
            <w:proofErr w:type="spellEnd"/>
          </w:p>
        </w:tc>
        <w:tc>
          <w:tcPr>
            <w:tcW w:w="3167" w:type="dxa"/>
          </w:tcPr>
          <w:p w14:paraId="38AB8960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Nom de la zona de joc</w:t>
            </w:r>
          </w:p>
        </w:tc>
        <w:tc>
          <w:tcPr>
            <w:tcW w:w="2147" w:type="dxa"/>
          </w:tcPr>
          <w:p w14:paraId="27C209CF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3AE7" w:rsidRPr="00261807" w14:paraId="53FDF3CC" w14:textId="77777777" w:rsidTr="00FA6C1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shd w:val="clear" w:color="auto" w:fill="A6A6A6" w:themeFill="background1" w:themeFillShade="A6"/>
            <w:vAlign w:val="center"/>
          </w:tcPr>
          <w:p w14:paraId="28A9ACC0" w14:textId="684AEE84" w:rsidR="00713AE7" w:rsidRPr="00261807" w:rsidRDefault="00223EDF" w:rsidP="00FA6C19">
            <w:pPr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sz w:val="18"/>
                <w:szCs w:val="18"/>
              </w:rPr>
              <w:t>zona</w:t>
            </w:r>
          </w:p>
        </w:tc>
        <w:tc>
          <w:tcPr>
            <w:tcW w:w="1422" w:type="dxa"/>
            <w:vAlign w:val="center"/>
          </w:tcPr>
          <w:p w14:paraId="10551214" w14:textId="77777777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varchar</w:t>
            </w:r>
            <w:proofErr w:type="spellEnd"/>
          </w:p>
        </w:tc>
        <w:tc>
          <w:tcPr>
            <w:tcW w:w="3167" w:type="dxa"/>
          </w:tcPr>
          <w:p w14:paraId="2AA331F4" w14:textId="77777777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Consell de barris</w:t>
            </w:r>
          </w:p>
        </w:tc>
        <w:tc>
          <w:tcPr>
            <w:tcW w:w="2147" w:type="dxa"/>
          </w:tcPr>
          <w:p w14:paraId="29C62B03" w14:textId="77777777" w:rsidR="00D1431F" w:rsidRPr="00261807" w:rsidRDefault="00D1431F" w:rsidP="00D14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sz w:val="18"/>
                <w:szCs w:val="18"/>
              </w:rPr>
              <w:t>Veure taula:</w:t>
            </w:r>
          </w:p>
          <w:p w14:paraId="51C02951" w14:textId="326CD23B" w:rsidR="00713AE7" w:rsidRPr="00261807" w:rsidRDefault="00D1431F" w:rsidP="00D14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1807">
              <w:rPr>
                <w:rFonts w:ascii="Arial" w:hAnsi="Arial" w:cs="Arial"/>
                <w:sz w:val="18"/>
                <w:szCs w:val="18"/>
              </w:rPr>
              <w:t>divadmin_consell_barris</w:t>
            </w:r>
            <w:proofErr w:type="spellEnd"/>
          </w:p>
        </w:tc>
      </w:tr>
      <w:tr w:rsidR="00713AE7" w:rsidRPr="00261807" w14:paraId="4D418610" w14:textId="77777777" w:rsidTr="00FA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shd w:val="clear" w:color="auto" w:fill="A6A6A6" w:themeFill="background1" w:themeFillShade="A6"/>
            <w:vAlign w:val="center"/>
          </w:tcPr>
          <w:p w14:paraId="507EBE1D" w14:textId="77777777" w:rsidR="00713AE7" w:rsidRPr="00261807" w:rsidRDefault="00713AE7" w:rsidP="00FA6C1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numarees</w:t>
            </w:r>
            <w:proofErr w:type="spellEnd"/>
          </w:p>
        </w:tc>
        <w:tc>
          <w:tcPr>
            <w:tcW w:w="1422" w:type="dxa"/>
            <w:vAlign w:val="center"/>
          </w:tcPr>
          <w:p w14:paraId="295032AE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Int4</w:t>
            </w:r>
          </w:p>
        </w:tc>
        <w:tc>
          <w:tcPr>
            <w:tcW w:w="3167" w:type="dxa"/>
          </w:tcPr>
          <w:p w14:paraId="04B51661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Nombre d’àrees que conformen la zona de joc</w:t>
            </w:r>
          </w:p>
        </w:tc>
        <w:tc>
          <w:tcPr>
            <w:tcW w:w="2147" w:type="dxa"/>
          </w:tcPr>
          <w:p w14:paraId="3228408F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3AE7" w:rsidRPr="00261807" w14:paraId="16DB002B" w14:textId="77777777" w:rsidTr="00FA6C1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shd w:val="clear" w:color="auto" w:fill="A6A6A6" w:themeFill="background1" w:themeFillShade="A6"/>
            <w:vAlign w:val="center"/>
          </w:tcPr>
          <w:p w14:paraId="65C10507" w14:textId="77777777" w:rsidR="00713AE7" w:rsidRPr="00261807" w:rsidRDefault="00713AE7" w:rsidP="00FA6C1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areatotal</w:t>
            </w:r>
            <w:proofErr w:type="spellEnd"/>
          </w:p>
        </w:tc>
        <w:tc>
          <w:tcPr>
            <w:tcW w:w="1422" w:type="dxa"/>
            <w:vAlign w:val="center"/>
          </w:tcPr>
          <w:p w14:paraId="38EAC8FE" w14:textId="77777777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Decimal(doble)</w:t>
            </w:r>
          </w:p>
        </w:tc>
        <w:tc>
          <w:tcPr>
            <w:tcW w:w="3167" w:type="dxa"/>
          </w:tcPr>
          <w:p w14:paraId="222D7DE2" w14:textId="77777777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Àrea en m2 del total de la zona de joc</w:t>
            </w:r>
          </w:p>
        </w:tc>
        <w:tc>
          <w:tcPr>
            <w:tcW w:w="2147" w:type="dxa"/>
          </w:tcPr>
          <w:p w14:paraId="46431720" w14:textId="77777777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3AE7" w:rsidRPr="00261807" w14:paraId="40BBBB8C" w14:textId="77777777" w:rsidTr="00FA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shd w:val="clear" w:color="auto" w:fill="A6A6A6" w:themeFill="background1" w:themeFillShade="A6"/>
            <w:vAlign w:val="center"/>
          </w:tcPr>
          <w:p w14:paraId="6AA2276B" w14:textId="77777777" w:rsidR="00713AE7" w:rsidRPr="00261807" w:rsidRDefault="00713AE7" w:rsidP="00FA6C19">
            <w:pPr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sz w:val="18"/>
                <w:szCs w:val="18"/>
              </w:rPr>
              <w:t>m2_sorra</w:t>
            </w:r>
          </w:p>
        </w:tc>
        <w:tc>
          <w:tcPr>
            <w:tcW w:w="1422" w:type="dxa"/>
            <w:vAlign w:val="center"/>
          </w:tcPr>
          <w:p w14:paraId="69CF1DBE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Decimal(doble)</w:t>
            </w:r>
          </w:p>
        </w:tc>
        <w:tc>
          <w:tcPr>
            <w:tcW w:w="3167" w:type="dxa"/>
          </w:tcPr>
          <w:p w14:paraId="49B4F51D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sz w:val="18"/>
                <w:szCs w:val="18"/>
              </w:rPr>
              <w:t>Superfície de sorra en m2</w:t>
            </w:r>
          </w:p>
        </w:tc>
        <w:tc>
          <w:tcPr>
            <w:tcW w:w="2147" w:type="dxa"/>
          </w:tcPr>
          <w:p w14:paraId="3E2C3360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3AE7" w:rsidRPr="00261807" w14:paraId="58C4EC7D" w14:textId="77777777" w:rsidTr="00FA6C1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shd w:val="clear" w:color="auto" w:fill="A6A6A6" w:themeFill="background1" w:themeFillShade="A6"/>
            <w:vAlign w:val="center"/>
          </w:tcPr>
          <w:p w14:paraId="7D16C33F" w14:textId="77777777" w:rsidR="00713AE7" w:rsidRPr="00261807" w:rsidRDefault="00713AE7" w:rsidP="00FA6C19">
            <w:pPr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sz w:val="18"/>
                <w:szCs w:val="18"/>
              </w:rPr>
              <w:t>m2_cautxu</w:t>
            </w:r>
          </w:p>
        </w:tc>
        <w:tc>
          <w:tcPr>
            <w:tcW w:w="1422" w:type="dxa"/>
            <w:vAlign w:val="center"/>
          </w:tcPr>
          <w:p w14:paraId="6D4D3C79" w14:textId="77777777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Decimal(doble)</w:t>
            </w:r>
          </w:p>
        </w:tc>
        <w:tc>
          <w:tcPr>
            <w:tcW w:w="3167" w:type="dxa"/>
          </w:tcPr>
          <w:p w14:paraId="4715E013" w14:textId="77777777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sz w:val="18"/>
                <w:szCs w:val="18"/>
              </w:rPr>
              <w:t xml:space="preserve">Superfície de </w:t>
            </w:r>
            <w:proofErr w:type="spellStart"/>
            <w:r w:rsidRPr="00261807">
              <w:rPr>
                <w:rFonts w:ascii="Arial" w:hAnsi="Arial" w:cs="Arial"/>
                <w:sz w:val="18"/>
                <w:szCs w:val="18"/>
              </w:rPr>
              <w:t>cautxu</w:t>
            </w:r>
            <w:proofErr w:type="spellEnd"/>
            <w:r w:rsidRPr="00261807">
              <w:rPr>
                <w:rFonts w:ascii="Arial" w:hAnsi="Arial" w:cs="Arial"/>
                <w:sz w:val="18"/>
                <w:szCs w:val="18"/>
              </w:rPr>
              <w:t xml:space="preserve"> en m2</w:t>
            </w:r>
          </w:p>
        </w:tc>
        <w:tc>
          <w:tcPr>
            <w:tcW w:w="2147" w:type="dxa"/>
          </w:tcPr>
          <w:p w14:paraId="2D4204F5" w14:textId="77777777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3AE7" w:rsidRPr="00261807" w14:paraId="744D2087" w14:textId="77777777" w:rsidTr="00FA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shd w:val="clear" w:color="auto" w:fill="A6A6A6" w:themeFill="background1" w:themeFillShade="A6"/>
            <w:vAlign w:val="center"/>
          </w:tcPr>
          <w:p w14:paraId="15B16E2D" w14:textId="77777777" w:rsidR="00713AE7" w:rsidRPr="00261807" w:rsidRDefault="00713AE7" w:rsidP="00FA6C19">
            <w:pPr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sz w:val="18"/>
                <w:szCs w:val="18"/>
              </w:rPr>
              <w:t>m2_altres</w:t>
            </w:r>
          </w:p>
        </w:tc>
        <w:tc>
          <w:tcPr>
            <w:tcW w:w="1422" w:type="dxa"/>
            <w:vAlign w:val="center"/>
          </w:tcPr>
          <w:p w14:paraId="52DC6400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Decimal(doble)</w:t>
            </w:r>
          </w:p>
        </w:tc>
        <w:tc>
          <w:tcPr>
            <w:tcW w:w="3167" w:type="dxa"/>
          </w:tcPr>
          <w:p w14:paraId="6BF541EB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sz w:val="18"/>
                <w:szCs w:val="18"/>
              </w:rPr>
              <w:t>Superfície d’altres tipus en m2</w:t>
            </w:r>
          </w:p>
        </w:tc>
        <w:tc>
          <w:tcPr>
            <w:tcW w:w="2147" w:type="dxa"/>
          </w:tcPr>
          <w:p w14:paraId="3AEEC01E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3AE7" w:rsidRPr="00261807" w14:paraId="648076BA" w14:textId="77777777" w:rsidTr="00FA6C1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shd w:val="clear" w:color="auto" w:fill="A6A6A6" w:themeFill="background1" w:themeFillShade="A6"/>
            <w:vAlign w:val="center"/>
          </w:tcPr>
          <w:p w14:paraId="4DE5CEE2" w14:textId="77777777" w:rsidR="00713AE7" w:rsidRPr="00261807" w:rsidRDefault="00713AE7" w:rsidP="00FA6C1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1807">
              <w:rPr>
                <w:rFonts w:ascii="Arial" w:hAnsi="Arial" w:cs="Arial"/>
                <w:sz w:val="18"/>
                <w:szCs w:val="18"/>
              </w:rPr>
              <w:t>ml_tanca</w:t>
            </w:r>
            <w:proofErr w:type="spellEnd"/>
          </w:p>
        </w:tc>
        <w:tc>
          <w:tcPr>
            <w:tcW w:w="1422" w:type="dxa"/>
            <w:vAlign w:val="center"/>
          </w:tcPr>
          <w:p w14:paraId="043E870D" w14:textId="77777777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Decimal(doble)</w:t>
            </w:r>
          </w:p>
        </w:tc>
        <w:tc>
          <w:tcPr>
            <w:tcW w:w="3167" w:type="dxa"/>
          </w:tcPr>
          <w:p w14:paraId="6DCFB41E" w14:textId="77777777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Longitud total de tanques en m</w:t>
            </w:r>
          </w:p>
        </w:tc>
        <w:tc>
          <w:tcPr>
            <w:tcW w:w="2147" w:type="dxa"/>
          </w:tcPr>
          <w:p w14:paraId="543DDE28" w14:textId="77777777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3AE7" w:rsidRPr="00261807" w14:paraId="3425DFA4" w14:textId="77777777" w:rsidTr="00FA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shd w:val="clear" w:color="auto" w:fill="A6A6A6" w:themeFill="background1" w:themeFillShade="A6"/>
            <w:vAlign w:val="center"/>
          </w:tcPr>
          <w:p w14:paraId="2F57A160" w14:textId="77777777" w:rsidR="00713AE7" w:rsidRPr="00261807" w:rsidRDefault="00713AE7" w:rsidP="00FA6C1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1807">
              <w:rPr>
                <w:rFonts w:ascii="Arial" w:hAnsi="Arial" w:cs="Arial"/>
                <w:sz w:val="18"/>
                <w:szCs w:val="18"/>
              </w:rPr>
              <w:t>ml_travesses</w:t>
            </w:r>
            <w:proofErr w:type="spellEnd"/>
          </w:p>
        </w:tc>
        <w:tc>
          <w:tcPr>
            <w:tcW w:w="1422" w:type="dxa"/>
            <w:vAlign w:val="center"/>
          </w:tcPr>
          <w:p w14:paraId="4FD6B79E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Decimal(doble)</w:t>
            </w:r>
          </w:p>
        </w:tc>
        <w:tc>
          <w:tcPr>
            <w:tcW w:w="3167" w:type="dxa"/>
          </w:tcPr>
          <w:p w14:paraId="7B4EF6C5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Longitud total de travesses en m</w:t>
            </w:r>
          </w:p>
        </w:tc>
        <w:tc>
          <w:tcPr>
            <w:tcW w:w="2147" w:type="dxa"/>
          </w:tcPr>
          <w:p w14:paraId="6FF20E92" w14:textId="69FFFD82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3AE7" w:rsidRPr="00261807" w14:paraId="3A630DE0" w14:textId="77777777" w:rsidTr="00FA6C1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shd w:val="clear" w:color="auto" w:fill="A6A6A6" w:themeFill="background1" w:themeFillShade="A6"/>
            <w:vAlign w:val="center"/>
          </w:tcPr>
          <w:p w14:paraId="2C015FEF" w14:textId="77777777" w:rsidR="00713AE7" w:rsidRPr="00261807" w:rsidRDefault="00713AE7" w:rsidP="00FA6C19">
            <w:pPr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cartells</w:t>
            </w:r>
          </w:p>
        </w:tc>
        <w:tc>
          <w:tcPr>
            <w:tcW w:w="1422" w:type="dxa"/>
            <w:vAlign w:val="center"/>
          </w:tcPr>
          <w:p w14:paraId="4BCA26FF" w14:textId="77777777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Int4</w:t>
            </w:r>
          </w:p>
        </w:tc>
        <w:tc>
          <w:tcPr>
            <w:tcW w:w="3167" w:type="dxa"/>
          </w:tcPr>
          <w:p w14:paraId="2546CFF1" w14:textId="77777777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Nombre de cartells</w:t>
            </w:r>
          </w:p>
        </w:tc>
        <w:tc>
          <w:tcPr>
            <w:tcW w:w="2147" w:type="dxa"/>
          </w:tcPr>
          <w:p w14:paraId="28A41915" w14:textId="77777777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3AE7" w:rsidRPr="00261807" w14:paraId="2C870855" w14:textId="77777777" w:rsidTr="00FA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shd w:val="clear" w:color="auto" w:fill="A6A6A6" w:themeFill="background1" w:themeFillShade="A6"/>
            <w:vAlign w:val="center"/>
          </w:tcPr>
          <w:p w14:paraId="05181CA6" w14:textId="77777777" w:rsidR="00713AE7" w:rsidRPr="00261807" w:rsidRDefault="00713AE7" w:rsidP="00FA6C19">
            <w:pPr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papereres</w:t>
            </w:r>
          </w:p>
        </w:tc>
        <w:tc>
          <w:tcPr>
            <w:tcW w:w="1422" w:type="dxa"/>
            <w:vAlign w:val="center"/>
          </w:tcPr>
          <w:p w14:paraId="090FD0B8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Int4</w:t>
            </w:r>
          </w:p>
        </w:tc>
        <w:tc>
          <w:tcPr>
            <w:tcW w:w="3167" w:type="dxa"/>
          </w:tcPr>
          <w:p w14:paraId="3EC6D01A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Nombre de papereres</w:t>
            </w:r>
          </w:p>
        </w:tc>
        <w:tc>
          <w:tcPr>
            <w:tcW w:w="2147" w:type="dxa"/>
          </w:tcPr>
          <w:p w14:paraId="6C2A4431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3AE7" w:rsidRPr="00261807" w14:paraId="5E8FAE40" w14:textId="77777777" w:rsidTr="00FA6C1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shd w:val="clear" w:color="auto" w:fill="A6A6A6" w:themeFill="background1" w:themeFillShade="A6"/>
            <w:vAlign w:val="center"/>
          </w:tcPr>
          <w:p w14:paraId="53577A85" w14:textId="77777777" w:rsidR="00713AE7" w:rsidRPr="00261807" w:rsidRDefault="00713AE7" w:rsidP="00FA6C1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data_actu</w:t>
            </w:r>
            <w:proofErr w:type="spellEnd"/>
          </w:p>
        </w:tc>
        <w:tc>
          <w:tcPr>
            <w:tcW w:w="1422" w:type="dxa"/>
            <w:vAlign w:val="center"/>
          </w:tcPr>
          <w:p w14:paraId="5E0431C2" w14:textId="77777777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167" w:type="dxa"/>
          </w:tcPr>
          <w:p w14:paraId="61F5B977" w14:textId="77777777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Data (</w:t>
            </w:r>
            <w:proofErr w:type="spellStart"/>
            <w:r w:rsidRPr="00261807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dd</w:t>
            </w:r>
            <w:proofErr w:type="spellEnd"/>
            <w:r w:rsidRPr="00261807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-mm-</w:t>
            </w:r>
            <w:proofErr w:type="spellStart"/>
            <w:r w:rsidRPr="00261807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yyyy</w:t>
            </w:r>
            <w:proofErr w:type="spellEnd"/>
            <w:r w:rsidRPr="00261807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)</w:t>
            </w:r>
          </w:p>
        </w:tc>
        <w:tc>
          <w:tcPr>
            <w:tcW w:w="2147" w:type="dxa"/>
          </w:tcPr>
          <w:p w14:paraId="2AD8E9D7" w14:textId="77777777" w:rsidR="00713AE7" w:rsidRPr="00261807" w:rsidRDefault="00713AE7" w:rsidP="00FA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3AE7" w:rsidRPr="00261807" w14:paraId="6EE7B9E5" w14:textId="77777777" w:rsidTr="00FA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shd w:val="clear" w:color="auto" w:fill="A6A6A6" w:themeFill="background1" w:themeFillShade="A6"/>
            <w:vAlign w:val="center"/>
          </w:tcPr>
          <w:p w14:paraId="491CC296" w14:textId="77777777" w:rsidR="00713AE7" w:rsidRPr="00261807" w:rsidRDefault="00713AE7" w:rsidP="00FA6C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61807">
              <w:rPr>
                <w:rFonts w:ascii="Arial" w:hAnsi="Arial" w:cs="Arial"/>
                <w:color w:val="000000"/>
                <w:sz w:val="18"/>
                <w:szCs w:val="18"/>
              </w:rPr>
              <w:t>geom</w:t>
            </w:r>
            <w:proofErr w:type="spellEnd"/>
          </w:p>
        </w:tc>
        <w:tc>
          <w:tcPr>
            <w:tcW w:w="1422" w:type="dxa"/>
            <w:vAlign w:val="center"/>
          </w:tcPr>
          <w:p w14:paraId="6F61DF90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618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geometria</w:t>
            </w:r>
          </w:p>
        </w:tc>
        <w:tc>
          <w:tcPr>
            <w:tcW w:w="3167" w:type="dxa"/>
          </w:tcPr>
          <w:p w14:paraId="18CA86CF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261807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Geometria tipus </w:t>
            </w:r>
            <w:proofErr w:type="spellStart"/>
            <w:r w:rsidRPr="00261807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multipolígon</w:t>
            </w:r>
            <w:proofErr w:type="spellEnd"/>
          </w:p>
        </w:tc>
        <w:tc>
          <w:tcPr>
            <w:tcW w:w="2147" w:type="dxa"/>
          </w:tcPr>
          <w:p w14:paraId="2CA27177" w14:textId="77777777" w:rsidR="00713AE7" w:rsidRPr="00261807" w:rsidRDefault="00713AE7" w:rsidP="00FA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ABDA03" w14:textId="77777777" w:rsidR="00713AE7" w:rsidRPr="00261807" w:rsidRDefault="00713AE7" w:rsidP="00AD7C2A">
      <w:pPr>
        <w:ind w:firstLine="360"/>
        <w:rPr>
          <w:sz w:val="18"/>
          <w:szCs w:val="18"/>
        </w:rPr>
      </w:pPr>
    </w:p>
    <w:p w14:paraId="6373A386" w14:textId="77777777" w:rsidR="009828CB" w:rsidRPr="00026406" w:rsidRDefault="009828CB" w:rsidP="009828CB">
      <w:pPr>
        <w:rPr>
          <w:sz w:val="20"/>
          <w:szCs w:val="20"/>
        </w:rPr>
      </w:pPr>
    </w:p>
    <w:p w14:paraId="665524D8" w14:textId="02057EB5" w:rsidR="00F3352C" w:rsidRDefault="00C02E0C" w:rsidP="00FD17AD">
      <w:pPr>
        <w:ind w:firstLine="360"/>
        <w:rPr>
          <w:sz w:val="20"/>
          <w:szCs w:val="20"/>
        </w:rPr>
      </w:pPr>
      <w:r w:rsidRPr="00026406">
        <w:rPr>
          <w:sz w:val="20"/>
          <w:szCs w:val="20"/>
        </w:rPr>
        <w:t>El valor del codi</w:t>
      </w:r>
      <w:r w:rsidR="00713AE7">
        <w:rPr>
          <w:sz w:val="20"/>
          <w:szCs w:val="20"/>
        </w:rPr>
        <w:t xml:space="preserve"> </w:t>
      </w:r>
      <w:proofErr w:type="spellStart"/>
      <w:r w:rsidR="00713AE7" w:rsidRPr="00713AE7">
        <w:rPr>
          <w:b/>
          <w:bCs/>
          <w:sz w:val="20"/>
          <w:szCs w:val="20"/>
        </w:rPr>
        <w:t>codi_zona_joc</w:t>
      </w:r>
      <w:proofErr w:type="spellEnd"/>
      <w:r w:rsidRPr="00026406">
        <w:rPr>
          <w:sz w:val="20"/>
          <w:szCs w:val="20"/>
        </w:rPr>
        <w:t xml:space="preserve"> és únic per cada unitat de gestió. El</w:t>
      </w:r>
      <w:r w:rsidR="00F3352C">
        <w:rPr>
          <w:sz w:val="20"/>
          <w:szCs w:val="20"/>
        </w:rPr>
        <w:t xml:space="preserve"> quart caràcter del codi indica (si és el nombre 3) que l’àrea de joc es troba en un equipament escolar.</w:t>
      </w:r>
    </w:p>
    <w:p w14:paraId="6B735226" w14:textId="41654396" w:rsidR="00F3352C" w:rsidRDefault="00113577" w:rsidP="00AD7C2A">
      <w:pPr>
        <w:ind w:firstLine="360"/>
        <w:rPr>
          <w:sz w:val="20"/>
          <w:szCs w:val="20"/>
        </w:rPr>
      </w:pPr>
      <w:r w:rsidRPr="00026406">
        <w:rPr>
          <w:sz w:val="20"/>
          <w:szCs w:val="20"/>
        </w:rPr>
        <w:t xml:space="preserve">Les unitats de gestió (UG) s’identifiquen a l’atribut </w:t>
      </w:r>
      <w:proofErr w:type="spellStart"/>
      <w:r w:rsidR="00713AE7" w:rsidRPr="00713AE7">
        <w:rPr>
          <w:b/>
          <w:bCs/>
          <w:sz w:val="20"/>
          <w:szCs w:val="20"/>
        </w:rPr>
        <w:t>nom_ubicacio</w:t>
      </w:r>
      <w:proofErr w:type="spellEnd"/>
      <w:r w:rsidRPr="00026406">
        <w:rPr>
          <w:sz w:val="20"/>
          <w:szCs w:val="20"/>
        </w:rPr>
        <w:t xml:space="preserve"> segons el nom de la plaça, parc</w:t>
      </w:r>
      <w:r w:rsidR="00C02E0C" w:rsidRPr="00026406">
        <w:rPr>
          <w:sz w:val="20"/>
          <w:szCs w:val="20"/>
        </w:rPr>
        <w:t>, jardí</w:t>
      </w:r>
      <w:r w:rsidR="00F3352C">
        <w:rPr>
          <w:sz w:val="20"/>
          <w:szCs w:val="20"/>
        </w:rPr>
        <w:t>, equipament</w:t>
      </w:r>
      <w:r w:rsidRPr="00026406">
        <w:rPr>
          <w:sz w:val="20"/>
          <w:szCs w:val="20"/>
        </w:rPr>
        <w:t xml:space="preserve"> o carrer de l’espai principal que ocupen. </w:t>
      </w:r>
    </w:p>
    <w:p w14:paraId="42237A49" w14:textId="03930F9B" w:rsidR="00C47973" w:rsidRPr="00026406" w:rsidRDefault="00C47973" w:rsidP="00AD7C2A">
      <w:pPr>
        <w:ind w:firstLine="360"/>
        <w:rPr>
          <w:sz w:val="20"/>
          <w:szCs w:val="20"/>
        </w:rPr>
      </w:pPr>
      <w:r w:rsidRPr="00026406">
        <w:rPr>
          <w:sz w:val="20"/>
          <w:szCs w:val="20"/>
        </w:rPr>
        <w:t xml:space="preserve">Cada UG s’assigna a un únic </w:t>
      </w:r>
      <w:r w:rsidR="00F3352C">
        <w:rPr>
          <w:sz w:val="20"/>
          <w:szCs w:val="20"/>
        </w:rPr>
        <w:t xml:space="preserve">consell de </w:t>
      </w:r>
      <w:r w:rsidRPr="00026406">
        <w:rPr>
          <w:sz w:val="20"/>
          <w:szCs w:val="20"/>
        </w:rPr>
        <w:t>barri</w:t>
      </w:r>
      <w:r w:rsidR="00F74A49">
        <w:rPr>
          <w:sz w:val="20"/>
          <w:szCs w:val="20"/>
        </w:rPr>
        <w:t>s</w:t>
      </w:r>
      <w:r w:rsidRPr="00026406">
        <w:rPr>
          <w:sz w:val="20"/>
          <w:szCs w:val="20"/>
        </w:rPr>
        <w:t xml:space="preserve"> (</w:t>
      </w:r>
      <w:r w:rsidR="00916636" w:rsidRPr="00026406">
        <w:rPr>
          <w:sz w:val="20"/>
          <w:szCs w:val="20"/>
        </w:rPr>
        <w:t xml:space="preserve">indicat a l’atribut </w:t>
      </w:r>
      <w:proofErr w:type="spellStart"/>
      <w:r w:rsidR="00713AE7" w:rsidRPr="00713AE7">
        <w:rPr>
          <w:b/>
          <w:bCs/>
          <w:sz w:val="20"/>
          <w:szCs w:val="20"/>
        </w:rPr>
        <w:t>cbarri</w:t>
      </w:r>
      <w:r w:rsidR="00F74A49">
        <w:rPr>
          <w:b/>
          <w:bCs/>
          <w:sz w:val="20"/>
          <w:szCs w:val="20"/>
        </w:rPr>
        <w:t>s</w:t>
      </w:r>
      <w:proofErr w:type="spellEnd"/>
      <w:r w:rsidR="00916636" w:rsidRPr="00026406">
        <w:rPr>
          <w:sz w:val="20"/>
          <w:szCs w:val="20"/>
        </w:rPr>
        <w:t xml:space="preserve">) tot i que geomètricament es pot superposar a un o més barris. S’assignarà a un </w:t>
      </w:r>
      <w:r w:rsidR="00F3352C">
        <w:rPr>
          <w:sz w:val="20"/>
          <w:szCs w:val="20"/>
        </w:rPr>
        <w:t xml:space="preserve">consell de </w:t>
      </w:r>
      <w:r w:rsidR="00916636" w:rsidRPr="00026406">
        <w:rPr>
          <w:sz w:val="20"/>
          <w:szCs w:val="20"/>
        </w:rPr>
        <w:t xml:space="preserve">barri o altre segons si </w:t>
      </w:r>
      <w:r w:rsidR="006F2778" w:rsidRPr="00026406">
        <w:rPr>
          <w:sz w:val="20"/>
          <w:szCs w:val="20"/>
        </w:rPr>
        <w:t>la major part de la superfície del polígon de la UG estigui</w:t>
      </w:r>
      <w:r w:rsidRPr="00026406">
        <w:rPr>
          <w:sz w:val="20"/>
          <w:szCs w:val="20"/>
        </w:rPr>
        <w:t xml:space="preserve"> </w:t>
      </w:r>
      <w:r w:rsidR="00916636" w:rsidRPr="00026406">
        <w:rPr>
          <w:sz w:val="20"/>
          <w:szCs w:val="20"/>
        </w:rPr>
        <w:t xml:space="preserve">dins del polígon del </w:t>
      </w:r>
      <w:r w:rsidRPr="00026406">
        <w:rPr>
          <w:sz w:val="20"/>
          <w:szCs w:val="20"/>
        </w:rPr>
        <w:t xml:space="preserve">barri descrit a la taula de </w:t>
      </w:r>
      <w:r w:rsidR="00F3352C">
        <w:rPr>
          <w:sz w:val="20"/>
          <w:szCs w:val="20"/>
        </w:rPr>
        <w:t>consell de barris</w:t>
      </w:r>
      <w:r w:rsidRPr="00026406">
        <w:rPr>
          <w:sz w:val="20"/>
          <w:szCs w:val="20"/>
        </w:rPr>
        <w:t xml:space="preserve"> (</w:t>
      </w:r>
      <w:proofErr w:type="spellStart"/>
      <w:r w:rsidR="001E345A">
        <w:rPr>
          <w:sz w:val="20"/>
          <w:szCs w:val="20"/>
        </w:rPr>
        <w:t>divadmin</w:t>
      </w:r>
      <w:r w:rsidR="00F74A49">
        <w:rPr>
          <w:sz w:val="20"/>
          <w:szCs w:val="20"/>
        </w:rPr>
        <w:t>_consell</w:t>
      </w:r>
      <w:r w:rsidR="001E345A">
        <w:rPr>
          <w:sz w:val="20"/>
          <w:szCs w:val="20"/>
        </w:rPr>
        <w:t>_</w:t>
      </w:r>
      <w:r w:rsidR="00F74A49">
        <w:rPr>
          <w:sz w:val="20"/>
          <w:szCs w:val="20"/>
        </w:rPr>
        <w:t>barris</w:t>
      </w:r>
      <w:proofErr w:type="spellEnd"/>
      <w:r w:rsidRPr="00026406">
        <w:rPr>
          <w:sz w:val="20"/>
          <w:szCs w:val="20"/>
        </w:rPr>
        <w:t>).</w:t>
      </w:r>
    </w:p>
    <w:p w14:paraId="66170D5F" w14:textId="77777777" w:rsidR="00FD17AD" w:rsidRDefault="00FD17AD"/>
    <w:p w14:paraId="232153A0" w14:textId="77777777" w:rsidR="003A7CED" w:rsidRDefault="003A7CED"/>
    <w:p w14:paraId="5091EEFA" w14:textId="20F9204D" w:rsidR="00890703" w:rsidRPr="007F6241" w:rsidRDefault="00EA248D" w:rsidP="00890703">
      <w:pPr>
        <w:pStyle w:val="Pargrafdellista"/>
        <w:numPr>
          <w:ilvl w:val="0"/>
          <w:numId w:val="1"/>
        </w:numPr>
        <w:rPr>
          <w:b/>
          <w:sz w:val="20"/>
          <w:szCs w:val="20"/>
        </w:rPr>
      </w:pPr>
      <w:r w:rsidRPr="007F6241">
        <w:rPr>
          <w:b/>
          <w:sz w:val="20"/>
          <w:szCs w:val="20"/>
        </w:rPr>
        <w:t>JOCS</w:t>
      </w:r>
      <w:r w:rsidR="001120E2" w:rsidRPr="007F6241">
        <w:rPr>
          <w:b/>
          <w:sz w:val="20"/>
          <w:szCs w:val="20"/>
        </w:rPr>
        <w:t xml:space="preserve">  (</w:t>
      </w:r>
      <w:proofErr w:type="spellStart"/>
      <w:r w:rsidR="001234FC" w:rsidRPr="001234FC">
        <w:rPr>
          <w:b/>
          <w:sz w:val="20"/>
          <w:szCs w:val="20"/>
        </w:rPr>
        <w:t>pij_jocs_elements</w:t>
      </w:r>
      <w:proofErr w:type="spellEnd"/>
      <w:r w:rsidR="001120E2" w:rsidRPr="007F6241">
        <w:rPr>
          <w:b/>
          <w:sz w:val="20"/>
          <w:szCs w:val="20"/>
        </w:rPr>
        <w:t>)</w:t>
      </w:r>
    </w:p>
    <w:p w14:paraId="0989BC19" w14:textId="77777777" w:rsidR="00EA248D" w:rsidRPr="007F6241" w:rsidRDefault="00EA248D" w:rsidP="00EA248D">
      <w:pPr>
        <w:rPr>
          <w:noProof/>
          <w:sz w:val="20"/>
          <w:szCs w:val="20"/>
          <w:lang w:eastAsia="ca-ES"/>
        </w:rPr>
      </w:pPr>
      <w:r w:rsidRPr="007F6241">
        <w:rPr>
          <w:noProof/>
          <w:sz w:val="20"/>
          <w:szCs w:val="20"/>
          <w:lang w:eastAsia="ca-ES"/>
        </w:rPr>
        <w:t xml:space="preserve">L’Ajuntament no facilitarà la geometria dels jocs. L’Ajuntament facilitarà una taula alfanumèrica amb dades dels jocs. Serà l’empresa adjudicatària qui haurà de dibuixar la situació de cada joc i emplenar els seus atributs. </w:t>
      </w:r>
    </w:p>
    <w:p w14:paraId="0401C54E" w14:textId="5C912078" w:rsidR="00EA248D" w:rsidRPr="007F6241" w:rsidRDefault="00EA248D" w:rsidP="00EA248D">
      <w:pPr>
        <w:rPr>
          <w:sz w:val="20"/>
          <w:szCs w:val="20"/>
        </w:rPr>
      </w:pPr>
      <w:r w:rsidRPr="007F6241">
        <w:rPr>
          <w:noProof/>
          <w:sz w:val="20"/>
          <w:szCs w:val="20"/>
          <w:lang w:eastAsia="ca-ES"/>
        </w:rPr>
        <w:t xml:space="preserve">Tot i que a continuació detallem la </w:t>
      </w:r>
      <w:r w:rsidR="00A9219F" w:rsidRPr="007F6241">
        <w:rPr>
          <w:noProof/>
          <w:sz w:val="20"/>
          <w:szCs w:val="20"/>
          <w:lang w:eastAsia="ca-ES"/>
        </w:rPr>
        <w:t xml:space="preserve">proposta de </w:t>
      </w:r>
      <w:r w:rsidRPr="007F6241">
        <w:rPr>
          <w:noProof/>
          <w:sz w:val="20"/>
          <w:szCs w:val="20"/>
          <w:lang w:eastAsia="ca-ES"/>
        </w:rPr>
        <w:t>taula amb els seus atributs i geometria, l’</w:t>
      </w:r>
      <w:r w:rsidR="00A9219F" w:rsidRPr="007F6241">
        <w:rPr>
          <w:noProof/>
          <w:sz w:val="20"/>
          <w:szCs w:val="20"/>
          <w:lang w:eastAsia="ca-ES"/>
        </w:rPr>
        <w:t>a</w:t>
      </w:r>
      <w:r w:rsidRPr="007F6241">
        <w:rPr>
          <w:noProof/>
          <w:sz w:val="20"/>
          <w:szCs w:val="20"/>
          <w:lang w:eastAsia="ca-ES"/>
        </w:rPr>
        <w:t>djudicat</w:t>
      </w:r>
      <w:r w:rsidR="00A9219F" w:rsidRPr="007F6241">
        <w:rPr>
          <w:noProof/>
          <w:sz w:val="20"/>
          <w:szCs w:val="20"/>
          <w:lang w:eastAsia="ca-ES"/>
        </w:rPr>
        <w:t>ari</w:t>
      </w:r>
      <w:r w:rsidRPr="007F6241">
        <w:rPr>
          <w:noProof/>
          <w:sz w:val="20"/>
          <w:szCs w:val="20"/>
          <w:lang w:eastAsia="ca-ES"/>
        </w:rPr>
        <w:t xml:space="preserve"> podrà proposar modificacions</w:t>
      </w:r>
      <w:r w:rsidR="00A9219F" w:rsidRPr="007F6241">
        <w:rPr>
          <w:noProof/>
          <w:sz w:val="20"/>
          <w:szCs w:val="20"/>
          <w:lang w:eastAsia="ca-ES"/>
        </w:rPr>
        <w:t xml:space="preserve"> </w:t>
      </w:r>
      <w:r w:rsidR="00A9219F" w:rsidRPr="007F6241">
        <w:rPr>
          <w:sz w:val="20"/>
          <w:szCs w:val="20"/>
        </w:rPr>
        <w:t>a la D</w:t>
      </w:r>
      <w:r w:rsidR="001E345A">
        <w:rPr>
          <w:sz w:val="20"/>
          <w:szCs w:val="20"/>
        </w:rPr>
        <w:t>F</w:t>
      </w:r>
      <w:r w:rsidR="00A9219F" w:rsidRPr="007F6241">
        <w:rPr>
          <w:sz w:val="20"/>
          <w:szCs w:val="20"/>
        </w:rPr>
        <w:t>M per la seva valoració. Un cop aprovades aquestes modificacions caldrà actualitzar el model de dades. Les entregues de dades s’ajustaran al model de dades descrit.</w:t>
      </w:r>
    </w:p>
    <w:p w14:paraId="73486F69" w14:textId="77777777" w:rsidR="00261807" w:rsidRPr="00261807" w:rsidRDefault="00261807" w:rsidP="00EA248D">
      <w:pPr>
        <w:rPr>
          <w:sz w:val="18"/>
          <w:szCs w:val="18"/>
        </w:rPr>
      </w:pPr>
    </w:p>
    <w:tbl>
      <w:tblPr>
        <w:tblStyle w:val="Taulaambq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261807" w:rsidRPr="00261807" w14:paraId="780C975D" w14:textId="77777777" w:rsidTr="00FA6C19">
        <w:tc>
          <w:tcPr>
            <w:tcW w:w="9357" w:type="dxa"/>
          </w:tcPr>
          <w:p w14:paraId="34F58F0B" w14:textId="77777777" w:rsidR="00261807" w:rsidRPr="00261807" w:rsidRDefault="00261807" w:rsidP="00FA6C19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ulaambllista3-mfasi3"/>
              <w:tblW w:w="8954" w:type="dxa"/>
              <w:tblLook w:val="04A0" w:firstRow="1" w:lastRow="0" w:firstColumn="1" w:lastColumn="0" w:noHBand="0" w:noVBand="1"/>
            </w:tblPr>
            <w:tblGrid>
              <w:gridCol w:w="2184"/>
              <w:gridCol w:w="1561"/>
              <w:gridCol w:w="3128"/>
              <w:gridCol w:w="2081"/>
            </w:tblGrid>
            <w:tr w:rsidR="00261807" w:rsidRPr="00261807" w14:paraId="6ED40229" w14:textId="77777777" w:rsidTr="00FA6C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184" w:type="dxa"/>
                </w:tcPr>
                <w:p w14:paraId="4B7D6FB1" w14:textId="77777777" w:rsidR="00261807" w:rsidRPr="00261807" w:rsidRDefault="00261807" w:rsidP="00FA6C1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t>Camp</w:t>
                  </w:r>
                </w:p>
              </w:tc>
              <w:tc>
                <w:tcPr>
                  <w:tcW w:w="1561" w:type="dxa"/>
                </w:tcPr>
                <w:p w14:paraId="2632A9DA" w14:textId="77777777" w:rsidR="00261807" w:rsidRPr="00261807" w:rsidRDefault="00261807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t>Tipus</w:t>
                  </w:r>
                </w:p>
              </w:tc>
              <w:tc>
                <w:tcPr>
                  <w:tcW w:w="3128" w:type="dxa"/>
                </w:tcPr>
                <w:p w14:paraId="00AACDCA" w14:textId="77777777" w:rsidR="00261807" w:rsidRPr="00261807" w:rsidRDefault="00261807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t>Definició</w:t>
                  </w:r>
                </w:p>
              </w:tc>
              <w:tc>
                <w:tcPr>
                  <w:tcW w:w="2081" w:type="dxa"/>
                </w:tcPr>
                <w:p w14:paraId="33A57DB3" w14:textId="77777777" w:rsidR="00261807" w:rsidRPr="00261807" w:rsidRDefault="00261807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t>Default</w:t>
                  </w:r>
                  <w:proofErr w:type="spellEnd"/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t>/ Domini</w:t>
                  </w:r>
                </w:p>
              </w:tc>
            </w:tr>
            <w:tr w:rsidR="00261807" w:rsidRPr="00261807" w14:paraId="4FFC1A94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4" w:type="dxa"/>
                  <w:shd w:val="clear" w:color="auto" w:fill="A6A6A6" w:themeFill="background1" w:themeFillShade="A6"/>
                </w:tcPr>
                <w:p w14:paraId="5663C4D5" w14:textId="77777777" w:rsidR="00261807" w:rsidRPr="00261807" w:rsidRDefault="00261807" w:rsidP="00FA6C1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t>id</w:t>
                  </w:r>
                  <w:proofErr w:type="spellEnd"/>
                </w:p>
              </w:tc>
              <w:tc>
                <w:tcPr>
                  <w:tcW w:w="1561" w:type="dxa"/>
                  <w:vAlign w:val="center"/>
                </w:tcPr>
                <w:p w14:paraId="4C831132" w14:textId="77777777" w:rsidR="00261807" w:rsidRPr="00261807" w:rsidRDefault="00261807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180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Int4</w:t>
                  </w:r>
                </w:p>
              </w:tc>
              <w:tc>
                <w:tcPr>
                  <w:tcW w:w="3128" w:type="dxa"/>
                </w:tcPr>
                <w:p w14:paraId="5B3781A1" w14:textId="77777777" w:rsidR="00261807" w:rsidRPr="00261807" w:rsidRDefault="00261807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t>Primary</w:t>
                  </w:r>
                  <w:proofErr w:type="spellEnd"/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</w:p>
              </w:tc>
              <w:tc>
                <w:tcPr>
                  <w:tcW w:w="2081" w:type="dxa"/>
                </w:tcPr>
                <w:p w14:paraId="7B74EEDA" w14:textId="77777777" w:rsidR="00261807" w:rsidRPr="00261807" w:rsidRDefault="00261807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shd w:val="clear" w:color="auto" w:fill="F9F9F9"/>
                    </w:rPr>
                  </w:pPr>
                </w:p>
              </w:tc>
            </w:tr>
            <w:tr w:rsidR="00261807" w:rsidRPr="00261807" w14:paraId="26795E1F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4" w:type="dxa"/>
                  <w:shd w:val="clear" w:color="auto" w:fill="A6A6A6" w:themeFill="background1" w:themeFillShade="A6"/>
                  <w:vAlign w:val="center"/>
                </w:tcPr>
                <w:p w14:paraId="15948380" w14:textId="17CD565C" w:rsidR="00261807" w:rsidRPr="00261807" w:rsidRDefault="00A635CB" w:rsidP="00FA6C1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codi</w:t>
                  </w:r>
                  <w:r w:rsidR="00261807" w:rsidRPr="00261807">
                    <w:rPr>
                      <w:rFonts w:ascii="Arial" w:hAnsi="Arial" w:cs="Arial"/>
                      <w:sz w:val="18"/>
                      <w:szCs w:val="18"/>
                    </w:rPr>
                    <w:t>_zona_joc</w:t>
                  </w:r>
                  <w:proofErr w:type="spellEnd"/>
                </w:p>
              </w:tc>
              <w:tc>
                <w:tcPr>
                  <w:tcW w:w="1561" w:type="dxa"/>
                  <w:vAlign w:val="center"/>
                </w:tcPr>
                <w:p w14:paraId="7D856FE8" w14:textId="77777777" w:rsidR="00261807" w:rsidRPr="00261807" w:rsidRDefault="00261807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2618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varchar</w:t>
                  </w:r>
                  <w:proofErr w:type="spellEnd"/>
                </w:p>
              </w:tc>
              <w:tc>
                <w:tcPr>
                  <w:tcW w:w="3128" w:type="dxa"/>
                </w:tcPr>
                <w:p w14:paraId="03231025" w14:textId="77777777" w:rsidR="00261807" w:rsidRPr="00261807" w:rsidRDefault="00261807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18"/>
                      <w:szCs w:val="18"/>
                      <w:highlight w:val="yellow"/>
                    </w:rPr>
                  </w:pPr>
                  <w:proofErr w:type="spellStart"/>
                  <w:r w:rsidRPr="0026180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pij_ug_areesjocs.codi_zona_joc</w:t>
                  </w:r>
                  <w:proofErr w:type="spellEnd"/>
                  <w:r w:rsidRPr="002618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identificació de la zona de joc a la que pertany.</w:t>
                  </w:r>
                </w:p>
              </w:tc>
              <w:tc>
                <w:tcPr>
                  <w:tcW w:w="2081" w:type="dxa"/>
                </w:tcPr>
                <w:p w14:paraId="732F0E77" w14:textId="77777777" w:rsidR="00261807" w:rsidRPr="00261807" w:rsidRDefault="00261807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shd w:val="clear" w:color="auto" w:fill="F9F9F9"/>
                    </w:rPr>
                  </w:pPr>
                </w:p>
                <w:p w14:paraId="6F4ADFD2" w14:textId="77777777" w:rsidR="00261807" w:rsidRPr="00261807" w:rsidRDefault="00261807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highlight w:val="yellow"/>
                      <w:shd w:val="clear" w:color="auto" w:fill="F9F9F9"/>
                    </w:rPr>
                  </w:pPr>
                </w:p>
              </w:tc>
            </w:tr>
            <w:tr w:rsidR="00261807" w:rsidRPr="00261807" w14:paraId="4A351491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4" w:type="dxa"/>
                  <w:shd w:val="clear" w:color="auto" w:fill="A6A6A6" w:themeFill="background1" w:themeFillShade="A6"/>
                  <w:vAlign w:val="center"/>
                </w:tcPr>
                <w:p w14:paraId="191C9538" w14:textId="77777777" w:rsidR="00261807" w:rsidRPr="00261807" w:rsidRDefault="00261807" w:rsidP="00FA6C1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18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categoria</w:t>
                  </w:r>
                </w:p>
              </w:tc>
              <w:tc>
                <w:tcPr>
                  <w:tcW w:w="1561" w:type="dxa"/>
                  <w:vAlign w:val="center"/>
                </w:tcPr>
                <w:p w14:paraId="78954388" w14:textId="77777777" w:rsidR="00261807" w:rsidRPr="00261807" w:rsidRDefault="00261807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18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varchar</w:t>
                  </w:r>
                  <w:proofErr w:type="spellEnd"/>
                </w:p>
              </w:tc>
              <w:tc>
                <w:tcPr>
                  <w:tcW w:w="3128" w:type="dxa"/>
                </w:tcPr>
                <w:p w14:paraId="114CAF78" w14:textId="77777777" w:rsidR="00261807" w:rsidRPr="00261807" w:rsidRDefault="00261807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618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Categoria de jocs (BIOSALUDABLE, GIMNÀSTIC/ESPORTIU, JOC)</w:t>
                  </w:r>
                </w:p>
              </w:tc>
              <w:tc>
                <w:tcPr>
                  <w:tcW w:w="2081" w:type="dxa"/>
                </w:tcPr>
                <w:p w14:paraId="45F45A32" w14:textId="77777777" w:rsidR="00261807" w:rsidRPr="00261807" w:rsidRDefault="00261807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61807" w:rsidRPr="00261807" w14:paraId="4E5F8164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4" w:type="dxa"/>
                  <w:shd w:val="clear" w:color="auto" w:fill="A6A6A6" w:themeFill="background1" w:themeFillShade="A6"/>
                  <w:vAlign w:val="center"/>
                </w:tcPr>
                <w:p w14:paraId="7162E7CC" w14:textId="77777777" w:rsidR="00261807" w:rsidRPr="00261807" w:rsidRDefault="00261807" w:rsidP="00FA6C1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tipus</w:t>
                  </w:r>
                </w:p>
              </w:tc>
              <w:tc>
                <w:tcPr>
                  <w:tcW w:w="1561" w:type="dxa"/>
                  <w:vAlign w:val="center"/>
                </w:tcPr>
                <w:p w14:paraId="7A63773D" w14:textId="77777777" w:rsidR="00261807" w:rsidRPr="00261807" w:rsidRDefault="00261807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18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varchar</w:t>
                  </w:r>
                  <w:proofErr w:type="spellEnd"/>
                </w:p>
              </w:tc>
              <w:tc>
                <w:tcPr>
                  <w:tcW w:w="3128" w:type="dxa"/>
                </w:tcPr>
                <w:p w14:paraId="54E2625C" w14:textId="77777777" w:rsidR="00261807" w:rsidRPr="00261807" w:rsidRDefault="00261807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618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Tipus de jocs</w:t>
                  </w:r>
                </w:p>
              </w:tc>
              <w:tc>
                <w:tcPr>
                  <w:tcW w:w="2081" w:type="dxa"/>
                </w:tcPr>
                <w:p w14:paraId="0BE43F5D" w14:textId="77777777" w:rsidR="00261807" w:rsidRPr="00261807" w:rsidRDefault="00261807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61807" w:rsidRPr="00261807" w14:paraId="74F77843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4" w:type="dxa"/>
                  <w:shd w:val="clear" w:color="auto" w:fill="A6A6A6" w:themeFill="background1" w:themeFillShade="A6"/>
                  <w:vAlign w:val="center"/>
                </w:tcPr>
                <w:p w14:paraId="40F3B26B" w14:textId="77777777" w:rsidR="00261807" w:rsidRPr="00261807" w:rsidRDefault="00261807" w:rsidP="00FA6C1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18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empresa</w:t>
                  </w:r>
                </w:p>
              </w:tc>
              <w:tc>
                <w:tcPr>
                  <w:tcW w:w="1561" w:type="dxa"/>
                  <w:vAlign w:val="center"/>
                </w:tcPr>
                <w:p w14:paraId="60108B96" w14:textId="77777777" w:rsidR="00261807" w:rsidRPr="00261807" w:rsidRDefault="00261807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18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varchar</w:t>
                  </w:r>
                  <w:proofErr w:type="spellEnd"/>
                </w:p>
              </w:tc>
              <w:tc>
                <w:tcPr>
                  <w:tcW w:w="3128" w:type="dxa"/>
                </w:tcPr>
                <w:p w14:paraId="75C7D5BA" w14:textId="77777777" w:rsidR="00261807" w:rsidRPr="00261807" w:rsidRDefault="00261807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618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Empresa fabricant del joc</w:t>
                  </w:r>
                </w:p>
              </w:tc>
              <w:tc>
                <w:tcPr>
                  <w:tcW w:w="2081" w:type="dxa"/>
                </w:tcPr>
                <w:p w14:paraId="0E5F316A" w14:textId="77777777" w:rsidR="00261807" w:rsidRPr="00261807" w:rsidRDefault="00261807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61807" w:rsidRPr="00261807" w14:paraId="6E6C41F3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4" w:type="dxa"/>
                  <w:shd w:val="clear" w:color="auto" w:fill="A6A6A6" w:themeFill="background1" w:themeFillShade="A6"/>
                  <w:vAlign w:val="center"/>
                </w:tcPr>
                <w:p w14:paraId="54CD8A7D" w14:textId="77777777" w:rsidR="00261807" w:rsidRPr="00261807" w:rsidRDefault="00261807" w:rsidP="00FA6C1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t>model</w:t>
                  </w:r>
                </w:p>
              </w:tc>
              <w:tc>
                <w:tcPr>
                  <w:tcW w:w="1561" w:type="dxa"/>
                  <w:vAlign w:val="center"/>
                </w:tcPr>
                <w:p w14:paraId="6C46C9D4" w14:textId="77777777" w:rsidR="00261807" w:rsidRPr="00261807" w:rsidRDefault="00261807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2618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varchar</w:t>
                  </w:r>
                  <w:proofErr w:type="spellEnd"/>
                </w:p>
              </w:tc>
              <w:tc>
                <w:tcPr>
                  <w:tcW w:w="3128" w:type="dxa"/>
                </w:tcPr>
                <w:p w14:paraId="72B9C3D9" w14:textId="77777777" w:rsidR="00261807" w:rsidRPr="00261807" w:rsidRDefault="00261807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t>Model del joc</w:t>
                  </w:r>
                </w:p>
              </w:tc>
              <w:tc>
                <w:tcPr>
                  <w:tcW w:w="2081" w:type="dxa"/>
                </w:tcPr>
                <w:p w14:paraId="5B9B4328" w14:textId="77777777" w:rsidR="00261807" w:rsidRPr="00261807" w:rsidRDefault="00261807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61807" w:rsidRPr="00261807" w14:paraId="058EC4E7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4" w:type="dxa"/>
                  <w:shd w:val="clear" w:color="auto" w:fill="A6A6A6" w:themeFill="background1" w:themeFillShade="A6"/>
                  <w:vAlign w:val="center"/>
                </w:tcPr>
                <w:p w14:paraId="4A2B011C" w14:textId="77777777" w:rsidR="00261807" w:rsidRPr="00261807" w:rsidRDefault="00261807" w:rsidP="00FA6C1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t>nom</w:t>
                  </w:r>
                </w:p>
              </w:tc>
              <w:tc>
                <w:tcPr>
                  <w:tcW w:w="1561" w:type="dxa"/>
                  <w:vAlign w:val="center"/>
                </w:tcPr>
                <w:p w14:paraId="6ED6767F" w14:textId="77777777" w:rsidR="00261807" w:rsidRPr="00261807" w:rsidRDefault="00261807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2618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varchar</w:t>
                  </w:r>
                  <w:proofErr w:type="spellEnd"/>
                </w:p>
              </w:tc>
              <w:tc>
                <w:tcPr>
                  <w:tcW w:w="3128" w:type="dxa"/>
                </w:tcPr>
                <w:p w14:paraId="348CD27C" w14:textId="77777777" w:rsidR="00261807" w:rsidRPr="00261807" w:rsidRDefault="00261807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t>Nom del joc</w:t>
                  </w:r>
                </w:p>
              </w:tc>
              <w:tc>
                <w:tcPr>
                  <w:tcW w:w="2081" w:type="dxa"/>
                </w:tcPr>
                <w:p w14:paraId="1973ABB4" w14:textId="77777777" w:rsidR="00261807" w:rsidRPr="00261807" w:rsidRDefault="00261807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61807" w:rsidRPr="00261807" w14:paraId="020376B2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4" w:type="dxa"/>
                  <w:shd w:val="clear" w:color="auto" w:fill="A6A6A6" w:themeFill="background1" w:themeFillShade="A6"/>
                  <w:vAlign w:val="center"/>
                </w:tcPr>
                <w:p w14:paraId="51248159" w14:textId="77777777" w:rsidR="00261807" w:rsidRPr="00261807" w:rsidRDefault="00261807" w:rsidP="00FA6C1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t>num_elements</w:t>
                  </w:r>
                  <w:proofErr w:type="spellEnd"/>
                </w:p>
              </w:tc>
              <w:tc>
                <w:tcPr>
                  <w:tcW w:w="1561" w:type="dxa"/>
                  <w:vAlign w:val="center"/>
                </w:tcPr>
                <w:p w14:paraId="00830C5A" w14:textId="77777777" w:rsidR="00261807" w:rsidRPr="00261807" w:rsidRDefault="00261807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2618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varchar</w:t>
                  </w:r>
                  <w:proofErr w:type="spellEnd"/>
                </w:p>
              </w:tc>
              <w:tc>
                <w:tcPr>
                  <w:tcW w:w="3128" w:type="dxa"/>
                </w:tcPr>
                <w:p w14:paraId="3E7D8414" w14:textId="77777777" w:rsidR="00261807" w:rsidRPr="00261807" w:rsidRDefault="00261807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t>Nombre d’elements</w:t>
                  </w:r>
                </w:p>
              </w:tc>
              <w:tc>
                <w:tcPr>
                  <w:tcW w:w="2081" w:type="dxa"/>
                </w:tcPr>
                <w:p w14:paraId="7040D39F" w14:textId="77777777" w:rsidR="00261807" w:rsidRPr="00261807" w:rsidRDefault="00261807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61807" w:rsidRPr="00261807" w14:paraId="40B1F52D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4" w:type="dxa"/>
                  <w:shd w:val="clear" w:color="auto" w:fill="A6A6A6" w:themeFill="background1" w:themeFillShade="A6"/>
                  <w:vAlign w:val="center"/>
                </w:tcPr>
                <w:p w14:paraId="59ED4EEC" w14:textId="77777777" w:rsidR="00261807" w:rsidRPr="00261807" w:rsidRDefault="00261807" w:rsidP="00FA6C1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t>any_instalacio</w:t>
                  </w:r>
                  <w:proofErr w:type="spellEnd"/>
                </w:p>
              </w:tc>
              <w:tc>
                <w:tcPr>
                  <w:tcW w:w="1561" w:type="dxa"/>
                  <w:vAlign w:val="center"/>
                </w:tcPr>
                <w:p w14:paraId="7FF99FC8" w14:textId="77777777" w:rsidR="00261807" w:rsidRPr="00261807" w:rsidRDefault="00261807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2618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varchar</w:t>
                  </w:r>
                  <w:proofErr w:type="spellEnd"/>
                </w:p>
              </w:tc>
              <w:tc>
                <w:tcPr>
                  <w:tcW w:w="3128" w:type="dxa"/>
                </w:tcPr>
                <w:p w14:paraId="2673A9A7" w14:textId="77777777" w:rsidR="00261807" w:rsidRPr="00261807" w:rsidRDefault="00261807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18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Any d’instal·lació del joc</w:t>
                  </w:r>
                </w:p>
              </w:tc>
              <w:tc>
                <w:tcPr>
                  <w:tcW w:w="2081" w:type="dxa"/>
                </w:tcPr>
                <w:p w14:paraId="3E403805" w14:textId="77777777" w:rsidR="00261807" w:rsidRPr="00261807" w:rsidRDefault="00261807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61807" w:rsidRPr="00261807" w14:paraId="22865624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4" w:type="dxa"/>
                  <w:shd w:val="clear" w:color="auto" w:fill="A6A6A6" w:themeFill="background1" w:themeFillShade="A6"/>
                  <w:vAlign w:val="center"/>
                </w:tcPr>
                <w:p w14:paraId="0617A5A1" w14:textId="77777777" w:rsidR="00261807" w:rsidRPr="00261807" w:rsidRDefault="00261807" w:rsidP="00FA6C1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t>data_revisio</w:t>
                  </w:r>
                  <w:proofErr w:type="spellEnd"/>
                </w:p>
              </w:tc>
              <w:tc>
                <w:tcPr>
                  <w:tcW w:w="1561" w:type="dxa"/>
                  <w:vAlign w:val="center"/>
                </w:tcPr>
                <w:p w14:paraId="5439C2A4" w14:textId="77777777" w:rsidR="00261807" w:rsidRPr="00261807" w:rsidRDefault="00261807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18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date</w:t>
                  </w:r>
                  <w:proofErr w:type="spellEnd"/>
                </w:p>
              </w:tc>
              <w:tc>
                <w:tcPr>
                  <w:tcW w:w="3128" w:type="dxa"/>
                </w:tcPr>
                <w:p w14:paraId="46ECED69" w14:textId="77777777" w:rsidR="00261807" w:rsidRPr="00261807" w:rsidRDefault="00261807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6180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Data actualització o revisió dels jocs.</w:t>
                  </w:r>
                </w:p>
              </w:tc>
              <w:tc>
                <w:tcPr>
                  <w:tcW w:w="2081" w:type="dxa"/>
                </w:tcPr>
                <w:p w14:paraId="0A5CBB33" w14:textId="77777777" w:rsidR="00261807" w:rsidRPr="00261807" w:rsidRDefault="00261807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61807" w:rsidRPr="00261807" w14:paraId="142F3809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4" w:type="dxa"/>
                  <w:shd w:val="clear" w:color="auto" w:fill="A6A6A6" w:themeFill="background1" w:themeFillShade="A6"/>
                  <w:vAlign w:val="center"/>
                </w:tcPr>
                <w:p w14:paraId="16A368EA" w14:textId="77777777" w:rsidR="00261807" w:rsidRPr="00261807" w:rsidRDefault="00261807" w:rsidP="00FA6C1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t>geom</w:t>
                  </w:r>
                  <w:proofErr w:type="spellEnd"/>
                </w:p>
              </w:tc>
              <w:tc>
                <w:tcPr>
                  <w:tcW w:w="1561" w:type="dxa"/>
                  <w:vAlign w:val="center"/>
                </w:tcPr>
                <w:p w14:paraId="15FC9793" w14:textId="77777777" w:rsidR="00261807" w:rsidRPr="00261807" w:rsidRDefault="00261807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t>Geometria</w:t>
                  </w:r>
                </w:p>
              </w:tc>
              <w:tc>
                <w:tcPr>
                  <w:tcW w:w="3128" w:type="dxa"/>
                </w:tcPr>
                <w:p w14:paraId="164FAF95" w14:textId="77777777" w:rsidR="00261807" w:rsidRPr="00261807" w:rsidRDefault="00261807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1807">
                    <w:rPr>
                      <w:rFonts w:ascii="Arial" w:hAnsi="Arial" w:cs="Arial"/>
                      <w:sz w:val="18"/>
                      <w:szCs w:val="18"/>
                    </w:rPr>
                    <w:t>Geometria tipus punt. Aquests elements actualment no tenen geometria, és una taula on s’han recollit els diferents jocs que es troben en cada àrea de joc.</w:t>
                  </w:r>
                </w:p>
              </w:tc>
              <w:tc>
                <w:tcPr>
                  <w:tcW w:w="2081" w:type="dxa"/>
                </w:tcPr>
                <w:p w14:paraId="0A0F9E0E" w14:textId="77777777" w:rsidR="00261807" w:rsidRPr="00261807" w:rsidRDefault="00261807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285668A" w14:textId="77777777" w:rsidR="00261807" w:rsidRPr="00261807" w:rsidRDefault="00261807" w:rsidP="00FA6C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BBC1F5" w14:textId="77777777" w:rsidR="00261807" w:rsidRPr="00261807" w:rsidRDefault="00261807" w:rsidP="00FA6C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ED53E3" w14:textId="76B803CD" w:rsidR="00261807" w:rsidRPr="00261807" w:rsidRDefault="00261807" w:rsidP="00EA248D">
      <w:pPr>
        <w:rPr>
          <w:sz w:val="18"/>
          <w:szCs w:val="18"/>
        </w:rPr>
      </w:pPr>
    </w:p>
    <w:p w14:paraId="27AD4881" w14:textId="0D7BDB3F" w:rsidR="001E345A" w:rsidRPr="00E33320" w:rsidRDefault="001E345A" w:rsidP="001E345A">
      <w:pPr>
        <w:pStyle w:val="Normal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Per garantir la coherència geogràfica s’evitarà l’entrada manual d’informació en següents</w:t>
      </w:r>
      <w:r w:rsidRPr="00E33320">
        <w:rPr>
          <w:rFonts w:asciiTheme="minorHAnsi" w:hAnsiTheme="minorHAnsi" w:cstheme="minorHAnsi"/>
          <w:sz w:val="20"/>
          <w:szCs w:val="20"/>
        </w:rPr>
        <w:t xml:space="preserve"> camps </w:t>
      </w:r>
      <w:proofErr w:type="spellStart"/>
      <w:r>
        <w:rPr>
          <w:rStyle w:val="CodiHTML"/>
          <w:rFonts w:asciiTheme="minorHAnsi" w:hAnsiTheme="minorHAnsi" w:cstheme="minorHAnsi"/>
        </w:rPr>
        <w:t>carcod</w:t>
      </w:r>
      <w:proofErr w:type="spellEnd"/>
      <w:r>
        <w:rPr>
          <w:rStyle w:val="CodiHTML"/>
          <w:rFonts w:asciiTheme="minorHAnsi" w:hAnsiTheme="minorHAnsi" w:cstheme="minorHAnsi"/>
        </w:rPr>
        <w:t xml:space="preserve">, </w:t>
      </w:r>
      <w:proofErr w:type="spellStart"/>
      <w:r>
        <w:rPr>
          <w:rStyle w:val="CodiHTML"/>
          <w:rFonts w:asciiTheme="minorHAnsi" w:hAnsiTheme="minorHAnsi" w:cstheme="minorHAnsi"/>
        </w:rPr>
        <w:t>nomvial</w:t>
      </w:r>
      <w:proofErr w:type="spellEnd"/>
      <w:r>
        <w:rPr>
          <w:rStyle w:val="CodiHTML"/>
          <w:rFonts w:asciiTheme="minorHAnsi" w:hAnsiTheme="minorHAnsi" w:cstheme="minorHAnsi"/>
        </w:rPr>
        <w:t xml:space="preserve">, </w:t>
      </w:r>
      <w:proofErr w:type="spellStart"/>
      <w:r>
        <w:rPr>
          <w:rStyle w:val="CodiHTML"/>
          <w:rFonts w:asciiTheme="minorHAnsi" w:hAnsiTheme="minorHAnsi" w:cstheme="minorHAnsi"/>
        </w:rPr>
        <w:t>num_postal</w:t>
      </w:r>
      <w:proofErr w:type="spellEnd"/>
      <w:r>
        <w:rPr>
          <w:rStyle w:val="CodiHTML"/>
          <w:rFonts w:asciiTheme="minorHAnsi" w:hAnsiTheme="minorHAnsi" w:cstheme="minorHAnsi"/>
        </w:rPr>
        <w:t xml:space="preserve">, </w:t>
      </w:r>
      <w:proofErr w:type="spellStart"/>
      <w:r>
        <w:rPr>
          <w:rStyle w:val="CodiHTML"/>
          <w:rFonts w:asciiTheme="minorHAnsi" w:hAnsiTheme="minorHAnsi" w:cstheme="minorHAnsi"/>
        </w:rPr>
        <w:t>cbarri</w:t>
      </w:r>
      <w:proofErr w:type="spellEnd"/>
      <w:r>
        <w:rPr>
          <w:rStyle w:val="CodiHTML"/>
          <w:rFonts w:asciiTheme="minorHAnsi" w:hAnsiTheme="minorHAnsi" w:cstheme="minorHAnsi"/>
        </w:rPr>
        <w:t>, barri i coordenades</w:t>
      </w:r>
      <w:r w:rsidRPr="00E33320">
        <w:rPr>
          <w:rFonts w:asciiTheme="minorHAnsi" w:hAnsiTheme="minorHAnsi" w:cstheme="minorHAnsi"/>
          <w:sz w:val="20"/>
          <w:szCs w:val="20"/>
        </w:rPr>
        <w:t xml:space="preserve"> dels elements urbans</w:t>
      </w:r>
      <w:r>
        <w:rPr>
          <w:rFonts w:asciiTheme="minorHAnsi" w:hAnsiTheme="minorHAnsi" w:cstheme="minorHAnsi"/>
          <w:sz w:val="20"/>
          <w:szCs w:val="20"/>
        </w:rPr>
        <w:t>. Aquesta informació</w:t>
      </w:r>
      <w:r w:rsidR="00CD5933">
        <w:rPr>
          <w:rFonts w:asciiTheme="minorHAnsi" w:hAnsiTheme="minorHAnsi" w:cstheme="minorHAnsi"/>
          <w:sz w:val="20"/>
          <w:szCs w:val="20"/>
        </w:rPr>
        <w:t xml:space="preserve">, que es troba en els arxius de dins la carpeta </w:t>
      </w:r>
      <w:proofErr w:type="spellStart"/>
      <w:r w:rsidR="00CD5933">
        <w:rPr>
          <w:rFonts w:asciiTheme="minorHAnsi" w:hAnsiTheme="minorHAnsi" w:cstheme="minorHAnsi"/>
          <w:sz w:val="20"/>
          <w:szCs w:val="20"/>
        </w:rPr>
        <w:t>dades_referencia</w:t>
      </w:r>
      <w:proofErr w:type="spellEnd"/>
      <w:r w:rsidR="00CD5933">
        <w:rPr>
          <w:sz w:val="18"/>
          <w:szCs w:val="18"/>
        </w:rPr>
        <w:t>,</w:t>
      </w:r>
      <w:r w:rsidR="00CD5933" w:rsidRPr="00E33320">
        <w:rPr>
          <w:rFonts w:asciiTheme="minorHAnsi" w:hAnsiTheme="minorHAnsi" w:cstheme="minorHAnsi"/>
          <w:sz w:val="20"/>
          <w:szCs w:val="20"/>
        </w:rPr>
        <w:t xml:space="preserve"> </w:t>
      </w:r>
      <w:r w:rsidRPr="00E33320">
        <w:rPr>
          <w:rFonts w:asciiTheme="minorHAnsi" w:hAnsiTheme="minorHAnsi" w:cstheme="minorHAnsi"/>
          <w:sz w:val="20"/>
          <w:szCs w:val="20"/>
        </w:rPr>
        <w:t>s’omplir</w:t>
      </w:r>
      <w:r>
        <w:rPr>
          <w:rFonts w:asciiTheme="minorHAnsi" w:hAnsiTheme="minorHAnsi" w:cstheme="minorHAnsi"/>
          <w:sz w:val="20"/>
          <w:szCs w:val="20"/>
        </w:rPr>
        <w:t>à</w:t>
      </w:r>
      <w:r w:rsidRPr="00E33320">
        <w:rPr>
          <w:rFonts w:asciiTheme="minorHAnsi" w:hAnsiTheme="minorHAnsi" w:cstheme="minorHAnsi"/>
          <w:sz w:val="20"/>
          <w:szCs w:val="20"/>
        </w:rPr>
        <w:t xml:space="preserve"> de manera automàtica mitjançant procediments GIS basats en la ubicació de cada element:</w:t>
      </w:r>
    </w:p>
    <w:p w14:paraId="3DC33908" w14:textId="2110F157" w:rsidR="001E345A" w:rsidRPr="00E33320" w:rsidRDefault="001E345A" w:rsidP="001E345A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Style w:val="CodiHTML"/>
          <w:rFonts w:asciiTheme="minorHAnsi" w:hAnsiTheme="minorHAnsi" w:cstheme="minorHAnsi"/>
        </w:rPr>
        <w:t xml:space="preserve">Consell de barri, </w:t>
      </w:r>
      <w:r w:rsidRPr="00E33320">
        <w:rPr>
          <w:rStyle w:val="CodiHTML"/>
          <w:rFonts w:asciiTheme="minorHAnsi" w:hAnsiTheme="minorHAnsi" w:cstheme="minorHAnsi"/>
        </w:rPr>
        <w:t>barri</w:t>
      </w:r>
      <w:r w:rsidRPr="00E33320">
        <w:rPr>
          <w:rFonts w:asciiTheme="minorHAnsi" w:hAnsiTheme="minorHAnsi" w:cstheme="minorHAnsi"/>
          <w:sz w:val="20"/>
          <w:szCs w:val="20"/>
        </w:rPr>
        <w:t xml:space="preserve"> s’obtindran per </w:t>
      </w:r>
      <w:r w:rsidRPr="00E33320">
        <w:rPr>
          <w:rStyle w:val="Textennegreta"/>
          <w:rFonts w:asciiTheme="minorHAnsi" w:hAnsiTheme="minorHAnsi" w:cstheme="minorHAnsi"/>
          <w:sz w:val="20"/>
          <w:szCs w:val="20"/>
        </w:rPr>
        <w:t>intersecció</w:t>
      </w:r>
      <w:r w:rsidRPr="00E33320">
        <w:rPr>
          <w:rFonts w:asciiTheme="minorHAnsi" w:hAnsiTheme="minorHAnsi" w:cstheme="minorHAnsi"/>
          <w:sz w:val="20"/>
          <w:szCs w:val="20"/>
        </w:rPr>
        <w:t xml:space="preserve"> amb les àrees oficials.</w:t>
      </w:r>
    </w:p>
    <w:p w14:paraId="056FBC48" w14:textId="77777777" w:rsidR="001E345A" w:rsidRPr="00E33320" w:rsidRDefault="001E345A" w:rsidP="001E345A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Style w:val="CodiHTML"/>
          <w:rFonts w:asciiTheme="minorHAnsi" w:hAnsiTheme="minorHAnsi" w:cstheme="minorHAnsi"/>
        </w:rPr>
        <w:t>Carcod</w:t>
      </w:r>
      <w:proofErr w:type="spellEnd"/>
      <w:r>
        <w:rPr>
          <w:rStyle w:val="CodiHTML"/>
          <w:rFonts w:asciiTheme="minorHAnsi" w:hAnsiTheme="minorHAnsi" w:cstheme="minorHAnsi"/>
        </w:rPr>
        <w:t xml:space="preserve">, </w:t>
      </w:r>
      <w:proofErr w:type="spellStart"/>
      <w:r>
        <w:rPr>
          <w:rStyle w:val="CodiHTML"/>
          <w:rFonts w:asciiTheme="minorHAnsi" w:hAnsiTheme="minorHAnsi" w:cstheme="minorHAnsi"/>
        </w:rPr>
        <w:t>nomvial</w:t>
      </w:r>
      <w:proofErr w:type="spellEnd"/>
      <w:r>
        <w:rPr>
          <w:rStyle w:val="CodiHTML"/>
          <w:rFonts w:asciiTheme="minorHAnsi" w:hAnsiTheme="minorHAnsi" w:cstheme="minorHAnsi"/>
        </w:rPr>
        <w:t xml:space="preserve"> i </w:t>
      </w:r>
      <w:proofErr w:type="spellStart"/>
      <w:r>
        <w:rPr>
          <w:rStyle w:val="CodiHTML"/>
          <w:rFonts w:asciiTheme="minorHAnsi" w:hAnsiTheme="minorHAnsi" w:cstheme="minorHAnsi"/>
        </w:rPr>
        <w:t>num_postal</w:t>
      </w:r>
      <w:proofErr w:type="spellEnd"/>
      <w:r>
        <w:rPr>
          <w:rStyle w:val="CodiHTML"/>
          <w:rFonts w:asciiTheme="minorHAnsi" w:hAnsiTheme="minorHAnsi" w:cstheme="minorHAnsi"/>
        </w:rPr>
        <w:t xml:space="preserve"> </w:t>
      </w:r>
      <w:r w:rsidRPr="00E33320">
        <w:rPr>
          <w:rFonts w:asciiTheme="minorHAnsi" w:hAnsiTheme="minorHAnsi" w:cstheme="minorHAnsi"/>
          <w:sz w:val="20"/>
          <w:szCs w:val="20"/>
        </w:rPr>
        <w:t xml:space="preserve">s’obtindrà per </w:t>
      </w:r>
      <w:r w:rsidRPr="00E33320">
        <w:rPr>
          <w:rStyle w:val="Textennegreta"/>
          <w:rFonts w:asciiTheme="minorHAnsi" w:hAnsiTheme="minorHAnsi" w:cstheme="minorHAnsi"/>
          <w:sz w:val="20"/>
          <w:szCs w:val="20"/>
        </w:rPr>
        <w:t>proximitat</w:t>
      </w:r>
      <w:r w:rsidRPr="00E33320">
        <w:rPr>
          <w:rFonts w:asciiTheme="minorHAnsi" w:hAnsiTheme="minorHAnsi" w:cstheme="minorHAnsi"/>
          <w:sz w:val="20"/>
          <w:szCs w:val="20"/>
        </w:rPr>
        <w:t xml:space="preserve"> a punts </w:t>
      </w:r>
      <w:r>
        <w:rPr>
          <w:rFonts w:asciiTheme="minorHAnsi" w:hAnsiTheme="minorHAnsi" w:cstheme="minorHAnsi"/>
          <w:sz w:val="20"/>
          <w:szCs w:val="20"/>
        </w:rPr>
        <w:t>a números postal i vials</w:t>
      </w:r>
      <w:r w:rsidRPr="00E33320">
        <w:rPr>
          <w:rFonts w:asciiTheme="minorHAnsi" w:hAnsiTheme="minorHAnsi" w:cstheme="minorHAnsi"/>
          <w:sz w:val="20"/>
          <w:szCs w:val="20"/>
        </w:rPr>
        <w:t xml:space="preserve"> oficials.</w:t>
      </w:r>
      <w:r w:rsidRPr="00E33320">
        <w:rPr>
          <w:rFonts w:asciiTheme="minorHAnsi" w:hAnsiTheme="minorHAnsi" w:cstheme="minorHAnsi"/>
          <w:sz w:val="20"/>
          <w:szCs w:val="20"/>
        </w:rPr>
        <w:br/>
        <w:t>Aquest procés garantirà la coherència geogràfica, evitant l’entrada manual d’informació, i les actualitzacions de barris, sectors o adreces es reflectiran automàticament als camps corresponents.</w:t>
      </w:r>
    </w:p>
    <w:p w14:paraId="3956E5F5" w14:textId="1C417A13" w:rsidR="00DE032D" w:rsidRDefault="00DE032D" w:rsidP="00702FF0"/>
    <w:p w14:paraId="55C0C358" w14:textId="77777777" w:rsidR="008405BB" w:rsidRPr="00860EAA" w:rsidRDefault="00EC764F">
      <w:pPr>
        <w:rPr>
          <w:b/>
          <w:sz w:val="20"/>
          <w:szCs w:val="20"/>
          <w:u w:val="single"/>
        </w:rPr>
      </w:pPr>
      <w:r w:rsidRPr="00860EAA">
        <w:rPr>
          <w:b/>
          <w:sz w:val="20"/>
          <w:szCs w:val="20"/>
          <w:u w:val="single"/>
        </w:rPr>
        <w:t xml:space="preserve">Sistema de coordenades </w:t>
      </w:r>
      <w:r w:rsidR="00885E57" w:rsidRPr="00860EAA">
        <w:rPr>
          <w:b/>
          <w:sz w:val="20"/>
          <w:szCs w:val="20"/>
          <w:u w:val="single"/>
        </w:rPr>
        <w:t>i condicions de captura</w:t>
      </w:r>
    </w:p>
    <w:p w14:paraId="5F12E18E" w14:textId="77777777" w:rsidR="00885E57" w:rsidRPr="00860EAA" w:rsidRDefault="00885E57">
      <w:pPr>
        <w:rPr>
          <w:sz w:val="20"/>
          <w:szCs w:val="20"/>
        </w:rPr>
      </w:pPr>
      <w:r w:rsidRPr="00860EAA">
        <w:rPr>
          <w:sz w:val="20"/>
          <w:szCs w:val="20"/>
        </w:rPr>
        <w:t>El sistema de coordenades utilitzat serà el sistema de referència ETRS89 –</w:t>
      </w:r>
      <w:r w:rsidR="0013747D" w:rsidRPr="00860EAA">
        <w:rPr>
          <w:sz w:val="20"/>
          <w:szCs w:val="20"/>
        </w:rPr>
        <w:t xml:space="preserve"> projecc</w:t>
      </w:r>
      <w:r w:rsidRPr="00860EAA">
        <w:rPr>
          <w:sz w:val="20"/>
          <w:szCs w:val="20"/>
        </w:rPr>
        <w:t xml:space="preserve">ió UTM fus 31N (EPSG:25831). </w:t>
      </w:r>
    </w:p>
    <w:p w14:paraId="7263F593" w14:textId="56295271" w:rsidR="002402F5" w:rsidRPr="00860EAA" w:rsidRDefault="004927AA">
      <w:pPr>
        <w:rPr>
          <w:sz w:val="20"/>
          <w:szCs w:val="20"/>
        </w:rPr>
      </w:pPr>
      <w:r w:rsidRPr="00860EAA">
        <w:rPr>
          <w:sz w:val="20"/>
          <w:szCs w:val="20"/>
        </w:rPr>
        <w:t xml:space="preserve">La delimitació </w:t>
      </w:r>
      <w:r w:rsidR="002402F5" w:rsidRPr="00860EAA">
        <w:rPr>
          <w:sz w:val="20"/>
          <w:szCs w:val="20"/>
        </w:rPr>
        <w:t xml:space="preserve">geomètrica </w:t>
      </w:r>
      <w:r w:rsidRPr="00860EAA">
        <w:rPr>
          <w:sz w:val="20"/>
          <w:szCs w:val="20"/>
        </w:rPr>
        <w:t xml:space="preserve">de </w:t>
      </w:r>
      <w:r w:rsidR="002402F5" w:rsidRPr="00860EAA">
        <w:rPr>
          <w:sz w:val="20"/>
          <w:szCs w:val="20"/>
        </w:rPr>
        <w:t xml:space="preserve">les unitats de gestió i </w:t>
      </w:r>
      <w:r w:rsidR="00DF6B48">
        <w:rPr>
          <w:sz w:val="20"/>
          <w:szCs w:val="20"/>
        </w:rPr>
        <w:t>la ubicació dels jocs</w:t>
      </w:r>
      <w:r w:rsidRPr="00860EAA">
        <w:rPr>
          <w:sz w:val="20"/>
          <w:szCs w:val="20"/>
        </w:rPr>
        <w:t xml:space="preserve"> es farà</w:t>
      </w:r>
      <w:r w:rsidR="00BF36D4" w:rsidRPr="00860EAA">
        <w:rPr>
          <w:sz w:val="20"/>
          <w:szCs w:val="20"/>
        </w:rPr>
        <w:t xml:space="preserve"> </w:t>
      </w:r>
      <w:r w:rsidR="00DF6B48">
        <w:rPr>
          <w:sz w:val="20"/>
          <w:szCs w:val="20"/>
        </w:rPr>
        <w:t>sobre la cartografia topogràfica municipal</w:t>
      </w:r>
      <w:r w:rsidR="002402F5" w:rsidRPr="00860EAA">
        <w:rPr>
          <w:sz w:val="20"/>
          <w:szCs w:val="20"/>
        </w:rPr>
        <w:t>. La posició dels polígons que defineixen les zones no diferirà de la veritable en més de 80cm.</w:t>
      </w:r>
    </w:p>
    <w:p w14:paraId="7FD1054E" w14:textId="0A4C9418" w:rsidR="002402F5" w:rsidRPr="00860EAA" w:rsidRDefault="002402F5">
      <w:pPr>
        <w:rPr>
          <w:sz w:val="20"/>
          <w:szCs w:val="20"/>
        </w:rPr>
      </w:pPr>
      <w:r w:rsidRPr="00860EAA">
        <w:rPr>
          <w:sz w:val="20"/>
          <w:szCs w:val="20"/>
        </w:rPr>
        <w:t>Quan dos objectes amb geometria de polígon (unitat de gestió) comparteixen un límit, aquest haurà d’estar definit pels mateixos vèrtexs sense que es produeixin solapaments o espais buits segons el cas.</w:t>
      </w:r>
    </w:p>
    <w:p w14:paraId="10C579C0" w14:textId="22687447" w:rsidR="00B63E11" w:rsidRPr="00860EAA" w:rsidRDefault="00B63E11" w:rsidP="00B63E11">
      <w:pPr>
        <w:rPr>
          <w:sz w:val="20"/>
          <w:szCs w:val="20"/>
        </w:rPr>
      </w:pPr>
      <w:r w:rsidRPr="00860EAA">
        <w:rPr>
          <w:sz w:val="20"/>
          <w:szCs w:val="20"/>
        </w:rPr>
        <w:t xml:space="preserve">Els </w:t>
      </w:r>
      <w:r w:rsidR="00860EAA">
        <w:rPr>
          <w:sz w:val="20"/>
          <w:szCs w:val="20"/>
        </w:rPr>
        <w:t>jocs i altres elements puntuals es</w:t>
      </w:r>
      <w:r w:rsidRPr="00860EAA">
        <w:rPr>
          <w:sz w:val="20"/>
          <w:szCs w:val="20"/>
        </w:rPr>
        <w:t xml:space="preserve"> capturen pel </w:t>
      </w:r>
      <w:r w:rsidR="00860EAA">
        <w:rPr>
          <w:sz w:val="20"/>
          <w:szCs w:val="20"/>
        </w:rPr>
        <w:t xml:space="preserve">seu </w:t>
      </w:r>
      <w:r w:rsidRPr="00860EAA">
        <w:rPr>
          <w:sz w:val="20"/>
          <w:szCs w:val="20"/>
        </w:rPr>
        <w:t>c</w:t>
      </w:r>
      <w:r w:rsidR="00860EAA">
        <w:rPr>
          <w:sz w:val="20"/>
          <w:szCs w:val="20"/>
        </w:rPr>
        <w:t>entre</w:t>
      </w:r>
      <w:r w:rsidRPr="00860EAA">
        <w:rPr>
          <w:sz w:val="20"/>
          <w:szCs w:val="20"/>
        </w:rPr>
        <w:t>. L</w:t>
      </w:r>
      <w:r w:rsidR="000A7980" w:rsidRPr="00860EAA">
        <w:rPr>
          <w:sz w:val="20"/>
          <w:szCs w:val="20"/>
        </w:rPr>
        <w:t xml:space="preserve">es ubicacions </w:t>
      </w:r>
      <w:r w:rsidRPr="00860EAA">
        <w:rPr>
          <w:sz w:val="20"/>
          <w:szCs w:val="20"/>
        </w:rPr>
        <w:t xml:space="preserve">es </w:t>
      </w:r>
      <w:r w:rsidR="00DF6B48">
        <w:rPr>
          <w:sz w:val="20"/>
          <w:szCs w:val="20"/>
        </w:rPr>
        <w:t xml:space="preserve">posicionaran en base a la cartografia topogràfica </w:t>
      </w:r>
      <w:r w:rsidRPr="00860EAA">
        <w:rPr>
          <w:sz w:val="20"/>
          <w:szCs w:val="20"/>
        </w:rPr>
        <w:t>de l’ajuntament de Sant Cugat</w:t>
      </w:r>
      <w:r w:rsidR="00BF36D4" w:rsidRPr="00860EAA">
        <w:rPr>
          <w:sz w:val="20"/>
          <w:szCs w:val="20"/>
        </w:rPr>
        <w:t xml:space="preserve">. </w:t>
      </w:r>
      <w:r w:rsidR="00860EAA">
        <w:rPr>
          <w:sz w:val="20"/>
          <w:szCs w:val="20"/>
        </w:rPr>
        <w:t>C</w:t>
      </w:r>
      <w:r w:rsidRPr="00860EAA">
        <w:rPr>
          <w:sz w:val="20"/>
          <w:szCs w:val="20"/>
        </w:rPr>
        <w:t>aldrà posicionar</w:t>
      </w:r>
      <w:r w:rsidR="00860EAA">
        <w:rPr>
          <w:sz w:val="20"/>
          <w:szCs w:val="20"/>
        </w:rPr>
        <w:t xml:space="preserve"> els elements</w:t>
      </w:r>
      <w:r w:rsidRPr="00860EAA">
        <w:rPr>
          <w:sz w:val="20"/>
          <w:szCs w:val="20"/>
        </w:rPr>
        <w:t xml:space="preserve"> amb una precisió no inferior als 80cm. </w:t>
      </w:r>
    </w:p>
    <w:sectPr w:rsidR="00B63E11" w:rsidRPr="00860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5EF"/>
    <w:multiLevelType w:val="hybridMultilevel"/>
    <w:tmpl w:val="E006DFD6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F96AFC"/>
    <w:multiLevelType w:val="multilevel"/>
    <w:tmpl w:val="0DC6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0F66EB"/>
    <w:multiLevelType w:val="hybridMultilevel"/>
    <w:tmpl w:val="F94ECED2"/>
    <w:lvl w:ilvl="0" w:tplc="BCD0F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83A19"/>
    <w:multiLevelType w:val="hybridMultilevel"/>
    <w:tmpl w:val="CD7A6E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C5"/>
    <w:rsid w:val="00011744"/>
    <w:rsid w:val="00026406"/>
    <w:rsid w:val="000527F0"/>
    <w:rsid w:val="000659EF"/>
    <w:rsid w:val="00067659"/>
    <w:rsid w:val="0007013A"/>
    <w:rsid w:val="0007728F"/>
    <w:rsid w:val="00082549"/>
    <w:rsid w:val="00092C74"/>
    <w:rsid w:val="000A5181"/>
    <w:rsid w:val="000A51D3"/>
    <w:rsid w:val="000A6E55"/>
    <w:rsid w:val="000A6FCF"/>
    <w:rsid w:val="000A7980"/>
    <w:rsid w:val="000C01BE"/>
    <w:rsid w:val="000C514D"/>
    <w:rsid w:val="000D113A"/>
    <w:rsid w:val="000E46C2"/>
    <w:rsid w:val="000F675E"/>
    <w:rsid w:val="001054AF"/>
    <w:rsid w:val="001120E2"/>
    <w:rsid w:val="00113577"/>
    <w:rsid w:val="001234FC"/>
    <w:rsid w:val="0012643B"/>
    <w:rsid w:val="0013747D"/>
    <w:rsid w:val="00177562"/>
    <w:rsid w:val="001A7379"/>
    <w:rsid w:val="001B72F5"/>
    <w:rsid w:val="001C54E5"/>
    <w:rsid w:val="001E01B9"/>
    <w:rsid w:val="001E345A"/>
    <w:rsid w:val="001F4A26"/>
    <w:rsid w:val="00223EDF"/>
    <w:rsid w:val="0022491C"/>
    <w:rsid w:val="002402F5"/>
    <w:rsid w:val="00252DAD"/>
    <w:rsid w:val="00261344"/>
    <w:rsid w:val="00261807"/>
    <w:rsid w:val="00292D1C"/>
    <w:rsid w:val="002C0E0C"/>
    <w:rsid w:val="002F254F"/>
    <w:rsid w:val="002F417B"/>
    <w:rsid w:val="00304105"/>
    <w:rsid w:val="00337B7C"/>
    <w:rsid w:val="003503F1"/>
    <w:rsid w:val="00356D3D"/>
    <w:rsid w:val="00394389"/>
    <w:rsid w:val="003A4A1D"/>
    <w:rsid w:val="003A569C"/>
    <w:rsid w:val="003A7CED"/>
    <w:rsid w:val="003C372F"/>
    <w:rsid w:val="003D6932"/>
    <w:rsid w:val="00400CE7"/>
    <w:rsid w:val="00406AEE"/>
    <w:rsid w:val="0042065A"/>
    <w:rsid w:val="00425546"/>
    <w:rsid w:val="00431F12"/>
    <w:rsid w:val="00437217"/>
    <w:rsid w:val="00444109"/>
    <w:rsid w:val="0046008D"/>
    <w:rsid w:val="00472FBD"/>
    <w:rsid w:val="00476479"/>
    <w:rsid w:val="004843C3"/>
    <w:rsid w:val="004927AA"/>
    <w:rsid w:val="00494B34"/>
    <w:rsid w:val="004A175E"/>
    <w:rsid w:val="004B2E83"/>
    <w:rsid w:val="004B3137"/>
    <w:rsid w:val="004C7FB9"/>
    <w:rsid w:val="004D146B"/>
    <w:rsid w:val="004E233E"/>
    <w:rsid w:val="004E4FBD"/>
    <w:rsid w:val="004F73D4"/>
    <w:rsid w:val="005002FA"/>
    <w:rsid w:val="00513865"/>
    <w:rsid w:val="005F393C"/>
    <w:rsid w:val="00620592"/>
    <w:rsid w:val="00641F13"/>
    <w:rsid w:val="0065314D"/>
    <w:rsid w:val="006762AA"/>
    <w:rsid w:val="006773BC"/>
    <w:rsid w:val="00694C41"/>
    <w:rsid w:val="006A38A3"/>
    <w:rsid w:val="006E1251"/>
    <w:rsid w:val="006E6315"/>
    <w:rsid w:val="006F2778"/>
    <w:rsid w:val="006F7554"/>
    <w:rsid w:val="00702FF0"/>
    <w:rsid w:val="00706F39"/>
    <w:rsid w:val="00713AE7"/>
    <w:rsid w:val="00720B2A"/>
    <w:rsid w:val="00730A12"/>
    <w:rsid w:val="007322FD"/>
    <w:rsid w:val="00741602"/>
    <w:rsid w:val="007433C5"/>
    <w:rsid w:val="007814B3"/>
    <w:rsid w:val="0078162A"/>
    <w:rsid w:val="007B1982"/>
    <w:rsid w:val="007B57AB"/>
    <w:rsid w:val="007C71D7"/>
    <w:rsid w:val="007D761A"/>
    <w:rsid w:val="007F6241"/>
    <w:rsid w:val="008039D0"/>
    <w:rsid w:val="00805D48"/>
    <w:rsid w:val="0082626D"/>
    <w:rsid w:val="00836D23"/>
    <w:rsid w:val="008405BB"/>
    <w:rsid w:val="00860EAA"/>
    <w:rsid w:val="00885E57"/>
    <w:rsid w:val="00890703"/>
    <w:rsid w:val="008D7345"/>
    <w:rsid w:val="008E5904"/>
    <w:rsid w:val="00916636"/>
    <w:rsid w:val="00950D23"/>
    <w:rsid w:val="009601E0"/>
    <w:rsid w:val="00960F48"/>
    <w:rsid w:val="00964CAF"/>
    <w:rsid w:val="009658C2"/>
    <w:rsid w:val="009828CB"/>
    <w:rsid w:val="009B7012"/>
    <w:rsid w:val="009C2C64"/>
    <w:rsid w:val="00A27AC5"/>
    <w:rsid w:val="00A3474B"/>
    <w:rsid w:val="00A41DC7"/>
    <w:rsid w:val="00A5249F"/>
    <w:rsid w:val="00A635CB"/>
    <w:rsid w:val="00A81B2C"/>
    <w:rsid w:val="00A9219F"/>
    <w:rsid w:val="00AA1978"/>
    <w:rsid w:val="00AB4092"/>
    <w:rsid w:val="00AB5366"/>
    <w:rsid w:val="00AD7C2A"/>
    <w:rsid w:val="00AE20AF"/>
    <w:rsid w:val="00AE2256"/>
    <w:rsid w:val="00AE643B"/>
    <w:rsid w:val="00B01784"/>
    <w:rsid w:val="00B169EE"/>
    <w:rsid w:val="00B27DF7"/>
    <w:rsid w:val="00B43183"/>
    <w:rsid w:val="00B455C7"/>
    <w:rsid w:val="00B62B97"/>
    <w:rsid w:val="00B63E11"/>
    <w:rsid w:val="00BA1FFD"/>
    <w:rsid w:val="00BC2BD2"/>
    <w:rsid w:val="00BE4C45"/>
    <w:rsid w:val="00BF36D4"/>
    <w:rsid w:val="00C02E0C"/>
    <w:rsid w:val="00C059A6"/>
    <w:rsid w:val="00C17AE1"/>
    <w:rsid w:val="00C224A0"/>
    <w:rsid w:val="00C224AF"/>
    <w:rsid w:val="00C308D1"/>
    <w:rsid w:val="00C47973"/>
    <w:rsid w:val="00C54147"/>
    <w:rsid w:val="00C620B2"/>
    <w:rsid w:val="00CB1132"/>
    <w:rsid w:val="00CC5314"/>
    <w:rsid w:val="00CD5933"/>
    <w:rsid w:val="00CF33CF"/>
    <w:rsid w:val="00D1431F"/>
    <w:rsid w:val="00D45301"/>
    <w:rsid w:val="00D521D6"/>
    <w:rsid w:val="00D53DAD"/>
    <w:rsid w:val="00DB3DCA"/>
    <w:rsid w:val="00DC2374"/>
    <w:rsid w:val="00DD2B83"/>
    <w:rsid w:val="00DE032D"/>
    <w:rsid w:val="00DE5A79"/>
    <w:rsid w:val="00DF6B48"/>
    <w:rsid w:val="00E35C6C"/>
    <w:rsid w:val="00E572DE"/>
    <w:rsid w:val="00EA248D"/>
    <w:rsid w:val="00EA2C61"/>
    <w:rsid w:val="00EC764F"/>
    <w:rsid w:val="00EE0638"/>
    <w:rsid w:val="00F0107B"/>
    <w:rsid w:val="00F1340E"/>
    <w:rsid w:val="00F3352C"/>
    <w:rsid w:val="00F35FEE"/>
    <w:rsid w:val="00F60C15"/>
    <w:rsid w:val="00F73933"/>
    <w:rsid w:val="00F74A49"/>
    <w:rsid w:val="00F7582A"/>
    <w:rsid w:val="00F853EA"/>
    <w:rsid w:val="00F9133D"/>
    <w:rsid w:val="00F937B8"/>
    <w:rsid w:val="00FB1F46"/>
    <w:rsid w:val="00FB4A1B"/>
    <w:rsid w:val="00FD17AD"/>
    <w:rsid w:val="00FE0354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1A2C"/>
  <w15:chartTrackingRefBased/>
  <w15:docId w15:val="{7C47CB88-01CD-4A2D-A21F-B78D7F3F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2618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8405B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826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2626D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uiPriority w:val="39"/>
    <w:rsid w:val="00DE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3-mfasi3">
    <w:name w:val="List Table 3 Accent 3"/>
    <w:basedOn w:val="Taulanormal"/>
    <w:uiPriority w:val="48"/>
    <w:rsid w:val="00713AE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Titolnavegador">
    <w:name w:val="Titol_navegador"/>
    <w:basedOn w:val="Ttol1"/>
    <w:link w:val="TitolnavegadorCar"/>
    <w:qFormat/>
    <w:rsid w:val="00261807"/>
    <w:pPr>
      <w:keepNext w:val="0"/>
      <w:spacing w:before="0" w:after="120" w:line="240" w:lineRule="auto"/>
    </w:pPr>
    <w:rPr>
      <w:rFonts w:ascii="Lato" w:hAnsi="Lato" w:cs="Arial"/>
      <w:b/>
      <w:sz w:val="20"/>
    </w:rPr>
  </w:style>
  <w:style w:type="character" w:customStyle="1" w:styleId="TitolnavegadorCar">
    <w:name w:val="Titol_navegador Car"/>
    <w:basedOn w:val="Ttol1Car"/>
    <w:link w:val="Titolnavegador"/>
    <w:rsid w:val="00261807"/>
    <w:rPr>
      <w:rFonts w:ascii="Lato" w:eastAsiaTheme="majorEastAsia" w:hAnsi="Lato" w:cs="Arial"/>
      <w:b/>
      <w:color w:val="2E74B5" w:themeColor="accent1" w:themeShade="BF"/>
      <w:sz w:val="20"/>
      <w:szCs w:val="32"/>
    </w:rPr>
  </w:style>
  <w:style w:type="character" w:customStyle="1" w:styleId="Ttol1Car">
    <w:name w:val="Títol 1 Car"/>
    <w:basedOn w:val="Lletraperdefectedelpargraf"/>
    <w:link w:val="Ttol1"/>
    <w:uiPriority w:val="9"/>
    <w:rsid w:val="002618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E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1E345A"/>
    <w:rPr>
      <w:b/>
      <w:bCs/>
    </w:rPr>
  </w:style>
  <w:style w:type="character" w:styleId="CodiHTML">
    <w:name w:val="HTML Code"/>
    <w:basedOn w:val="Lletraperdefectedelpargraf"/>
    <w:uiPriority w:val="99"/>
    <w:semiHidden/>
    <w:unhideWhenUsed/>
    <w:rsid w:val="001E345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Riu</dc:creator>
  <cp:keywords/>
  <dc:description/>
  <cp:lastModifiedBy>Fanny</cp:lastModifiedBy>
  <cp:revision>3</cp:revision>
  <cp:lastPrinted>2025-12-19T15:33:00Z</cp:lastPrinted>
  <dcterms:created xsi:type="dcterms:W3CDTF">2025-12-24T14:35:00Z</dcterms:created>
  <dcterms:modified xsi:type="dcterms:W3CDTF">2025-12-24T14:55:00Z</dcterms:modified>
</cp:coreProperties>
</file>