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BAFE" w14:textId="1EA782ED" w:rsidR="00186D07" w:rsidRPr="00A669CD" w:rsidRDefault="00186D07" w:rsidP="00186D07">
      <w:pPr>
        <w:spacing w:line="276" w:lineRule="auto"/>
        <w:ind w:right="-1"/>
        <w:jc w:val="both"/>
        <w:outlineLvl w:val="0"/>
        <w:rPr>
          <w:rFonts w:ascii="Raleway Medium" w:eastAsia="Calibri" w:hAnsi="Raleway Medium" w:cs="Arial"/>
          <w:b/>
          <w:bCs/>
          <w:color w:val="00788D"/>
          <w:sz w:val="18"/>
          <w:szCs w:val="18"/>
        </w:rPr>
      </w:pPr>
      <w:bookmarkStart w:id="0" w:name="_Toc133228325"/>
      <w:bookmarkStart w:id="1" w:name="_Toc159261651"/>
      <w:bookmarkStart w:id="2" w:name="_Toc159310623"/>
      <w:bookmarkStart w:id="3" w:name="_Toc162271492"/>
      <w:bookmarkStart w:id="4" w:name="_Toc114260494"/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</w:rPr>
        <w:t>ANNEX</w:t>
      </w:r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  <w14:numForm w14:val="lining"/>
        </w:rPr>
        <w:t xml:space="preserve"> </w:t>
      </w:r>
      <w:proofErr w:type="gramStart"/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  <w14:numForm w14:val="lining"/>
        </w:rPr>
        <w:t>5 .</w:t>
      </w:r>
      <w:proofErr w:type="gramEnd"/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  <w14:numForm w14:val="lining"/>
        </w:rPr>
        <w:t xml:space="preserve"> DECLARACIÓ RESPONSABLE RELATIVA AL COMPROMÍS EN RELACIÓ AL PLA D’IGUALTAT </w:t>
      </w:r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</w:rPr>
        <w:t>I DEL PROTOCOL DAVANT L’ASSETJAMENT SEXUAL I PER RAÓ DE SEXE</w:t>
      </w:r>
      <w:bookmarkEnd w:id="0"/>
      <w:bookmarkEnd w:id="1"/>
      <w:bookmarkEnd w:id="2"/>
      <w:bookmarkEnd w:id="3"/>
      <w:r w:rsidRPr="00A669CD">
        <w:rPr>
          <w:rFonts w:ascii="Raleway Medium" w:eastAsia="Calibri" w:hAnsi="Raleway Medium" w:cs="Arial"/>
          <w:b/>
          <w:bCs/>
          <w:color w:val="00788D"/>
          <w:sz w:val="18"/>
          <w:szCs w:val="18"/>
        </w:rPr>
        <w:t xml:space="preserve"> D’AIGÜES DE MANRESA, SA</w:t>
      </w:r>
    </w:p>
    <w:p w14:paraId="5CBDC630" w14:textId="77777777" w:rsidR="00A669CD" w:rsidRPr="00A669CD" w:rsidRDefault="00A669CD" w:rsidP="00A669CD">
      <w:pPr>
        <w:tabs>
          <w:tab w:val="left" w:leader="dot" w:pos="8735"/>
        </w:tabs>
        <w:spacing w:before="236" w:after="120" w:afterAutospacing="1" w:line="360" w:lineRule="auto"/>
        <w:ind w:right="3"/>
        <w:rPr>
          <w:rFonts w:ascii="Raleway Medium" w:eastAsia="Calibri" w:hAnsi="Raleway Medium"/>
          <w:sz w:val="18"/>
          <w:szCs w:val="18"/>
        </w:rPr>
      </w:pPr>
      <w:r w:rsidRPr="00A669CD">
        <w:rPr>
          <w:rFonts w:ascii="Raleway Medium" w:eastAsia="Calibri" w:hAnsi="Raleway Medium"/>
          <w:sz w:val="18"/>
          <w:szCs w:val="18"/>
        </w:rPr>
        <w:t xml:space="preserve">Jo, el </w:t>
      </w:r>
      <w:proofErr w:type="spellStart"/>
      <w:r w:rsidRPr="00A669CD">
        <w:rPr>
          <w:rFonts w:ascii="Raleway Medium" w:eastAsia="Calibri" w:hAnsi="Raleway Medium"/>
          <w:sz w:val="18"/>
          <w:szCs w:val="18"/>
        </w:rPr>
        <w:t>sotasignat</w:t>
      </w:r>
      <w:proofErr w:type="spellEnd"/>
      <w:r w:rsidRPr="00A669CD">
        <w:rPr>
          <w:rFonts w:ascii="Raleway Medium" w:eastAsia="Calibri" w:hAnsi="Raleway Medium"/>
          <w:sz w:val="18"/>
          <w:szCs w:val="18"/>
        </w:rPr>
        <w:t>/</w:t>
      </w:r>
      <w:proofErr w:type="spellStart"/>
      <w:r w:rsidRPr="00A669CD">
        <w:rPr>
          <w:rFonts w:ascii="Raleway Medium" w:eastAsia="Calibri" w:hAnsi="Raleway Medium"/>
          <w:sz w:val="18"/>
          <w:szCs w:val="18"/>
        </w:rPr>
        <w:t>ada</w:t>
      </w:r>
      <w:proofErr w:type="spellEnd"/>
      <w:r w:rsidRPr="00A669CD">
        <w:rPr>
          <w:rFonts w:ascii="Raleway Medium" w:eastAsia="Calibri" w:hAnsi="Raleway Medium"/>
          <w:sz w:val="18"/>
          <w:szCs w:val="18"/>
        </w:rPr>
        <w:t xml:space="preserve">, </w:t>
      </w:r>
      <w:sdt>
        <w:sdtPr>
          <w:rPr>
            <w:rFonts w:ascii="Raleway Medium" w:eastAsia="Calibri" w:hAnsi="Raleway Medium"/>
            <w:sz w:val="18"/>
            <w:szCs w:val="18"/>
          </w:rPr>
          <w:id w:val="603379937"/>
          <w:placeholder>
            <w:docPart w:val="52D6A3FE3EE6457A970716B2FE5AB3D8"/>
          </w:placeholder>
        </w:sdtPr>
        <w:sdtContent>
          <w:r w:rsidRPr="00A669CD">
            <w:rPr>
              <w:rFonts w:ascii="Raleway Medium" w:eastAsia="Calibri" w:hAnsi="Raleway Medium"/>
              <w:sz w:val="18"/>
              <w:szCs w:val="18"/>
            </w:rPr>
            <w:t>___________________</w:t>
          </w:r>
        </w:sdtContent>
      </w:sdt>
      <w:r w:rsidRPr="00A669CD">
        <w:rPr>
          <w:rFonts w:ascii="Raleway Medium" w:eastAsia="Calibri" w:hAnsi="Raleway Medium"/>
          <w:sz w:val="18"/>
          <w:szCs w:val="18"/>
        </w:rPr>
        <w:t xml:space="preserve"> </w:t>
      </w:r>
      <w:proofErr w:type="spellStart"/>
      <w:r w:rsidRPr="00A669CD">
        <w:rPr>
          <w:rFonts w:ascii="Raleway Medium" w:eastAsia="Calibri" w:hAnsi="Raleway Medium"/>
          <w:sz w:val="18"/>
          <w:szCs w:val="18"/>
        </w:rPr>
        <w:t>amb</w:t>
      </w:r>
      <w:proofErr w:type="spellEnd"/>
      <w:r w:rsidRPr="00A669CD">
        <w:rPr>
          <w:rFonts w:ascii="Raleway Medium" w:eastAsia="Calibri" w:hAnsi="Raleway Medium"/>
          <w:sz w:val="18"/>
          <w:szCs w:val="18"/>
        </w:rPr>
        <w:t xml:space="preserve"> NIF/NIE número </w:t>
      </w:r>
      <w:sdt>
        <w:sdtPr>
          <w:rPr>
            <w:rFonts w:ascii="Raleway Medium" w:eastAsia="Calibri" w:hAnsi="Raleway Medium"/>
            <w:sz w:val="18"/>
            <w:szCs w:val="18"/>
          </w:rPr>
          <w:id w:val="-2144649437"/>
          <w:placeholder>
            <w:docPart w:val="52D6A3FE3EE6457A970716B2FE5AB3D8"/>
          </w:placeholder>
        </w:sdtPr>
        <w:sdtContent>
          <w:r w:rsidRPr="00A669CD">
            <w:rPr>
              <w:rFonts w:ascii="Raleway Medium" w:eastAsia="Calibri" w:hAnsi="Raleway Medium"/>
              <w:sz w:val="18"/>
              <w:szCs w:val="18"/>
            </w:rPr>
            <w:t>_________________</w:t>
          </w:r>
        </w:sdtContent>
      </w:sdt>
      <w:r w:rsidRPr="00A669CD">
        <w:rPr>
          <w:rFonts w:ascii="Raleway Medium" w:eastAsia="Calibri" w:hAnsi="Raleway Medium"/>
          <w:sz w:val="18"/>
          <w:szCs w:val="18"/>
        </w:rPr>
        <w:t xml:space="preserve"> </w:t>
      </w:r>
      <w:proofErr w:type="spellStart"/>
      <w:r w:rsidRPr="00A669CD">
        <w:rPr>
          <w:rFonts w:ascii="Raleway Medium" w:eastAsia="Calibri" w:hAnsi="Raleway Medium"/>
          <w:sz w:val="18"/>
          <w:szCs w:val="18"/>
        </w:rPr>
        <w:t>com</w:t>
      </w:r>
      <w:proofErr w:type="spellEnd"/>
      <w:r w:rsidRPr="00A669CD">
        <w:rPr>
          <w:rFonts w:ascii="Raleway Medium" w:eastAsia="Calibri" w:hAnsi="Raleway Medium"/>
          <w:sz w:val="18"/>
          <w:szCs w:val="18"/>
        </w:rPr>
        <w:t xml:space="preserve"> a persona apoderada de </w:t>
      </w:r>
      <w:proofErr w:type="spellStart"/>
      <w:r w:rsidRPr="00A669CD">
        <w:rPr>
          <w:rFonts w:ascii="Raleway Medium" w:eastAsia="Calibri" w:hAnsi="Raleway Medium"/>
          <w:sz w:val="18"/>
          <w:szCs w:val="18"/>
        </w:rPr>
        <w:t>l'empresa</w:t>
      </w:r>
      <w:proofErr w:type="spellEnd"/>
      <w:r w:rsidRPr="00A669CD">
        <w:rPr>
          <w:rFonts w:ascii="Raleway Medium" w:eastAsia="Calibri" w:hAnsi="Raleway Medium"/>
          <w:sz w:val="18"/>
          <w:szCs w:val="18"/>
        </w:rPr>
        <w:t xml:space="preserve"> </w:t>
      </w:r>
      <w:sdt>
        <w:sdtPr>
          <w:rPr>
            <w:rFonts w:ascii="Raleway Medium" w:eastAsia="Calibri" w:hAnsi="Raleway Medium"/>
            <w:sz w:val="18"/>
            <w:szCs w:val="18"/>
          </w:rPr>
          <w:id w:val="1096136358"/>
          <w:placeholder>
            <w:docPart w:val="52D6A3FE3EE6457A970716B2FE5AB3D8"/>
          </w:placeholder>
        </w:sdtPr>
        <w:sdtContent>
          <w:r w:rsidRPr="00A669CD">
            <w:rPr>
              <w:rFonts w:ascii="Raleway Medium" w:eastAsia="Calibri" w:hAnsi="Raleway Medium"/>
              <w:sz w:val="18"/>
              <w:szCs w:val="18"/>
            </w:rPr>
            <w:t>______________________________,</w:t>
          </w:r>
        </w:sdtContent>
      </w:sdt>
      <w:r w:rsidRPr="00A669CD">
        <w:rPr>
          <w:rFonts w:ascii="Raleway Medium" w:eastAsia="Calibri" w:hAnsi="Raleway Medium"/>
          <w:sz w:val="18"/>
          <w:szCs w:val="18"/>
        </w:rPr>
        <w:t xml:space="preserve"> NIF </w:t>
      </w:r>
      <w:sdt>
        <w:sdtPr>
          <w:rPr>
            <w:rFonts w:ascii="Raleway Medium" w:eastAsia="Calibri" w:hAnsi="Raleway Medium"/>
            <w:sz w:val="18"/>
            <w:szCs w:val="18"/>
          </w:rPr>
          <w:id w:val="27074525"/>
          <w:placeholder>
            <w:docPart w:val="52D6A3FE3EE6457A970716B2FE5AB3D8"/>
          </w:placeholder>
        </w:sdtPr>
        <w:sdtContent>
          <w:r w:rsidRPr="00A669CD">
            <w:rPr>
              <w:rFonts w:ascii="Raleway Medium" w:eastAsia="Calibri" w:hAnsi="Raleway Medium"/>
              <w:sz w:val="18"/>
              <w:szCs w:val="18"/>
            </w:rPr>
            <w:t>_________________</w:t>
          </w:r>
        </w:sdtContent>
      </w:sdt>
    </w:p>
    <w:p w14:paraId="776912AD" w14:textId="77777777" w:rsidR="00A669CD" w:rsidRPr="00A669CD" w:rsidRDefault="00A669CD" w:rsidP="00A669CD">
      <w:pPr>
        <w:autoSpaceDE w:val="0"/>
        <w:autoSpaceDN w:val="0"/>
        <w:adjustRightInd w:val="0"/>
        <w:spacing w:line="276" w:lineRule="auto"/>
        <w:ind w:right="3"/>
        <w:contextualSpacing/>
        <w:rPr>
          <w:rFonts w:ascii="Raleway Medium" w:hAnsi="Raleway Medium" w:cs="Arial"/>
          <w:color w:val="000000"/>
          <w:sz w:val="18"/>
          <w:szCs w:val="18"/>
          <w:lang w:eastAsia="ca-ES"/>
        </w:rPr>
      </w:pPr>
    </w:p>
    <w:p w14:paraId="14FE5EA0" w14:textId="77777777" w:rsidR="00A669CD" w:rsidRPr="00A669CD" w:rsidRDefault="00A669CD" w:rsidP="00A669CD">
      <w:pPr>
        <w:spacing w:line="276" w:lineRule="auto"/>
        <w:ind w:right="3"/>
        <w:rPr>
          <w:rFonts w:ascii="Raleway Medium" w:hAnsi="Raleway Medium"/>
          <w:b/>
          <w:bCs/>
          <w:color w:val="00788D"/>
          <w:sz w:val="18"/>
          <w:szCs w:val="18"/>
        </w:rPr>
      </w:pPr>
      <w:r w:rsidRPr="00A669CD">
        <w:rPr>
          <w:rFonts w:ascii="Raleway Medium" w:hAnsi="Raleway Medium"/>
          <w:b/>
          <w:bCs/>
          <w:color w:val="00788D"/>
          <w:sz w:val="18"/>
          <w:szCs w:val="18"/>
        </w:rPr>
        <w:t xml:space="preserve">DECLARO SOTA LA MEVA RESPONSABILITAT: </w:t>
      </w:r>
    </w:p>
    <w:p w14:paraId="7D80E9A0" w14:textId="77777777" w:rsidR="00A669CD" w:rsidRPr="00A669CD" w:rsidRDefault="00A669CD" w:rsidP="00A669CD">
      <w:pPr>
        <w:pStyle w:val="Pargrafdellista"/>
        <w:numPr>
          <w:ilvl w:val="0"/>
          <w:numId w:val="2"/>
        </w:numPr>
        <w:spacing w:line="276" w:lineRule="auto"/>
        <w:ind w:right="3"/>
        <w:rPr>
          <w:szCs w:val="18"/>
        </w:rPr>
      </w:pPr>
      <w:bookmarkStart w:id="5" w:name="_Hlk183166747"/>
      <w:bookmarkStart w:id="6" w:name="_Hlk183167202"/>
      <w:r w:rsidRPr="00A669CD">
        <w:rPr>
          <w:szCs w:val="18"/>
        </w:rPr>
        <w:t>Tenir coneixement de l’existència i contingut del Pla d’Igualtat i del Protocol per a la prevenció i actuació davant de l’assetjament sexual, per raó de sexe, orientació sexual, identitat de gènere i expressió de gènere d’Aigües de Manresa, S.A.</w:t>
      </w:r>
    </w:p>
    <w:p w14:paraId="558FA698" w14:textId="77777777" w:rsidR="00A669CD" w:rsidRPr="00A669CD" w:rsidRDefault="00A669CD" w:rsidP="00A669CD">
      <w:pPr>
        <w:spacing w:line="276" w:lineRule="auto"/>
        <w:ind w:right="3"/>
        <w:rPr>
          <w:rFonts w:ascii="Raleway Medium" w:hAnsi="Raleway Medium"/>
          <w:sz w:val="18"/>
          <w:szCs w:val="18"/>
        </w:rPr>
      </w:pPr>
      <w:sdt>
        <w:sdtPr>
          <w:rPr>
            <w:rFonts w:ascii="Raleway Medium" w:hAnsi="Raleway Medium"/>
            <w:sz w:val="18"/>
            <w:szCs w:val="18"/>
          </w:rPr>
          <w:id w:val="41513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69C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669CD">
        <w:rPr>
          <w:rFonts w:ascii="Raleway Medium" w:hAnsi="Raleway Medium"/>
          <w:sz w:val="18"/>
          <w:szCs w:val="18"/>
        </w:rPr>
        <w:t xml:space="preserve">   He </w:t>
      </w:r>
      <w:proofErr w:type="spellStart"/>
      <w:r w:rsidRPr="00A669CD">
        <w:rPr>
          <w:rFonts w:ascii="Raleway Medium" w:hAnsi="Raleway Medium"/>
          <w:sz w:val="18"/>
          <w:szCs w:val="18"/>
        </w:rPr>
        <w:t>llegit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i </w:t>
      </w:r>
      <w:proofErr w:type="spellStart"/>
      <w:r w:rsidRPr="00A669CD">
        <w:rPr>
          <w:rFonts w:ascii="Raleway Medium" w:hAnsi="Raleway Medium"/>
          <w:sz w:val="18"/>
          <w:szCs w:val="18"/>
        </w:rPr>
        <w:t>tinc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</w:t>
      </w:r>
      <w:proofErr w:type="spellStart"/>
      <w:r w:rsidRPr="00A669CD">
        <w:rPr>
          <w:rFonts w:ascii="Raleway Medium" w:hAnsi="Raleway Medium"/>
          <w:sz w:val="18"/>
          <w:szCs w:val="18"/>
        </w:rPr>
        <w:t>coneixement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del </w:t>
      </w:r>
      <w:hyperlink r:id="rId7" w:anchor="valors-pla-igualtat" w:history="1">
        <w:r w:rsidRPr="00A669CD">
          <w:rPr>
            <w:rStyle w:val="Enlla"/>
            <w:rFonts w:ascii="Raleway Medium" w:eastAsiaTheme="majorEastAsia" w:hAnsi="Raleway Medium"/>
            <w:sz w:val="18"/>
            <w:szCs w:val="18"/>
          </w:rPr>
          <w:t>PLA D’IGUALTAT D’AIGÜES DE MANRESA S.A.</w:t>
        </w:r>
      </w:hyperlink>
    </w:p>
    <w:p w14:paraId="02F6FEA6" w14:textId="77777777" w:rsidR="00A669CD" w:rsidRPr="00A669CD" w:rsidRDefault="00A669CD" w:rsidP="00A669CD">
      <w:pPr>
        <w:spacing w:line="276" w:lineRule="auto"/>
        <w:ind w:right="3"/>
        <w:rPr>
          <w:rFonts w:ascii="Raleway Medium" w:hAnsi="Raleway Medium"/>
          <w:color w:val="0563C1" w:themeColor="hyperlink"/>
          <w:sz w:val="18"/>
          <w:szCs w:val="18"/>
          <w:u w:val="single"/>
        </w:rPr>
      </w:pPr>
      <w:sdt>
        <w:sdtPr>
          <w:rPr>
            <w:rFonts w:ascii="Raleway Medium" w:hAnsi="Raleway Medium"/>
            <w:sz w:val="18"/>
            <w:szCs w:val="18"/>
          </w:rPr>
          <w:id w:val="97256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69C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A669CD">
        <w:rPr>
          <w:rFonts w:ascii="Raleway Medium" w:hAnsi="Raleway Medium"/>
          <w:sz w:val="18"/>
          <w:szCs w:val="18"/>
        </w:rPr>
        <w:t xml:space="preserve">   He </w:t>
      </w:r>
      <w:proofErr w:type="spellStart"/>
      <w:r w:rsidRPr="00A669CD">
        <w:rPr>
          <w:rFonts w:ascii="Raleway Medium" w:hAnsi="Raleway Medium"/>
          <w:sz w:val="18"/>
          <w:szCs w:val="18"/>
        </w:rPr>
        <w:t>llegit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i </w:t>
      </w:r>
      <w:proofErr w:type="spellStart"/>
      <w:r w:rsidRPr="00A669CD">
        <w:rPr>
          <w:rFonts w:ascii="Raleway Medium" w:hAnsi="Raleway Medium"/>
          <w:sz w:val="18"/>
          <w:szCs w:val="18"/>
        </w:rPr>
        <w:t>tinc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</w:t>
      </w:r>
      <w:proofErr w:type="spellStart"/>
      <w:r w:rsidRPr="00A669CD">
        <w:rPr>
          <w:rFonts w:ascii="Raleway Medium" w:hAnsi="Raleway Medium"/>
          <w:sz w:val="18"/>
          <w:szCs w:val="18"/>
        </w:rPr>
        <w:t>coneixement</w:t>
      </w:r>
      <w:proofErr w:type="spellEnd"/>
      <w:r w:rsidRPr="00A669CD">
        <w:rPr>
          <w:rFonts w:ascii="Raleway Medium" w:hAnsi="Raleway Medium"/>
          <w:sz w:val="18"/>
          <w:szCs w:val="18"/>
        </w:rPr>
        <w:t xml:space="preserve"> del</w:t>
      </w:r>
      <w:hyperlink r:id="rId8" w:history="1">
        <w:r w:rsidRPr="00A669CD">
          <w:rPr>
            <w:rStyle w:val="Enlla"/>
            <w:rFonts w:ascii="Raleway Medium" w:eastAsiaTheme="majorEastAsia" w:hAnsi="Raleway Medium"/>
            <w:sz w:val="18"/>
            <w:szCs w:val="18"/>
          </w:rPr>
          <w:t xml:space="preserve"> PROTOCOL D’ASSETJAMENT SEXUAL</w:t>
        </w:r>
      </w:hyperlink>
    </w:p>
    <w:p w14:paraId="5893C938" w14:textId="77777777" w:rsidR="00A669CD" w:rsidRPr="00A669CD" w:rsidRDefault="00A669CD" w:rsidP="00A669CD">
      <w:pPr>
        <w:pStyle w:val="Pargrafdellista"/>
        <w:numPr>
          <w:ilvl w:val="0"/>
          <w:numId w:val="2"/>
        </w:numPr>
        <w:spacing w:line="276" w:lineRule="auto"/>
        <w:ind w:right="3"/>
        <w:rPr>
          <w:bCs/>
          <w:szCs w:val="18"/>
        </w:rPr>
      </w:pPr>
      <w:r w:rsidRPr="00A669CD">
        <w:rPr>
          <w:szCs w:val="18"/>
        </w:rPr>
        <w:t>Que, en compliment del que estableix la Llei orgànica 3/2007, de 22 de març, per a la igualtat efectiva de dones i homes, i d'acord amb el Reial decret 901/2020, de 13 d'octubre, que regula els plans d'igualtat i el seu registre, l'empresa a la que represento:</w:t>
      </w:r>
    </w:p>
    <w:p w14:paraId="389B5BEA" w14:textId="77777777" w:rsidR="00A669CD" w:rsidRPr="00A669CD" w:rsidRDefault="00A669CD" w:rsidP="00A669CD">
      <w:pPr>
        <w:pStyle w:val="Pargrafdellista"/>
        <w:spacing w:line="276" w:lineRule="auto"/>
        <w:ind w:right="3"/>
        <w:rPr>
          <w:bCs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A669CD" w:rsidRPr="00A669CD" w14:paraId="3457DF16" w14:textId="77777777" w:rsidTr="001351B8">
        <w:trPr>
          <w:tblHeader/>
        </w:trPr>
        <w:tc>
          <w:tcPr>
            <w:tcW w:w="846" w:type="dxa"/>
            <w:shd w:val="clear" w:color="auto" w:fill="00798C"/>
            <w:vAlign w:val="center"/>
          </w:tcPr>
          <w:p w14:paraId="3B21E012" w14:textId="77777777" w:rsidR="00A669CD" w:rsidRPr="00A669CD" w:rsidRDefault="00A669CD" w:rsidP="001351B8">
            <w:pPr>
              <w:spacing w:line="276" w:lineRule="auto"/>
              <w:ind w:right="3"/>
              <w:jc w:val="center"/>
              <w:rPr>
                <w:rFonts w:ascii="Raleway Medium" w:hAnsi="Raleway Medium"/>
                <w:color w:val="FFFFFF" w:themeColor="background1"/>
                <w:sz w:val="18"/>
                <w:szCs w:val="18"/>
              </w:rPr>
            </w:pPr>
            <w:r w:rsidRPr="00A669CD">
              <w:rPr>
                <w:rFonts w:ascii="Raleway Medium" w:hAnsi="Raleway Medium"/>
                <w:b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850" w:type="dxa"/>
            <w:shd w:val="clear" w:color="auto" w:fill="00798C"/>
            <w:vAlign w:val="center"/>
          </w:tcPr>
          <w:p w14:paraId="1D9DF7FF" w14:textId="77777777" w:rsidR="00A669CD" w:rsidRPr="00A669CD" w:rsidRDefault="00A669CD" w:rsidP="001351B8">
            <w:pPr>
              <w:spacing w:line="276" w:lineRule="auto"/>
              <w:ind w:right="3"/>
              <w:jc w:val="center"/>
              <w:rPr>
                <w:rFonts w:ascii="Raleway Medium" w:hAnsi="Raleway Medium"/>
                <w:bCs/>
                <w:color w:val="FFFFFF" w:themeColor="background1"/>
                <w:sz w:val="18"/>
                <w:szCs w:val="18"/>
              </w:rPr>
            </w:pPr>
            <w:r w:rsidRPr="00A669CD">
              <w:rPr>
                <w:rFonts w:ascii="Raleway Medium" w:hAnsi="Raleway Medium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6798" w:type="dxa"/>
            <w:shd w:val="clear" w:color="auto" w:fill="00798C"/>
            <w:vAlign w:val="center"/>
          </w:tcPr>
          <w:p w14:paraId="503FA2DD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/>
                <w:color w:val="FFFFFF" w:themeColor="background1"/>
                <w:sz w:val="18"/>
                <w:szCs w:val="18"/>
              </w:rPr>
            </w:pPr>
            <w:r w:rsidRPr="00A669CD">
              <w:rPr>
                <w:rFonts w:ascii="Raleway Medium" w:hAnsi="Raleway Medium"/>
                <w:b/>
                <w:color w:val="FFFFFF" w:themeColor="background1"/>
                <w:sz w:val="18"/>
                <w:szCs w:val="18"/>
              </w:rPr>
              <w:t>PLA IGUALTAT EMPRESA LICITADORA</w:t>
            </w:r>
          </w:p>
        </w:tc>
      </w:tr>
      <w:tr w:rsidR="00A669CD" w:rsidRPr="00A669CD" w14:paraId="004345AA" w14:textId="77777777" w:rsidTr="001351B8">
        <w:trPr>
          <w:trHeight w:val="337"/>
        </w:trPr>
        <w:tc>
          <w:tcPr>
            <w:tcW w:w="846" w:type="dxa"/>
          </w:tcPr>
          <w:p w14:paraId="2A1630ED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5FB716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</w:p>
        </w:tc>
        <w:tc>
          <w:tcPr>
            <w:tcW w:w="6798" w:type="dxa"/>
          </w:tcPr>
          <w:p w14:paraId="62FF894D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 xml:space="preserve">Està obligada a disposar de Pla d’Igualtat </w:t>
            </w:r>
          </w:p>
        </w:tc>
      </w:tr>
      <w:tr w:rsidR="00A669CD" w:rsidRPr="00A669CD" w14:paraId="58A01CD1" w14:textId="77777777" w:rsidTr="001351B8">
        <w:trPr>
          <w:trHeight w:val="697"/>
        </w:trPr>
        <w:tc>
          <w:tcPr>
            <w:tcW w:w="846" w:type="dxa"/>
          </w:tcPr>
          <w:p w14:paraId="2FD43372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C66817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</w:p>
        </w:tc>
        <w:tc>
          <w:tcPr>
            <w:tcW w:w="6798" w:type="dxa"/>
          </w:tcPr>
          <w:p w14:paraId="2894341E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>Ha aprovat i implementat un pla d'igualtat, la vigència del qual s'estén des de [</w:t>
            </w:r>
            <w:r w:rsidRPr="00A669CD">
              <w:rPr>
                <w:rFonts w:ascii="Raleway Medium" w:hAnsi="Raleway Medium"/>
                <w:b/>
                <w:sz w:val="18"/>
                <w:szCs w:val="18"/>
              </w:rPr>
              <w:t>data d'inici</w:t>
            </w: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>] fins a [</w:t>
            </w:r>
            <w:r w:rsidRPr="00A669CD">
              <w:rPr>
                <w:rFonts w:ascii="Raleway Medium" w:hAnsi="Raleway Medium"/>
                <w:b/>
                <w:sz w:val="18"/>
                <w:szCs w:val="18"/>
              </w:rPr>
              <w:t>data de finalització</w:t>
            </w: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>]</w:t>
            </w:r>
          </w:p>
        </w:tc>
      </w:tr>
      <w:tr w:rsidR="00A669CD" w:rsidRPr="00A669CD" w14:paraId="1A0F8CCF" w14:textId="77777777" w:rsidTr="001351B8">
        <w:trPr>
          <w:trHeight w:val="339"/>
        </w:trPr>
        <w:tc>
          <w:tcPr>
            <w:tcW w:w="846" w:type="dxa"/>
          </w:tcPr>
          <w:p w14:paraId="117E676E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5290D9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</w:p>
        </w:tc>
        <w:tc>
          <w:tcPr>
            <w:tcW w:w="6798" w:type="dxa"/>
          </w:tcPr>
          <w:p w14:paraId="2F8B9CEA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>Ha procedit a registrar aquest pla d'igualtat al registre de plans d'igualtat de les empreses, d'acord amb la normativa vigent</w:t>
            </w:r>
          </w:p>
        </w:tc>
      </w:tr>
      <w:tr w:rsidR="00A669CD" w:rsidRPr="00A669CD" w14:paraId="542F0969" w14:textId="77777777" w:rsidTr="001351B8">
        <w:trPr>
          <w:trHeight w:val="339"/>
        </w:trPr>
        <w:tc>
          <w:tcPr>
            <w:tcW w:w="846" w:type="dxa"/>
          </w:tcPr>
          <w:p w14:paraId="6199A5D5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7BC4E7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</w:p>
        </w:tc>
        <w:tc>
          <w:tcPr>
            <w:tcW w:w="6798" w:type="dxa"/>
          </w:tcPr>
          <w:p w14:paraId="4D3DBAAB" w14:textId="77777777" w:rsidR="00A669CD" w:rsidRPr="00A669CD" w:rsidRDefault="00A669CD" w:rsidP="001351B8">
            <w:pPr>
              <w:spacing w:line="276" w:lineRule="auto"/>
              <w:ind w:right="3"/>
              <w:rPr>
                <w:rFonts w:ascii="Raleway Medium" w:hAnsi="Raleway Medium"/>
                <w:bCs/>
                <w:sz w:val="18"/>
                <w:szCs w:val="18"/>
              </w:rPr>
            </w:pPr>
            <w:r w:rsidRPr="00A669CD">
              <w:rPr>
                <w:rFonts w:ascii="Raleway Medium" w:hAnsi="Raleway Medium"/>
                <w:bCs/>
                <w:sz w:val="18"/>
                <w:szCs w:val="18"/>
              </w:rPr>
              <w:t xml:space="preserve">Ha sol·licitat la inscripció del pla d'igualtat en el registre i, a data de signatura d’aquesta declaració no ha rebut cap notificació de decisió sobre aquesta transcorreguts tres mesos des de la sol·licitud. </w:t>
            </w:r>
          </w:p>
        </w:tc>
      </w:tr>
    </w:tbl>
    <w:p w14:paraId="2B88F270" w14:textId="77777777" w:rsidR="00A669CD" w:rsidRDefault="00A669CD" w:rsidP="00A669CD">
      <w:pPr>
        <w:pStyle w:val="Pargrafdellista"/>
        <w:spacing w:line="276" w:lineRule="auto"/>
        <w:ind w:right="3"/>
        <w:rPr>
          <w:bCs/>
          <w:szCs w:val="18"/>
        </w:rPr>
      </w:pPr>
    </w:p>
    <w:p w14:paraId="3FC97EBD" w14:textId="77777777" w:rsidR="00A669CD" w:rsidRPr="000D75D0" w:rsidRDefault="00A669CD" w:rsidP="00A669CD">
      <w:pPr>
        <w:pStyle w:val="Pargrafdellista"/>
        <w:numPr>
          <w:ilvl w:val="0"/>
          <w:numId w:val="2"/>
        </w:numPr>
        <w:spacing w:line="276" w:lineRule="auto"/>
        <w:ind w:right="3"/>
        <w:rPr>
          <w:bCs/>
          <w:szCs w:val="18"/>
        </w:rPr>
      </w:pPr>
      <w:r w:rsidRPr="000D75D0">
        <w:rPr>
          <w:bCs/>
          <w:szCs w:val="18"/>
        </w:rPr>
        <w:t>Que tota la informació aportada és veraç i s’ajusta a la realitat de l’empresa, i es compromet a mantenir actualitzat el Pla d’igualtat conforme als canvis organitzatius o normatius que puguin sorgir.</w:t>
      </w:r>
    </w:p>
    <w:p w14:paraId="30100083" w14:textId="77777777" w:rsidR="00A669CD" w:rsidRPr="000D75D0" w:rsidRDefault="00A669CD" w:rsidP="00A669CD">
      <w:pPr>
        <w:pStyle w:val="Pargrafdellista"/>
        <w:spacing w:line="276" w:lineRule="auto"/>
        <w:ind w:right="3"/>
        <w:rPr>
          <w:bCs/>
          <w:szCs w:val="18"/>
        </w:rPr>
      </w:pPr>
    </w:p>
    <w:p w14:paraId="70F071FC" w14:textId="77777777" w:rsidR="00A669CD" w:rsidRPr="00A669CD" w:rsidRDefault="00A669CD" w:rsidP="00A669CD">
      <w:pPr>
        <w:spacing w:line="360" w:lineRule="auto"/>
        <w:ind w:right="3"/>
        <w:rPr>
          <w:rFonts w:ascii="Raleway Medium" w:hAnsi="Raleway Medium"/>
          <w:sz w:val="18"/>
          <w:szCs w:val="18"/>
        </w:rPr>
      </w:pPr>
      <w:bookmarkStart w:id="7" w:name="_Hlk183166760"/>
      <w:bookmarkEnd w:id="5"/>
      <w:r w:rsidRPr="00A669CD">
        <w:rPr>
          <w:rFonts w:ascii="Raleway Medium" w:eastAsia="Calibri" w:hAnsi="Raleway Medium" w:cs="Arial"/>
          <w:bCs/>
          <w:sz w:val="18"/>
          <w:szCs w:val="18"/>
        </w:rPr>
        <w:t xml:space="preserve">Signatura digital del </w:t>
      </w:r>
      <w:proofErr w:type="spellStart"/>
      <w:r w:rsidRPr="00A669CD">
        <w:rPr>
          <w:rFonts w:ascii="Raleway Medium" w:eastAsia="Calibri" w:hAnsi="Raleway Medium" w:cs="Arial"/>
          <w:bCs/>
          <w:sz w:val="18"/>
          <w:szCs w:val="18"/>
        </w:rPr>
        <w:t>representant</w:t>
      </w:r>
      <w:proofErr w:type="spellEnd"/>
      <w:r w:rsidRPr="00A669CD">
        <w:rPr>
          <w:rFonts w:ascii="Raleway Medium" w:eastAsia="Calibri" w:hAnsi="Raleway Medium" w:cs="Arial"/>
          <w:bCs/>
          <w:sz w:val="18"/>
          <w:szCs w:val="18"/>
        </w:rPr>
        <w:t xml:space="preserve"> de </w:t>
      </w:r>
      <w:proofErr w:type="spellStart"/>
      <w:r w:rsidRPr="00A669CD">
        <w:rPr>
          <w:rFonts w:ascii="Raleway Medium" w:eastAsia="Calibri" w:hAnsi="Raleway Medium" w:cs="Arial"/>
          <w:bCs/>
          <w:sz w:val="18"/>
          <w:szCs w:val="18"/>
        </w:rPr>
        <w:t>l’empresa</w:t>
      </w:r>
      <w:proofErr w:type="spellEnd"/>
      <w:r w:rsidRPr="00A669CD">
        <w:rPr>
          <w:rFonts w:ascii="Raleway Medium" w:eastAsia="Calibri" w:hAnsi="Raleway Medium" w:cs="Arial"/>
          <w:bCs/>
          <w:sz w:val="18"/>
          <w:szCs w:val="18"/>
        </w:rPr>
        <w:t>.</w:t>
      </w:r>
    </w:p>
    <w:bookmarkEnd w:id="6"/>
    <w:bookmarkEnd w:id="7"/>
    <w:p w14:paraId="2177532D" w14:textId="77777777" w:rsidR="00186D07" w:rsidRPr="00186D07" w:rsidRDefault="00186D07" w:rsidP="00A669CD">
      <w:pPr>
        <w:spacing w:after="0" w:line="360" w:lineRule="auto"/>
        <w:rPr>
          <w:rFonts w:ascii="Raleway Medium" w:hAnsi="Raleway Medium" w:cs="Arial"/>
          <w:b/>
          <w:bCs/>
        </w:rPr>
      </w:pPr>
    </w:p>
    <w:bookmarkEnd w:id="4"/>
    <w:sectPr w:rsidR="00186D07" w:rsidRPr="00186D07" w:rsidSect="00015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6CA5" w14:textId="77777777" w:rsidR="00E45D6A" w:rsidRDefault="00E45D6A" w:rsidP="00A04BAF">
      <w:pPr>
        <w:spacing w:after="0" w:line="240" w:lineRule="auto"/>
      </w:pPr>
      <w:r>
        <w:separator/>
      </w:r>
    </w:p>
  </w:endnote>
  <w:endnote w:type="continuationSeparator" w:id="0">
    <w:p w14:paraId="08004F3C" w14:textId="77777777" w:rsidR="00E45D6A" w:rsidRDefault="00E45D6A" w:rsidP="00A0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ACF2" w14:textId="77777777" w:rsidR="00A669CD" w:rsidRDefault="00A669C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82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79"/>
    </w:tblGrid>
    <w:tr w:rsidR="00015F11" w14:paraId="0CB15DA6" w14:textId="77777777" w:rsidTr="00AB672C">
      <w:trPr>
        <w:trHeight w:val="105"/>
      </w:trPr>
      <w:tc>
        <w:tcPr>
          <w:tcW w:w="5103" w:type="dxa"/>
        </w:tcPr>
        <w:p w14:paraId="2DF1B0C4" w14:textId="77777777" w:rsidR="00015F11" w:rsidRPr="001E2B80" w:rsidRDefault="00015F11" w:rsidP="00015F11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2C1715F0" w14:textId="77777777" w:rsidR="00015F11" w:rsidRPr="001E2B80" w:rsidRDefault="00015F11" w:rsidP="00015F11">
          <w:pPr>
            <w:pStyle w:val="Peupagina"/>
            <w:rPr>
              <w:sz w:val="12"/>
            </w:rPr>
          </w:pPr>
        </w:p>
      </w:tc>
    </w:tr>
    <w:tr w:rsidR="00015F11" w14:paraId="0569B697" w14:textId="77777777" w:rsidTr="00AB672C">
      <w:trPr>
        <w:trHeight w:val="105"/>
      </w:trPr>
      <w:tc>
        <w:tcPr>
          <w:tcW w:w="5103" w:type="dxa"/>
        </w:tcPr>
        <w:p w14:paraId="0B626B65" w14:textId="77777777" w:rsidR="00015F11" w:rsidRPr="001E2B80" w:rsidRDefault="00015F11" w:rsidP="00015F11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59BEBD1C" w14:textId="3B9E4520" w:rsidR="00015F11" w:rsidRPr="001E2B80" w:rsidRDefault="00015F11" w:rsidP="00015F11">
          <w:pPr>
            <w:pStyle w:val="Peupagina"/>
            <w:rPr>
              <w:sz w:val="12"/>
            </w:rPr>
          </w:pPr>
        </w:p>
      </w:tc>
    </w:tr>
    <w:tr w:rsidR="00015F11" w14:paraId="2163B0EB" w14:textId="77777777" w:rsidTr="00AB672C">
      <w:trPr>
        <w:trHeight w:val="105"/>
      </w:trPr>
      <w:tc>
        <w:tcPr>
          <w:tcW w:w="5103" w:type="dxa"/>
        </w:tcPr>
        <w:p w14:paraId="438E630C" w14:textId="77777777" w:rsidR="00015F11" w:rsidRPr="001E2B80" w:rsidRDefault="00015F11" w:rsidP="00015F11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487A92EF" w14:textId="77777777" w:rsidR="00015F11" w:rsidRPr="001E2B80" w:rsidRDefault="00015F11" w:rsidP="00015F11">
          <w:pPr>
            <w:pStyle w:val="Peupagina"/>
            <w:rPr>
              <w:sz w:val="12"/>
            </w:rPr>
          </w:pPr>
        </w:p>
      </w:tc>
    </w:tr>
    <w:tr w:rsidR="00015F11" w14:paraId="3C9439D1" w14:textId="77777777" w:rsidTr="00AB672C">
      <w:trPr>
        <w:trHeight w:val="105"/>
      </w:trPr>
      <w:tc>
        <w:tcPr>
          <w:tcW w:w="10282" w:type="dxa"/>
          <w:gridSpan w:val="2"/>
        </w:tcPr>
        <w:p w14:paraId="0886F5E6" w14:textId="77777777" w:rsidR="00015F11" w:rsidRPr="00AB542C" w:rsidRDefault="00015F11" w:rsidP="00015F11">
          <w:pPr>
            <w:pStyle w:val="Peupagina"/>
            <w:rPr>
              <w:sz w:val="12"/>
            </w:rPr>
          </w:pPr>
          <w:r w:rsidRPr="006B1C99">
            <w:rPr>
              <w:sz w:val="12"/>
              <w:lang w:val="pt-PT"/>
            </w:rPr>
            <w:t xml:space="preserve">Aigües de Manresa S.A.  | Plana de l’Om, 6, 3r 3a 08241 Manresa | Reg. </w:t>
          </w:r>
          <w:r w:rsidRPr="00AB542C">
            <w:rPr>
              <w:sz w:val="12"/>
            </w:rPr>
            <w:t xml:space="preserve">Merc. </w:t>
          </w:r>
          <w:r>
            <w:rPr>
              <w:sz w:val="12"/>
            </w:rPr>
            <w:t>d</w:t>
          </w:r>
          <w:r w:rsidRPr="00AB542C">
            <w:rPr>
              <w:sz w:val="12"/>
            </w:rPr>
            <w:t xml:space="preserve">e </w:t>
          </w:r>
          <w:r>
            <w:rPr>
              <w:sz w:val="12"/>
            </w:rPr>
            <w:t>B</w:t>
          </w:r>
          <w:r w:rsidRPr="00AB542C">
            <w:rPr>
              <w:sz w:val="12"/>
            </w:rPr>
            <w:t xml:space="preserve">arcelona – </w:t>
          </w:r>
          <w:r>
            <w:rPr>
              <w:sz w:val="12"/>
            </w:rPr>
            <w:t>T</w:t>
          </w:r>
          <w:r w:rsidRPr="00AB542C">
            <w:rPr>
              <w:sz w:val="12"/>
            </w:rPr>
            <w:t xml:space="preserve">om 4997. Llibre 4311. </w:t>
          </w:r>
          <w:proofErr w:type="spellStart"/>
          <w:r w:rsidRPr="00AB542C">
            <w:rPr>
              <w:sz w:val="12"/>
            </w:rPr>
            <w:t>Secc</w:t>
          </w:r>
          <w:proofErr w:type="spellEnd"/>
          <w:r w:rsidRPr="00AB542C">
            <w:rPr>
              <w:sz w:val="12"/>
            </w:rPr>
            <w:t xml:space="preserve">. 2a. Foli 162. Full 58655. </w:t>
          </w:r>
          <w:proofErr w:type="spellStart"/>
          <w:r w:rsidRPr="00AB542C">
            <w:rPr>
              <w:sz w:val="12"/>
            </w:rPr>
            <w:t>Insc</w:t>
          </w:r>
          <w:proofErr w:type="spellEnd"/>
          <w:r w:rsidRPr="00AB542C">
            <w:rPr>
              <w:sz w:val="12"/>
            </w:rPr>
            <w:t xml:space="preserve">. 1a </w:t>
          </w:r>
          <w:r>
            <w:rPr>
              <w:sz w:val="12"/>
            </w:rPr>
            <w:t>CIF</w:t>
          </w:r>
          <w:r w:rsidRPr="00AB542C">
            <w:rPr>
              <w:sz w:val="12"/>
            </w:rPr>
            <w:t xml:space="preserve"> a08294282</w:t>
          </w:r>
        </w:p>
      </w:tc>
    </w:tr>
    <w:tr w:rsidR="00015F11" w:rsidRPr="009C131F" w14:paraId="50E9FD11" w14:textId="77777777" w:rsidTr="00AB672C">
      <w:trPr>
        <w:trHeight w:val="105"/>
      </w:trPr>
      <w:tc>
        <w:tcPr>
          <w:tcW w:w="5103" w:type="dxa"/>
        </w:tcPr>
        <w:p w14:paraId="1D7AE8C9" w14:textId="77777777" w:rsidR="00015F11" w:rsidRPr="009C131F" w:rsidRDefault="00015F11" w:rsidP="00015F11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0F41230A" w14:textId="77777777" w:rsidR="00015F11" w:rsidRPr="009C131F" w:rsidRDefault="00015F11" w:rsidP="00015F11">
          <w:pPr>
            <w:pStyle w:val="Peupagina"/>
            <w:rPr>
              <w:sz w:val="12"/>
            </w:rPr>
          </w:pPr>
        </w:p>
      </w:tc>
    </w:tr>
  </w:tbl>
  <w:p w14:paraId="35540453" w14:textId="77777777" w:rsidR="00015F11" w:rsidRDefault="00015F11" w:rsidP="00015F1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4F58" w14:textId="77777777" w:rsidR="00A669CD" w:rsidRDefault="00A669C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5312" w14:textId="77777777" w:rsidR="00E45D6A" w:rsidRDefault="00E45D6A" w:rsidP="00A04BAF">
      <w:pPr>
        <w:spacing w:after="0" w:line="240" w:lineRule="auto"/>
      </w:pPr>
      <w:r>
        <w:separator/>
      </w:r>
    </w:p>
  </w:footnote>
  <w:footnote w:type="continuationSeparator" w:id="0">
    <w:p w14:paraId="5255420B" w14:textId="77777777" w:rsidR="00E45D6A" w:rsidRDefault="00E45D6A" w:rsidP="00A0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39E3" w14:textId="77777777" w:rsidR="00A669CD" w:rsidRDefault="00A669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6451" w14:textId="1C8534D1" w:rsidR="00E3134B" w:rsidRDefault="004041DC" w:rsidP="00E3134B">
    <w:pPr>
      <w:pStyle w:val="Capalera"/>
    </w:pPr>
    <w:r>
      <w:rPr>
        <w:noProof/>
        <w14:ligatures w14:val="standardContextual"/>
      </w:rPr>
      <w:drawing>
        <wp:inline distT="0" distB="0" distL="0" distR="0" wp14:anchorId="3D47FBFC" wp14:editId="2819A99C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34E36" w14:textId="77777777" w:rsidR="00E3134B" w:rsidRDefault="00E3134B" w:rsidP="00E3134B">
    <w:pPr>
      <w:pStyle w:val="Capalera"/>
    </w:pPr>
  </w:p>
  <w:p w14:paraId="516096D9" w14:textId="77777777" w:rsidR="00A669CD" w:rsidRPr="00A669CD" w:rsidRDefault="00A669CD" w:rsidP="00A669CD">
    <w:pPr>
      <w:ind w:right="-1"/>
      <w:jc w:val="both"/>
      <w:rPr>
        <w:rFonts w:ascii="Raleway Medium" w:hAnsi="Raleway Medium"/>
        <w:b/>
        <w:bCs/>
        <w:caps/>
        <w:color w:val="00788D"/>
        <w:sz w:val="16"/>
        <w:szCs w:val="16"/>
      </w:rPr>
    </w:pPr>
    <w:r w:rsidRPr="00A669CD">
      <w:rPr>
        <w:rFonts w:ascii="Raleway Medium" w:hAnsi="Raleway Medium"/>
        <w:b/>
        <w:bCs/>
        <w:caps/>
        <w:color w:val="00788D"/>
        <w:sz w:val="16"/>
        <w:szCs w:val="16"/>
      </w:rPr>
      <w:t xml:space="preserve">PLEC DE clàusules particulars PER A LA CONTRACTACIÓ MITJANÇANT PROCEDIMENT OBERT. MRR «Pla de Recuperació, Transformació i Resiliència - Finançat per la Unió Europea – NextGenerationEU» </w:t>
    </w:r>
  </w:p>
  <w:p w14:paraId="0187E97E" w14:textId="77777777" w:rsidR="00A669CD" w:rsidRPr="00A669CD" w:rsidRDefault="00A669CD" w:rsidP="00A669CD">
    <w:pPr>
      <w:ind w:right="-1"/>
      <w:jc w:val="both"/>
      <w:rPr>
        <w:rFonts w:ascii="Raleway Medium" w:hAnsi="Raleway Medium"/>
        <w:b/>
        <w:bCs/>
        <w:caps/>
        <w:color w:val="00788D"/>
        <w:sz w:val="16"/>
        <w:szCs w:val="16"/>
      </w:rPr>
    </w:pPr>
    <w:r w:rsidRPr="00A669CD">
      <w:rPr>
        <w:rFonts w:ascii="Raleway Medium" w:hAnsi="Raleway Medium"/>
        <w:b/>
        <w:bCs/>
        <w:caps/>
        <w:color w:val="00788D"/>
        <w:sz w:val="16"/>
        <w:szCs w:val="16"/>
      </w:rPr>
      <w:t xml:space="preserve">de l’ Acord Marc D’HOMOLOGACIÓ DE PROVEÏDORS PER AL subministrament de CANONADES I ACCESSORIS DE POLIETILÈ PER AL MANTENIMENT DE LA XARXA DE DISTRIBUCIÓ D’AIGUA POTABLE, PER TOTES LES instal·lacions gestionades per Aigües de Manresa, S.A.  </w:t>
    </w:r>
  </w:p>
  <w:p w14:paraId="777DC3C0" w14:textId="5615250B" w:rsidR="00A04BAF" w:rsidRDefault="00A669CD" w:rsidP="00A669CD">
    <w:pPr>
      <w:pStyle w:val="Capalera"/>
      <w:spacing w:before="120"/>
      <w:ind w:right="-1"/>
      <w:jc w:val="right"/>
      <w:rPr>
        <w:rFonts w:ascii="Raleway Medium" w:hAnsi="Raleway Medium"/>
        <w:b/>
        <w:bCs/>
        <w:caps/>
        <w:color w:val="00788D"/>
        <w:sz w:val="16"/>
        <w:szCs w:val="16"/>
      </w:rPr>
    </w:pPr>
    <w:r w:rsidRPr="00A669CD">
      <w:rPr>
        <w:rFonts w:ascii="Raleway Medium" w:hAnsi="Raleway Medium"/>
        <w:b/>
        <w:bCs/>
        <w:caps/>
        <w:color w:val="00788D"/>
        <w:sz w:val="16"/>
        <w:szCs w:val="16"/>
      </w:rPr>
      <w:t>EXPEDIENT LICITADOR NÚMERO: 11624AM</w:t>
    </w:r>
  </w:p>
  <w:p w14:paraId="2E15ED02" w14:textId="77777777" w:rsidR="00A669CD" w:rsidRPr="00A669CD" w:rsidRDefault="00A669CD" w:rsidP="00A669CD">
    <w:pPr>
      <w:pStyle w:val="Capalera"/>
      <w:spacing w:before="120"/>
      <w:ind w:right="-1"/>
      <w:jc w:val="right"/>
      <w:rPr>
        <w:rFonts w:ascii="Raleway Medium" w:hAnsi="Raleway Medium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1F21" w14:textId="77777777" w:rsidR="00A669CD" w:rsidRDefault="00A669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139E"/>
    <w:multiLevelType w:val="hybridMultilevel"/>
    <w:tmpl w:val="5EAC42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66878"/>
    <w:multiLevelType w:val="multilevel"/>
    <w:tmpl w:val="0E5C2F28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11802062">
    <w:abstractNumId w:val="1"/>
  </w:num>
  <w:num w:numId="2" w16cid:durableId="10430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35"/>
    <w:rsid w:val="00015F11"/>
    <w:rsid w:val="000C4B35"/>
    <w:rsid w:val="00111EE9"/>
    <w:rsid w:val="001334E9"/>
    <w:rsid w:val="00186D07"/>
    <w:rsid w:val="002238AC"/>
    <w:rsid w:val="0022410A"/>
    <w:rsid w:val="002339EB"/>
    <w:rsid w:val="00242583"/>
    <w:rsid w:val="002862FC"/>
    <w:rsid w:val="002F6876"/>
    <w:rsid w:val="00333BE4"/>
    <w:rsid w:val="003D4EF6"/>
    <w:rsid w:val="003D7C4D"/>
    <w:rsid w:val="003F04C5"/>
    <w:rsid w:val="004041DC"/>
    <w:rsid w:val="0044263A"/>
    <w:rsid w:val="00453D7B"/>
    <w:rsid w:val="004D3603"/>
    <w:rsid w:val="005C1139"/>
    <w:rsid w:val="00614028"/>
    <w:rsid w:val="006159D1"/>
    <w:rsid w:val="00631B1F"/>
    <w:rsid w:val="00757967"/>
    <w:rsid w:val="00770DE1"/>
    <w:rsid w:val="0077454F"/>
    <w:rsid w:val="007E182F"/>
    <w:rsid w:val="008A26B6"/>
    <w:rsid w:val="008B7EA9"/>
    <w:rsid w:val="008C31E9"/>
    <w:rsid w:val="008E5126"/>
    <w:rsid w:val="009C7703"/>
    <w:rsid w:val="00A04BAF"/>
    <w:rsid w:val="00A63E4F"/>
    <w:rsid w:val="00A669CD"/>
    <w:rsid w:val="00A704DC"/>
    <w:rsid w:val="00B67218"/>
    <w:rsid w:val="00B727D6"/>
    <w:rsid w:val="00C12CB5"/>
    <w:rsid w:val="00C43D9F"/>
    <w:rsid w:val="00C70B00"/>
    <w:rsid w:val="00C7570C"/>
    <w:rsid w:val="00C769F0"/>
    <w:rsid w:val="00CE5687"/>
    <w:rsid w:val="00D30DEE"/>
    <w:rsid w:val="00DF6ED3"/>
    <w:rsid w:val="00E3134B"/>
    <w:rsid w:val="00E351F0"/>
    <w:rsid w:val="00E45D6A"/>
    <w:rsid w:val="00EB363E"/>
    <w:rsid w:val="00EB6445"/>
    <w:rsid w:val="00F23D3B"/>
    <w:rsid w:val="00F77043"/>
    <w:rsid w:val="00F86837"/>
    <w:rsid w:val="00FB1DF3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C4C0"/>
  <w15:chartTrackingRefBased/>
  <w15:docId w15:val="{BB2C61A2-DB9D-41D1-84AE-E786E11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669CD"/>
    <w:pPr>
      <w:numPr>
        <w:numId w:val="1"/>
      </w:numPr>
      <w:spacing w:line="276" w:lineRule="auto"/>
      <w:jc w:val="both"/>
      <w:outlineLvl w:val="0"/>
    </w:pPr>
    <w:rPr>
      <w:rFonts w:ascii="Raleway Medium" w:eastAsiaTheme="minorHAnsi" w:hAnsi="Raleway Medium" w:cstheme="minorBidi"/>
      <w:b/>
      <w:bCs/>
      <w:color w:val="00788D"/>
      <w:lang w:val="ca-ES" w:eastAsia="en-US"/>
      <w14:numForm w14:val="lining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669CD"/>
    <w:pPr>
      <w:numPr>
        <w:ilvl w:val="1"/>
        <w:numId w:val="1"/>
      </w:numPr>
      <w:spacing w:line="276" w:lineRule="auto"/>
      <w:jc w:val="both"/>
      <w:outlineLvl w:val="1"/>
    </w:pPr>
    <w:rPr>
      <w:rFonts w:ascii="Raleway Medium" w:eastAsiaTheme="minorHAnsi" w:hAnsi="Raleway Medium" w:cstheme="minorBidi"/>
      <w:bCs/>
      <w:color w:val="00788D"/>
      <w:lang w:val="ca-ES" w:eastAsia="en-US"/>
      <w14:numForm w14:val="lining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669CD"/>
    <w:pPr>
      <w:keepNext/>
      <w:keepLines/>
      <w:numPr>
        <w:ilvl w:val="2"/>
        <w:numId w:val="1"/>
      </w:numPr>
      <w:spacing w:before="40" w:after="0" w:line="240" w:lineRule="exac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n-US"/>
      <w14:numForm w14:val="lining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669CD"/>
    <w:pPr>
      <w:keepNext/>
      <w:keepLines/>
      <w:numPr>
        <w:ilvl w:val="3"/>
        <w:numId w:val="1"/>
      </w:numPr>
      <w:tabs>
        <w:tab w:val="num" w:pos="360"/>
      </w:tabs>
      <w:spacing w:before="40" w:after="0" w:line="240" w:lineRule="exact"/>
      <w:ind w:left="0" w:firstLine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2"/>
      <w:lang w:val="ca-ES" w:eastAsia="en-US"/>
      <w14:numForm w14:val="lining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669CD"/>
    <w:pPr>
      <w:keepNext/>
      <w:keepLines/>
      <w:numPr>
        <w:ilvl w:val="4"/>
        <w:numId w:val="1"/>
      </w:numPr>
      <w:spacing w:before="40" w:after="0" w:line="240" w:lineRule="exact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  <w:szCs w:val="22"/>
      <w:lang w:val="ca-ES" w:eastAsia="en-US"/>
      <w14:numForm w14:val="lining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669CD"/>
    <w:pPr>
      <w:keepNext/>
      <w:keepLines/>
      <w:numPr>
        <w:ilvl w:val="5"/>
        <w:numId w:val="1"/>
      </w:numPr>
      <w:spacing w:before="40" w:after="0" w:line="240" w:lineRule="exact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18"/>
      <w:szCs w:val="22"/>
      <w:lang w:val="ca-ES" w:eastAsia="en-US"/>
      <w14:numForm w14:val="lining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669CD"/>
    <w:pPr>
      <w:keepNext/>
      <w:keepLines/>
      <w:numPr>
        <w:ilvl w:val="6"/>
        <w:numId w:val="1"/>
      </w:numPr>
      <w:spacing w:before="40" w:after="0" w:line="240" w:lineRule="exact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22"/>
      <w:lang w:val="ca-ES" w:eastAsia="en-US"/>
      <w14:numForm w14:val="lining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669CD"/>
    <w:pPr>
      <w:keepNext/>
      <w:keepLines/>
      <w:numPr>
        <w:ilvl w:val="7"/>
        <w:numId w:val="1"/>
      </w:numPr>
      <w:spacing w:before="40" w:after="0" w:line="240" w:lineRule="exac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n-US"/>
      <w14:numForm w14:val="lining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669CD"/>
    <w:pPr>
      <w:keepNext/>
      <w:keepLines/>
      <w:numPr>
        <w:ilvl w:val="8"/>
        <w:numId w:val="1"/>
      </w:numPr>
      <w:spacing w:before="40" w:after="0" w:line="240" w:lineRule="exac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 w:eastAsia="en-US"/>
      <w14:numForm w14:val="lining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04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4B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A04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4BA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334E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334E9"/>
    <w:pPr>
      <w:spacing w:line="240" w:lineRule="auto"/>
    </w:p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334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334E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334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334E9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NormSang">
    <w:name w:val="Norm_Sang"/>
    <w:basedOn w:val="Normal"/>
    <w:link w:val="NormSangCar"/>
    <w:qFormat/>
    <w:rsid w:val="008B7EA9"/>
    <w:pPr>
      <w:tabs>
        <w:tab w:val="left" w:pos="851"/>
      </w:tabs>
      <w:spacing w:after="60" w:line="250" w:lineRule="auto"/>
      <w:ind w:firstLine="567"/>
      <w:jc w:val="both"/>
    </w:pPr>
    <w:rPr>
      <w:rFonts w:asciiTheme="minorHAnsi" w:hAnsiTheme="minorHAnsi"/>
      <w:sz w:val="22"/>
    </w:rPr>
  </w:style>
  <w:style w:type="character" w:customStyle="1" w:styleId="NormSangCar">
    <w:name w:val="Norm_Sang Car"/>
    <w:basedOn w:val="Lletraperdefectedelpargraf"/>
    <w:link w:val="NormSang"/>
    <w:rsid w:val="008B7EA9"/>
    <w:rPr>
      <w:rFonts w:eastAsia="Times New Roman" w:cs="Times New Roman"/>
      <w:szCs w:val="20"/>
      <w:lang w:eastAsia="es-ES"/>
    </w:rPr>
  </w:style>
  <w:style w:type="paragraph" w:customStyle="1" w:styleId="Default">
    <w:name w:val="Default"/>
    <w:rsid w:val="00CE5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4041DC"/>
    <w:rPr>
      <w:color w:val="666666"/>
    </w:rPr>
  </w:style>
  <w:style w:type="paragraph" w:styleId="Textindependent">
    <w:name w:val="Body Text"/>
    <w:basedOn w:val="Normal"/>
    <w:link w:val="TextindependentCar"/>
    <w:uiPriority w:val="1"/>
    <w:qFormat/>
    <w:rsid w:val="007745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7454F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77454F"/>
    <w:pPr>
      <w:spacing w:after="0" w:line="240" w:lineRule="auto"/>
    </w:pPr>
    <w:rPr>
      <w:kern w:val="2"/>
      <w:lang w:val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86D07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86D07"/>
    <w:rPr>
      <w:color w:val="954F72" w:themeColor="followedHyperlink"/>
      <w:u w:val="single"/>
    </w:rPr>
  </w:style>
  <w:style w:type="paragraph" w:customStyle="1" w:styleId="Peupagina">
    <w:name w:val="Peu_pagina"/>
    <w:basedOn w:val="Normal"/>
    <w:qFormat/>
    <w:rsid w:val="00015F11"/>
    <w:pPr>
      <w:spacing w:after="0" w:line="160" w:lineRule="exact"/>
      <w:jc w:val="right"/>
    </w:pPr>
    <w:rPr>
      <w:rFonts w:ascii="Raleway Medium" w:eastAsiaTheme="minorHAnsi" w:hAnsi="Raleway Medium" w:cstheme="minorBidi"/>
      <w:color w:val="00788D"/>
      <w:sz w:val="16"/>
      <w:szCs w:val="12"/>
      <w:lang w:val="ca-ES" w:eastAsia="en-US"/>
      <w14:numForm w14:val="lining"/>
    </w:rPr>
  </w:style>
  <w:style w:type="character" w:customStyle="1" w:styleId="Ttol1Car">
    <w:name w:val="Títol 1 Car"/>
    <w:basedOn w:val="Lletraperdefectedelpargraf"/>
    <w:link w:val="Ttol1"/>
    <w:uiPriority w:val="9"/>
    <w:rsid w:val="00A669CD"/>
    <w:rPr>
      <w:rFonts w:ascii="Raleway Medium" w:hAnsi="Raleway Medium"/>
      <w:b/>
      <w:bCs/>
      <w:color w:val="00788D"/>
      <w:sz w:val="20"/>
      <w:szCs w:val="20"/>
      <w:lang w:val="ca-ES"/>
      <w14:numForm w14:val="lining"/>
    </w:rPr>
  </w:style>
  <w:style w:type="character" w:customStyle="1" w:styleId="Ttol2Car">
    <w:name w:val="Títol 2 Car"/>
    <w:basedOn w:val="Lletraperdefectedelpargraf"/>
    <w:link w:val="Ttol2"/>
    <w:uiPriority w:val="9"/>
    <w:rsid w:val="00A669CD"/>
    <w:rPr>
      <w:rFonts w:ascii="Raleway Medium" w:hAnsi="Raleway Medium"/>
      <w:bCs/>
      <w:color w:val="00788D"/>
      <w:sz w:val="20"/>
      <w:szCs w:val="20"/>
      <w:lang w:val="ca-ES"/>
      <w14:numForm w14:val="lining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9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  <w14:numForm w14:val="lining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9CD"/>
    <w:rPr>
      <w:rFonts w:asciiTheme="majorHAnsi" w:eastAsiaTheme="majorEastAsia" w:hAnsiTheme="majorHAnsi" w:cstheme="majorBidi"/>
      <w:i/>
      <w:iCs/>
      <w:color w:val="2E74B5" w:themeColor="accent1" w:themeShade="BF"/>
      <w:sz w:val="18"/>
      <w:lang w:val="ca-ES"/>
      <w14:numForm w14:val="lining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669CD"/>
    <w:rPr>
      <w:rFonts w:asciiTheme="majorHAnsi" w:eastAsiaTheme="majorEastAsia" w:hAnsiTheme="majorHAnsi" w:cstheme="majorBidi"/>
      <w:color w:val="2E74B5" w:themeColor="accent1" w:themeShade="BF"/>
      <w:sz w:val="18"/>
      <w:lang w:val="ca-ES"/>
      <w14:numForm w14:val="lining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669CD"/>
    <w:rPr>
      <w:rFonts w:asciiTheme="majorHAnsi" w:eastAsiaTheme="majorEastAsia" w:hAnsiTheme="majorHAnsi" w:cstheme="majorBidi"/>
      <w:color w:val="1F4D78" w:themeColor="accent1" w:themeShade="7F"/>
      <w:sz w:val="18"/>
      <w:lang w:val="ca-ES"/>
      <w14:numForm w14:val="lining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669CD"/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val="ca-ES"/>
      <w14:numForm w14:val="lining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669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  <w14:numForm w14:val="lining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669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  <w14:numForm w14:val="lining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A669CD"/>
    <w:pPr>
      <w:spacing w:before="240" w:after="240" w:line="240" w:lineRule="exact"/>
      <w:ind w:left="720"/>
      <w:contextualSpacing/>
      <w:jc w:val="both"/>
    </w:pPr>
    <w:rPr>
      <w:rFonts w:ascii="Raleway Medium" w:eastAsiaTheme="minorHAnsi" w:hAnsi="Raleway Medium" w:cstheme="minorBidi"/>
      <w:sz w:val="18"/>
      <w:szCs w:val="22"/>
      <w:lang w:val="ca-ES" w:eastAsia="en-US"/>
      <w14:numForm w14:val="lining"/>
    </w:r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A669CD"/>
    <w:rPr>
      <w:rFonts w:ascii="Raleway Medium" w:hAnsi="Raleway Medium"/>
      <w:sz w:val="18"/>
      <w:lang w:val="ca-ES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guesmanresa.cat/wp-content/uploads/2021/11/PROTOCOL-ASSETJAMENT-2021111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iguesmanresa.cat/nosaltres/responsabilitat-social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6A3FE3EE6457A970716B2FE5AB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F5E0-7A9A-47BE-A80B-B92D002E1A28}"/>
      </w:docPartPr>
      <w:docPartBody>
        <w:p w:rsidR="001C4998" w:rsidRDefault="001C4998" w:rsidP="001C4998">
          <w:pPr>
            <w:pStyle w:val="52D6A3FE3EE6457A970716B2FE5AB3D8"/>
          </w:pPr>
          <w:r w:rsidRPr="005C2A59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8"/>
    <w:rsid w:val="001C4998"/>
    <w:rsid w:val="00C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C4998"/>
    <w:rPr>
      <w:color w:val="666666"/>
    </w:rPr>
  </w:style>
  <w:style w:type="paragraph" w:customStyle="1" w:styleId="52D6A3FE3EE6457A970716B2FE5AB3D8">
    <w:name w:val="52D6A3FE3EE6457A970716B2FE5AB3D8"/>
    <w:rsid w:val="001C4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21 Declaracion DACI PERTE DIGITALITZACIÓ</dc:title>
  <dc:subject/>
  <dc:creator>Fernandez Del Pino, Jose</dc:creator>
  <cp:keywords/>
  <dc:description/>
  <cp:lastModifiedBy>Carme Ruiz</cp:lastModifiedBy>
  <cp:revision>18</cp:revision>
  <dcterms:created xsi:type="dcterms:W3CDTF">2024-04-30T10:51:00Z</dcterms:created>
  <dcterms:modified xsi:type="dcterms:W3CDTF">2026-01-14T08:40:00Z</dcterms:modified>
</cp:coreProperties>
</file>