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CB" w:rsidRPr="00033387" w:rsidRDefault="002A6DCB" w:rsidP="002A6DCB">
      <w:pPr>
        <w:widowControl/>
        <w:suppressAutoHyphens w:val="0"/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5ED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</w:p>
    <w:p w:rsidR="002A6DCB" w:rsidRPr="00D95900" w:rsidRDefault="002A6DCB" w:rsidP="002A6DCB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2A6DCB" w:rsidRPr="006320A8" w:rsidRDefault="002A6DCB" w:rsidP="002A6DC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Servei de sondejos per a la determinació de la presència d’asbest al solar delimitat pels carrers major, Albert Einstein, Tomàs Edison i l’Av de la Constitució de Castelldefels</w:t>
      </w:r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D95900" w:rsidRDefault="002A6DCB" w:rsidP="002A6D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D95900" w:rsidRDefault="002A6DCB" w:rsidP="002A6DCB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2A6DCB" w:rsidRPr="00D95900" w:rsidRDefault="002A6DCB" w:rsidP="002A6D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D95900" w:rsidRDefault="002A6DCB" w:rsidP="002A6DCB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2A6DCB" w:rsidRPr="00D95900" w:rsidRDefault="002A6DCB" w:rsidP="002A6DCB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D95900" w:rsidRDefault="002A6DCB" w:rsidP="002A6DCB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D95900" w:rsidRDefault="002A6DCB" w:rsidP="002A6DC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Default="002A6DCB" w:rsidP="002A6DC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2A6DCB" w:rsidRPr="000E2FCC" w:rsidRDefault="002A6DCB" w:rsidP="002A6DCB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AC1ABF" w:rsidRDefault="002A6DCB" w:rsidP="002A6DC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a la qual represento té la consideració de PIME (Petita i Mitjana empresa) d’acord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l’Annex I del Reglament (UE) nº 651/2014 de la Comissió (els/les licitadors/es que siguin persones físiques han de marcar Si):</w:t>
      </w:r>
    </w:p>
    <w:p w:rsidR="002A6DCB" w:rsidRPr="006320A8" w:rsidRDefault="002A6DCB" w:rsidP="002A6DCB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6.05pt;height:18.25pt" o:ole="" o:preferrelative="f" filled="t">
            <v:imagedata r:id="rId5" o:title=""/>
            <o:lock v:ext="edit" aspectratio="f"/>
          </v:shape>
          <w:control r:id="rId6" w:name="OptionButton19" w:shapeid="_x0000_i1030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2A6DCB" w:rsidRPr="006320A8" w:rsidRDefault="002A6DCB" w:rsidP="002A6DCB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29" type="#_x0000_t75" style="width:127.35pt;height:18.25pt" o:ole="" o:preferrelative="f" filled="t">
            <v:imagedata r:id="rId7" o:title=""/>
            <o:lock v:ext="edit" aspectratio="f"/>
          </v:shape>
          <w:control r:id="rId8" w:name="OptionButton118" w:shapeid="_x0000_i1029"/>
        </w:object>
      </w:r>
    </w:p>
    <w:p w:rsidR="002A6DCB" w:rsidRPr="000E2FCC" w:rsidRDefault="002A6DCB" w:rsidP="002A6DCB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A6DCB" w:rsidRPr="00AC1ABF" w:rsidRDefault="002A6DCB" w:rsidP="002A6DC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correspongui segons el que procedeixi): </w:t>
      </w:r>
    </w:p>
    <w:p w:rsidR="002A6DCB" w:rsidRPr="00114B84" w:rsidRDefault="002A6DCB" w:rsidP="002A6DCB">
      <w:pPr>
        <w:jc w:val="both"/>
        <w:rPr>
          <w:rFonts w:ascii="Calibri" w:hAnsi="Calibri" w:cs="Calibri"/>
          <w:bCs/>
          <w:sz w:val="22"/>
          <w:szCs w:val="22"/>
        </w:rPr>
      </w:pPr>
    </w:p>
    <w:p w:rsidR="002A6DCB" w:rsidRPr="00114B84" w:rsidRDefault="002A6DCB" w:rsidP="002A6DCB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2A6DCB" w:rsidRPr="00114B84" w:rsidRDefault="002A6DCB" w:rsidP="002A6DCB">
      <w:pPr>
        <w:jc w:val="both"/>
        <w:rPr>
          <w:rFonts w:ascii="Calibri" w:hAnsi="Calibri" w:cs="Calibri"/>
          <w:bCs/>
          <w:sz w:val="22"/>
          <w:szCs w:val="22"/>
        </w:rPr>
      </w:pPr>
    </w:p>
    <w:p w:rsidR="002A6DCB" w:rsidRPr="00114B84" w:rsidRDefault="002A6DCB" w:rsidP="002A6DCB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2A6DCB" w:rsidRPr="00114B84" w:rsidRDefault="002A6DCB" w:rsidP="002A6DCB">
      <w:pPr>
        <w:jc w:val="both"/>
        <w:rPr>
          <w:rFonts w:ascii="Calibri" w:hAnsi="Calibri" w:cs="Calibri"/>
          <w:bCs/>
          <w:sz w:val="22"/>
          <w:szCs w:val="22"/>
        </w:rPr>
      </w:pPr>
    </w:p>
    <w:p w:rsidR="002A6DCB" w:rsidRPr="00D2754C" w:rsidRDefault="002A6DCB" w:rsidP="002A6DCB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Pr="00D2754C">
        <w:rPr>
          <w:rFonts w:ascii="Calibri" w:hAnsi="Calibri" w:cs="Calibri"/>
          <w:sz w:val="22"/>
          <w:szCs w:val="22"/>
        </w:rPr>
        <w:t xml:space="preserve"> </w:t>
      </w:r>
    </w:p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D95900" w:rsidRDefault="002A6DCB" w:rsidP="002A6DCB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2A6DCB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AC1ABF" w:rsidRDefault="002A6DCB" w:rsidP="002A6DCB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els documents i dades presentades en aquesta licitació que considera de caràcter confidencial són els que a continuació es relacionen: </w:t>
      </w:r>
      <w:r w:rsidRPr="00B25ED0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ca-ES"/>
        </w:rPr>
        <w:t>(cal identificar la dada o document que es considera confidencial i la causa que ho justifiqui</w:t>
      </w:r>
      <w:r w:rsidRPr="00B25ED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) </w:t>
      </w:r>
    </w:p>
    <w:p w:rsidR="002A6DCB" w:rsidRPr="005D28E1" w:rsidRDefault="002A6DCB" w:rsidP="002A6DC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A6DCB" w:rsidRPr="005D28E1" w:rsidRDefault="002A6DCB" w:rsidP="002A6DC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DADES CONFIDENCIALS </w:t>
      </w:r>
    </w:p>
    <w:p w:rsidR="002A6DCB" w:rsidRPr="005D28E1" w:rsidRDefault="002A6DCB" w:rsidP="002A6DC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  <w:u w:val="single"/>
        </w:rPr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0"/>
    </w:p>
    <w:p w:rsidR="002A6DCB" w:rsidRPr="005D28E1" w:rsidRDefault="002A6DCB" w:rsidP="002A6DCB">
      <w:pPr>
        <w:pStyle w:val="Textoindependiente3"/>
        <w:rPr>
          <w:rFonts w:ascii="Calibri" w:hAnsi="Calibri" w:cs="Calibri"/>
          <w:sz w:val="22"/>
          <w:szCs w:val="22"/>
        </w:rPr>
      </w:pPr>
    </w:p>
    <w:p w:rsidR="002A6DCB" w:rsidRPr="005D28E1" w:rsidRDefault="002A6DCB" w:rsidP="002A6DC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2A6DCB" w:rsidRPr="005D28E1" w:rsidRDefault="002A6DCB" w:rsidP="002A6DC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</w:p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2A6DCB" w:rsidRPr="00D95900" w:rsidRDefault="002A6DCB" w:rsidP="002A6DCB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mitjançant el servei e-NOTUM, a través dels següents mitjans</w:t>
      </w: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:rsidR="002A6DCB" w:rsidRPr="00D95900" w:rsidRDefault="002A6DCB" w:rsidP="002A6DCB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2A6DCB" w:rsidTr="008D69C1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CB" w:rsidRPr="00D95900" w:rsidRDefault="002A6DCB" w:rsidP="008D69C1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DCB" w:rsidRPr="00D95900" w:rsidRDefault="002A6DCB" w:rsidP="008D69C1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2A6DCB" w:rsidTr="008D69C1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B" w:rsidRPr="00D95900" w:rsidRDefault="002A6DCB" w:rsidP="008D69C1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B" w:rsidRPr="00D95900" w:rsidRDefault="002A6DCB" w:rsidP="008D69C1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2A6DCB" w:rsidRPr="00D95900" w:rsidRDefault="002A6DCB" w:rsidP="002A6DCB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2A6DCB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2A6DCB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2A6DCB" w:rsidRPr="0055668A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</w:t>
      </w: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2C6446">
        <w:rPr>
          <w:rFonts w:ascii="Calibri" w:hAnsi="Calibri" w:cs="Calibri"/>
          <w:sz w:val="22"/>
          <w:szCs w:val="22"/>
        </w:rPr>
        <w:t>Aquesta autorització també comprèn la comprovació de l’alta a l’Impost sobre Activitats Econòmiques.</w:t>
      </w:r>
    </w:p>
    <w:p w:rsidR="002A6DCB" w:rsidRPr="00D95900" w:rsidRDefault="002A6DCB" w:rsidP="002A6DCB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2A6DCB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Per a empreses que conformen grup empresarial: que l’empresa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4" w:name="Texto69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4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forma part del grup empresarial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5" w:name="Texto70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5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l’empresa/les empreses del mateix grup (</w:t>
      </w:r>
      <w:r w:rsidRPr="00D9590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)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6" w:name="Texto71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6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es presenta/en també a la present licitació. </w:t>
      </w:r>
    </w:p>
    <w:p w:rsidR="002A6DCB" w:rsidRDefault="002A6DCB" w:rsidP="002A6DCB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033387" w:rsidRDefault="002A6DCB" w:rsidP="002A6DC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autoritzo </w:t>
      </w:r>
      <w:r>
        <w:rPr>
          <w:rFonts w:ascii="Calibri" w:hAnsi="Calibri" w:cs="Calibri"/>
          <w:sz w:val="22"/>
          <w:szCs w:val="22"/>
        </w:rPr>
        <w:t>per publicar a</w:t>
      </w:r>
      <w:r w:rsidRPr="00033387">
        <w:rPr>
          <w:rFonts w:ascii="Calibri" w:hAnsi="Calibri" w:cs="Calibri"/>
          <w:sz w:val="22"/>
          <w:szCs w:val="22"/>
        </w:rPr>
        <w:t xml:space="preserve"> la plataforma de contractació</w:t>
      </w:r>
      <w:r>
        <w:rPr>
          <w:rFonts w:ascii="Calibri" w:hAnsi="Calibri" w:cs="Calibri"/>
          <w:sz w:val="22"/>
          <w:szCs w:val="22"/>
        </w:rPr>
        <w:t xml:space="preserve"> les següents dades</w:t>
      </w:r>
      <w:r w:rsidRPr="00033387">
        <w:rPr>
          <w:rFonts w:ascii="Calibri" w:hAnsi="Calibri" w:cs="Calibri"/>
          <w:sz w:val="22"/>
          <w:szCs w:val="22"/>
        </w:rPr>
        <w:t>:</w:t>
      </w:r>
    </w:p>
    <w:p w:rsidR="002A6DCB" w:rsidRPr="00820ABF" w:rsidRDefault="002A6DCB" w:rsidP="002A6DCB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2A6DCB" w:rsidTr="008D69C1">
        <w:tc>
          <w:tcPr>
            <w:tcW w:w="2376" w:type="dxa"/>
            <w:shd w:val="clear" w:color="auto" w:fill="auto"/>
          </w:tcPr>
          <w:p w:rsidR="002A6DCB" w:rsidRPr="00820ABF" w:rsidRDefault="002A6DCB" w:rsidP="008D69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2A6DCB" w:rsidRPr="00820ABF" w:rsidRDefault="002A6DCB" w:rsidP="008D69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2A6DCB" w:rsidRPr="00820ABF" w:rsidRDefault="002A6DCB" w:rsidP="008D69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2A6DCB" w:rsidRPr="00820ABF" w:rsidRDefault="002A6DCB" w:rsidP="008D69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2A6DCB" w:rsidTr="008D69C1">
        <w:tc>
          <w:tcPr>
            <w:tcW w:w="2376" w:type="dxa"/>
            <w:shd w:val="clear" w:color="auto" w:fill="auto"/>
          </w:tcPr>
          <w:p w:rsidR="002A6DCB" w:rsidRPr="00820ABF" w:rsidRDefault="002A6DCB" w:rsidP="008D69C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" w:name="Texto72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701" w:type="dxa"/>
            <w:shd w:val="clear" w:color="auto" w:fill="auto"/>
          </w:tcPr>
          <w:p w:rsidR="002A6DCB" w:rsidRPr="00820ABF" w:rsidRDefault="002A6DCB" w:rsidP="008D69C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" w:name="Texto73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127" w:type="dxa"/>
            <w:shd w:val="clear" w:color="auto" w:fill="auto"/>
          </w:tcPr>
          <w:p w:rsidR="002A6DCB" w:rsidRPr="00820ABF" w:rsidRDefault="002A6DCB" w:rsidP="008D69C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" w:name="Texto74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93" w:type="dxa"/>
            <w:shd w:val="clear" w:color="auto" w:fill="auto"/>
          </w:tcPr>
          <w:p w:rsidR="002A6DCB" w:rsidRPr="00820ABF" w:rsidRDefault="002A6DCB" w:rsidP="008D69C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0" w:name="Texto75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2A6DCB" w:rsidRPr="00D95900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A6DCB" w:rsidRPr="002251A9" w:rsidRDefault="002A6DCB" w:rsidP="002A6DCB">
      <w:pPr>
        <w:jc w:val="both"/>
        <w:rPr>
          <w:rFonts w:ascii="Calibri" w:hAnsi="Calibri" w:cs="Calibri"/>
          <w:sz w:val="22"/>
          <w:szCs w:val="22"/>
        </w:rPr>
      </w:pPr>
      <w:r w:rsidRPr="002251A9">
        <w:rPr>
          <w:rFonts w:ascii="Calibri" w:hAnsi="Calibri" w:cs="Calibri"/>
          <w:bCs/>
          <w:sz w:val="22"/>
          <w:szCs w:val="22"/>
        </w:rPr>
        <w:t>- Q</w:t>
      </w:r>
      <w:r w:rsidRPr="002251A9">
        <w:rPr>
          <w:rFonts w:ascii="Calibri" w:hAnsi="Calibri" w:cs="Calibri"/>
          <w:sz w:val="22"/>
          <w:szCs w:val="22"/>
        </w:rPr>
        <w:t>ue l’empresa</w:t>
      </w:r>
      <w:r w:rsidRPr="002251A9">
        <w:rPr>
          <w:rFonts w:ascii="Calibri" w:hAnsi="Calibri" w:cs="Calibri"/>
          <w:bCs/>
          <w:sz w:val="22"/>
          <w:szCs w:val="22"/>
        </w:rPr>
        <w:t xml:space="preserve"> </w:t>
      </w:r>
      <w:r w:rsidRPr="002251A9">
        <w:rPr>
          <w:rFonts w:ascii="Calibri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2A6DCB" w:rsidRPr="002251A9" w:rsidRDefault="002A6DCB" w:rsidP="002A6DC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A6DCB" w:rsidRDefault="002A6DCB" w:rsidP="002A6DC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2251A9">
        <w:rPr>
          <w:rFonts w:ascii="Calibri" w:hAnsi="Calibri" w:cs="Calibri"/>
          <w:bCs/>
          <w:sz w:val="22"/>
          <w:szCs w:val="22"/>
        </w:rPr>
        <w:t>- Que em comprometo</w:t>
      </w:r>
      <w:r w:rsidRPr="002251A9">
        <w:rPr>
          <w:rFonts w:ascii="Calibri" w:hAnsi="Calibri" w:cs="Calibri"/>
          <w:sz w:val="22"/>
          <w:szCs w:val="22"/>
        </w:rPr>
        <w:t xml:space="preserve"> a adscriure al contracte els mitjans personals </w:t>
      </w:r>
      <w:r w:rsidRPr="002251A9">
        <w:rPr>
          <w:rFonts w:ascii="Calibri" w:hAnsi="Calibri" w:cs="Calibri"/>
          <w:color w:val="000000"/>
          <w:sz w:val="22"/>
          <w:szCs w:val="22"/>
        </w:rPr>
        <w:t>que s’exigeixen a la clàusula 10.2.</w:t>
      </w:r>
      <w:r w:rsidRPr="000E2FC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2A6DCB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2"/>
          <w:sz w:val="22"/>
          <w:szCs w:val="22"/>
          <w:lang w:eastAsia="ca-ES"/>
        </w:rPr>
      </w:pPr>
    </w:p>
    <w:p w:rsidR="002A6DCB" w:rsidRDefault="002A6DCB" w:rsidP="002A6DC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2"/>
          <w:sz w:val="22"/>
          <w:szCs w:val="22"/>
          <w:lang w:eastAsia="ca-ES"/>
        </w:rPr>
      </w:pPr>
    </w:p>
    <w:p w:rsidR="006643B1" w:rsidRDefault="002A6DCB" w:rsidP="002A6DCB">
      <w:r w:rsidRPr="003C4FB0"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  <w:t>(signatura electrònica)</w:t>
      </w:r>
      <w:bookmarkStart w:id="11" w:name="_GoBack"/>
      <w:bookmarkEnd w:id="11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1DF"/>
    <w:multiLevelType w:val="hybridMultilevel"/>
    <w:tmpl w:val="DE76FD0C"/>
    <w:lvl w:ilvl="0" w:tplc="F08E23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190CF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5E4696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46E4FA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4CBD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DC64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06F6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FAC8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3E46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413ADE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612C7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20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41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CF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643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49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A3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88ED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1C52EE5C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D892E4CA" w:tentative="1">
      <w:start w:val="1"/>
      <w:numFmt w:val="lowerLetter"/>
      <w:lvlText w:val="%2."/>
      <w:lvlJc w:val="left"/>
      <w:pPr>
        <w:ind w:left="1440" w:hanging="360"/>
      </w:pPr>
    </w:lvl>
    <w:lvl w:ilvl="2" w:tplc="CD864584" w:tentative="1">
      <w:start w:val="1"/>
      <w:numFmt w:val="lowerRoman"/>
      <w:lvlText w:val="%3."/>
      <w:lvlJc w:val="right"/>
      <w:pPr>
        <w:ind w:left="2160" w:hanging="180"/>
      </w:pPr>
    </w:lvl>
    <w:lvl w:ilvl="3" w:tplc="45B21A8A" w:tentative="1">
      <w:start w:val="1"/>
      <w:numFmt w:val="decimal"/>
      <w:lvlText w:val="%4."/>
      <w:lvlJc w:val="left"/>
      <w:pPr>
        <w:ind w:left="2880" w:hanging="360"/>
      </w:pPr>
    </w:lvl>
    <w:lvl w:ilvl="4" w:tplc="901AB424" w:tentative="1">
      <w:start w:val="1"/>
      <w:numFmt w:val="lowerLetter"/>
      <w:lvlText w:val="%5."/>
      <w:lvlJc w:val="left"/>
      <w:pPr>
        <w:ind w:left="3600" w:hanging="360"/>
      </w:pPr>
    </w:lvl>
    <w:lvl w:ilvl="5" w:tplc="44CCAA1A" w:tentative="1">
      <w:start w:val="1"/>
      <w:numFmt w:val="lowerRoman"/>
      <w:lvlText w:val="%6."/>
      <w:lvlJc w:val="right"/>
      <w:pPr>
        <w:ind w:left="4320" w:hanging="180"/>
      </w:pPr>
    </w:lvl>
    <w:lvl w:ilvl="6" w:tplc="45F8BF3C" w:tentative="1">
      <w:start w:val="1"/>
      <w:numFmt w:val="decimal"/>
      <w:lvlText w:val="%7."/>
      <w:lvlJc w:val="left"/>
      <w:pPr>
        <w:ind w:left="5040" w:hanging="360"/>
      </w:pPr>
    </w:lvl>
    <w:lvl w:ilvl="7" w:tplc="E9A890FC" w:tentative="1">
      <w:start w:val="1"/>
      <w:numFmt w:val="lowerLetter"/>
      <w:lvlText w:val="%8."/>
      <w:lvlJc w:val="left"/>
      <w:pPr>
        <w:ind w:left="5760" w:hanging="360"/>
      </w:pPr>
    </w:lvl>
    <w:lvl w:ilvl="8" w:tplc="7EA622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17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4B17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A6DCB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490F3-1BCF-4CDA-99F8-BABC4513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DC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nhideWhenUsed/>
    <w:rsid w:val="002A6DCB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2A6DCB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2A6DCB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2A6DCB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2A6DCB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5359</Characters>
  <Application>Microsoft Office Word</Application>
  <DocSecurity>0</DocSecurity>
  <Lines>44</Lines>
  <Paragraphs>12</Paragraphs>
  <ScaleCrop>false</ScaleCrop>
  <Company>Ajuntament de Castelldefels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2025-11-14T12:27:00Z</dcterms:created>
  <dcterms:modified xsi:type="dcterms:W3CDTF">2025-11-14T12:27:00Z</dcterms:modified>
</cp:coreProperties>
</file>