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3261" w:rsidRPr="007330BF" w:rsidRDefault="00D83261" w:rsidP="00D83261">
      <w:pPr>
        <w:suppressAutoHyphens w:val="0"/>
        <w:autoSpaceDE w:val="0"/>
        <w:autoSpaceDN w:val="0"/>
        <w:adjustRightInd w:val="0"/>
        <w:spacing w:after="0"/>
        <w:jc w:val="both"/>
        <w:rPr>
          <w:rFonts w:ascii="Arial" w:eastAsia="Times New Roman" w:hAnsi="Arial" w:cs="Arial"/>
          <w:b/>
          <w:bCs/>
          <w:color w:val="auto"/>
          <w:kern w:val="0"/>
          <w:sz w:val="22"/>
          <w:szCs w:val="22"/>
          <w:lang w:val="es-ES" w:eastAsia="es-ES"/>
        </w:rPr>
      </w:pPr>
      <w:r w:rsidRPr="007330BF">
        <w:rPr>
          <w:rFonts w:ascii="Arial" w:eastAsia="Times New Roman" w:hAnsi="Arial" w:cs="Arial"/>
          <w:b/>
          <w:bCs/>
          <w:color w:val="auto"/>
          <w:kern w:val="0"/>
          <w:sz w:val="22"/>
          <w:szCs w:val="22"/>
          <w:lang w:val="es-ES" w:eastAsia="es-ES"/>
        </w:rPr>
        <w:t>ANNEX 8 DECLARACIÓ D’ABSÈNCIA DE CONFLICTE D’INTERESSOS DE LA PERSONA O EMPRESA LICITADORA DEL CONTRACTE</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Contracte: </w:t>
      </w:r>
      <w:proofErr w:type="spellStart"/>
      <w:r w:rsidRPr="007330BF">
        <w:rPr>
          <w:rFonts w:ascii="Arial" w:eastAsia="Times New Roman" w:hAnsi="Arial" w:cs="Arial"/>
          <w:color w:val="auto"/>
          <w:kern w:val="0"/>
          <w:sz w:val="22"/>
          <w:szCs w:val="22"/>
          <w:lang w:val="es-ES" w:eastAsia="es-ES"/>
        </w:rPr>
        <w:t>Servei</w:t>
      </w:r>
      <w:proofErr w:type="spellEnd"/>
      <w:r w:rsidRPr="007330BF">
        <w:rPr>
          <w:rFonts w:ascii="Arial" w:eastAsia="Times New Roman" w:hAnsi="Arial" w:cs="Arial"/>
          <w:color w:val="auto"/>
          <w:kern w:val="0"/>
          <w:sz w:val="22"/>
          <w:szCs w:val="22"/>
          <w:lang w:val="es-ES" w:eastAsia="es-ES"/>
        </w:rPr>
        <w:t xml:space="preserve"> de </w:t>
      </w:r>
      <w:proofErr w:type="spellStart"/>
      <w:r w:rsidRPr="007330BF">
        <w:rPr>
          <w:rFonts w:ascii="Arial" w:eastAsia="Times New Roman" w:hAnsi="Arial" w:cs="Arial"/>
          <w:color w:val="auto"/>
          <w:kern w:val="0"/>
          <w:sz w:val="22"/>
          <w:szCs w:val="22"/>
          <w:lang w:val="es-ES" w:eastAsia="es-ES"/>
        </w:rPr>
        <w:t>de</w:t>
      </w:r>
      <w:proofErr w:type="spellEnd"/>
      <w:r w:rsidRPr="007330BF">
        <w:rPr>
          <w:rFonts w:ascii="Arial" w:eastAsia="Times New Roman" w:hAnsi="Arial" w:cs="Arial"/>
          <w:color w:val="auto"/>
          <w:kern w:val="0"/>
          <w:sz w:val="22"/>
          <w:szCs w:val="22"/>
          <w:lang w:val="es-ES" w:eastAsia="es-ES"/>
        </w:rPr>
        <w:t xml:space="preserve"> </w:t>
      </w:r>
      <w:proofErr w:type="spellStart"/>
      <w:r w:rsidRPr="007330BF">
        <w:rPr>
          <w:rFonts w:ascii="Arial" w:eastAsia="Times New Roman" w:hAnsi="Arial" w:cs="Arial"/>
          <w:color w:val="auto"/>
          <w:kern w:val="0"/>
          <w:sz w:val="22"/>
          <w:szCs w:val="22"/>
          <w:lang w:val="es-ES" w:eastAsia="es-ES"/>
        </w:rPr>
        <w:t>manteniment</w:t>
      </w:r>
      <w:proofErr w:type="spellEnd"/>
      <w:r w:rsidRPr="007330BF">
        <w:rPr>
          <w:rFonts w:ascii="Arial" w:eastAsia="Times New Roman" w:hAnsi="Arial" w:cs="Arial"/>
          <w:color w:val="auto"/>
          <w:kern w:val="0"/>
          <w:sz w:val="22"/>
          <w:szCs w:val="22"/>
          <w:lang w:val="es-ES" w:eastAsia="es-ES"/>
        </w:rPr>
        <w:t xml:space="preserve"> de 18 </w:t>
      </w:r>
      <w:proofErr w:type="spellStart"/>
      <w:r w:rsidRPr="007330BF">
        <w:rPr>
          <w:rFonts w:ascii="Arial" w:eastAsia="Times New Roman" w:hAnsi="Arial" w:cs="Arial"/>
          <w:color w:val="auto"/>
          <w:kern w:val="0"/>
          <w:sz w:val="22"/>
          <w:szCs w:val="22"/>
          <w:lang w:val="es-ES" w:eastAsia="es-ES"/>
        </w:rPr>
        <w:t>desfibril·ladors</w:t>
      </w:r>
      <w:proofErr w:type="spellEnd"/>
      <w:r w:rsidRPr="007330BF">
        <w:rPr>
          <w:rFonts w:ascii="Arial" w:eastAsia="Times New Roman" w:hAnsi="Arial" w:cs="Arial"/>
          <w:color w:val="auto"/>
          <w:kern w:val="0"/>
          <w:sz w:val="22"/>
          <w:szCs w:val="22"/>
          <w:lang w:val="es-ES" w:eastAsia="es-ES"/>
        </w:rPr>
        <w:t xml:space="preserve"> </w:t>
      </w:r>
      <w:proofErr w:type="spellStart"/>
      <w:r w:rsidRPr="007330BF">
        <w:rPr>
          <w:rFonts w:ascii="Arial" w:eastAsia="Times New Roman" w:hAnsi="Arial" w:cs="Arial"/>
          <w:color w:val="auto"/>
          <w:kern w:val="0"/>
          <w:sz w:val="22"/>
          <w:szCs w:val="22"/>
          <w:lang w:val="es-ES" w:eastAsia="es-ES"/>
        </w:rPr>
        <w:t>semiautomàtics</w:t>
      </w:r>
      <w:proofErr w:type="spellEnd"/>
      <w:r w:rsidRPr="007330BF">
        <w:rPr>
          <w:rFonts w:ascii="Arial" w:eastAsia="Times New Roman" w:hAnsi="Arial" w:cs="Arial"/>
          <w:color w:val="auto"/>
          <w:kern w:val="0"/>
          <w:sz w:val="22"/>
          <w:szCs w:val="22"/>
          <w:lang w:val="es-ES" w:eastAsia="es-ES"/>
        </w:rPr>
        <w:t xml:space="preserve"> i el </w:t>
      </w:r>
      <w:proofErr w:type="spellStart"/>
      <w:r w:rsidRPr="007330BF">
        <w:rPr>
          <w:rFonts w:ascii="Arial" w:eastAsia="Times New Roman" w:hAnsi="Arial" w:cs="Arial"/>
          <w:color w:val="auto"/>
          <w:kern w:val="0"/>
          <w:sz w:val="22"/>
          <w:szCs w:val="22"/>
          <w:lang w:val="es-ES" w:eastAsia="es-ES"/>
        </w:rPr>
        <w:t>servei</w:t>
      </w:r>
      <w:proofErr w:type="spellEnd"/>
      <w:r w:rsidRPr="007330BF">
        <w:rPr>
          <w:rFonts w:ascii="Arial" w:eastAsia="Times New Roman" w:hAnsi="Arial" w:cs="Arial"/>
          <w:color w:val="auto"/>
          <w:kern w:val="0"/>
          <w:sz w:val="22"/>
          <w:szCs w:val="22"/>
          <w:lang w:val="es-ES" w:eastAsia="es-ES"/>
        </w:rPr>
        <w:t xml:space="preserve"> de </w:t>
      </w:r>
      <w:proofErr w:type="spellStart"/>
      <w:r w:rsidRPr="007330BF">
        <w:rPr>
          <w:rFonts w:ascii="Arial" w:eastAsia="Times New Roman" w:hAnsi="Arial" w:cs="Arial"/>
          <w:color w:val="auto"/>
          <w:kern w:val="0"/>
          <w:sz w:val="22"/>
          <w:szCs w:val="22"/>
          <w:lang w:val="es-ES" w:eastAsia="es-ES"/>
        </w:rPr>
        <w:t>formació</w:t>
      </w:r>
      <w:proofErr w:type="spellEnd"/>
      <w:r w:rsidRPr="007330BF">
        <w:rPr>
          <w:rFonts w:ascii="Arial" w:eastAsia="Times New Roman" w:hAnsi="Arial" w:cs="Arial"/>
          <w:color w:val="auto"/>
          <w:kern w:val="0"/>
          <w:sz w:val="22"/>
          <w:szCs w:val="22"/>
          <w:lang w:val="es-ES" w:eastAsia="es-ES"/>
        </w:rPr>
        <w:t xml:space="preserve"> del personal municipal en la </w:t>
      </w:r>
      <w:proofErr w:type="spellStart"/>
      <w:r w:rsidRPr="007330BF">
        <w:rPr>
          <w:rFonts w:ascii="Arial" w:eastAsia="Times New Roman" w:hAnsi="Arial" w:cs="Arial"/>
          <w:color w:val="auto"/>
          <w:kern w:val="0"/>
          <w:sz w:val="22"/>
          <w:szCs w:val="22"/>
          <w:lang w:val="es-ES" w:eastAsia="es-ES"/>
        </w:rPr>
        <w:t>utilització</w:t>
      </w:r>
      <w:proofErr w:type="spellEnd"/>
      <w:r w:rsidRPr="007330BF">
        <w:rPr>
          <w:rFonts w:ascii="Arial" w:eastAsia="Times New Roman" w:hAnsi="Arial" w:cs="Arial"/>
          <w:color w:val="auto"/>
          <w:kern w:val="0"/>
          <w:sz w:val="22"/>
          <w:szCs w:val="22"/>
          <w:lang w:val="es-ES" w:eastAsia="es-ES"/>
        </w:rPr>
        <w:t xml:space="preserve"> </w:t>
      </w:r>
      <w:proofErr w:type="spellStart"/>
      <w:r w:rsidRPr="007330BF">
        <w:rPr>
          <w:rFonts w:ascii="Arial" w:eastAsia="Times New Roman" w:hAnsi="Arial" w:cs="Arial"/>
          <w:color w:val="auto"/>
          <w:kern w:val="0"/>
          <w:sz w:val="22"/>
          <w:szCs w:val="22"/>
          <w:lang w:val="es-ES" w:eastAsia="es-ES"/>
        </w:rPr>
        <w:t>dels</w:t>
      </w:r>
      <w:proofErr w:type="spellEnd"/>
      <w:r w:rsidRPr="007330BF">
        <w:rPr>
          <w:rFonts w:ascii="Arial" w:eastAsia="Times New Roman" w:hAnsi="Arial" w:cs="Arial"/>
          <w:color w:val="auto"/>
          <w:kern w:val="0"/>
          <w:sz w:val="22"/>
          <w:szCs w:val="22"/>
          <w:lang w:val="es-ES" w:eastAsia="es-ES"/>
        </w:rPr>
        <w:t xml:space="preserve"> </w:t>
      </w:r>
      <w:proofErr w:type="spellStart"/>
      <w:r w:rsidRPr="007330BF">
        <w:rPr>
          <w:rFonts w:ascii="Arial" w:eastAsia="Times New Roman" w:hAnsi="Arial" w:cs="Arial"/>
          <w:color w:val="auto"/>
          <w:kern w:val="0"/>
          <w:sz w:val="22"/>
          <w:szCs w:val="22"/>
          <w:lang w:val="es-ES" w:eastAsia="es-ES"/>
        </w:rPr>
        <w:t>mateixos</w:t>
      </w:r>
      <w:proofErr w:type="spellEnd"/>
      <w:r w:rsidRPr="007330BF">
        <w:rPr>
          <w:rFonts w:ascii="Arial" w:eastAsia="Times New Roman" w:hAnsi="Arial" w:cs="Arial"/>
          <w:color w:val="auto"/>
          <w:kern w:val="0"/>
          <w:sz w:val="22"/>
          <w:szCs w:val="22"/>
          <w:lang w:val="es-ES" w:eastAsia="es-ES"/>
        </w:rPr>
        <w:t xml:space="preserve">  (SAB_2025000084)</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[Nom i cognoms], amb DNI [núm. DNI], en nom propi o com a [condició en què declara] de [nom de entitat] amb NIF [NIF entitat], amb el poder suficient que consta acreditat en el procediment de contractació indicat,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Declaro: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Primer. Que conec amb detall els plecs que regeixen el contracte, així com la normativa que li és aplicable, i que tinc coneixement que l’article 61.3, “Conflicte d’interessos”, del Reglament (UE, </w:t>
      </w:r>
      <w:proofErr w:type="spellStart"/>
      <w:r w:rsidRPr="007330BF">
        <w:rPr>
          <w:rFonts w:ascii="Arial" w:eastAsia="Times New Roman" w:hAnsi="Arial" w:cs="Arial"/>
          <w:color w:val="auto"/>
          <w:kern w:val="0"/>
          <w:sz w:val="22"/>
          <w:szCs w:val="22"/>
          <w:lang w:eastAsia="es-ES"/>
        </w:rPr>
        <w:t>Euroatom</w:t>
      </w:r>
      <w:proofErr w:type="spellEnd"/>
      <w:r w:rsidRPr="007330BF">
        <w:rPr>
          <w:rFonts w:ascii="Arial" w:eastAsia="Times New Roman" w:hAnsi="Arial" w:cs="Arial"/>
          <w:color w:val="auto"/>
          <w:kern w:val="0"/>
          <w:sz w:val="22"/>
          <w:szCs w:val="22"/>
          <w:lang w:eastAsia="es-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 xml:space="preserve">Cinquè. Que els administradors, els representants i la resta de persones amb capacitat de presa de decisions o control sobre [persona jurídica] no es troben en la situació de conflicte definida a l'apartat quart. </w:t>
      </w:r>
    </w:p>
    <w:p w:rsidR="00D83261" w:rsidRPr="007330BF" w:rsidRDefault="00D83261" w:rsidP="00D83261">
      <w:pPr>
        <w:suppressAutoHyphens w:val="0"/>
        <w:autoSpaceDE w:val="0"/>
        <w:autoSpaceDN w:val="0"/>
        <w:adjustRightInd w:val="0"/>
        <w:spacing w:after="0"/>
        <w:jc w:val="both"/>
        <w:rPr>
          <w:rFonts w:ascii="Arial" w:eastAsia="Times New Roman" w:hAnsi="Arial" w:cs="Arial"/>
          <w:color w:val="auto"/>
          <w:kern w:val="0"/>
          <w:sz w:val="22"/>
          <w:szCs w:val="22"/>
          <w:lang w:eastAsia="es-ES"/>
        </w:rPr>
      </w:pPr>
      <w:r w:rsidRPr="007330BF">
        <w:rPr>
          <w:rFonts w:ascii="Arial" w:eastAsia="Times New Roman" w:hAnsi="Arial" w:cs="Arial"/>
          <w:color w:val="auto"/>
          <w:kern w:val="0"/>
          <w:sz w:val="22"/>
          <w:szCs w:val="22"/>
          <w:lang w:eastAsia="es-ES"/>
        </w:rPr>
        <w:t>Sisè. Que em comprometo a posar en coneixement de l’òrgan de contractació de l’expedient, sense dilació, qualsevol situació de conflicte d’interessos que comprometi o pugui comprometre el compliment de les obligacions esmentades.</w:t>
      </w:r>
    </w:p>
    <w:p w:rsidR="00D83261" w:rsidRPr="007330BF" w:rsidRDefault="00D83261" w:rsidP="00D83261">
      <w:pPr>
        <w:suppressAutoHyphens w:val="0"/>
        <w:autoSpaceDE w:val="0"/>
        <w:autoSpaceDN w:val="0"/>
        <w:adjustRightInd w:val="0"/>
        <w:spacing w:after="0"/>
        <w:jc w:val="both"/>
        <w:rPr>
          <w:rFonts w:ascii="Arial" w:eastAsia="Arial" w:hAnsi="Arial" w:cs="Arial"/>
          <w:b/>
          <w:bCs/>
          <w:color w:val="auto"/>
          <w:kern w:val="0"/>
          <w:sz w:val="22"/>
          <w:szCs w:val="22"/>
          <w:lang w:eastAsia="es-ES"/>
        </w:rPr>
      </w:pPr>
    </w:p>
    <w:p w:rsidR="00D83261" w:rsidRPr="007330BF" w:rsidRDefault="00D83261" w:rsidP="00D83261">
      <w:pPr>
        <w:widowControl w:val="0"/>
        <w:spacing w:after="0"/>
        <w:jc w:val="both"/>
        <w:rPr>
          <w:color w:val="auto"/>
          <w:lang w:eastAsia="zh-CN"/>
        </w:rPr>
      </w:pPr>
      <w:r w:rsidRPr="007330BF">
        <w:rPr>
          <w:rFonts w:ascii="Arial" w:hAnsi="Arial" w:cs="Arial"/>
          <w:bCs/>
          <w:color w:val="auto"/>
          <w:sz w:val="22"/>
          <w:szCs w:val="22"/>
          <w:lang w:eastAsia="zh-CN"/>
        </w:rPr>
        <w:t>(Lloc, data i signatura de la persona que proposa)</w:t>
      </w:r>
    </w:p>
    <w:p w:rsidR="00342573" w:rsidRPr="00D83261" w:rsidRDefault="00D83261" w:rsidP="00D83261">
      <w:bookmarkStart w:id="0" w:name="_GoBack"/>
      <w:bookmarkEnd w:id="0"/>
    </w:p>
    <w:sectPr w:rsidR="00342573" w:rsidRPr="00D8326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4EF7" w:rsidRDefault="00B14EF7" w:rsidP="00B14EF7">
      <w:pPr>
        <w:spacing w:after="0"/>
      </w:pPr>
      <w:r>
        <w:separator/>
      </w:r>
    </w:p>
  </w:endnote>
  <w:endnote w:type="continuationSeparator" w:id="0">
    <w:p w:rsidR="00B14EF7" w:rsidRDefault="00B14EF7" w:rsidP="00B14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4EF7" w:rsidRDefault="00B14EF7" w:rsidP="00B14EF7">
      <w:pPr>
        <w:spacing w:after="0"/>
      </w:pPr>
      <w:r>
        <w:separator/>
      </w:r>
    </w:p>
  </w:footnote>
  <w:footnote w:type="continuationSeparator" w:id="0">
    <w:p w:rsidR="00B14EF7" w:rsidRDefault="00B14EF7" w:rsidP="00B14E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EF7" w:rsidRDefault="00B14EF7">
    <w:pPr>
      <w:pStyle w:val="Encabezado"/>
    </w:pPr>
    <w:r w:rsidRPr="00830981">
      <w:rPr>
        <w:noProof/>
        <w:lang w:eastAsia="ca-ES"/>
      </w:rPr>
      <w:drawing>
        <wp:inline distT="0" distB="0" distL="0" distR="0" wp14:anchorId="6A507887" wp14:editId="2C2CD51F">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F7"/>
    <w:rsid w:val="00654733"/>
    <w:rsid w:val="006969C4"/>
    <w:rsid w:val="00AF4D28"/>
    <w:rsid w:val="00B14EF7"/>
    <w:rsid w:val="00C941E7"/>
    <w:rsid w:val="00CD2660"/>
    <w:rsid w:val="00D83261"/>
    <w:rsid w:val="00D964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8C88F-0769-4864-9649-B2D0419F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4EF7"/>
    <w:pPr>
      <w:suppressAutoHyphens/>
      <w:spacing w:after="200" w:line="240" w:lineRule="auto"/>
    </w:pPr>
    <w:rPr>
      <w:rFonts w:ascii="Cambria" w:eastAsia="Lucida Sans Unicode" w:hAnsi="Cambria" w:cs="Cambria"/>
      <w:color w:val="00000A"/>
      <w:kern w:val="2"/>
      <w:sz w:val="24"/>
      <w:szCs w:val="24"/>
      <w:lang w:val="ca-ES"/>
    </w:rPr>
  </w:style>
  <w:style w:type="paragraph" w:styleId="Ttulo2">
    <w:name w:val="heading 2"/>
    <w:basedOn w:val="Normal"/>
    <w:next w:val="Normal"/>
    <w:link w:val="Ttulo2Car"/>
    <w:qFormat/>
    <w:rsid w:val="00B14EF7"/>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14EF7"/>
    <w:rPr>
      <w:rFonts w:ascii="Verdana" w:eastAsia="Lucida Sans Unicode" w:hAnsi="Verdana" w:cs="Verdana"/>
      <w:b/>
      <w:bCs/>
      <w:color w:val="333399"/>
      <w:kern w:val="2"/>
      <w:sz w:val="20"/>
      <w:szCs w:val="24"/>
      <w:lang w:val="ca-ES"/>
    </w:rPr>
  </w:style>
  <w:style w:type="paragraph" w:customStyle="1" w:styleId="Prrafodelista1">
    <w:name w:val="Párrafo de lista1"/>
    <w:basedOn w:val="Normal"/>
    <w:rsid w:val="00B14EF7"/>
    <w:pPr>
      <w:ind w:left="708"/>
    </w:pPr>
  </w:style>
  <w:style w:type="paragraph" w:styleId="NormalWeb">
    <w:name w:val="Normal (Web)"/>
    <w:basedOn w:val="Normal"/>
    <w:rsid w:val="00B14EF7"/>
    <w:pPr>
      <w:spacing w:before="280" w:after="280"/>
    </w:pPr>
    <w:rPr>
      <w:sz w:val="19"/>
      <w:szCs w:val="19"/>
    </w:rPr>
  </w:style>
  <w:style w:type="paragraph" w:styleId="Sangradetextonormal">
    <w:name w:val="Body Text Indent"/>
    <w:basedOn w:val="Normal"/>
    <w:link w:val="SangradetextonormalCar"/>
    <w:rsid w:val="00B14EF7"/>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B14EF7"/>
    <w:rPr>
      <w:rFonts w:ascii="Verdana" w:eastAsia="Lucida Sans Unicode" w:hAnsi="Verdana" w:cs="Verdana"/>
      <w:color w:val="00000A"/>
      <w:kern w:val="2"/>
      <w:sz w:val="20"/>
      <w:szCs w:val="24"/>
      <w:lang w:val="ca-ES"/>
    </w:rPr>
  </w:style>
  <w:style w:type="paragraph" w:customStyle="1" w:styleId="Estilo2">
    <w:name w:val="Estilo2"/>
    <w:basedOn w:val="Normal"/>
    <w:rsid w:val="00B14EF7"/>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B14EF7"/>
    <w:pPr>
      <w:tabs>
        <w:tab w:val="center" w:pos="4252"/>
        <w:tab w:val="right" w:pos="8504"/>
      </w:tabs>
      <w:spacing w:after="0"/>
    </w:pPr>
  </w:style>
  <w:style w:type="character" w:customStyle="1" w:styleId="EncabezadoCar">
    <w:name w:val="Encabezado Car"/>
    <w:basedOn w:val="Fuentedeprrafopredeter"/>
    <w:link w:val="Encabezado"/>
    <w:uiPriority w:val="99"/>
    <w:rsid w:val="00B14EF7"/>
    <w:rPr>
      <w:rFonts w:ascii="Cambria" w:eastAsia="Lucida Sans Unicode" w:hAnsi="Cambria" w:cs="Cambria"/>
      <w:color w:val="00000A"/>
      <w:kern w:val="2"/>
      <w:sz w:val="24"/>
      <w:szCs w:val="24"/>
      <w:lang w:val="ca-ES"/>
    </w:rPr>
  </w:style>
  <w:style w:type="paragraph" w:styleId="Piedepgina">
    <w:name w:val="footer"/>
    <w:basedOn w:val="Normal"/>
    <w:link w:val="PiedepginaCar"/>
    <w:uiPriority w:val="99"/>
    <w:unhideWhenUsed/>
    <w:rsid w:val="00B14EF7"/>
    <w:pPr>
      <w:tabs>
        <w:tab w:val="center" w:pos="4252"/>
        <w:tab w:val="right" w:pos="8504"/>
      </w:tabs>
      <w:spacing w:after="0"/>
    </w:pPr>
  </w:style>
  <w:style w:type="character" w:customStyle="1" w:styleId="PiedepginaCar">
    <w:name w:val="Pie de página Car"/>
    <w:basedOn w:val="Fuentedeprrafopredeter"/>
    <w:link w:val="Piedepgina"/>
    <w:uiPriority w:val="99"/>
    <w:rsid w:val="00B14EF7"/>
    <w:rPr>
      <w:rFonts w:ascii="Cambria" w:eastAsia="Lucida Sans Unicode" w:hAnsi="Cambria" w:cs="Cambria"/>
      <w:color w:val="00000A"/>
      <w:kern w:val="2"/>
      <w:sz w:val="24"/>
      <w:szCs w:val="24"/>
      <w:lang w:val="ca-ES"/>
    </w:rPr>
  </w:style>
  <w:style w:type="paragraph" w:customStyle="1" w:styleId="Contingutdelataula">
    <w:name w:val="Contingut de la taula"/>
    <w:basedOn w:val="Normal"/>
    <w:qFormat/>
    <w:rsid w:val="00C941E7"/>
  </w:style>
  <w:style w:type="table" w:styleId="Tablaconcuadrcula">
    <w:name w:val="Table Grid"/>
    <w:basedOn w:val="Tablanormal"/>
    <w:uiPriority w:val="39"/>
    <w:rsid w:val="00C941E7"/>
    <w:pPr>
      <w:spacing w:after="0" w:line="240" w:lineRule="auto"/>
    </w:pPr>
    <w:rPr>
      <w:rFonts w:ascii="Times New Roman" w:eastAsia="Times New Roman"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D964EE"/>
    <w:pPr>
      <w:tabs>
        <w:tab w:val="left" w:pos="-720"/>
      </w:tabs>
      <w:jc w:val="both"/>
    </w:pPr>
    <w:rPr>
      <w:b/>
      <w:spacing w:val="-3"/>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2386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José Herrero Hermosilla</dc:creator>
  <cp:keywords/>
  <dc:description/>
  <cp:lastModifiedBy>David José Herrero Hermosilla</cp:lastModifiedBy>
  <cp:revision>2</cp:revision>
  <dcterms:created xsi:type="dcterms:W3CDTF">2026-01-15T14:01:00Z</dcterms:created>
  <dcterms:modified xsi:type="dcterms:W3CDTF">2026-01-15T14:01:00Z</dcterms:modified>
</cp:coreProperties>
</file>