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08FA4" w14:textId="77777777" w:rsidR="000C2E78" w:rsidRPr="00597BC5" w:rsidRDefault="007F451D" w:rsidP="0037617E">
      <w:pPr>
        <w:pBdr>
          <w:bottom w:val="single" w:sz="4" w:space="1" w:color="00000A"/>
        </w:pBdr>
        <w:shd w:val="clear" w:color="auto" w:fill="C6D9F1" w:themeFill="text2" w:themeFillTint="33"/>
        <w:spacing w:line="240" w:lineRule="auto"/>
        <w:jc w:val="center"/>
        <w:rPr>
          <w:rFonts w:ascii="Arial" w:hAnsi="Arial" w:cs="Arial"/>
          <w:b/>
        </w:rPr>
      </w:pPr>
      <w:r w:rsidRPr="00597BC5">
        <w:rPr>
          <w:rFonts w:ascii="Arial" w:hAnsi="Arial" w:cs="Arial"/>
          <w:b/>
        </w:rPr>
        <w:t>ANNEX I</w:t>
      </w:r>
    </w:p>
    <w:p w14:paraId="10D68405" w14:textId="77777777" w:rsidR="00FE5D3F" w:rsidRPr="00597BC5" w:rsidRDefault="007F451D" w:rsidP="0037617E">
      <w:pPr>
        <w:pBdr>
          <w:bottom w:val="single" w:sz="4" w:space="1" w:color="00000A"/>
        </w:pBdr>
        <w:shd w:val="clear" w:color="auto" w:fill="C6D9F1" w:themeFill="text2" w:themeFillTint="33"/>
        <w:spacing w:line="240" w:lineRule="auto"/>
        <w:jc w:val="center"/>
        <w:rPr>
          <w:rFonts w:ascii="Arial" w:hAnsi="Arial" w:cs="Arial"/>
          <w:b/>
        </w:rPr>
      </w:pPr>
      <w:r w:rsidRPr="00597BC5">
        <w:rPr>
          <w:rFonts w:ascii="Arial" w:hAnsi="Arial" w:cs="Arial"/>
          <w:b/>
        </w:rPr>
        <w:t xml:space="preserve">MODEL DE DECLARACIÓ RESPONSABLE I OFERTA DE CRITERIS AVALUABLES DE FORMA AUTOMÀTICA </w:t>
      </w:r>
    </w:p>
    <w:p w14:paraId="667538DF" w14:textId="71DEF128" w:rsidR="00D64146" w:rsidRPr="00597BC5" w:rsidRDefault="007F451D" w:rsidP="0037617E">
      <w:pPr>
        <w:pBdr>
          <w:bottom w:val="single" w:sz="4" w:space="1" w:color="00000A"/>
        </w:pBdr>
        <w:shd w:val="clear" w:color="auto" w:fill="C6D9F1" w:themeFill="text2" w:themeFillTint="33"/>
        <w:spacing w:line="240" w:lineRule="auto"/>
        <w:jc w:val="center"/>
        <w:rPr>
          <w:rFonts w:ascii="Arial" w:hAnsi="Arial" w:cs="Arial"/>
        </w:rPr>
      </w:pPr>
      <w:r w:rsidRPr="00597BC5">
        <w:rPr>
          <w:rFonts w:ascii="Arial" w:hAnsi="Arial" w:cs="Arial"/>
          <w:b/>
        </w:rPr>
        <w:t>(sobre únic)</w:t>
      </w:r>
    </w:p>
    <w:p w14:paraId="45C692E1" w14:textId="77777777" w:rsidR="000C2E78" w:rsidRPr="00597BC5" w:rsidRDefault="000C2E78" w:rsidP="0037617E">
      <w:pPr>
        <w:spacing w:after="120" w:line="240" w:lineRule="auto"/>
        <w:jc w:val="both"/>
        <w:rPr>
          <w:rFonts w:ascii="Arial" w:hAnsi="Arial" w:cs="Arial"/>
        </w:rPr>
      </w:pPr>
    </w:p>
    <w:p w14:paraId="15E78156" w14:textId="77777777" w:rsidR="00D420E2" w:rsidRPr="00D420E2" w:rsidRDefault="00D420E2" w:rsidP="00D420E2">
      <w:pPr>
        <w:spacing w:after="120" w:line="240" w:lineRule="auto"/>
        <w:jc w:val="both"/>
        <w:rPr>
          <w:rFonts w:ascii="Arial" w:eastAsia="Calibri" w:hAnsi="Arial" w:cs="Arial"/>
        </w:rPr>
      </w:pPr>
      <w:r w:rsidRPr="00D420E2">
        <w:rPr>
          <w:rFonts w:ascii="Arial" w:eastAsia="Calibri" w:hAnsi="Arial" w:cs="Arial"/>
        </w:rPr>
        <w:t xml:space="preserve">El senyor/a ............................................, amb DNI núm. ........., en nom propi / en nom i representació de ........ de la qual actua en qualitat de ... </w:t>
      </w:r>
      <w:r w:rsidRPr="00D420E2">
        <w:rPr>
          <w:rFonts w:ascii="Arial" w:eastAsia="Calibri" w:hAnsi="Arial" w:cs="Arial"/>
          <w:i/>
        </w:rPr>
        <w:t>(administrador únic, solidari o mancomunat o apoderat solidari o mancomunat),</w:t>
      </w:r>
      <w:r w:rsidRPr="00D420E2">
        <w:rPr>
          <w:rFonts w:ascii="Arial" w:eastAsia="Calibri" w:hAnsi="Arial" w:cs="Arial"/>
        </w:rPr>
        <w:t xml:space="preserve"> segons escriptura pública atorgada davant el Notari de </w:t>
      </w:r>
      <w:r w:rsidRPr="00D420E2">
        <w:rPr>
          <w:rFonts w:ascii="Arial" w:eastAsia="Calibri" w:hAnsi="Arial" w:cs="Arial"/>
          <w:i/>
        </w:rPr>
        <w:t>(lloc)</w:t>
      </w:r>
      <w:r w:rsidRPr="00D420E2">
        <w:rPr>
          <w:rFonts w:ascii="Arial" w:eastAsia="Calibri" w:hAnsi="Arial" w:cs="Arial"/>
        </w:rPr>
        <w:t xml:space="preserve">, senyor ..., en data ... i número de protocol ..., amb domicili a  </w:t>
      </w:r>
      <w:r w:rsidRPr="00D420E2">
        <w:rPr>
          <w:rFonts w:ascii="Arial" w:eastAsia="Calibri" w:hAnsi="Arial" w:cs="Arial"/>
          <w:color w:val="auto"/>
        </w:rPr>
        <w:t xml:space="preserve">................................., entitat que </w:t>
      </w:r>
      <w:r w:rsidRPr="00D420E2">
        <w:rPr>
          <w:rFonts w:ascii="Arial" w:eastAsia="Calibri" w:hAnsi="Arial" w:cs="Arial"/>
          <w:i/>
          <w:color w:val="auto"/>
        </w:rPr>
        <w:t>SI/NO</w:t>
      </w:r>
      <w:r w:rsidRPr="00D420E2">
        <w:rPr>
          <w:rFonts w:ascii="Arial" w:eastAsia="Calibri" w:hAnsi="Arial" w:cs="Arial"/>
          <w:color w:val="auto"/>
        </w:rPr>
        <w:t xml:space="preserve"> reuneix les condicions de PYME,</w:t>
      </w:r>
      <w:r w:rsidRPr="00D420E2">
        <w:rPr>
          <w:rFonts w:ascii="Arial" w:eastAsia="Calibri" w:hAnsi="Arial" w:cs="Arial"/>
          <w:b/>
          <w:color w:val="auto"/>
        </w:rPr>
        <w:t xml:space="preserve"> DECLARA </w:t>
      </w:r>
      <w:r w:rsidRPr="00D420E2">
        <w:rPr>
          <w:rFonts w:ascii="Arial" w:eastAsia="Calibri" w:hAnsi="Arial" w:cs="Arial"/>
          <w:b/>
        </w:rPr>
        <w:t>sota la seva responsabilitat</w:t>
      </w:r>
      <w:r w:rsidRPr="00D420E2">
        <w:rPr>
          <w:rFonts w:ascii="Arial" w:eastAsia="Calibri" w:hAnsi="Arial" w:cs="Arial"/>
        </w:rPr>
        <w:t xml:space="preserve">, com a empresa licitadora del contracte d’obres </w:t>
      </w:r>
      <w:r w:rsidRPr="00D420E2">
        <w:rPr>
          <w:rFonts w:ascii="Arial" w:eastAsia="Calibri" w:hAnsi="Arial" w:cs="Arial"/>
          <w:b/>
          <w:bCs/>
        </w:rPr>
        <w:t>“per la reparació d’urgència dels molls de Ses Oliveres i Sa Cueta”</w:t>
      </w:r>
      <w:r w:rsidRPr="00D420E2">
        <w:rPr>
          <w:rFonts w:ascii="Arial" w:eastAsia="Calibri" w:hAnsi="Arial" w:cs="Arial"/>
        </w:rPr>
        <w:t>, publicat en el Perfil del Contractant de l’Ajuntament de Cadaqués:</w:t>
      </w:r>
    </w:p>
    <w:p w14:paraId="6D598F24" w14:textId="77777777" w:rsidR="00D420E2" w:rsidRPr="00D420E2" w:rsidRDefault="00D420E2" w:rsidP="00D420E2">
      <w:pPr>
        <w:spacing w:after="120" w:line="240" w:lineRule="auto"/>
        <w:jc w:val="both"/>
        <w:rPr>
          <w:rFonts w:ascii="Arial" w:eastAsia="Calibri" w:hAnsi="Arial" w:cs="Arial"/>
        </w:rPr>
      </w:pPr>
    </w:p>
    <w:p w14:paraId="1FD53C2F" w14:textId="77777777" w:rsidR="00D420E2" w:rsidRPr="00D420E2" w:rsidRDefault="00D420E2" w:rsidP="00D420E2">
      <w:pPr>
        <w:numPr>
          <w:ilvl w:val="0"/>
          <w:numId w:val="15"/>
        </w:numPr>
        <w:spacing w:after="160" w:line="240" w:lineRule="auto"/>
        <w:contextualSpacing/>
        <w:jc w:val="both"/>
        <w:rPr>
          <w:rFonts w:ascii="Arial" w:eastAsia="Calibri" w:hAnsi="Arial" w:cs="Arial"/>
        </w:rPr>
      </w:pPr>
      <w:r w:rsidRPr="00D420E2">
        <w:rPr>
          <w:rFonts w:ascii="Arial" w:eastAsia="Calibri" w:hAnsi="Arial" w:cs="Arial"/>
        </w:rPr>
        <w:t>Que, assabentat/</w:t>
      </w:r>
      <w:proofErr w:type="spellStart"/>
      <w:r w:rsidRPr="00D420E2">
        <w:rPr>
          <w:rFonts w:ascii="Arial" w:eastAsia="Calibri" w:hAnsi="Arial" w:cs="Arial"/>
        </w:rPr>
        <w:t>ada</w:t>
      </w:r>
      <w:proofErr w:type="spellEnd"/>
      <w:r w:rsidRPr="00D420E2">
        <w:rPr>
          <w:rFonts w:ascii="Arial" w:eastAsia="Calibri" w:hAnsi="Arial" w:cs="Arial"/>
        </w:rPr>
        <w:t xml:space="preserve"> de les condicions i els requisits que s’exigeixen per poder ser l’empresa adjudicatària del contracte anteriorment indicat, es compromet </w:t>
      </w:r>
      <w:r w:rsidRPr="00D420E2">
        <w:rPr>
          <w:rFonts w:ascii="Arial" w:eastAsia="Calibri" w:hAnsi="Arial" w:cs="Arial"/>
          <w:i/>
        </w:rPr>
        <w:t>(en nom propi / en nom i representació de l’empresa)</w:t>
      </w:r>
      <w:r w:rsidRPr="00D420E2">
        <w:rPr>
          <w:rFonts w:ascii="Arial" w:eastAsia="Calibri" w:hAnsi="Arial" w:cs="Arial"/>
        </w:rPr>
        <w:t xml:space="preserve"> a executar-lo amb estricta subjecció als requisits i condicions estipulats, per la quantitat total de: ...........................€ (</w:t>
      </w:r>
      <w:r w:rsidRPr="00D420E2">
        <w:rPr>
          <w:rFonts w:ascii="Arial" w:eastAsia="Calibri" w:hAnsi="Arial" w:cs="Arial"/>
          <w:i/>
        </w:rPr>
        <w:t>xifra en lletres i en números)</w:t>
      </w:r>
      <w:r w:rsidRPr="00D420E2">
        <w:rPr>
          <w:rFonts w:ascii="Arial" w:eastAsia="Calibri" w:hAnsi="Arial" w:cs="Arial"/>
        </w:rPr>
        <w:t xml:space="preserve">, de les quals...........................................€, es corresponen al preu del contracte i .........................€ es corresponen a l'Impost sobre el Valor Afegit (IVA). </w:t>
      </w:r>
    </w:p>
    <w:p w14:paraId="5272A453" w14:textId="77777777" w:rsidR="00D420E2" w:rsidRPr="00D420E2" w:rsidRDefault="00D420E2" w:rsidP="00D420E2">
      <w:pPr>
        <w:spacing w:line="240" w:lineRule="auto"/>
        <w:ind w:left="410"/>
        <w:contextualSpacing/>
        <w:jc w:val="both"/>
        <w:rPr>
          <w:rFonts w:ascii="Arial" w:eastAsia="Calibri" w:hAnsi="Arial" w:cs="Arial"/>
        </w:rPr>
      </w:pPr>
    </w:p>
    <w:p w14:paraId="1316E869" w14:textId="77777777" w:rsidR="00D420E2" w:rsidRPr="00D420E2" w:rsidRDefault="00D420E2" w:rsidP="00D420E2">
      <w:pPr>
        <w:numPr>
          <w:ilvl w:val="0"/>
          <w:numId w:val="15"/>
        </w:numPr>
        <w:spacing w:after="160" w:line="240" w:lineRule="auto"/>
        <w:contextualSpacing/>
        <w:jc w:val="both"/>
        <w:rPr>
          <w:rFonts w:ascii="Arial" w:eastAsia="Calibri" w:hAnsi="Arial" w:cs="Arial"/>
          <w:b/>
          <w:bCs/>
        </w:rPr>
      </w:pPr>
      <w:r w:rsidRPr="00D420E2">
        <w:rPr>
          <w:rFonts w:ascii="Arial" w:eastAsia="Calibri" w:hAnsi="Arial" w:cs="Arial"/>
        </w:rPr>
        <w:t xml:space="preserve">Que, d’acord amb l’apartat </w:t>
      </w:r>
      <w:r w:rsidRPr="00D420E2">
        <w:rPr>
          <w:rFonts w:ascii="Arial" w:eastAsia="Calibri" w:hAnsi="Arial" w:cs="Arial"/>
          <w:b/>
          <w:bCs/>
        </w:rPr>
        <w:t>H.2.2.1 del quadre de característiques</w:t>
      </w:r>
      <w:r w:rsidRPr="00D420E2">
        <w:rPr>
          <w:rFonts w:ascii="Arial" w:eastAsia="Calibri" w:hAnsi="Arial" w:cs="Arial"/>
        </w:rPr>
        <w:t xml:space="preserve"> del PCAP, referent a la millora: </w:t>
      </w:r>
    </w:p>
    <w:p w14:paraId="70DEB8F7" w14:textId="77777777" w:rsidR="00D420E2" w:rsidRPr="00D420E2" w:rsidRDefault="00D420E2" w:rsidP="00D420E2">
      <w:pPr>
        <w:spacing w:line="240" w:lineRule="auto"/>
        <w:ind w:left="720"/>
        <w:contextualSpacing/>
        <w:rPr>
          <w:rFonts w:ascii="Arial" w:eastAsia="Calibri" w:hAnsi="Arial" w:cs="Arial"/>
        </w:rPr>
      </w:pPr>
    </w:p>
    <w:p w14:paraId="2B6ADE1B" w14:textId="77777777" w:rsidR="00D420E2" w:rsidRPr="00D420E2" w:rsidRDefault="00D420E2" w:rsidP="00D420E2">
      <w:pPr>
        <w:spacing w:line="240" w:lineRule="auto"/>
        <w:ind w:left="410"/>
        <w:contextualSpacing/>
        <w:jc w:val="both"/>
        <w:rPr>
          <w:rFonts w:ascii="Arial" w:eastAsia="Calibri" w:hAnsi="Arial" w:cs="Arial"/>
          <w:i/>
          <w:iCs/>
        </w:rPr>
      </w:pPr>
      <w:r w:rsidRPr="00D420E2">
        <w:rPr>
          <w:rFonts w:ascii="Arial" w:eastAsia="Calibri" w:hAnsi="Arial" w:cs="Arial"/>
        </w:rPr>
        <w:t xml:space="preserve">Ampliació del termini de garantia, proposa i es compromet a portar a terme </w:t>
      </w:r>
      <w:r w:rsidRPr="00D420E2">
        <w:rPr>
          <w:rFonts w:ascii="Arial" w:eastAsia="Calibri" w:hAnsi="Arial" w:cs="Arial"/>
          <w:i/>
          <w:iCs/>
        </w:rPr>
        <w:t>(marcar, si s’escau, la casella corresponent):</w:t>
      </w:r>
    </w:p>
    <w:p w14:paraId="3DD78DBF" w14:textId="77777777" w:rsidR="00D420E2" w:rsidRPr="00D420E2" w:rsidRDefault="00D420E2" w:rsidP="00D420E2">
      <w:pPr>
        <w:spacing w:line="240" w:lineRule="auto"/>
        <w:ind w:left="410"/>
        <w:contextualSpacing/>
        <w:jc w:val="both"/>
        <w:rPr>
          <w:rFonts w:ascii="Arial" w:eastAsia="Calibri" w:hAnsi="Arial" w:cs="Arial"/>
        </w:rPr>
      </w:pPr>
    </w:p>
    <w:p w14:paraId="1165AD5C" w14:textId="77777777" w:rsidR="00D420E2" w:rsidRPr="00D420E2" w:rsidRDefault="00D420E2" w:rsidP="00D420E2">
      <w:pPr>
        <w:numPr>
          <w:ilvl w:val="1"/>
          <w:numId w:val="16"/>
        </w:numPr>
        <w:spacing w:after="0" w:line="240" w:lineRule="auto"/>
        <w:contextualSpacing/>
        <w:rPr>
          <w:rFonts w:ascii="Arial" w:eastAsia="Calibri" w:hAnsi="Arial" w:cs="Arial"/>
        </w:rPr>
      </w:pPr>
      <w:r w:rsidRPr="00D420E2">
        <w:rPr>
          <w:rFonts w:ascii="Arial" w:eastAsia="Calibri" w:hAnsi="Arial" w:cs="Arial"/>
        </w:rPr>
        <w:t>No ofereix la millora.</w:t>
      </w:r>
    </w:p>
    <w:p w14:paraId="04B85527" w14:textId="77777777" w:rsidR="00D420E2" w:rsidRPr="00D420E2" w:rsidRDefault="00D420E2" w:rsidP="00D420E2">
      <w:pPr>
        <w:numPr>
          <w:ilvl w:val="1"/>
          <w:numId w:val="16"/>
        </w:numPr>
        <w:spacing w:after="0" w:line="240" w:lineRule="auto"/>
        <w:contextualSpacing/>
        <w:rPr>
          <w:rFonts w:ascii="Arial" w:eastAsia="Calibri" w:hAnsi="Arial" w:cs="Arial"/>
        </w:rPr>
      </w:pPr>
      <w:r w:rsidRPr="00D420E2">
        <w:rPr>
          <w:rFonts w:ascii="Arial" w:eastAsia="Calibri" w:hAnsi="Arial" w:cs="Arial"/>
        </w:rPr>
        <w:t>Ofereix la millora amb l’ampliació del termini de garantia (per sobre del mínim exigit) de ........ mesos sencers (màxim 12 mesos enters).</w:t>
      </w:r>
    </w:p>
    <w:p w14:paraId="2EA76B85" w14:textId="77777777" w:rsidR="00D420E2" w:rsidRPr="00D420E2" w:rsidRDefault="00D420E2" w:rsidP="00D420E2">
      <w:pPr>
        <w:spacing w:after="120" w:line="240" w:lineRule="auto"/>
        <w:jc w:val="both"/>
        <w:rPr>
          <w:rFonts w:ascii="Arial" w:eastAsia="Calibri" w:hAnsi="Arial" w:cs="Arial"/>
        </w:rPr>
      </w:pPr>
    </w:p>
    <w:p w14:paraId="67D4A98D" w14:textId="77777777" w:rsidR="00D420E2" w:rsidRPr="00D420E2" w:rsidRDefault="00D420E2" w:rsidP="00D420E2">
      <w:pPr>
        <w:spacing w:after="0" w:line="240" w:lineRule="auto"/>
        <w:jc w:val="both"/>
        <w:rPr>
          <w:rFonts w:ascii="Arial" w:eastAsia="Calibri" w:hAnsi="Arial" w:cs="Arial"/>
        </w:rPr>
      </w:pPr>
      <w:r w:rsidRPr="00D420E2">
        <w:rPr>
          <w:rFonts w:ascii="Arial" w:eastAsia="Calibri" w:hAnsi="Arial" w:cs="Arial"/>
        </w:rPr>
        <w:t xml:space="preserve">Tot plegat, de conformitat amb allò </w:t>
      </w:r>
      <w:r w:rsidRPr="00D420E2">
        <w:rPr>
          <w:rFonts w:ascii="Arial" w:eastAsia="Calibri" w:hAnsi="Arial" w:cs="Arial"/>
          <w:color w:val="auto"/>
        </w:rPr>
        <w:t xml:space="preserve">establert al PCAP i el Projecte que </w:t>
      </w:r>
      <w:r w:rsidRPr="00D420E2">
        <w:rPr>
          <w:rFonts w:ascii="Arial" w:eastAsia="Calibri" w:hAnsi="Arial" w:cs="Arial"/>
        </w:rPr>
        <w:t>serveixen de base a la convocatòria, el contingut dels quals declara conèixer i accepta plenament.</w:t>
      </w:r>
    </w:p>
    <w:p w14:paraId="64797710" w14:textId="77777777" w:rsidR="00D420E2" w:rsidRPr="00D420E2" w:rsidRDefault="00D420E2" w:rsidP="00D420E2">
      <w:pPr>
        <w:spacing w:after="120" w:line="240" w:lineRule="auto"/>
        <w:jc w:val="both"/>
        <w:rPr>
          <w:rFonts w:ascii="Arial" w:eastAsia="Calibri" w:hAnsi="Arial" w:cs="Arial"/>
          <w:b/>
        </w:rPr>
      </w:pPr>
    </w:p>
    <w:p w14:paraId="22D98FC9" w14:textId="77777777" w:rsidR="00D420E2" w:rsidRPr="00D420E2" w:rsidRDefault="00D420E2" w:rsidP="00D420E2">
      <w:pPr>
        <w:numPr>
          <w:ilvl w:val="0"/>
          <w:numId w:val="1"/>
        </w:numPr>
        <w:spacing w:after="120" w:line="240" w:lineRule="auto"/>
        <w:contextualSpacing/>
        <w:jc w:val="both"/>
        <w:rPr>
          <w:rFonts w:ascii="Arial" w:eastAsia="Calibri" w:hAnsi="Arial" w:cs="Arial"/>
        </w:rPr>
      </w:pPr>
      <w:r w:rsidRPr="00D420E2">
        <w:rPr>
          <w:rFonts w:ascii="Arial" w:eastAsia="Calibri" w:hAnsi="Arial" w:cs="Arial"/>
        </w:rPr>
        <w:t>Que el sota-signant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0F6DC5E0" w14:textId="77777777" w:rsidR="00D420E2" w:rsidRPr="00D420E2" w:rsidRDefault="00D420E2" w:rsidP="00D420E2">
      <w:pPr>
        <w:spacing w:after="120" w:line="240" w:lineRule="auto"/>
        <w:ind w:left="360"/>
        <w:contextualSpacing/>
        <w:jc w:val="both"/>
        <w:rPr>
          <w:rFonts w:ascii="Arial" w:eastAsia="Calibri" w:hAnsi="Arial" w:cs="Arial"/>
        </w:rPr>
      </w:pPr>
    </w:p>
    <w:p w14:paraId="014CCA2B" w14:textId="77777777" w:rsidR="00D420E2" w:rsidRPr="00D420E2" w:rsidRDefault="00D420E2" w:rsidP="00D420E2">
      <w:pPr>
        <w:numPr>
          <w:ilvl w:val="0"/>
          <w:numId w:val="1"/>
        </w:numPr>
        <w:spacing w:after="120" w:line="240" w:lineRule="auto"/>
        <w:contextualSpacing/>
        <w:jc w:val="both"/>
        <w:rPr>
          <w:rFonts w:ascii="Arial" w:eastAsia="Calibri" w:hAnsi="Arial" w:cs="Arial"/>
        </w:rPr>
      </w:pPr>
      <w:r w:rsidRPr="00D420E2">
        <w:rPr>
          <w:rFonts w:ascii="Arial" w:eastAsia="Calibri" w:hAnsi="Arial" w:cs="Arial"/>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79F4720A" w14:textId="77777777" w:rsidR="00D420E2" w:rsidRPr="00D420E2" w:rsidRDefault="00D420E2" w:rsidP="00D420E2">
      <w:pPr>
        <w:spacing w:after="120" w:line="240" w:lineRule="auto"/>
        <w:ind w:left="360"/>
        <w:contextualSpacing/>
        <w:jc w:val="both"/>
        <w:rPr>
          <w:rFonts w:ascii="Arial" w:eastAsia="Calibri" w:hAnsi="Arial" w:cs="Arial"/>
        </w:rPr>
      </w:pPr>
    </w:p>
    <w:p w14:paraId="31C7E019" w14:textId="77777777" w:rsidR="00D420E2" w:rsidRPr="00D420E2" w:rsidRDefault="00D420E2" w:rsidP="00D420E2">
      <w:pPr>
        <w:numPr>
          <w:ilvl w:val="0"/>
          <w:numId w:val="5"/>
        </w:numPr>
        <w:spacing w:after="120" w:line="240" w:lineRule="auto"/>
        <w:contextualSpacing/>
        <w:jc w:val="both"/>
        <w:rPr>
          <w:rFonts w:ascii="Arial" w:eastAsia="Calibri" w:hAnsi="Arial" w:cs="Arial"/>
        </w:rPr>
      </w:pPr>
      <w:r w:rsidRPr="00D420E2">
        <w:rPr>
          <w:rFonts w:ascii="Arial" w:eastAsia="Calibri" w:hAnsi="Arial" w:cs="Arial"/>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5BECE4D7" w14:textId="77777777" w:rsidR="00D420E2" w:rsidRPr="00D420E2" w:rsidRDefault="00D420E2" w:rsidP="00D420E2">
      <w:pPr>
        <w:spacing w:after="120" w:line="240" w:lineRule="auto"/>
        <w:ind w:left="360"/>
        <w:contextualSpacing/>
        <w:jc w:val="both"/>
        <w:rPr>
          <w:rFonts w:ascii="Arial" w:eastAsia="Calibri" w:hAnsi="Arial" w:cs="Arial"/>
        </w:rPr>
      </w:pPr>
    </w:p>
    <w:p w14:paraId="2A13EA11" w14:textId="77777777" w:rsidR="00D420E2" w:rsidRPr="00D420E2" w:rsidRDefault="00D420E2" w:rsidP="00D420E2">
      <w:pPr>
        <w:numPr>
          <w:ilvl w:val="0"/>
          <w:numId w:val="1"/>
        </w:numPr>
        <w:spacing w:after="120" w:line="240" w:lineRule="auto"/>
        <w:contextualSpacing/>
        <w:jc w:val="both"/>
        <w:rPr>
          <w:rFonts w:ascii="Arial" w:eastAsia="Calibri" w:hAnsi="Arial" w:cs="Arial"/>
        </w:rPr>
      </w:pPr>
      <w:r w:rsidRPr="00D420E2">
        <w:rPr>
          <w:rFonts w:ascii="Arial" w:eastAsia="Calibri" w:hAnsi="Arial" w:cs="Arial"/>
        </w:rPr>
        <w:t>(</w:t>
      </w:r>
      <w:r w:rsidRPr="00D420E2">
        <w:rPr>
          <w:rFonts w:ascii="Arial" w:eastAsia="Calibri" w:hAnsi="Arial" w:cs="Arial"/>
          <w:i/>
        </w:rPr>
        <w:t xml:space="preserve">-si s’escau-) </w:t>
      </w:r>
      <w:r w:rsidRPr="00D420E2">
        <w:rPr>
          <w:rFonts w:ascii="Arial" w:eastAsia="Calibri" w:hAnsi="Arial" w:cs="Arial"/>
        </w:rPr>
        <w:t xml:space="preserve">Que, essent una empresa estrangera, es sotmetrà als jutjats i tribunals espanyols de qualsevol ordre per a totes les incidències que puguin sorgir del contracte, amb renúncia expressa del fur propi. </w:t>
      </w:r>
    </w:p>
    <w:p w14:paraId="59075F79" w14:textId="77777777" w:rsidR="00D420E2" w:rsidRPr="00D420E2" w:rsidRDefault="00D420E2" w:rsidP="00D420E2">
      <w:pPr>
        <w:spacing w:after="120" w:line="240" w:lineRule="auto"/>
        <w:ind w:left="720"/>
        <w:contextualSpacing/>
        <w:rPr>
          <w:rFonts w:ascii="Arial" w:eastAsia="Calibri" w:hAnsi="Arial" w:cs="Arial"/>
        </w:rPr>
      </w:pPr>
    </w:p>
    <w:p w14:paraId="0AE681DF" w14:textId="77777777" w:rsidR="00D420E2" w:rsidRPr="00D420E2" w:rsidRDefault="00D420E2" w:rsidP="00D420E2">
      <w:pPr>
        <w:numPr>
          <w:ilvl w:val="0"/>
          <w:numId w:val="1"/>
        </w:numPr>
        <w:spacing w:after="120" w:line="240" w:lineRule="auto"/>
        <w:contextualSpacing/>
        <w:jc w:val="both"/>
        <w:rPr>
          <w:rFonts w:ascii="Arial" w:eastAsia="Calibri" w:hAnsi="Arial" w:cs="Arial"/>
        </w:rPr>
      </w:pPr>
      <w:r w:rsidRPr="00D420E2">
        <w:rPr>
          <w:rFonts w:ascii="Arial" w:eastAsia="Calibri" w:hAnsi="Arial" w:cs="Arial"/>
        </w:rPr>
        <w:t>(</w:t>
      </w:r>
      <w:r w:rsidRPr="00D420E2">
        <w:rPr>
          <w:rFonts w:ascii="Arial" w:eastAsia="Calibri" w:hAnsi="Arial" w:cs="Arial"/>
          <w:i/>
        </w:rPr>
        <w:t xml:space="preserve">-si s’escau-) </w:t>
      </w:r>
      <w:r w:rsidRPr="00D420E2">
        <w:rPr>
          <w:rFonts w:ascii="Arial" w:eastAsia="Calibri" w:hAnsi="Arial" w:cs="Arial"/>
        </w:rPr>
        <w:t>Que s’integra la solvència pels següents mitjans externs: .................................. (</w:t>
      </w:r>
      <w:r w:rsidRPr="00D420E2">
        <w:rPr>
          <w:rFonts w:ascii="Arial" w:eastAsia="Calibri" w:hAnsi="Arial" w:cs="Arial"/>
          <w:i/>
          <w:iCs/>
        </w:rPr>
        <w:t>relacionar els mitjans)</w:t>
      </w:r>
    </w:p>
    <w:p w14:paraId="4811047B" w14:textId="77777777" w:rsidR="00D420E2" w:rsidRPr="00D420E2" w:rsidRDefault="00D420E2" w:rsidP="00D420E2">
      <w:pPr>
        <w:spacing w:after="120" w:line="240" w:lineRule="auto"/>
        <w:ind w:left="720"/>
        <w:contextualSpacing/>
        <w:rPr>
          <w:rFonts w:ascii="Arial" w:eastAsia="Calibri" w:hAnsi="Arial" w:cs="Arial"/>
        </w:rPr>
      </w:pPr>
    </w:p>
    <w:p w14:paraId="4FE5AC90" w14:textId="77777777" w:rsidR="00D420E2" w:rsidRPr="00D420E2" w:rsidRDefault="00D420E2" w:rsidP="00D420E2">
      <w:pPr>
        <w:numPr>
          <w:ilvl w:val="0"/>
          <w:numId w:val="1"/>
        </w:numPr>
        <w:spacing w:after="120" w:line="240" w:lineRule="auto"/>
        <w:contextualSpacing/>
        <w:jc w:val="both"/>
        <w:rPr>
          <w:rFonts w:ascii="Arial" w:eastAsia="Calibri" w:hAnsi="Arial" w:cs="Arial"/>
        </w:rPr>
      </w:pPr>
      <w:r w:rsidRPr="00D420E2">
        <w:rPr>
          <w:rFonts w:ascii="Arial" w:eastAsia="Calibri" w:hAnsi="Arial" w:cs="Arial"/>
        </w:rPr>
        <w:t>(</w:t>
      </w:r>
      <w:r w:rsidRPr="00D420E2">
        <w:rPr>
          <w:rFonts w:ascii="Arial" w:eastAsia="Calibri" w:hAnsi="Arial" w:cs="Arial"/>
          <w:i/>
        </w:rPr>
        <w:t xml:space="preserve">-si s’escau-) </w:t>
      </w:r>
      <w:r w:rsidRPr="00D420E2">
        <w:rPr>
          <w:rFonts w:ascii="Arial" w:eastAsia="Calibri" w:hAnsi="Arial" w:cs="Arial"/>
        </w:rPr>
        <w:t>Que es compromet a l’adscripció a l’execució del contracte de mitjans personals i/o materials indicats en el PCAP.</w:t>
      </w:r>
    </w:p>
    <w:p w14:paraId="3919EDE6" w14:textId="77777777" w:rsidR="00D420E2" w:rsidRPr="00D420E2" w:rsidRDefault="00D420E2" w:rsidP="00D420E2">
      <w:pPr>
        <w:spacing w:after="120" w:line="240" w:lineRule="auto"/>
        <w:ind w:left="720"/>
        <w:contextualSpacing/>
        <w:rPr>
          <w:rFonts w:ascii="Arial" w:eastAsia="Calibri" w:hAnsi="Arial" w:cs="Arial"/>
        </w:rPr>
      </w:pPr>
    </w:p>
    <w:p w14:paraId="32C86560" w14:textId="77777777" w:rsidR="00D420E2" w:rsidRPr="00D420E2" w:rsidRDefault="00D420E2" w:rsidP="00D420E2">
      <w:pPr>
        <w:numPr>
          <w:ilvl w:val="0"/>
          <w:numId w:val="1"/>
        </w:numPr>
        <w:spacing w:after="120" w:line="240" w:lineRule="auto"/>
        <w:contextualSpacing/>
        <w:jc w:val="both"/>
        <w:rPr>
          <w:rFonts w:ascii="Arial" w:eastAsia="Calibri" w:hAnsi="Arial" w:cs="Arial"/>
        </w:rPr>
      </w:pPr>
      <w:r w:rsidRPr="00D420E2">
        <w:rPr>
          <w:rFonts w:ascii="Arial" w:eastAsia="Calibri" w:hAnsi="Arial" w:cs="Arial"/>
        </w:rPr>
        <w:t xml:space="preserve">Que, es compromet </w:t>
      </w:r>
      <w:r w:rsidRPr="00D420E2">
        <w:rPr>
          <w:rFonts w:ascii="Arial" w:eastAsia="Calibri" w:hAnsi="Arial" w:cs="Arial"/>
          <w:i/>
        </w:rPr>
        <w:t>(en nom propi / en nom i representació de l’empresa)</w:t>
      </w:r>
      <w:r w:rsidRPr="00D420E2">
        <w:rPr>
          <w:rFonts w:ascii="Arial" w:eastAsia="Calibri" w:hAnsi="Arial" w:cs="Arial"/>
        </w:rPr>
        <w:t xml:space="preserve"> a executar-lo amb estricta subjecció als requisits i condicions estipulats, tot plegat, de conformitat amb allò establert al PCAP </w:t>
      </w:r>
      <w:r w:rsidRPr="00D420E2">
        <w:rPr>
          <w:rFonts w:ascii="Arial" w:eastAsia="Calibri" w:hAnsi="Arial" w:cs="Arial"/>
          <w:color w:val="auto"/>
        </w:rPr>
        <w:t xml:space="preserve">i Projecte </w:t>
      </w:r>
      <w:r w:rsidRPr="00D420E2">
        <w:rPr>
          <w:rFonts w:ascii="Arial" w:eastAsia="Calibri" w:hAnsi="Arial" w:cs="Arial"/>
        </w:rPr>
        <w:t>que serveixen de base a la convocatòria, el contingut dels quals declara conèixer i accepta plenament.</w:t>
      </w:r>
    </w:p>
    <w:p w14:paraId="4CE5DF07" w14:textId="77777777" w:rsidR="00D420E2" w:rsidRPr="00D420E2" w:rsidRDefault="00D420E2" w:rsidP="00D420E2">
      <w:pPr>
        <w:spacing w:after="120" w:line="240" w:lineRule="auto"/>
        <w:ind w:left="360"/>
        <w:contextualSpacing/>
        <w:jc w:val="both"/>
        <w:rPr>
          <w:rFonts w:ascii="Arial" w:eastAsia="Calibri" w:hAnsi="Arial" w:cs="Arial"/>
        </w:rPr>
      </w:pPr>
    </w:p>
    <w:p w14:paraId="29A9F080" w14:textId="77777777" w:rsidR="00D420E2" w:rsidRPr="00D420E2" w:rsidRDefault="00D420E2" w:rsidP="00D420E2">
      <w:pPr>
        <w:numPr>
          <w:ilvl w:val="0"/>
          <w:numId w:val="1"/>
        </w:numPr>
        <w:spacing w:after="120" w:line="240" w:lineRule="auto"/>
        <w:contextualSpacing/>
        <w:jc w:val="both"/>
        <w:rPr>
          <w:rFonts w:ascii="Arial" w:eastAsia="Calibri" w:hAnsi="Arial" w:cs="Arial"/>
        </w:rPr>
      </w:pPr>
      <w:r w:rsidRPr="00D420E2">
        <w:rPr>
          <w:rFonts w:ascii="Arial" w:eastAsia="Calibri" w:hAnsi="Arial" w:cs="Arial"/>
        </w:rPr>
        <w:t>Que l’empresa a la que representa té una plantilla de persones treballadores formada per (-</w:t>
      </w:r>
      <w:r w:rsidRPr="00D420E2">
        <w:rPr>
          <w:rFonts w:ascii="Arial" w:eastAsia="Calibri" w:hAnsi="Arial" w:cs="Arial"/>
          <w:i/>
          <w:iCs/>
        </w:rPr>
        <w:t>marcar el que s’escaigui-):</w:t>
      </w:r>
    </w:p>
    <w:p w14:paraId="777C39FC" w14:textId="77777777" w:rsidR="00D420E2" w:rsidRPr="00D420E2" w:rsidRDefault="00D420E2" w:rsidP="00D420E2">
      <w:pPr>
        <w:spacing w:after="120" w:line="240" w:lineRule="auto"/>
        <w:ind w:left="720"/>
        <w:contextualSpacing/>
        <w:rPr>
          <w:rFonts w:ascii="Arial" w:eastAsia="Calibri" w:hAnsi="Arial" w:cs="Arial"/>
        </w:rPr>
      </w:pPr>
    </w:p>
    <w:p w14:paraId="73C9706E" w14:textId="77777777" w:rsidR="00D420E2" w:rsidRPr="00D420E2" w:rsidRDefault="00D420E2" w:rsidP="00D420E2">
      <w:pPr>
        <w:numPr>
          <w:ilvl w:val="0"/>
          <w:numId w:val="17"/>
        </w:numPr>
        <w:spacing w:after="120" w:line="240" w:lineRule="auto"/>
        <w:contextualSpacing/>
        <w:rPr>
          <w:rFonts w:ascii="Arial" w:eastAsia="Calibri" w:hAnsi="Arial" w:cs="Arial"/>
        </w:rPr>
      </w:pPr>
      <w:r w:rsidRPr="00D420E2">
        <w:rPr>
          <w:rFonts w:ascii="Arial" w:eastAsia="Calibri" w:hAnsi="Arial" w:cs="Arial"/>
        </w:rPr>
        <w:t>Menys de 50 treballadors/res</w:t>
      </w:r>
    </w:p>
    <w:p w14:paraId="11EB1DC8" w14:textId="77777777" w:rsidR="00D420E2" w:rsidRPr="00D420E2" w:rsidRDefault="00D420E2" w:rsidP="00D420E2">
      <w:pPr>
        <w:numPr>
          <w:ilvl w:val="0"/>
          <w:numId w:val="17"/>
        </w:numPr>
        <w:spacing w:after="120" w:line="240" w:lineRule="auto"/>
        <w:contextualSpacing/>
        <w:rPr>
          <w:rFonts w:ascii="Arial" w:eastAsia="Calibri" w:hAnsi="Arial" w:cs="Arial"/>
        </w:rPr>
      </w:pPr>
      <w:r w:rsidRPr="00D420E2">
        <w:rPr>
          <w:rFonts w:ascii="Arial" w:eastAsia="Calibri" w:hAnsi="Arial" w:cs="Arial"/>
        </w:rPr>
        <w:t xml:space="preserve">50 o més treballadors/res </w:t>
      </w:r>
      <w:r w:rsidRPr="00D420E2">
        <w:rPr>
          <w:rFonts w:ascii="Arial" w:eastAsia="Calibri" w:hAnsi="Arial" w:cs="Arial"/>
          <w:i/>
        </w:rPr>
        <w:t>(-en aquest cas, marqui la casella corresponent-):</w:t>
      </w:r>
    </w:p>
    <w:p w14:paraId="03E231D7" w14:textId="77777777" w:rsidR="00D420E2" w:rsidRPr="00D420E2" w:rsidRDefault="00D420E2" w:rsidP="00D420E2">
      <w:pPr>
        <w:spacing w:after="120" w:line="240" w:lineRule="auto"/>
        <w:ind w:left="720"/>
        <w:contextualSpacing/>
        <w:rPr>
          <w:rFonts w:ascii="Arial" w:eastAsia="Calibri" w:hAnsi="Arial" w:cs="Arial"/>
        </w:rPr>
      </w:pPr>
    </w:p>
    <w:p w14:paraId="179EB0B7" w14:textId="77777777" w:rsidR="00D420E2" w:rsidRPr="00D420E2" w:rsidRDefault="00D420E2" w:rsidP="00D420E2">
      <w:pPr>
        <w:numPr>
          <w:ilvl w:val="1"/>
          <w:numId w:val="18"/>
        </w:numPr>
        <w:spacing w:after="120" w:line="240" w:lineRule="auto"/>
        <w:contextualSpacing/>
        <w:jc w:val="both"/>
        <w:rPr>
          <w:rFonts w:ascii="Arial" w:eastAsia="Calibri" w:hAnsi="Arial" w:cs="Arial"/>
        </w:rPr>
      </w:pPr>
      <w:r w:rsidRPr="00D420E2">
        <w:rPr>
          <w:rFonts w:ascii="Arial" w:eastAsia="Calibri" w:hAnsi="Arial" w:cs="Arial"/>
        </w:rPr>
        <w:t xml:space="preserve">Compleix amb l’obligació que almenys el 2% dels treballadors/res siguin persones amb </w:t>
      </w:r>
      <w:r w:rsidRPr="00D420E2">
        <w:rPr>
          <w:rFonts w:ascii="Arial" w:eastAsia="Calibri" w:hAnsi="Arial" w:cs="Arial"/>
          <w:color w:val="auto"/>
        </w:rPr>
        <w:t xml:space="preserve">discapacitat (Reial decret 1/2013, de 29 de novembre) </w:t>
      </w:r>
    </w:p>
    <w:p w14:paraId="3DEE2B61" w14:textId="77777777" w:rsidR="00D420E2" w:rsidRPr="00D420E2" w:rsidRDefault="00D420E2" w:rsidP="00D420E2">
      <w:pPr>
        <w:numPr>
          <w:ilvl w:val="1"/>
          <w:numId w:val="18"/>
        </w:numPr>
        <w:spacing w:after="120" w:line="240" w:lineRule="auto"/>
        <w:contextualSpacing/>
        <w:rPr>
          <w:rFonts w:ascii="Arial" w:eastAsia="Calibri" w:hAnsi="Arial" w:cs="Arial"/>
        </w:rPr>
      </w:pPr>
      <w:r w:rsidRPr="00D420E2">
        <w:rPr>
          <w:rFonts w:ascii="Arial" w:eastAsia="Calibri" w:hAnsi="Arial" w:cs="Arial"/>
        </w:rPr>
        <w:t>Compleix amb les mesures alternatives previstes al Reial decret 364/2005, de 8 d’abril, per el qual es regula el compliment alternatiu amb caràcter excepcional  de la quota de reserva a favor de treballadors amb discapacitat.</w:t>
      </w:r>
    </w:p>
    <w:p w14:paraId="75030C57" w14:textId="77777777" w:rsidR="00D420E2" w:rsidRPr="00D420E2" w:rsidRDefault="00D420E2" w:rsidP="00D420E2">
      <w:pPr>
        <w:spacing w:after="120" w:line="240" w:lineRule="auto"/>
        <w:ind w:left="720"/>
        <w:contextualSpacing/>
        <w:rPr>
          <w:rFonts w:ascii="Arial" w:eastAsia="Calibri" w:hAnsi="Arial" w:cs="Arial"/>
        </w:rPr>
      </w:pPr>
    </w:p>
    <w:p w14:paraId="10FD5939" w14:textId="77777777" w:rsidR="00D420E2" w:rsidRPr="00D420E2" w:rsidRDefault="00D420E2" w:rsidP="00D420E2">
      <w:pPr>
        <w:numPr>
          <w:ilvl w:val="0"/>
          <w:numId w:val="15"/>
        </w:numPr>
        <w:spacing w:after="160" w:line="240" w:lineRule="auto"/>
        <w:contextualSpacing/>
        <w:jc w:val="both"/>
        <w:rPr>
          <w:rFonts w:ascii="Arial" w:eastAsia="Calibri" w:hAnsi="Arial" w:cs="Arial"/>
        </w:rPr>
      </w:pPr>
      <w:r w:rsidRPr="00D420E2">
        <w:rPr>
          <w:rFonts w:ascii="Arial" w:eastAsia="Calibri" w:hAnsi="Arial" w:cs="Arial"/>
        </w:rPr>
        <w:t xml:space="preserve">Que l’empresa a la que representa </w:t>
      </w:r>
      <w:r w:rsidRPr="00D420E2">
        <w:rPr>
          <w:rFonts w:ascii="Arial" w:eastAsia="Calibri" w:hAnsi="Arial" w:cs="Arial"/>
          <w:i/>
          <w:iCs/>
        </w:rPr>
        <w:t>(marcar la casella que correspongui</w:t>
      </w:r>
      <w:r w:rsidRPr="00D420E2">
        <w:rPr>
          <w:rFonts w:ascii="Arial" w:eastAsia="Calibri" w:hAnsi="Arial" w:cs="Arial"/>
        </w:rPr>
        <w:t>):</w:t>
      </w:r>
    </w:p>
    <w:p w14:paraId="62549DAC" w14:textId="77777777" w:rsidR="00D420E2" w:rsidRPr="00D420E2" w:rsidRDefault="00D420E2" w:rsidP="00D420E2">
      <w:pPr>
        <w:spacing w:line="240" w:lineRule="auto"/>
        <w:ind w:left="410"/>
        <w:contextualSpacing/>
        <w:jc w:val="both"/>
        <w:rPr>
          <w:rFonts w:ascii="Arial" w:eastAsia="Calibri" w:hAnsi="Arial" w:cs="Arial"/>
        </w:rPr>
      </w:pPr>
    </w:p>
    <w:p w14:paraId="6331B1A3" w14:textId="77777777" w:rsidR="00D420E2" w:rsidRPr="00D420E2" w:rsidRDefault="00D420E2" w:rsidP="00D420E2">
      <w:pPr>
        <w:numPr>
          <w:ilvl w:val="0"/>
          <w:numId w:val="10"/>
        </w:numPr>
        <w:spacing w:after="160" w:line="240" w:lineRule="auto"/>
        <w:contextualSpacing/>
        <w:jc w:val="both"/>
        <w:rPr>
          <w:rFonts w:ascii="Arial" w:eastAsia="Calibri" w:hAnsi="Arial" w:cs="Arial"/>
          <w:color w:val="auto"/>
        </w:rPr>
      </w:pPr>
      <w:r w:rsidRPr="00D420E2">
        <w:rPr>
          <w:rFonts w:ascii="Arial" w:eastAsia="Calibri" w:hAnsi="Arial" w:cs="Arial"/>
          <w:color w:val="auto"/>
        </w:rPr>
        <w:t>Té una plantilla composada per menys de 50 treballadors/res, i d’acord amb Llei Orgànica 3/2007, de 22 de març, per a la igualtat efectiva de dones i homes i normativa de desenvolupament, no està obligada a l’elaboració i implantació d’un pla d’igualtat.</w:t>
      </w:r>
    </w:p>
    <w:p w14:paraId="0478B879" w14:textId="77777777" w:rsidR="00D420E2" w:rsidRPr="00D420E2" w:rsidRDefault="00D420E2" w:rsidP="00D420E2">
      <w:pPr>
        <w:spacing w:line="240" w:lineRule="auto"/>
        <w:ind w:left="2496"/>
        <w:contextualSpacing/>
        <w:jc w:val="both"/>
        <w:rPr>
          <w:rFonts w:ascii="Arial" w:eastAsia="Calibri" w:hAnsi="Arial" w:cs="Arial"/>
          <w:color w:val="auto"/>
        </w:rPr>
      </w:pPr>
    </w:p>
    <w:p w14:paraId="2649AFE8" w14:textId="77777777" w:rsidR="00D420E2" w:rsidRPr="00D420E2" w:rsidRDefault="00D420E2" w:rsidP="00D420E2">
      <w:pPr>
        <w:numPr>
          <w:ilvl w:val="0"/>
          <w:numId w:val="10"/>
        </w:numPr>
        <w:spacing w:after="160" w:line="240" w:lineRule="auto"/>
        <w:contextualSpacing/>
        <w:jc w:val="both"/>
        <w:rPr>
          <w:rFonts w:ascii="Arial" w:eastAsia="Calibri" w:hAnsi="Arial" w:cs="Arial"/>
          <w:color w:val="auto"/>
        </w:rPr>
      </w:pPr>
      <w:r w:rsidRPr="00D420E2">
        <w:rPr>
          <w:rFonts w:ascii="Arial" w:eastAsia="Calibri" w:hAnsi="Arial" w:cs="Arial"/>
          <w:color w:val="auto"/>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73EE28BA" w14:textId="77777777" w:rsidR="00D420E2" w:rsidRPr="00D420E2" w:rsidRDefault="00D420E2" w:rsidP="00D420E2">
      <w:pPr>
        <w:spacing w:line="240" w:lineRule="auto"/>
        <w:ind w:left="720"/>
        <w:contextualSpacing/>
        <w:jc w:val="both"/>
        <w:rPr>
          <w:rFonts w:ascii="Arial" w:eastAsia="Calibri" w:hAnsi="Arial" w:cs="Arial"/>
          <w:color w:val="auto"/>
        </w:rPr>
      </w:pPr>
    </w:p>
    <w:p w14:paraId="129D526C" w14:textId="77777777" w:rsidR="00D420E2" w:rsidRPr="00D420E2" w:rsidRDefault="00D420E2" w:rsidP="00D420E2">
      <w:pPr>
        <w:spacing w:line="240" w:lineRule="auto"/>
        <w:ind w:left="2484"/>
        <w:contextualSpacing/>
        <w:jc w:val="both"/>
        <w:rPr>
          <w:rFonts w:ascii="Arial" w:eastAsia="Calibri" w:hAnsi="Arial" w:cs="Arial"/>
        </w:rPr>
      </w:pPr>
    </w:p>
    <w:p w14:paraId="386FAD9C" w14:textId="77777777" w:rsidR="00D420E2" w:rsidRPr="00D420E2" w:rsidRDefault="00D420E2" w:rsidP="00D420E2">
      <w:pPr>
        <w:spacing w:line="240" w:lineRule="auto"/>
        <w:ind w:left="782" w:firstLine="348"/>
        <w:contextualSpacing/>
        <w:jc w:val="both"/>
        <w:rPr>
          <w:rFonts w:ascii="Arial" w:eastAsia="Calibri" w:hAnsi="Arial" w:cs="Arial"/>
        </w:rPr>
      </w:pPr>
      <w:r w:rsidRPr="00D420E2">
        <w:rPr>
          <w:rFonts w:ascii="Arial" w:eastAsia="Calibri" w:hAnsi="Arial" w:cs="Arial"/>
        </w:rPr>
        <w:t xml:space="preserve">Nom i cognoms:                                                       </w:t>
      </w:r>
      <w:r w:rsidRPr="00D420E2">
        <w:rPr>
          <w:rFonts w:ascii="Arial" w:eastAsia="Calibri" w:hAnsi="Arial" w:cs="Arial"/>
        </w:rPr>
        <w:tab/>
      </w:r>
      <w:r w:rsidRPr="00D420E2">
        <w:rPr>
          <w:rFonts w:ascii="Arial" w:eastAsia="Calibri" w:hAnsi="Arial" w:cs="Arial"/>
        </w:rPr>
        <w:tab/>
        <w:t>Document d’identitat:</w:t>
      </w:r>
    </w:p>
    <w:p w14:paraId="2F64123D" w14:textId="77777777" w:rsidR="00D420E2" w:rsidRPr="00D420E2" w:rsidRDefault="00D420E2" w:rsidP="00D420E2">
      <w:pPr>
        <w:spacing w:line="240" w:lineRule="auto"/>
        <w:jc w:val="both"/>
        <w:rPr>
          <w:rFonts w:ascii="Arial" w:eastAsia="Calibri" w:hAnsi="Arial" w:cs="Arial"/>
        </w:rPr>
      </w:pPr>
    </w:p>
    <w:p w14:paraId="2D1C7C76" w14:textId="77777777" w:rsidR="00D420E2" w:rsidRPr="00D420E2" w:rsidRDefault="00D420E2" w:rsidP="00D420E2">
      <w:pPr>
        <w:spacing w:line="240" w:lineRule="auto"/>
        <w:rPr>
          <w:rFonts w:ascii="Arial" w:eastAsia="Calibri" w:hAnsi="Arial" w:cs="Arial"/>
        </w:rPr>
      </w:pPr>
    </w:p>
    <w:p w14:paraId="38DF8D97" w14:textId="77777777" w:rsidR="00D420E2" w:rsidRPr="00D420E2" w:rsidRDefault="00D420E2" w:rsidP="00D420E2">
      <w:pPr>
        <w:spacing w:after="120" w:line="240" w:lineRule="auto"/>
        <w:ind w:left="360"/>
        <w:contextualSpacing/>
        <w:jc w:val="both"/>
        <w:rPr>
          <w:rFonts w:ascii="Arial" w:eastAsia="Calibri" w:hAnsi="Arial" w:cs="Arial"/>
        </w:rPr>
      </w:pPr>
    </w:p>
    <w:p w14:paraId="7347A1B5" w14:textId="77777777" w:rsidR="00D420E2" w:rsidRPr="00D420E2" w:rsidRDefault="00D420E2" w:rsidP="00D420E2">
      <w:pPr>
        <w:spacing w:after="120" w:line="240" w:lineRule="auto"/>
        <w:ind w:left="360"/>
        <w:contextualSpacing/>
        <w:jc w:val="both"/>
        <w:rPr>
          <w:rFonts w:ascii="Arial" w:eastAsia="Calibri" w:hAnsi="Arial" w:cs="Arial"/>
        </w:rPr>
      </w:pPr>
    </w:p>
    <w:p w14:paraId="1E13A460" w14:textId="77777777" w:rsidR="00D420E2" w:rsidRPr="00D420E2" w:rsidRDefault="00D420E2" w:rsidP="00D420E2">
      <w:pPr>
        <w:spacing w:after="120" w:line="240" w:lineRule="auto"/>
        <w:jc w:val="both"/>
        <w:rPr>
          <w:rFonts w:ascii="Arial" w:eastAsia="Calibri" w:hAnsi="Arial" w:cs="Arial"/>
        </w:rPr>
      </w:pPr>
    </w:p>
    <w:p w14:paraId="7295C805" w14:textId="77777777" w:rsidR="00D420E2" w:rsidRPr="00D420E2" w:rsidRDefault="00D420E2" w:rsidP="00D420E2">
      <w:pPr>
        <w:spacing w:after="120" w:line="240" w:lineRule="auto"/>
        <w:jc w:val="both"/>
        <w:rPr>
          <w:rFonts w:ascii="Arial" w:eastAsia="Calibri" w:hAnsi="Arial" w:cs="Arial"/>
        </w:rPr>
      </w:pPr>
    </w:p>
    <w:p w14:paraId="77275D27" w14:textId="77777777" w:rsidR="00D420E2" w:rsidRPr="00D420E2" w:rsidRDefault="00D420E2" w:rsidP="00D420E2">
      <w:pPr>
        <w:spacing w:after="120" w:line="240" w:lineRule="auto"/>
        <w:jc w:val="both"/>
        <w:rPr>
          <w:rFonts w:ascii="Arial" w:eastAsia="Calibri" w:hAnsi="Arial" w:cs="Arial"/>
        </w:rPr>
      </w:pPr>
      <w:r w:rsidRPr="00D420E2">
        <w:rPr>
          <w:rFonts w:ascii="Arial" w:eastAsia="Calibri" w:hAnsi="Arial" w:cs="Arial"/>
        </w:rPr>
        <w:t>.......................................</w:t>
      </w:r>
    </w:p>
    <w:p w14:paraId="3C2D8C64" w14:textId="77777777" w:rsidR="00D420E2" w:rsidRPr="00D420E2" w:rsidRDefault="00D420E2" w:rsidP="00D420E2">
      <w:pPr>
        <w:spacing w:after="120" w:line="240" w:lineRule="auto"/>
        <w:rPr>
          <w:rFonts w:ascii="Arial" w:eastAsia="Calibri" w:hAnsi="Arial" w:cs="Arial"/>
        </w:rPr>
      </w:pPr>
      <w:r w:rsidRPr="00D420E2">
        <w:rPr>
          <w:rFonts w:ascii="Arial" w:eastAsia="Calibri" w:hAnsi="Arial" w:cs="Arial"/>
        </w:rPr>
        <w:t>(Data i signatura del licitador)</w:t>
      </w:r>
    </w:p>
    <w:p w14:paraId="3ED8ECEB" w14:textId="77777777" w:rsidR="00D64146" w:rsidRPr="00597BC5" w:rsidRDefault="00D64146" w:rsidP="00D420E2">
      <w:pPr>
        <w:spacing w:after="120" w:line="240" w:lineRule="auto"/>
        <w:jc w:val="both"/>
        <w:rPr>
          <w:rFonts w:ascii="Arial" w:hAnsi="Arial" w:cs="Arial"/>
        </w:rPr>
      </w:pPr>
    </w:p>
    <w:sectPr w:rsidR="00D64146" w:rsidRPr="00597BC5">
      <w:footerReference w:type="default" r:id="rId10"/>
      <w:headerReference w:type="first" r:id="rId11"/>
      <w:footerReference w:type="first" r:id="rId12"/>
      <w:pgSz w:w="11906" w:h="16838"/>
      <w:pgMar w:top="1247" w:right="1588" w:bottom="1134" w:left="1588" w:header="0"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1E96C" w14:textId="77777777" w:rsidR="002B22ED" w:rsidRDefault="002B22ED">
      <w:pPr>
        <w:spacing w:after="0" w:line="240" w:lineRule="auto"/>
      </w:pPr>
      <w:r>
        <w:separator/>
      </w:r>
    </w:p>
  </w:endnote>
  <w:endnote w:type="continuationSeparator" w:id="0">
    <w:p w14:paraId="657CB0DE" w14:textId="77777777" w:rsidR="002B22ED" w:rsidRDefault="002B2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1D0D" w14:textId="1705C9BD" w:rsidR="00D64146" w:rsidRDefault="00597BC5">
    <w:pPr>
      <w:pStyle w:val="Piedepgina"/>
    </w:pPr>
    <w:r w:rsidRPr="00597BC5">
      <w:rPr>
        <w:noProof/>
      </w:rPr>
      <w:drawing>
        <wp:inline distT="0" distB="0" distL="0" distR="0" wp14:anchorId="54191A92" wp14:editId="3DAD834F">
          <wp:extent cx="1154430" cy="510485"/>
          <wp:effectExtent l="0" t="0" r="7620" b="4445"/>
          <wp:docPr id="5571878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87862" name=""/>
                  <pic:cNvPicPr/>
                </pic:nvPicPr>
                <pic:blipFill>
                  <a:blip r:embed="rId1"/>
                  <a:stretch>
                    <a:fillRect/>
                  </a:stretch>
                </pic:blipFill>
                <pic:spPr>
                  <a:xfrm>
                    <a:off x="0" y="0"/>
                    <a:ext cx="1160355" cy="51310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4FA0" w14:textId="7DA79A27" w:rsidR="00597BC5" w:rsidRDefault="00597BC5">
    <w:pPr>
      <w:pStyle w:val="Piedepgina"/>
    </w:pPr>
    <w:r w:rsidRPr="00597BC5">
      <w:rPr>
        <w:noProof/>
      </w:rPr>
      <w:drawing>
        <wp:inline distT="0" distB="0" distL="0" distR="0" wp14:anchorId="21D1CAAC" wp14:editId="0B992BE5">
          <wp:extent cx="1351530" cy="597642"/>
          <wp:effectExtent l="0" t="0" r="1270" b="0"/>
          <wp:docPr id="10503997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399749" name=""/>
                  <pic:cNvPicPr/>
                </pic:nvPicPr>
                <pic:blipFill>
                  <a:blip r:embed="rId1"/>
                  <a:stretch>
                    <a:fillRect/>
                  </a:stretch>
                </pic:blipFill>
                <pic:spPr>
                  <a:xfrm>
                    <a:off x="0" y="0"/>
                    <a:ext cx="1373257" cy="6072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0844" w14:textId="77777777" w:rsidR="002B22ED" w:rsidRDefault="002B22ED">
      <w:pPr>
        <w:spacing w:after="0" w:line="240" w:lineRule="auto"/>
      </w:pPr>
      <w:r>
        <w:separator/>
      </w:r>
    </w:p>
  </w:footnote>
  <w:footnote w:type="continuationSeparator" w:id="0">
    <w:p w14:paraId="54B0D490" w14:textId="77777777" w:rsidR="002B22ED" w:rsidRDefault="002B2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017E" w14:textId="77864652" w:rsidR="00922324" w:rsidRDefault="00922324">
    <w:pPr>
      <w:pStyle w:val="Encabezado"/>
    </w:pPr>
  </w:p>
  <w:p w14:paraId="49D40342" w14:textId="30B6DF82" w:rsidR="00922324" w:rsidRDefault="00922324">
    <w:pPr>
      <w:pStyle w:val="Encabezado"/>
    </w:pPr>
  </w:p>
  <w:p w14:paraId="0C1BF3C2" w14:textId="04FD83C4" w:rsidR="00922324" w:rsidRDefault="00922324">
    <w:pPr>
      <w:pStyle w:val="Encabezado"/>
    </w:pPr>
  </w:p>
  <w:p w14:paraId="2B74E54A" w14:textId="7544A435" w:rsidR="00922324" w:rsidRDefault="00597BC5">
    <w:pPr>
      <w:pStyle w:val="Encabezado"/>
    </w:pPr>
    <w:r w:rsidRPr="00B42BA3">
      <w:rPr>
        <w:noProof/>
      </w:rPr>
      <w:drawing>
        <wp:inline distT="0" distB="0" distL="0" distR="0" wp14:anchorId="655C7F29" wp14:editId="2887361E">
          <wp:extent cx="5400040" cy="706755"/>
          <wp:effectExtent l="0" t="0" r="0" b="0"/>
          <wp:docPr id="96463970"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88388" name="Imagen 1" descr="Imagen que contiene Texto&#10;&#10;El contenido generado por IA puede ser incorrecto."/>
                  <pic:cNvPicPr/>
                </pic:nvPicPr>
                <pic:blipFill>
                  <a:blip r:embed="rId1"/>
                  <a:stretch>
                    <a:fillRect/>
                  </a:stretch>
                </pic:blipFill>
                <pic:spPr>
                  <a:xfrm>
                    <a:off x="0" y="0"/>
                    <a:ext cx="5400040" cy="706755"/>
                  </a:xfrm>
                  <a:prstGeom prst="rect">
                    <a:avLst/>
                  </a:prstGeom>
                </pic:spPr>
              </pic:pic>
            </a:graphicData>
          </a:graphic>
        </wp:inline>
      </w:drawing>
    </w:r>
  </w:p>
  <w:p w14:paraId="4936F6F2" w14:textId="28D839B0" w:rsidR="00922324" w:rsidRDefault="009223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3" w15:restartNumberingAfterBreak="0">
    <w:nsid w:val="152C7B7F"/>
    <w:multiLevelType w:val="multilevel"/>
    <w:tmpl w:val="1902E3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1FB80D25"/>
    <w:multiLevelType w:val="hybridMultilevel"/>
    <w:tmpl w:val="85DE3412"/>
    <w:lvl w:ilvl="0" w:tplc="119259D8">
      <w:start w:val="1"/>
      <w:numFmt w:val="bullet"/>
      <w:lvlText w:val=""/>
      <w:lvlJc w:val="left"/>
      <w:pPr>
        <w:ind w:left="410" w:hanging="360"/>
      </w:pPr>
      <w:rPr>
        <w:rFonts w:ascii="Symbol" w:hAnsi="Symbol" w:hint="default"/>
        <w:sz w:val="18"/>
      </w:rPr>
    </w:lvl>
    <w:lvl w:ilvl="1" w:tplc="04030003">
      <w:start w:val="1"/>
      <w:numFmt w:val="bullet"/>
      <w:lvlText w:val="o"/>
      <w:lvlJc w:val="left"/>
      <w:pPr>
        <w:ind w:left="1130" w:hanging="360"/>
      </w:pPr>
      <w:rPr>
        <w:rFonts w:ascii="Courier New" w:hAnsi="Courier New" w:cs="Courier New"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5" w15:restartNumberingAfterBreak="0">
    <w:nsid w:val="261936DA"/>
    <w:multiLevelType w:val="hybridMultilevel"/>
    <w:tmpl w:val="FDF0A4FC"/>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 w15:restartNumberingAfterBreak="0">
    <w:nsid w:val="2A070F96"/>
    <w:multiLevelType w:val="hybridMultilevel"/>
    <w:tmpl w:val="424CDE88"/>
    <w:lvl w:ilvl="0" w:tplc="119259D8">
      <w:start w:val="1"/>
      <w:numFmt w:val="bullet"/>
      <w:lvlText w:val=""/>
      <w:lvlJc w:val="left"/>
      <w:pPr>
        <w:ind w:left="360" w:hanging="360"/>
      </w:pPr>
      <w:rPr>
        <w:rFonts w:ascii="Symbol" w:hAnsi="Symbol" w:hint="default"/>
        <w:sz w:val="18"/>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2C101569"/>
    <w:multiLevelType w:val="hybridMultilevel"/>
    <w:tmpl w:val="DC52EB1E"/>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9" w15:restartNumberingAfterBreak="0">
    <w:nsid w:val="2D334BEE"/>
    <w:multiLevelType w:val="multilevel"/>
    <w:tmpl w:val="81B6A320"/>
    <w:lvl w:ilvl="0">
      <w:start w:val="1"/>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2E094172"/>
    <w:multiLevelType w:val="hybridMultilevel"/>
    <w:tmpl w:val="F9141988"/>
    <w:lvl w:ilvl="0" w:tplc="8D52F412">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8D52F412">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39146F8C"/>
    <w:multiLevelType w:val="multilevel"/>
    <w:tmpl w:val="254631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EB55D47"/>
    <w:multiLevelType w:val="multilevel"/>
    <w:tmpl w:val="943C5F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AED395F"/>
    <w:multiLevelType w:val="multilevel"/>
    <w:tmpl w:val="0814465C"/>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520C58FD"/>
    <w:multiLevelType w:val="multilevel"/>
    <w:tmpl w:val="A330F38A"/>
    <w:lvl w:ilvl="0">
      <w:start w:val="1"/>
      <w:numFmt w:val="bullet"/>
      <w:lvlText w:val=""/>
      <w:lvlJc w:val="left"/>
      <w:pPr>
        <w:ind w:left="360" w:hanging="360"/>
      </w:pPr>
      <w:rPr>
        <w:rFonts w:ascii="Symbol" w:hAnsi="Symbol" w:hint="default"/>
        <w:sz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534D07BA"/>
    <w:multiLevelType w:val="multilevel"/>
    <w:tmpl w:val="3BCA136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83C4958"/>
    <w:multiLevelType w:val="hybridMultilevel"/>
    <w:tmpl w:val="BBDEE2E6"/>
    <w:lvl w:ilvl="0" w:tplc="119259D8">
      <w:start w:val="1"/>
      <w:numFmt w:val="bullet"/>
      <w:lvlText w:val=""/>
      <w:lvlJc w:val="left"/>
      <w:pPr>
        <w:ind w:left="410" w:hanging="360"/>
      </w:pPr>
      <w:rPr>
        <w:rFonts w:ascii="Symbol" w:hAnsi="Symbol" w:hint="default"/>
        <w:sz w:val="18"/>
      </w:rPr>
    </w:lvl>
    <w:lvl w:ilvl="1" w:tplc="8D52F412">
      <w:start w:val="1"/>
      <w:numFmt w:val="bullet"/>
      <w:lvlText w:val=""/>
      <w:lvlJc w:val="left"/>
      <w:pPr>
        <w:ind w:left="1130" w:hanging="360"/>
      </w:pPr>
      <w:rPr>
        <w:rFonts w:ascii="Wingdings" w:hAnsi="Wingdings" w:hint="default"/>
      </w:rPr>
    </w:lvl>
    <w:lvl w:ilvl="2" w:tplc="514A0744">
      <w:numFmt w:val="bullet"/>
      <w:lvlText w:val="-"/>
      <w:lvlJc w:val="left"/>
      <w:pPr>
        <w:ind w:left="1850" w:hanging="360"/>
      </w:pPr>
      <w:rPr>
        <w:rFonts w:ascii="Calibri" w:eastAsiaTheme="minorHAnsi" w:hAnsi="Calibri" w:cs="Calibri"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17" w15:restartNumberingAfterBreak="0">
    <w:nsid w:val="632845E1"/>
    <w:multiLevelType w:val="multilevel"/>
    <w:tmpl w:val="173EF5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551428629">
    <w:abstractNumId w:val="13"/>
  </w:num>
  <w:num w:numId="2" w16cid:durableId="1946568925">
    <w:abstractNumId w:val="17"/>
  </w:num>
  <w:num w:numId="3" w16cid:durableId="634219850">
    <w:abstractNumId w:val="12"/>
  </w:num>
  <w:num w:numId="4" w16cid:durableId="280958553">
    <w:abstractNumId w:val="9"/>
  </w:num>
  <w:num w:numId="5" w16cid:durableId="510873232">
    <w:abstractNumId w:val="14"/>
  </w:num>
  <w:num w:numId="6" w16cid:durableId="68236415">
    <w:abstractNumId w:val="3"/>
  </w:num>
  <w:num w:numId="7" w16cid:durableId="726225086">
    <w:abstractNumId w:val="5"/>
  </w:num>
  <w:num w:numId="8" w16cid:durableId="2143620378">
    <w:abstractNumId w:val="6"/>
  </w:num>
  <w:num w:numId="9" w16cid:durableId="687029795">
    <w:abstractNumId w:val="10"/>
  </w:num>
  <w:num w:numId="10" w16cid:durableId="1913926887">
    <w:abstractNumId w:val="0"/>
  </w:num>
  <w:num w:numId="11" w16cid:durableId="1573153782">
    <w:abstractNumId w:val="1"/>
  </w:num>
  <w:num w:numId="12" w16cid:durableId="1570001238">
    <w:abstractNumId w:val="2"/>
  </w:num>
  <w:num w:numId="13" w16cid:durableId="2020808050">
    <w:abstractNumId w:val="7"/>
  </w:num>
  <w:num w:numId="14" w16cid:durableId="2073311349">
    <w:abstractNumId w:val="4"/>
  </w:num>
  <w:num w:numId="15" w16cid:durableId="157230305">
    <w:abstractNumId w:val="8"/>
  </w:num>
  <w:num w:numId="16" w16cid:durableId="1419982847">
    <w:abstractNumId w:val="16"/>
  </w:num>
  <w:num w:numId="17" w16cid:durableId="1541626325">
    <w:abstractNumId w:val="11"/>
  </w:num>
  <w:num w:numId="18" w16cid:durableId="12573268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46"/>
    <w:rsid w:val="0007481D"/>
    <w:rsid w:val="00086B62"/>
    <w:rsid w:val="000B63AF"/>
    <w:rsid w:val="000C2E78"/>
    <w:rsid w:val="000C4503"/>
    <w:rsid w:val="001256FB"/>
    <w:rsid w:val="00126EEB"/>
    <w:rsid w:val="0016663C"/>
    <w:rsid w:val="001A79DD"/>
    <w:rsid w:val="001B03DA"/>
    <w:rsid w:val="001C2A47"/>
    <w:rsid w:val="00205121"/>
    <w:rsid w:val="002121A9"/>
    <w:rsid w:val="002161E8"/>
    <w:rsid w:val="00272EFD"/>
    <w:rsid w:val="0027702C"/>
    <w:rsid w:val="002B22ED"/>
    <w:rsid w:val="00346185"/>
    <w:rsid w:val="0037617E"/>
    <w:rsid w:val="00381197"/>
    <w:rsid w:val="003B28CB"/>
    <w:rsid w:val="003E009E"/>
    <w:rsid w:val="00432D92"/>
    <w:rsid w:val="0047474C"/>
    <w:rsid w:val="004E76CD"/>
    <w:rsid w:val="004F221D"/>
    <w:rsid w:val="0051282D"/>
    <w:rsid w:val="00547FE3"/>
    <w:rsid w:val="00553A72"/>
    <w:rsid w:val="00565106"/>
    <w:rsid w:val="005769F2"/>
    <w:rsid w:val="00597BC5"/>
    <w:rsid w:val="005A2D26"/>
    <w:rsid w:val="005B0930"/>
    <w:rsid w:val="005C1EA5"/>
    <w:rsid w:val="006027D2"/>
    <w:rsid w:val="00615A9E"/>
    <w:rsid w:val="00642740"/>
    <w:rsid w:val="00696B76"/>
    <w:rsid w:val="006A3BBA"/>
    <w:rsid w:val="006F450E"/>
    <w:rsid w:val="006F59F6"/>
    <w:rsid w:val="006F5F76"/>
    <w:rsid w:val="0070085C"/>
    <w:rsid w:val="00706D12"/>
    <w:rsid w:val="00726A60"/>
    <w:rsid w:val="00746121"/>
    <w:rsid w:val="00771880"/>
    <w:rsid w:val="007821B7"/>
    <w:rsid w:val="007C65D3"/>
    <w:rsid w:val="007F451D"/>
    <w:rsid w:val="00811B87"/>
    <w:rsid w:val="008328C8"/>
    <w:rsid w:val="0083519B"/>
    <w:rsid w:val="008A3B72"/>
    <w:rsid w:val="008A66E0"/>
    <w:rsid w:val="00922324"/>
    <w:rsid w:val="0099572D"/>
    <w:rsid w:val="009B19F5"/>
    <w:rsid w:val="009B262A"/>
    <w:rsid w:val="009F54F4"/>
    <w:rsid w:val="00A03362"/>
    <w:rsid w:val="00A069FD"/>
    <w:rsid w:val="00A3308E"/>
    <w:rsid w:val="00A559F0"/>
    <w:rsid w:val="00A71E40"/>
    <w:rsid w:val="00A972B0"/>
    <w:rsid w:val="00AA5410"/>
    <w:rsid w:val="00AA7C6C"/>
    <w:rsid w:val="00AE1644"/>
    <w:rsid w:val="00AE61A5"/>
    <w:rsid w:val="00AF5456"/>
    <w:rsid w:val="00B01F4B"/>
    <w:rsid w:val="00B2383C"/>
    <w:rsid w:val="00B46A39"/>
    <w:rsid w:val="00B6301A"/>
    <w:rsid w:val="00B70D8F"/>
    <w:rsid w:val="00B95B47"/>
    <w:rsid w:val="00CD6BFB"/>
    <w:rsid w:val="00D27051"/>
    <w:rsid w:val="00D420E2"/>
    <w:rsid w:val="00D64146"/>
    <w:rsid w:val="00D70ACE"/>
    <w:rsid w:val="00DC6A31"/>
    <w:rsid w:val="00E02757"/>
    <w:rsid w:val="00E47CA9"/>
    <w:rsid w:val="00ED4F36"/>
    <w:rsid w:val="00F339DA"/>
    <w:rsid w:val="00F672C2"/>
    <w:rsid w:val="00FA1DAC"/>
    <w:rsid w:val="00FE03D6"/>
    <w:rsid w:val="00FE5D3F"/>
    <w:rsid w:val="00FF1FBB"/>
  </w:rsids>
  <m:mathPr>
    <m:mathFont m:val="Cambria Math"/>
    <m:brkBin m:val="before"/>
    <m:brkBinSub m:val="--"/>
    <m:smallFrac m:val="0"/>
    <m:dispDef/>
    <m:lMargin m:val="0"/>
    <m:rMargin m:val="0"/>
    <m:defJc m:val="centerGroup"/>
    <m:wrapIndent m:val="1440"/>
    <m:intLim m:val="subSup"/>
    <m:naryLim m:val="undOvr"/>
  </m:mathPr>
  <w:themeFontLang w:val="ca-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5C97E"/>
  <w15:docId w15:val="{414AB14D-0AF6-4A5B-89D8-FDD3328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a-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color w:val="00000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F65520"/>
  </w:style>
  <w:style w:type="character" w:customStyle="1" w:styleId="PiedepginaCar">
    <w:name w:val="Pie de página Car"/>
    <w:basedOn w:val="Fuentedeprrafopredeter"/>
    <w:link w:val="Piedepgina"/>
    <w:uiPriority w:val="99"/>
    <w:qFormat/>
    <w:rsid w:val="00F65520"/>
  </w:style>
  <w:style w:type="character" w:customStyle="1" w:styleId="TextodegloboCar">
    <w:name w:val="Texto de globo Car"/>
    <w:basedOn w:val="Fuentedeprrafopredeter"/>
    <w:link w:val="Textodeglobo"/>
    <w:uiPriority w:val="99"/>
    <w:semiHidden/>
    <w:qFormat/>
    <w:rsid w:val="00F65520"/>
    <w:rPr>
      <w:rFonts w:ascii="Tahoma" w:hAnsi="Tahoma" w:cs="Tahoma"/>
      <w:sz w:val="16"/>
      <w:szCs w:val="16"/>
    </w:rPr>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Calibri"/>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eastAsia="Calibri" w:cs="Calibri"/>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eastAsia="Calibri" w:cs="Calibri"/>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alibri"/>
      <w:sz w:val="20"/>
    </w:rPr>
  </w:style>
  <w:style w:type="character" w:customStyle="1" w:styleId="ListLabel28">
    <w:name w:val="ListLabel 28"/>
    <w:qFormat/>
    <w:rPr>
      <w:rFonts w:cs="Courier New"/>
    </w:rPr>
  </w:style>
  <w:style w:type="character" w:customStyle="1" w:styleId="ListLabel29">
    <w:name w:val="ListLabel 29"/>
    <w:qFormat/>
    <w:rPr>
      <w:rFonts w:cs="Wingdings"/>
    </w:rPr>
  </w:style>
  <w:style w:type="character" w:customStyle="1" w:styleId="ListLabel30">
    <w:name w:val="ListLabel 30"/>
    <w:qFormat/>
    <w:rPr>
      <w:rFonts w:cs="Symbol"/>
    </w:rPr>
  </w:style>
  <w:style w:type="character" w:customStyle="1" w:styleId="ListLabel31">
    <w:name w:val="ListLabel 31"/>
    <w:qFormat/>
    <w:rPr>
      <w:rFonts w:cs="Courier New"/>
    </w:rPr>
  </w:style>
  <w:style w:type="character" w:customStyle="1" w:styleId="ListLabel32">
    <w:name w:val="ListLabel 32"/>
    <w:qFormat/>
    <w:rPr>
      <w:rFonts w:cs="Wingdings"/>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Calibri"/>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Calibri"/>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Lucida Sans"/>
    </w:rPr>
  </w:style>
  <w:style w:type="paragraph" w:customStyle="1" w:styleId="Encapalament">
    <w:name w:val="Encapçalament"/>
    <w:basedOn w:val="Normal"/>
    <w:qFormat/>
    <w:pPr>
      <w:keepNext/>
      <w:spacing w:before="240" w:after="120"/>
    </w:pPr>
    <w:rPr>
      <w:rFonts w:ascii="Liberation Sans" w:eastAsia="Microsoft YaHei" w:hAnsi="Liberation Sans" w:cs="Arial"/>
      <w:sz w:val="28"/>
      <w:szCs w:val="28"/>
    </w:rPr>
  </w:style>
  <w:style w:type="paragraph" w:customStyle="1" w:styleId="ndex">
    <w:name w:val="Índex"/>
    <w:basedOn w:val="Normal"/>
    <w:qFormat/>
    <w:pPr>
      <w:suppressLineNumbers/>
    </w:pPr>
    <w:rPr>
      <w:rFonts w:cs="Arial"/>
    </w:rPr>
  </w:style>
  <w:style w:type="paragraph" w:styleId="Encabezado">
    <w:name w:val="header"/>
    <w:basedOn w:val="Normal"/>
    <w:link w:val="EncabezadoCar"/>
    <w:uiPriority w:val="99"/>
    <w:unhideWhenUsed/>
    <w:rsid w:val="00F65520"/>
    <w:pPr>
      <w:tabs>
        <w:tab w:val="center" w:pos="4252"/>
        <w:tab w:val="right" w:pos="8504"/>
      </w:tabs>
      <w:spacing w:after="0" w:line="240" w:lineRule="auto"/>
    </w:pPr>
  </w:style>
  <w:style w:type="paragraph" w:styleId="Piedepgina">
    <w:name w:val="footer"/>
    <w:basedOn w:val="Normal"/>
    <w:link w:val="PiedepginaCar"/>
    <w:uiPriority w:val="99"/>
    <w:unhideWhenUsed/>
    <w:rsid w:val="00F65520"/>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F65520"/>
    <w:pPr>
      <w:spacing w:after="0" w:line="240" w:lineRule="auto"/>
    </w:pPr>
    <w:rPr>
      <w:rFonts w:ascii="Tahoma" w:hAnsi="Tahoma" w:cs="Tahoma"/>
      <w:sz w:val="16"/>
      <w:szCs w:val="16"/>
    </w:rPr>
  </w:style>
  <w:style w:type="paragraph" w:styleId="Prrafodelista">
    <w:name w:val="List Paragraph"/>
    <w:basedOn w:val="Normal"/>
    <w:uiPriority w:val="34"/>
    <w:qFormat/>
    <w:rsid w:val="00F65520"/>
    <w:pPr>
      <w:ind w:left="720"/>
      <w:contextualSpacing/>
    </w:p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color w:val="00000A"/>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205121"/>
    <w:rPr>
      <w:b/>
      <w:bCs/>
    </w:rPr>
  </w:style>
  <w:style w:type="character" w:customStyle="1" w:styleId="AsuntodelcomentarioCar">
    <w:name w:val="Asunto del comentario Car"/>
    <w:basedOn w:val="TextocomentarioCar"/>
    <w:link w:val="Asuntodelcomentario"/>
    <w:uiPriority w:val="99"/>
    <w:semiHidden/>
    <w:rsid w:val="00205121"/>
    <w:rPr>
      <w:b/>
      <w:bCs/>
      <w:color w:val="00000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EE7F6B-FDE9-4AED-BD63-56EE3C2F5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039D9-F428-44D7-BB16-F0C932A5769E}">
  <ds:schemaRefs>
    <ds:schemaRef ds:uri="http://schemas.microsoft.com/sharepoint/v3/contenttype/forms"/>
  </ds:schemaRefs>
</ds:datastoreItem>
</file>

<file path=customXml/itemProps3.xml><?xml version="1.0" encoding="utf-8"?>
<ds:datastoreItem xmlns:ds="http://schemas.openxmlformats.org/officeDocument/2006/customXml" ds:itemID="{22CC3420-96B5-4258-8BAB-E135643B4F4A}">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811</Words>
  <Characters>4626</Characters>
  <Application>Microsoft Office Word</Application>
  <DocSecurity>0</DocSecurity>
  <Lines>38</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Cristina Perez Lozano</cp:lastModifiedBy>
  <cp:revision>51</cp:revision>
  <cp:lastPrinted>2018-03-21T09:11:00Z</cp:lastPrinted>
  <dcterms:created xsi:type="dcterms:W3CDTF">2020-06-17T12:28:00Z</dcterms:created>
  <dcterms:modified xsi:type="dcterms:W3CDTF">2026-01-14T12:48:00Z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0x010100D681C72EBB2727428DCC7BD2F9668D02</vt:lpwstr>
  </property>
  <property fmtid="{D5CDD505-2E9C-101B-9397-08002B2CF9AE}" pid="9" name="MediaServiceImageTags">
    <vt:lpwstr/>
  </property>
</Properties>
</file>