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5F" w:rsidRPr="00D6475F" w:rsidRDefault="00D6475F" w:rsidP="00D6475F">
      <w:pPr>
        <w:keepNext/>
        <w:tabs>
          <w:tab w:val="left" w:pos="1764"/>
        </w:tabs>
        <w:spacing w:after="0" w:line="240" w:lineRule="auto"/>
        <w:jc w:val="both"/>
        <w:outlineLvl w:val="0"/>
        <w:rPr>
          <w:rFonts w:ascii="Arial" w:eastAsia="Calibri" w:hAnsi="Arial" w:cs="Times New Roman"/>
          <w:b/>
          <w:kern w:val="1"/>
          <w:szCs w:val="24"/>
          <w:u w:val="single"/>
          <w:lang w:eastAsia="zh-CN" w:bidi="hi-IN"/>
        </w:rPr>
      </w:pPr>
      <w:bookmarkStart w:id="0" w:name="_Toc195213382"/>
      <w:bookmarkStart w:id="1" w:name="_Toc204635490"/>
      <w:r w:rsidRPr="00D6475F">
        <w:rPr>
          <w:rFonts w:ascii="Arial" w:eastAsia="SimSun" w:hAnsi="Arial" w:cs="Times New Roman"/>
          <w:b/>
          <w:kern w:val="1"/>
          <w:szCs w:val="24"/>
          <w:u w:val="single"/>
          <w:lang w:eastAsia="zh-CN" w:bidi="hi-IN"/>
        </w:rPr>
        <w:t xml:space="preserve">ANNEX 14: </w:t>
      </w:r>
      <w:r w:rsidRPr="00D6475F">
        <w:rPr>
          <w:rFonts w:ascii="Arial" w:eastAsia="Calibri" w:hAnsi="Arial" w:cs="Times New Roman"/>
          <w:b/>
          <w:kern w:val="1"/>
          <w:szCs w:val="24"/>
          <w:u w:val="single"/>
          <w:lang w:eastAsia="zh-CN" w:bidi="hi-IN"/>
        </w:rPr>
        <w:t>MODEL D’OFERTA DE CRITERIS QUANTIFICABLES MITJANÇANT L’APLICACIÓ DE FÓRMULES</w:t>
      </w:r>
      <w:bookmarkEnd w:id="0"/>
      <w:bookmarkEnd w:id="1"/>
      <w:r w:rsidRPr="00D6475F">
        <w:rPr>
          <w:rFonts w:ascii="Arial" w:eastAsia="Calibri" w:hAnsi="Arial" w:cs="Times New Roman"/>
          <w:b/>
          <w:kern w:val="1"/>
          <w:szCs w:val="24"/>
          <w:u w:val="single"/>
          <w:lang w:eastAsia="zh-CN" w:bidi="hi-IN"/>
        </w:rPr>
        <w:t xml:space="preserve"> </w:t>
      </w: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</w:pPr>
      <w:r w:rsidRPr="00D6475F"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  <w:t xml:space="preserve">Oferta relativa al criteri d’adjudicació “ </w:t>
      </w:r>
      <w:r w:rsidRPr="00D6475F">
        <w:rPr>
          <w:rFonts w:ascii="Arial" w:eastAsia="Calibri" w:hAnsi="Arial" w:cs="Times New Roman"/>
          <w:b/>
          <w:color w:val="000000"/>
          <w:sz w:val="20"/>
          <w:szCs w:val="20"/>
          <w:u w:val="single"/>
          <w:lang w:eastAsia="zh-CN"/>
        </w:rPr>
        <w:t>Manteniment normatiu i preventiu</w:t>
      </w:r>
      <w:r w:rsidRPr="00D6475F"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  <w:t>”: es realitzarà l’oferta sobre els imports unitaris indicats a la taula, sense IVA :</w:t>
      </w:r>
    </w:p>
    <w:p w:rsidR="00D6475F" w:rsidRPr="00D6475F" w:rsidRDefault="00D6475F" w:rsidP="00D6475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2" w:name="_Toc201316106"/>
      <w:bookmarkStart w:id="3" w:name="_Toc204635491"/>
      <w:r w:rsidRPr="00D6475F"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els següents preus unitaris indicats a la següent taula:</w:t>
      </w:r>
      <w:bookmarkEnd w:id="2"/>
      <w:bookmarkEnd w:id="3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</w:pPr>
    </w:p>
    <w:tbl>
      <w:tblPr>
        <w:tblW w:w="899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588"/>
        <w:gridCol w:w="1247"/>
        <w:gridCol w:w="1134"/>
        <w:gridCol w:w="1768"/>
      </w:tblGrid>
      <w:tr w:rsidR="00D6475F" w:rsidRPr="00D6475F" w:rsidTr="00DB1F15">
        <w:trPr>
          <w:trHeight w:val="9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Actuació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Nombre d'instal·lacions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Nº de revisions anuals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 de referència (€)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 proposat (€)</w:t>
            </w: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a) Manteniment normatiu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6475F" w:rsidRPr="00D6475F" w:rsidRDefault="00D6475F" w:rsidP="00D64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D6475F" w:rsidRPr="00D6475F" w:rsidTr="00DB1F15">
        <w:trPr>
          <w:trHeight w:val="57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a1.- Inspeccions periòdiques instal·lacions dependències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215,44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b) Manteniment preventiu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b1.- Manteniment preventiu revisió aparells interiors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4,05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b2.- Manteniment preventiu aparells exteriors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4,05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b3.- Manteniment preventiu </w:t>
            </w:r>
            <w:proofErr w:type="spellStart"/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fancoils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2,87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1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b4.- Manteniment preventiu instal·lacions de conductes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83,17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b5.- Manteniment preventiu instal·lacions de ventilació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83,17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b6.- Manteniment preventiu recuperadors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17,57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b7.- Manteniment preventiu planta refredadora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140,30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b8.- Manteniment preventiu VRV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88,04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</w:pPr>
      <w:r w:rsidRPr="00D6475F"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  <w:t xml:space="preserve">Oferta relativa al criteri d’adjudicació “ </w:t>
      </w:r>
      <w:r w:rsidRPr="00D6475F">
        <w:rPr>
          <w:rFonts w:ascii="Arial" w:eastAsia="Calibri" w:hAnsi="Arial" w:cs="Times New Roman"/>
          <w:b/>
          <w:color w:val="000000"/>
          <w:sz w:val="20"/>
          <w:szCs w:val="20"/>
          <w:u w:val="single"/>
          <w:lang w:eastAsia="zh-CN"/>
        </w:rPr>
        <w:t>Manteniment correctiu</w:t>
      </w:r>
      <w:r w:rsidRPr="00D6475F"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  <w:t>”: es realitzarà l’oferta sobre els preus hora dels operaris i materials, sense IVA :</w:t>
      </w: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b/>
          <w:color w:val="000000"/>
          <w:sz w:val="20"/>
          <w:szCs w:val="20"/>
          <w:lang w:eastAsia="zh-CN"/>
        </w:rPr>
      </w:pPr>
    </w:p>
    <w:p w:rsidR="00D6475F" w:rsidRPr="00D6475F" w:rsidRDefault="00D6475F" w:rsidP="00D6475F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4" w:name="_Toc201316107"/>
      <w:bookmarkStart w:id="5" w:name="_Toc204635492"/>
      <w:r w:rsidRPr="00D6475F"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els següents preu hora pels operaris:</w:t>
      </w:r>
      <w:bookmarkEnd w:id="4"/>
      <w:bookmarkEnd w:id="5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color w:val="000000"/>
          <w:kern w:val="1"/>
          <w:sz w:val="20"/>
          <w:szCs w:val="20"/>
          <w:lang w:eastAsia="zh-CN" w:bidi="hi-IN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839"/>
        <w:gridCol w:w="1455"/>
      </w:tblGrid>
      <w:tr w:rsidR="00D6475F" w:rsidRPr="00D6475F" w:rsidTr="00DB1F15">
        <w:trPr>
          <w:trHeight w:val="327"/>
        </w:trPr>
        <w:tc>
          <w:tcPr>
            <w:tcW w:w="2839" w:type="dxa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color w:val="000000"/>
                <w:kern w:val="1"/>
                <w:lang w:eastAsia="zh-CN" w:bidi="hi-IN"/>
              </w:rPr>
            </w:pPr>
            <w:r w:rsidRPr="00D6475F">
              <w:rPr>
                <w:rFonts w:ascii="Arial" w:hAnsi="Arial"/>
                <w:b/>
                <w:color w:val="000000"/>
                <w:kern w:val="1"/>
                <w:lang w:eastAsia="zh-CN" w:bidi="hi-IN"/>
              </w:rPr>
              <w:t>Preu hora Oficial proposat</w:t>
            </w:r>
          </w:p>
        </w:tc>
        <w:tc>
          <w:tcPr>
            <w:tcW w:w="1455" w:type="dxa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kern w:val="1"/>
                <w:lang w:eastAsia="zh-CN" w:bidi="hi-IN"/>
              </w:rPr>
            </w:pPr>
          </w:p>
        </w:tc>
      </w:tr>
      <w:tr w:rsidR="00D6475F" w:rsidRPr="00D6475F" w:rsidTr="00DB1F15">
        <w:trPr>
          <w:trHeight w:val="373"/>
        </w:trPr>
        <w:tc>
          <w:tcPr>
            <w:tcW w:w="2839" w:type="dxa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color w:val="000000"/>
                <w:kern w:val="1"/>
                <w:lang w:eastAsia="zh-CN" w:bidi="hi-IN"/>
              </w:rPr>
            </w:pPr>
            <w:r w:rsidRPr="00D6475F">
              <w:rPr>
                <w:rFonts w:ascii="Arial" w:hAnsi="Arial"/>
                <w:b/>
                <w:color w:val="000000"/>
                <w:kern w:val="1"/>
                <w:lang w:eastAsia="zh-CN" w:bidi="hi-IN"/>
              </w:rPr>
              <w:t>Preu hora peó proposat</w:t>
            </w:r>
          </w:p>
        </w:tc>
        <w:tc>
          <w:tcPr>
            <w:tcW w:w="1455" w:type="dxa"/>
          </w:tcPr>
          <w:p w:rsidR="00D6475F" w:rsidRPr="00D6475F" w:rsidRDefault="00D6475F" w:rsidP="00D647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kern w:val="1"/>
                <w:lang w:eastAsia="zh-CN" w:bidi="hi-IN"/>
              </w:rPr>
            </w:pPr>
          </w:p>
        </w:tc>
      </w:tr>
    </w:tbl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6" w:name="_Toc201316108"/>
      <w:bookmarkStart w:id="7" w:name="_Toc204635493"/>
      <w:bookmarkStart w:id="8" w:name="_GoBack"/>
      <w:bookmarkEnd w:id="8"/>
      <w:r w:rsidRPr="00D6475F"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........................................................................................oferta els següents % de descompte per cadascun dels tipus de materials indicats a la taula següent:</w:t>
      </w:r>
      <w:bookmarkEnd w:id="6"/>
      <w:bookmarkEnd w:id="7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color w:val="000000"/>
          <w:kern w:val="1"/>
          <w:sz w:val="20"/>
          <w:szCs w:val="20"/>
          <w:lang w:eastAsia="zh-CN" w:bidi="hi-IN"/>
        </w:rPr>
      </w:pPr>
    </w:p>
    <w:tbl>
      <w:tblPr>
        <w:tblW w:w="73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596"/>
        <w:gridCol w:w="1626"/>
      </w:tblGrid>
      <w:tr w:rsidR="00D6475F" w:rsidRPr="00D6475F" w:rsidTr="00DB1F15">
        <w:trPr>
          <w:trHeight w:val="51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Tipus de material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Descompte (*)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% ofert</w:t>
            </w:r>
          </w:p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Armaris, quadres i material elèctric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Unitats interiors fins a 6 kW en fred (</w:t>
            </w:r>
            <w:proofErr w:type="spellStart"/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inverter</w:t>
            </w:r>
            <w:proofErr w:type="spellEnd"/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Unitats exteriors fins a 6 kW en fred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Unitats interiors de 6 kW a 12kW en fred (</w:t>
            </w:r>
            <w:proofErr w:type="spellStart"/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inverter</w:t>
            </w:r>
            <w:proofErr w:type="spellEnd"/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Unitats exteriors de 6 kW a 12kW en fred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Canonada aïllada de coure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Bombes de condensats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Reixes per conductes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Filtres per unitats interiors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475F" w:rsidRPr="00D6475F" w:rsidTr="00DB1F15">
        <w:trPr>
          <w:trHeight w:val="300"/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Filtres per unitats interiors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6475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5F" w:rsidRPr="00D6475F" w:rsidRDefault="00D6475F" w:rsidP="00D6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9" w:name="_Toc198288328"/>
      <w:bookmarkStart w:id="10" w:name="_Toc201316109"/>
      <w:bookmarkStart w:id="11" w:name="_Toc204635494"/>
      <w:r w:rsidRPr="00D6475F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Oferta relativa al criteri d’ adjudicació “ </w:t>
      </w:r>
      <w:r w:rsidRPr="00D6475F">
        <w:rPr>
          <w:rFonts w:ascii="Arial" w:eastAsia="Calibri" w:hAnsi="Arial" w:cs="Arial"/>
          <w:b/>
          <w:bCs/>
          <w:color w:val="000000"/>
          <w:kern w:val="1"/>
          <w:u w:val="single"/>
          <w:lang w:eastAsia="zh-CN" w:bidi="hi-IN"/>
        </w:rPr>
        <w:t>Millora en el temps de resposta</w:t>
      </w:r>
      <w:r w:rsidRPr="00D6475F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”</w:t>
      </w:r>
      <w:bookmarkEnd w:id="9"/>
      <w:bookmarkEnd w:id="10"/>
      <w:bookmarkEnd w:id="11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12" w:name="_Toc198288329"/>
      <w:bookmarkStart w:id="13" w:name="_Toc201316110"/>
      <w:bookmarkStart w:id="14" w:name="_Toc204635495"/>
      <w:r w:rsidRPr="00D6475F"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una reducció en el temps de resposta per avaries urgents ( indicar número sencer)  .............................(fraccions de mitja hora).</w:t>
      </w:r>
      <w:bookmarkEnd w:id="12"/>
      <w:bookmarkEnd w:id="13"/>
      <w:bookmarkEnd w:id="14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15" w:name="_Toc201316111"/>
      <w:bookmarkStart w:id="16" w:name="_Toc204635496"/>
      <w:r w:rsidRPr="00D6475F"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...................................................................................oferta una reducció en el temps de resposta per avaries no urgents ( indicar número sencer)  ..........................(fraccions de sis hores).</w:t>
      </w:r>
      <w:bookmarkEnd w:id="15"/>
      <w:bookmarkEnd w:id="16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/>
          <w:bCs/>
          <w:color w:val="000000"/>
          <w:kern w:val="1"/>
          <w:sz w:val="20"/>
          <w:szCs w:val="20"/>
          <w:highlight w:val="yellow"/>
          <w:lang w:eastAsia="zh-CN" w:bidi="hi-IN"/>
        </w:rPr>
      </w:pPr>
    </w:p>
    <w:p w:rsidR="00D6475F" w:rsidRPr="00D6475F" w:rsidRDefault="00D6475F" w:rsidP="00D6475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17" w:name="_Toc198288330"/>
      <w:bookmarkStart w:id="18" w:name="_Toc201316112"/>
      <w:bookmarkStart w:id="19" w:name="_Toc204635497"/>
      <w:r w:rsidRPr="00D6475F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Oferta relativa al criteri d’ adjudicació “ </w:t>
      </w:r>
      <w:r w:rsidRPr="00D6475F">
        <w:rPr>
          <w:rFonts w:ascii="Arial" w:eastAsia="Calibri" w:hAnsi="Arial" w:cs="Arial"/>
          <w:b/>
          <w:bCs/>
          <w:color w:val="000000"/>
          <w:kern w:val="1"/>
          <w:u w:val="single"/>
          <w:lang w:eastAsia="zh-CN" w:bidi="hi-IN"/>
        </w:rPr>
        <w:t>Altres millores</w:t>
      </w:r>
      <w:r w:rsidRPr="00D6475F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”</w:t>
      </w:r>
      <w:bookmarkEnd w:id="17"/>
      <w:bookmarkEnd w:id="18"/>
      <w:bookmarkEnd w:id="19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  <w:bookmarkStart w:id="20" w:name="_Toc198288331"/>
      <w:bookmarkStart w:id="21" w:name="_Toc201316113"/>
      <w:bookmarkStart w:id="22" w:name="_Toc204635498"/>
      <w:r w:rsidRPr="00D6475F"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  <w:t>L’ Empresa .....................................................................................oferta un % de l’import de licitació ( indicar número sencer)  ..............................................................( %).</w:t>
      </w:r>
      <w:bookmarkEnd w:id="20"/>
      <w:bookmarkEnd w:id="21"/>
      <w:bookmarkEnd w:id="22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Times New Roman"/>
          <w:bCs/>
          <w:color w:val="000000"/>
          <w:kern w:val="1"/>
          <w:sz w:val="20"/>
          <w:szCs w:val="20"/>
          <w:lang w:eastAsia="zh-CN" w:bidi="hi-IN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bookmarkStart w:id="23" w:name="_Toc201316114"/>
      <w:bookmarkStart w:id="24" w:name="_Toc204635499"/>
      <w:r w:rsidRPr="00D6475F">
        <w:rPr>
          <w:rFonts w:ascii="Arial" w:eastAsia="Times New Roman" w:hAnsi="Arial" w:cs="Arial"/>
          <w:b/>
          <w:i/>
          <w:sz w:val="20"/>
          <w:szCs w:val="20"/>
          <w:u w:val="single"/>
          <w:lang w:eastAsia="es-ES"/>
        </w:rPr>
        <w:t>L’oferta haurà d’ anar acompanyada d’ una memòria descriptiva i valorada econòmicament ( sense IVA) de les actuacions a realitzar</w:t>
      </w:r>
      <w:r w:rsidRPr="00D6475F">
        <w:rPr>
          <w:rFonts w:ascii="Arial" w:eastAsia="Times New Roman" w:hAnsi="Arial" w:cs="Arial"/>
          <w:b/>
          <w:i/>
          <w:sz w:val="20"/>
          <w:szCs w:val="20"/>
          <w:lang w:eastAsia="es-ES"/>
        </w:rPr>
        <w:t>.</w:t>
      </w:r>
      <w:bookmarkEnd w:id="23"/>
      <w:bookmarkEnd w:id="24"/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:rsidR="00D6475F" w:rsidRPr="00D6475F" w:rsidRDefault="00D6475F" w:rsidP="00D64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Times New Roman"/>
          <w:b/>
          <w:bCs/>
          <w:color w:val="000000"/>
          <w:kern w:val="1"/>
          <w:sz w:val="20"/>
          <w:szCs w:val="20"/>
          <w:lang w:eastAsia="zh-CN" w:bidi="hi-IN"/>
        </w:rPr>
      </w:pPr>
      <w:r w:rsidRPr="00D6475F">
        <w:rPr>
          <w:rFonts w:ascii="Arial" w:eastAsia="Times New Roman" w:hAnsi="Arial" w:cs="Arial"/>
          <w:b/>
          <w:sz w:val="20"/>
          <w:szCs w:val="20"/>
          <w:lang w:eastAsia="es-ES"/>
        </w:rPr>
        <w:t>Signatura</w:t>
      </w:r>
    </w:p>
    <w:p w:rsidR="00995B0C" w:rsidRDefault="00995B0C"/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CD" w:rsidRDefault="00C414CD" w:rsidP="00C414CD">
      <w:pPr>
        <w:spacing w:after="0" w:line="240" w:lineRule="auto"/>
      </w:pPr>
      <w:r>
        <w:separator/>
      </w:r>
    </w:p>
  </w:endnote>
  <w:endnote w:type="continuationSeparator" w:id="0">
    <w:p w:rsidR="00C414CD" w:rsidRDefault="00C414CD" w:rsidP="00C4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CD" w:rsidRPr="00C414CD" w:rsidRDefault="00C414CD" w:rsidP="00C414CD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C414CD">
      <w:rPr>
        <w:rFonts w:ascii="Arial" w:eastAsia="Calibri" w:hAnsi="Arial" w:cs="Arial"/>
        <w:sz w:val="16"/>
        <w:szCs w:val="16"/>
      </w:rPr>
      <w:t>Pl. Catalunya,1 | 08750 Molins de Rei</w:t>
    </w:r>
  </w:p>
  <w:p w:rsidR="00C414CD" w:rsidRDefault="00C414CD" w:rsidP="00C414CD">
    <w:pPr>
      <w:pStyle w:val="Piedepgina"/>
    </w:pPr>
    <w:r w:rsidRPr="00C414CD">
      <w:rPr>
        <w:rFonts w:ascii="Arial" w:eastAsia="Calibri" w:hAnsi="Arial" w:cs="Arial"/>
        <w:sz w:val="16"/>
        <w:szCs w:val="16"/>
      </w:rPr>
      <w:t>Tel.93 680 33 40 | ajuntament@molinsderei.cat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CD" w:rsidRDefault="00C414CD" w:rsidP="00C414CD">
      <w:pPr>
        <w:spacing w:after="0" w:line="240" w:lineRule="auto"/>
      </w:pPr>
      <w:r>
        <w:separator/>
      </w:r>
    </w:p>
  </w:footnote>
  <w:footnote w:type="continuationSeparator" w:id="0">
    <w:p w:rsidR="00C414CD" w:rsidRDefault="00C414CD" w:rsidP="00C4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CD" w:rsidRPr="00C414CD" w:rsidRDefault="00C414CD" w:rsidP="00C414CD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C414CD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2906C723" wp14:editId="04124AAF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14CD">
      <w:rPr>
        <w:rFonts w:ascii="Arial" w:eastAsia="Calibri" w:hAnsi="Arial" w:cs="Arial"/>
        <w:sz w:val="16"/>
      </w:rPr>
      <w:t>08-2025/SSJJ/RAR</w:t>
    </w:r>
  </w:p>
  <w:p w:rsidR="00C414CD" w:rsidRPr="00C414CD" w:rsidRDefault="00C414CD" w:rsidP="00C414CD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C414CD">
      <w:rPr>
        <w:rFonts w:ascii="Arial" w:eastAsia="Calibri" w:hAnsi="Arial" w:cs="Arial"/>
        <w:sz w:val="16"/>
      </w:rPr>
      <w:t xml:space="preserve">                                 </w:t>
    </w:r>
    <w:proofErr w:type="spellStart"/>
    <w:r w:rsidRPr="00C414CD">
      <w:rPr>
        <w:rFonts w:ascii="Arial" w:eastAsia="Calibri" w:hAnsi="Arial" w:cs="Arial"/>
        <w:sz w:val="16"/>
      </w:rPr>
      <w:t>Exp</w:t>
    </w:r>
    <w:proofErr w:type="spellEnd"/>
    <w:r w:rsidRPr="00C414CD">
      <w:rPr>
        <w:rFonts w:ascii="Arial" w:eastAsia="Calibri" w:hAnsi="Arial" w:cs="Arial"/>
        <w:sz w:val="16"/>
      </w:rPr>
      <w:t>: Climatització 3/2025/COOSE</w:t>
    </w:r>
    <w:r w:rsidRPr="00C414CD">
      <w:rPr>
        <w:rFonts w:ascii="Arial" w:eastAsia="Calibri" w:hAnsi="Arial" w:cs="Arial"/>
        <w:sz w:val="16"/>
        <w:highlight w:val="yellow"/>
      </w:rPr>
      <w:t xml:space="preserve"> </w:t>
    </w:r>
  </w:p>
  <w:p w:rsidR="00C414CD" w:rsidRDefault="00C414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66007"/>
    <w:multiLevelType w:val="multilevel"/>
    <w:tmpl w:val="9030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CD"/>
    <w:rsid w:val="00323C05"/>
    <w:rsid w:val="004429D0"/>
    <w:rsid w:val="00995B0C"/>
    <w:rsid w:val="00C414CD"/>
    <w:rsid w:val="00D6475F"/>
    <w:rsid w:val="00DC678F"/>
    <w:rsid w:val="00F2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DA6026-4B64-4A40-AEC5-51F516D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4CD"/>
  </w:style>
  <w:style w:type="paragraph" w:styleId="Piedepgina">
    <w:name w:val="footer"/>
    <w:basedOn w:val="Normal"/>
    <w:link w:val="PiedepginaCar"/>
    <w:uiPriority w:val="99"/>
    <w:unhideWhenUsed/>
    <w:rsid w:val="00C41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4CD"/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C414CD"/>
    <w:pPr>
      <w:spacing w:before="240" w:after="240" w:line="240" w:lineRule="auto"/>
      <w:ind w:left="720"/>
      <w:contextualSpacing/>
      <w:jc w:val="both"/>
    </w:pPr>
    <w:rPr>
      <w:rFonts w:ascii="Arial" w:hAnsi="Arial" w:cs="Arial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C414CD"/>
    <w:rPr>
      <w:rFonts w:ascii="Arial" w:hAnsi="Arial" w:cs="Aria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647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6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cp:lastPrinted>2026-01-12T12:31:00Z</cp:lastPrinted>
  <dcterms:created xsi:type="dcterms:W3CDTF">2026-01-12T12:35:00Z</dcterms:created>
  <dcterms:modified xsi:type="dcterms:W3CDTF">2026-01-12T12:35:00Z</dcterms:modified>
</cp:coreProperties>
</file>