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EF" w:rsidRPr="00B86FEF" w:rsidRDefault="0007764D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  <w:bookmarkStart w:id="0" w:name="ANNEX2"/>
      <w:r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Annex </w:t>
      </w:r>
      <w:r w:rsidR="00B86FEF" w:rsidRPr="00B86FEF">
        <w:rPr>
          <w:rFonts w:ascii="Calibri" w:eastAsia="Times New Roman" w:hAnsi="Calibri" w:cs="Calibri"/>
          <w:b/>
          <w:bCs/>
          <w:i/>
          <w:iCs/>
          <w:lang w:val="ca-ES" w:eastAsia="ca-ES"/>
        </w:rPr>
        <w:t xml:space="preserve">I. </w:t>
      </w:r>
      <w:r w:rsidR="00EA3F71">
        <w:rPr>
          <w:rFonts w:ascii="Calibri" w:eastAsia="Times New Roman" w:hAnsi="Calibri" w:cs="Calibri"/>
          <w:b/>
          <w:bCs/>
          <w:i/>
          <w:iCs/>
          <w:lang w:val="ca-ES" w:eastAsia="ca-ES"/>
        </w:rPr>
        <w:t>OFERTA</w:t>
      </w:r>
    </w:p>
    <w:bookmarkEnd w:id="0"/>
    <w:p w:rsidR="0007764D" w:rsidRPr="00B86FEF" w:rsidRDefault="0007764D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val="ca-ES" w:eastAsia="ca-ES"/>
        </w:rPr>
      </w:pPr>
      <w:r w:rsidRPr="00B86FEF">
        <w:rPr>
          <w:rFonts w:ascii="Calibri" w:eastAsia="Times New Roman" w:hAnsi="Calibri" w:cs="Calibri"/>
          <w:b/>
          <w:bCs/>
          <w:lang w:val="ca-ES" w:eastAsia="ca-ES"/>
        </w:rPr>
        <w:t xml:space="preserve">MODEL </w:t>
      </w:r>
      <w:r w:rsidR="00EA3F71">
        <w:rPr>
          <w:rFonts w:ascii="Calibri" w:eastAsia="Times New Roman" w:hAnsi="Calibri" w:cs="Calibri"/>
          <w:b/>
          <w:bCs/>
          <w:lang w:val="ca-ES" w:eastAsia="ca-ES"/>
        </w:rPr>
        <w:t>D’OFERTA</w:t>
      </w:r>
      <w:r w:rsidRPr="00B86FEF">
        <w:rPr>
          <w:rFonts w:ascii="Calibri" w:eastAsia="Times New Roman" w:hAnsi="Calibri" w:cs="Calibri"/>
          <w:b/>
          <w:bCs/>
          <w:lang w:val="ca-ES" w:eastAsia="ca-ES"/>
        </w:rPr>
        <w:t xml:space="preserve"> </w:t>
      </w:r>
    </w:p>
    <w:p w:rsidR="00B86FEF" w:rsidRPr="00B86FE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</w:t>
      </w:r>
      <w:r w:rsidR="0007764D" w:rsidRPr="001119DC">
        <w:rPr>
          <w:rFonts w:ascii="Calibri" w:eastAsia="Times New Roman" w:hAnsi="Calibri" w:cs="Calibri"/>
          <w:b/>
          <w:lang w:val="ca-ES" w:eastAsia="ca-ES"/>
        </w:rPr>
        <w:t>d</w:t>
      </w:r>
      <w:r w:rsidR="001119DC" w:rsidRPr="001119DC">
        <w:rPr>
          <w:rFonts w:ascii="Calibri" w:eastAsia="Times New Roman" w:hAnsi="Calibri" w:cs="Calibri"/>
          <w:b/>
          <w:lang w:val="ca-ES" w:eastAsia="ca-ES"/>
        </w:rPr>
        <w:t>’</w:t>
      </w:r>
      <w:r w:rsidR="001119DC" w:rsidRPr="001119DC">
        <w:rPr>
          <w:rFonts w:ascii="Calibri" w:eastAsia="Calibri" w:hAnsi="Calibri" w:cs="Times New Roman"/>
          <w:b/>
          <w:iCs/>
          <w:sz w:val="20"/>
          <w:szCs w:val="20"/>
        </w:rPr>
        <w:t xml:space="preserve">Obres </w:t>
      </w:r>
      <w:proofErr w:type="spellStart"/>
      <w:r w:rsidR="001119DC" w:rsidRPr="001119DC">
        <w:rPr>
          <w:rFonts w:ascii="Calibri" w:eastAsia="Calibri" w:hAnsi="Calibri" w:cs="Times New Roman"/>
          <w:b/>
          <w:iCs/>
          <w:sz w:val="20"/>
          <w:szCs w:val="20"/>
        </w:rPr>
        <w:t>d’execució</w:t>
      </w:r>
      <w:proofErr w:type="spellEnd"/>
      <w:r w:rsidR="001119DC" w:rsidRPr="001119DC">
        <w:rPr>
          <w:rFonts w:ascii="Calibri" w:eastAsia="Calibri" w:hAnsi="Calibri" w:cs="Times New Roman"/>
          <w:b/>
          <w:iCs/>
          <w:sz w:val="20"/>
          <w:szCs w:val="20"/>
        </w:rPr>
        <w:t xml:space="preserve"> de </w:t>
      </w:r>
      <w:proofErr w:type="spellStart"/>
      <w:r w:rsidR="001119DC" w:rsidRPr="001119DC">
        <w:rPr>
          <w:rFonts w:ascii="Calibri" w:eastAsia="Calibri" w:hAnsi="Calibri" w:cs="Times New Roman"/>
          <w:b/>
          <w:iCs/>
          <w:sz w:val="20"/>
          <w:szCs w:val="20"/>
        </w:rPr>
        <w:t>reparacions</w:t>
      </w:r>
      <w:proofErr w:type="spellEnd"/>
      <w:r w:rsidR="001119DC" w:rsidRPr="001119DC">
        <w:rPr>
          <w:rFonts w:ascii="Calibri" w:eastAsia="Calibri" w:hAnsi="Calibri" w:cs="Times New Roman"/>
          <w:b/>
          <w:iCs/>
          <w:sz w:val="20"/>
          <w:szCs w:val="20"/>
        </w:rPr>
        <w:t xml:space="preserve"> de </w:t>
      </w:r>
      <w:proofErr w:type="spellStart"/>
      <w:r w:rsidR="001119DC" w:rsidRPr="001119DC">
        <w:rPr>
          <w:rFonts w:ascii="Calibri" w:eastAsia="Calibri" w:hAnsi="Calibri" w:cs="Times New Roman"/>
          <w:b/>
          <w:iCs/>
          <w:sz w:val="20"/>
          <w:szCs w:val="20"/>
        </w:rPr>
        <w:t>caràcter</w:t>
      </w:r>
      <w:proofErr w:type="spellEnd"/>
      <w:r w:rsidR="001119DC" w:rsidRPr="001119DC">
        <w:rPr>
          <w:rFonts w:ascii="Calibri" w:eastAsia="Calibri" w:hAnsi="Calibri" w:cs="Times New Roman"/>
          <w:b/>
          <w:iCs/>
          <w:sz w:val="20"/>
          <w:szCs w:val="20"/>
        </w:rPr>
        <w:t xml:space="preserve"> </w:t>
      </w:r>
      <w:proofErr w:type="spellStart"/>
      <w:r w:rsidR="001119DC" w:rsidRPr="001119DC">
        <w:rPr>
          <w:rFonts w:ascii="Calibri" w:eastAsia="Calibri" w:hAnsi="Calibri" w:cs="Times New Roman"/>
          <w:b/>
          <w:iCs/>
          <w:sz w:val="20"/>
          <w:szCs w:val="20"/>
        </w:rPr>
        <w:t>urgent</w:t>
      </w:r>
      <w:proofErr w:type="spellEnd"/>
      <w:r w:rsidR="001119DC" w:rsidRPr="001119DC">
        <w:rPr>
          <w:rFonts w:ascii="Calibri" w:eastAsia="Calibri" w:hAnsi="Calibri" w:cs="Times New Roman"/>
          <w:b/>
          <w:iCs/>
          <w:sz w:val="20"/>
          <w:szCs w:val="20"/>
        </w:rPr>
        <w:t xml:space="preserve"> a la muralla del Castell de Castelldefels</w:t>
      </w:r>
      <w:r w:rsidRPr="00B86FEF">
        <w:rPr>
          <w:rFonts w:ascii="Calibri" w:eastAsia="Times New Roman" w:hAnsi="Calibri" w:cs="Calibri"/>
          <w:lang w:val="ca-ES" w:eastAsia="ca-ES"/>
        </w:rPr>
        <w:t>:</w:t>
      </w:r>
    </w:p>
    <w:p w:rsidR="00B86FEF" w:rsidRPr="00B86FEF" w:rsidRDefault="00B86FEF" w:rsidP="00B86FEF">
      <w:pPr>
        <w:spacing w:after="0" w:line="240" w:lineRule="auto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rPr>
          <w:rFonts w:ascii="Calibri" w:eastAsia="Times New Roman" w:hAnsi="Calibri" w:cs="Calibri"/>
          <w:b/>
          <w:bCs/>
          <w:lang w:val="ca-ES" w:eastAsia="ca-ES"/>
        </w:rPr>
      </w:pPr>
      <w:r w:rsidRPr="00B86FEF">
        <w:rPr>
          <w:rFonts w:ascii="Calibri" w:eastAsia="Times New Roman" w:hAnsi="Calibri" w:cs="Calibri"/>
          <w:b/>
          <w:bCs/>
          <w:lang w:val="ca-ES" w:eastAsia="ca-ES"/>
        </w:rPr>
        <w:t>MANIFESTA:</w:t>
      </w: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>Q</w:t>
      </w:r>
      <w:r w:rsidR="0007764D">
        <w:rPr>
          <w:rFonts w:ascii="Calibri" w:eastAsia="Times New Roman" w:hAnsi="Calibri" w:cs="Calibri"/>
          <w:lang w:val="ca-ES" w:eastAsia="ca-ES"/>
        </w:rPr>
        <w:t>ue, assabentat/</w:t>
      </w:r>
      <w:proofErr w:type="spellStart"/>
      <w:r w:rsidR="0007764D">
        <w:rPr>
          <w:rFonts w:ascii="Calibri" w:eastAsia="Times New Roman" w:hAnsi="Calibri" w:cs="Calibri"/>
          <w:lang w:val="ca-ES" w:eastAsia="ca-ES"/>
        </w:rPr>
        <w:t>ada</w:t>
      </w:r>
      <w:proofErr w:type="spellEnd"/>
      <w:r w:rsidR="0007764D">
        <w:rPr>
          <w:rFonts w:ascii="Calibri" w:eastAsia="Times New Roman" w:hAnsi="Calibri" w:cs="Calibri"/>
          <w:lang w:val="ca-ES" w:eastAsia="ca-ES"/>
        </w:rPr>
        <w:t xml:space="preserve"> del plec </w:t>
      </w:r>
      <w:r w:rsidRPr="00B86FEF">
        <w:rPr>
          <w:rFonts w:ascii="Calibri" w:eastAsia="Times New Roman" w:hAnsi="Calibri" w:cs="Calibri"/>
          <w:lang w:val="ca-ES" w:eastAsia="ca-ES"/>
        </w:rPr>
        <w:t xml:space="preserve">de clàusules </w:t>
      </w:r>
      <w:r w:rsidR="0007764D">
        <w:rPr>
          <w:rFonts w:ascii="Calibri" w:eastAsia="Times New Roman" w:hAnsi="Calibri" w:cs="Calibri"/>
          <w:lang w:val="ca-ES" w:eastAsia="ca-ES"/>
        </w:rPr>
        <w:t>tècniques particulars de</w:t>
      </w:r>
      <w:r w:rsidRPr="00B86FEF">
        <w:rPr>
          <w:rFonts w:ascii="Calibri" w:eastAsia="Times New Roman" w:hAnsi="Calibri" w:cs="Calibri"/>
          <w:lang w:val="ca-ES" w:eastAsia="ca-ES"/>
        </w:rPr>
        <w:t>l</w:t>
      </w:r>
      <w:r w:rsidR="0007764D">
        <w:rPr>
          <w:rFonts w:ascii="Calibri" w:eastAsia="Times New Roman" w:hAnsi="Calibri" w:cs="Calibri"/>
          <w:lang w:val="ca-ES" w:eastAsia="ca-ES"/>
        </w:rPr>
        <w:t xml:space="preserve"> </w:t>
      </w:r>
      <w:r w:rsidRPr="00B86FEF">
        <w:rPr>
          <w:rFonts w:ascii="Calibri" w:eastAsia="Times New Roman" w:hAnsi="Calibri" w:cs="Calibri"/>
          <w:lang w:val="ca-ES" w:eastAsia="ca-ES"/>
        </w:rPr>
        <w:t>present</w:t>
      </w:r>
      <w:r w:rsidR="0007764D">
        <w:rPr>
          <w:rFonts w:ascii="Calibri" w:eastAsia="Times New Roman" w:hAnsi="Calibri" w:cs="Calibri"/>
          <w:lang w:val="ca-ES" w:eastAsia="ca-ES"/>
        </w:rPr>
        <w:t xml:space="preserve"> contracte</w:t>
      </w:r>
      <w:r w:rsidRPr="00B86FEF">
        <w:rPr>
          <w:rFonts w:ascii="Calibri" w:eastAsia="Times New Roman" w:hAnsi="Calibri" w:cs="Calibri"/>
          <w:lang w:val="ca-ES" w:eastAsia="ca-ES"/>
        </w:rPr>
        <w:t xml:space="preserve">,  els accepta en la seva integritat, reuneix els requisits per prendre-hi part i es compromet, en cas de resultar-ne l’adjudicatari/a, a la seva execució. </w:t>
      </w:r>
    </w:p>
    <w:p w:rsidR="00B86FEF" w:rsidRPr="00B86FE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</w:p>
    <w:p w:rsidR="00B86FEF" w:rsidRDefault="00B86FEF" w:rsidP="00B86FEF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ca-ES" w:eastAsia="ca-ES"/>
        </w:rPr>
      </w:pPr>
      <w:r w:rsidRPr="00B86FEF">
        <w:rPr>
          <w:rFonts w:ascii="Calibri" w:eastAsia="Times New Roman" w:hAnsi="Calibri" w:cs="Calibri"/>
          <w:lang w:val="ca-ES" w:eastAsia="ca-ES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B86FEF" w:rsidRPr="00B86FEF" w:rsidRDefault="00B86FEF" w:rsidP="00B86FEF">
      <w:pPr>
        <w:spacing w:after="0" w:line="240" w:lineRule="auto"/>
        <w:jc w:val="both"/>
        <w:rPr>
          <w:rFonts w:ascii="Calibri" w:eastAsia="Times New Roman" w:hAnsi="Calibri" w:cs="Calibri"/>
          <w:lang w:val="ca-ES" w:eastAsia="ca-ES"/>
        </w:rPr>
      </w:pPr>
    </w:p>
    <w:p w:rsidR="007D0820" w:rsidRDefault="000F1B38" w:rsidP="007D08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437A34">
        <w:rPr>
          <w:rFonts w:cstheme="minorHAnsi"/>
          <w:b/>
        </w:rPr>
        <w:t>1.</w:t>
      </w:r>
      <w:r w:rsidR="007D0820" w:rsidRPr="007D0820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Preu. Es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valorarà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l’oferta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econòmica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presentada ≤ 8.709,92 € + IVA: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Fins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un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màxim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de 90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punts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(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criteri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objectiu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>).</w:t>
      </w:r>
    </w:p>
    <w:p w:rsidR="007D0820" w:rsidRDefault="007D0820" w:rsidP="007D08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7D0820" w:rsidRPr="007D0820" w:rsidRDefault="007D0820" w:rsidP="007D08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Es </w:t>
      </w:r>
      <w:proofErr w:type="spellStart"/>
      <w:r>
        <w:rPr>
          <w:rFonts w:ascii="Calibri" w:hAnsi="Calibri" w:cs="Calibri"/>
          <w:sz w:val="20"/>
          <w:szCs w:val="20"/>
        </w:rPr>
        <w:t>calcularà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d’acord</w:t>
      </w:r>
      <w:proofErr w:type="spellEnd"/>
      <w:r>
        <w:rPr>
          <w:rFonts w:ascii="Calibri" w:hAnsi="Calibri" w:cs="Calibri"/>
          <w:sz w:val="20"/>
          <w:szCs w:val="20"/>
        </w:rPr>
        <w:t xml:space="preserve"> a la </w:t>
      </w:r>
      <w:proofErr w:type="spellStart"/>
      <w:r>
        <w:rPr>
          <w:rFonts w:ascii="Calibri" w:hAnsi="Calibri" w:cs="Calibri"/>
          <w:sz w:val="20"/>
          <w:szCs w:val="20"/>
        </w:rPr>
        <w:t>següent</w:t>
      </w:r>
      <w:proofErr w:type="spellEnd"/>
      <w:r>
        <w:rPr>
          <w:rFonts w:ascii="Calibri" w:hAnsi="Calibri" w:cs="Calibri"/>
          <w:sz w:val="20"/>
          <w:szCs w:val="20"/>
        </w:rPr>
        <w:t xml:space="preserve"> fórmula: </w:t>
      </w:r>
      <w:r>
        <w:rPr>
          <w:rFonts w:ascii="Calibri-Italic" w:hAnsi="Calibri-Italic" w:cs="Calibri-Italic"/>
          <w:i/>
          <w:iCs/>
          <w:sz w:val="20"/>
          <w:szCs w:val="20"/>
        </w:rPr>
        <w:t>Pi = 90 x (</w:t>
      </w:r>
      <w:proofErr w:type="spellStart"/>
      <w:r>
        <w:rPr>
          <w:rFonts w:ascii="Calibri-Italic" w:hAnsi="Calibri-Italic" w:cs="Calibri-Italic"/>
          <w:i/>
          <w:iCs/>
          <w:sz w:val="20"/>
          <w:szCs w:val="20"/>
        </w:rPr>
        <w:t>Omín</w:t>
      </w:r>
      <w:proofErr w:type="spellEnd"/>
      <w:r>
        <w:rPr>
          <w:rFonts w:ascii="Calibri-Italic" w:hAnsi="Calibri-Italic" w:cs="Calibri-Italic"/>
          <w:i/>
          <w:iCs/>
          <w:sz w:val="20"/>
          <w:szCs w:val="20"/>
        </w:rPr>
        <w:t>/</w:t>
      </w:r>
      <w:proofErr w:type="spellStart"/>
      <w:r>
        <w:rPr>
          <w:rFonts w:ascii="Calibri-Italic" w:hAnsi="Calibri-Italic" w:cs="Calibri-Italic"/>
          <w:i/>
          <w:iCs/>
          <w:sz w:val="20"/>
          <w:szCs w:val="20"/>
        </w:rPr>
        <w:t>Oi</w:t>
      </w:r>
      <w:proofErr w:type="spellEnd"/>
      <w:r>
        <w:rPr>
          <w:rFonts w:ascii="Calibri-Italic" w:hAnsi="Calibri-Italic" w:cs="Calibri-Italic"/>
          <w:i/>
          <w:iCs/>
          <w:sz w:val="20"/>
          <w:szCs w:val="20"/>
        </w:rPr>
        <w:t>)</w:t>
      </w:r>
    </w:p>
    <w:p w:rsidR="007D0820" w:rsidRDefault="007D0820" w:rsidP="007D082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20"/>
          <w:szCs w:val="20"/>
        </w:rPr>
      </w:pPr>
    </w:p>
    <w:p w:rsidR="007D0820" w:rsidRDefault="007D0820" w:rsidP="007D08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on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:rsidR="007D0820" w:rsidRDefault="007D0820" w:rsidP="007D08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>
        <w:rPr>
          <w:rFonts w:ascii="Calibri-Bold" w:hAnsi="Calibri-Bold" w:cs="Calibri-Bold"/>
          <w:b/>
          <w:bCs/>
          <w:sz w:val="20"/>
          <w:szCs w:val="20"/>
        </w:rPr>
        <w:t xml:space="preserve">Pi </w:t>
      </w:r>
      <w:r>
        <w:rPr>
          <w:rFonts w:ascii="Calibri" w:hAnsi="Calibri" w:cs="Calibri"/>
          <w:sz w:val="20"/>
          <w:szCs w:val="20"/>
        </w:rPr>
        <w:t xml:space="preserve">= </w:t>
      </w:r>
      <w:proofErr w:type="spellStart"/>
      <w:r>
        <w:rPr>
          <w:rFonts w:ascii="Calibri" w:hAnsi="Calibri" w:cs="Calibri"/>
          <w:sz w:val="20"/>
          <w:szCs w:val="20"/>
        </w:rPr>
        <w:t>Puntuació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l’oferta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l’empresa</w:t>
      </w:r>
      <w:proofErr w:type="spellEnd"/>
    </w:p>
    <w:p w:rsidR="007D0820" w:rsidRDefault="007D0820" w:rsidP="007D08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</w:rPr>
        <w:t>Omín</w:t>
      </w:r>
      <w:proofErr w:type="spellEnd"/>
      <w:r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= </w:t>
      </w:r>
      <w:proofErr w:type="spellStart"/>
      <w:r>
        <w:rPr>
          <w:rFonts w:ascii="Calibri" w:hAnsi="Calibri" w:cs="Calibri"/>
          <w:sz w:val="20"/>
          <w:szCs w:val="20"/>
        </w:rPr>
        <w:t>Import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l’oferta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més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econòmica</w:t>
      </w:r>
      <w:proofErr w:type="spellEnd"/>
      <w:r>
        <w:rPr>
          <w:rFonts w:ascii="Calibri" w:hAnsi="Calibri" w:cs="Calibri"/>
          <w:sz w:val="20"/>
          <w:szCs w:val="20"/>
        </w:rPr>
        <w:t xml:space="preserve"> presentada </w:t>
      </w:r>
      <w:proofErr w:type="spellStart"/>
      <w:r>
        <w:rPr>
          <w:rFonts w:ascii="Calibri" w:hAnsi="Calibri" w:cs="Calibri"/>
          <w:sz w:val="20"/>
          <w:szCs w:val="20"/>
        </w:rPr>
        <w:t>pel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conjunt</w:t>
      </w:r>
      <w:proofErr w:type="spellEnd"/>
      <w:r>
        <w:rPr>
          <w:rFonts w:ascii="Calibri" w:hAnsi="Calibri" w:cs="Calibri"/>
          <w:sz w:val="20"/>
          <w:szCs w:val="20"/>
        </w:rPr>
        <w:t xml:space="preserve"> de les </w:t>
      </w:r>
      <w:proofErr w:type="spellStart"/>
      <w:r>
        <w:rPr>
          <w:rFonts w:ascii="Calibri" w:hAnsi="Calibri" w:cs="Calibri"/>
          <w:sz w:val="20"/>
          <w:szCs w:val="20"/>
        </w:rPr>
        <w:t>empreses</w:t>
      </w:r>
      <w:proofErr w:type="spellEnd"/>
      <w:r>
        <w:rPr>
          <w:rFonts w:ascii="Calibri" w:hAnsi="Calibri" w:cs="Calibri"/>
          <w:sz w:val="20"/>
          <w:szCs w:val="20"/>
        </w:rPr>
        <w:t xml:space="preserve"> licitadores</w:t>
      </w:r>
    </w:p>
    <w:p w:rsidR="000F1B38" w:rsidRDefault="007D0820" w:rsidP="007D082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proofErr w:type="spellStart"/>
      <w:r>
        <w:rPr>
          <w:rFonts w:ascii="Calibri-Bold" w:hAnsi="Calibri-Bold" w:cs="Calibri-Bold"/>
          <w:b/>
          <w:bCs/>
          <w:sz w:val="20"/>
          <w:szCs w:val="20"/>
        </w:rPr>
        <w:t>Oi</w:t>
      </w:r>
      <w:proofErr w:type="spellEnd"/>
      <w:r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= </w:t>
      </w:r>
      <w:proofErr w:type="spellStart"/>
      <w:r>
        <w:rPr>
          <w:rFonts w:ascii="Calibri" w:hAnsi="Calibri" w:cs="Calibri"/>
          <w:sz w:val="20"/>
          <w:szCs w:val="20"/>
        </w:rPr>
        <w:t>Import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l’oferta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econòmica</w:t>
      </w:r>
      <w:proofErr w:type="spellEnd"/>
      <w:r>
        <w:rPr>
          <w:rFonts w:ascii="Calibri" w:hAnsi="Calibri" w:cs="Calibri"/>
          <w:sz w:val="20"/>
          <w:szCs w:val="20"/>
        </w:rPr>
        <w:t xml:space="preserve"> presentada per </w:t>
      </w:r>
      <w:proofErr w:type="spellStart"/>
      <w:r>
        <w:rPr>
          <w:rFonts w:ascii="Calibri" w:hAnsi="Calibri" w:cs="Calibri"/>
          <w:sz w:val="20"/>
          <w:szCs w:val="20"/>
        </w:rPr>
        <w:t>l’empresa</w:t>
      </w:r>
      <w:proofErr w:type="spellEnd"/>
    </w:p>
    <w:p w:rsidR="007D0820" w:rsidRDefault="007D0820" w:rsidP="007D0820">
      <w:pPr>
        <w:jc w:val="both"/>
        <w:rPr>
          <w:rFonts w:cstheme="minorHAnsi"/>
          <w:b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DC23B2" w:rsidRPr="00DC23B2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b/>
                <w:kern w:val="1"/>
                <w:lang w:val="ca-ES" w:eastAsia="zh-CN" w:bidi="hi-IN"/>
              </w:rPr>
              <w:t xml:space="preserve">A EMPLENAR PER L’EMPRESA </w:t>
            </w:r>
          </w:p>
        </w:tc>
      </w:tr>
      <w:tr w:rsidR="00DC23B2" w:rsidRPr="00DC23B2" w:rsidTr="00DC23B2">
        <w:trPr>
          <w:trHeight w:val="279"/>
        </w:trPr>
        <w:tc>
          <w:tcPr>
            <w:tcW w:w="42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net contracte ofert </w:t>
            </w:r>
          </w:p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(sense IVA)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IVA (21%). Indicar import de l’IVA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Preu total ofert </w:t>
            </w:r>
          </w:p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>(IVA inclòs)</w:t>
            </w:r>
          </w:p>
        </w:tc>
      </w:tr>
      <w:tr w:rsidR="00DC23B2" w:rsidRPr="00DC23B2" w:rsidTr="00DC23B2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</w:pPr>
            <w:r w:rsidRPr="00DC23B2">
              <w:rPr>
                <w:rFonts w:ascii="Calibri" w:eastAsia="SimSun" w:hAnsi="Calibri" w:cs="Calibri"/>
                <w:kern w:val="1"/>
                <w:sz w:val="16"/>
                <w:szCs w:val="16"/>
                <w:lang w:val="ca-ES" w:eastAsia="zh-CN" w:bidi="hi-IN"/>
              </w:rPr>
              <w:t xml:space="preserve">Total contracte </w:t>
            </w:r>
          </w:p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C23B2" w:rsidRPr="00DC23B2" w:rsidRDefault="00DC23B2" w:rsidP="00DC23B2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1"/>
                <w:lang w:val="ca-ES" w:eastAsia="zh-CN" w:bidi="hi-IN"/>
              </w:rPr>
            </w:pPr>
          </w:p>
        </w:tc>
      </w:tr>
    </w:tbl>
    <w:p w:rsidR="00DC23B2" w:rsidRDefault="00DC23B2" w:rsidP="000F1B38">
      <w:pPr>
        <w:jc w:val="both"/>
        <w:rPr>
          <w:rFonts w:cstheme="minorHAnsi"/>
          <w:b/>
        </w:rPr>
      </w:pPr>
    </w:p>
    <w:p w:rsidR="00AC215B" w:rsidRDefault="00AC215B" w:rsidP="00B86FEF">
      <w:pPr>
        <w:spacing w:after="0" w:line="240" w:lineRule="auto"/>
        <w:jc w:val="both"/>
        <w:rPr>
          <w:rFonts w:ascii="Calibri" w:eastAsia="Times New Roman" w:hAnsi="Calibri" w:cs="Calibri"/>
          <w:b/>
          <w:iCs/>
          <w:lang w:val="ca-ES" w:eastAsia="ca-ES"/>
        </w:rPr>
      </w:pPr>
    </w:p>
    <w:p w:rsidR="007D0820" w:rsidRDefault="00B86FEF" w:rsidP="007D08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B86FEF">
        <w:rPr>
          <w:rFonts w:ascii="Calibri" w:eastAsia="Times New Roman" w:hAnsi="Calibri" w:cs="Calibri"/>
          <w:b/>
          <w:iCs/>
          <w:lang w:val="ca-ES" w:eastAsia="ca-ES"/>
        </w:rPr>
        <w:t xml:space="preserve">2.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Ampliació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de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garantia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.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Fins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un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màxim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de 10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punts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(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criteri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proofErr w:type="spellStart"/>
      <w:r w:rsidR="007D0820">
        <w:rPr>
          <w:rFonts w:ascii="Calibri-Bold" w:hAnsi="Calibri-Bold" w:cs="Calibri-Bold"/>
          <w:b/>
          <w:bCs/>
          <w:sz w:val="20"/>
          <w:szCs w:val="20"/>
        </w:rPr>
        <w:t>objectiu</w:t>
      </w:r>
      <w:proofErr w:type="spellEnd"/>
      <w:r w:rsidR="007D0820">
        <w:rPr>
          <w:rFonts w:ascii="Calibri-Bold" w:hAnsi="Calibri-Bold" w:cs="Calibri-Bold"/>
          <w:b/>
          <w:bCs/>
          <w:sz w:val="20"/>
          <w:szCs w:val="20"/>
        </w:rPr>
        <w:t>).</w:t>
      </w:r>
    </w:p>
    <w:p w:rsidR="007D0820" w:rsidRDefault="007D0820" w:rsidP="007D082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7D0820" w:rsidRDefault="007D0820" w:rsidP="007D08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El primer </w:t>
      </w:r>
      <w:proofErr w:type="spellStart"/>
      <w:r>
        <w:rPr>
          <w:rFonts w:ascii="Calibri" w:hAnsi="Calibri" w:cs="Calibri"/>
          <w:sz w:val="20"/>
          <w:szCs w:val="20"/>
        </w:rPr>
        <w:t>any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garantia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està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inclòs</w:t>
      </w:r>
      <w:proofErr w:type="spellEnd"/>
      <w:r>
        <w:rPr>
          <w:rFonts w:ascii="Calibri" w:hAnsi="Calibri" w:cs="Calibri"/>
          <w:sz w:val="20"/>
          <w:szCs w:val="20"/>
        </w:rPr>
        <w:t xml:space="preserve"> a </w:t>
      </w:r>
      <w:proofErr w:type="spellStart"/>
      <w:r>
        <w:rPr>
          <w:rFonts w:ascii="Calibri" w:hAnsi="Calibri" w:cs="Calibri"/>
          <w:sz w:val="20"/>
          <w:szCs w:val="20"/>
        </w:rPr>
        <w:t>l’oferta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:rsidR="007D0820" w:rsidRDefault="007D0820" w:rsidP="007D08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Es </w:t>
      </w:r>
      <w:proofErr w:type="spellStart"/>
      <w:r>
        <w:rPr>
          <w:rFonts w:ascii="Calibri" w:hAnsi="Calibri" w:cs="Calibri"/>
          <w:sz w:val="20"/>
          <w:szCs w:val="20"/>
        </w:rPr>
        <w:t>valorarà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l’increment</w:t>
      </w:r>
      <w:proofErr w:type="spellEnd"/>
      <w:r>
        <w:rPr>
          <w:rFonts w:ascii="Calibri" w:hAnsi="Calibri" w:cs="Calibri"/>
          <w:sz w:val="20"/>
          <w:szCs w:val="20"/>
        </w:rPr>
        <w:t xml:space="preserve"> de la </w:t>
      </w:r>
      <w:proofErr w:type="spellStart"/>
      <w:r>
        <w:rPr>
          <w:rFonts w:ascii="Calibri" w:hAnsi="Calibri" w:cs="Calibri"/>
          <w:sz w:val="20"/>
          <w:szCs w:val="20"/>
        </w:rPr>
        <w:t>duració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d’aquesta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garantia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amb</w:t>
      </w:r>
      <w:proofErr w:type="spellEnd"/>
      <w:r>
        <w:rPr>
          <w:rFonts w:ascii="Calibri" w:hAnsi="Calibri" w:cs="Calibri"/>
          <w:sz w:val="20"/>
          <w:szCs w:val="20"/>
        </w:rPr>
        <w:t xml:space="preserve"> 10 </w:t>
      </w:r>
      <w:proofErr w:type="spellStart"/>
      <w:r>
        <w:rPr>
          <w:rFonts w:ascii="Calibri" w:hAnsi="Calibri" w:cs="Calibri"/>
          <w:sz w:val="20"/>
          <w:szCs w:val="20"/>
        </w:rPr>
        <w:t>punts</w:t>
      </w:r>
      <w:proofErr w:type="spellEnd"/>
      <w:r>
        <w:rPr>
          <w:rFonts w:ascii="Calibri" w:hAnsi="Calibri" w:cs="Calibri"/>
          <w:sz w:val="20"/>
          <w:szCs w:val="20"/>
        </w:rPr>
        <w:t xml:space="preserve"> per </w:t>
      </w:r>
      <w:proofErr w:type="spellStart"/>
      <w:r>
        <w:rPr>
          <w:rFonts w:ascii="Calibri" w:hAnsi="Calibri" w:cs="Calibri"/>
          <w:sz w:val="20"/>
          <w:szCs w:val="20"/>
        </w:rPr>
        <w:t>any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addicional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amb</w:t>
      </w:r>
      <w:proofErr w:type="spellEnd"/>
      <w:r>
        <w:rPr>
          <w:rFonts w:ascii="Calibri" w:hAnsi="Calibri" w:cs="Calibri"/>
          <w:sz w:val="20"/>
          <w:szCs w:val="20"/>
        </w:rPr>
        <w:t xml:space="preserve"> un </w:t>
      </w:r>
      <w:proofErr w:type="spellStart"/>
      <w:r>
        <w:rPr>
          <w:rFonts w:ascii="Calibri" w:hAnsi="Calibri" w:cs="Calibri"/>
          <w:sz w:val="20"/>
          <w:szCs w:val="20"/>
        </w:rPr>
        <w:t>màxim</w:t>
      </w:r>
      <w:proofErr w:type="spellEnd"/>
    </w:p>
    <w:p w:rsidR="007D0820" w:rsidRPr="007D0820" w:rsidRDefault="007D0820" w:rsidP="007D0820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 10 </w:t>
      </w:r>
      <w:proofErr w:type="spellStart"/>
      <w:r>
        <w:rPr>
          <w:rFonts w:ascii="Calibri" w:hAnsi="Calibri" w:cs="Calibri"/>
          <w:sz w:val="20"/>
          <w:szCs w:val="20"/>
        </w:rPr>
        <w:t>punts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Només</w:t>
      </w:r>
      <w:proofErr w:type="spellEnd"/>
      <w:r>
        <w:rPr>
          <w:rFonts w:ascii="Calibri" w:hAnsi="Calibri" w:cs="Calibri"/>
          <w:sz w:val="20"/>
          <w:szCs w:val="20"/>
        </w:rPr>
        <w:t xml:space="preserve"> es valoraran </w:t>
      </w:r>
      <w:proofErr w:type="spellStart"/>
      <w:r>
        <w:rPr>
          <w:rFonts w:ascii="Calibri" w:hAnsi="Calibri" w:cs="Calibri"/>
          <w:sz w:val="20"/>
          <w:szCs w:val="20"/>
        </w:rPr>
        <w:t>anys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complerts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d’aplicació</w:t>
      </w:r>
      <w:proofErr w:type="spellEnd"/>
      <w:r>
        <w:rPr>
          <w:rFonts w:ascii="Calibri" w:hAnsi="Calibri" w:cs="Calibri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sz w:val="20"/>
          <w:szCs w:val="20"/>
        </w:rPr>
        <w:t>garantia</w:t>
      </w:r>
      <w:proofErr w:type="spellEnd"/>
      <w:r>
        <w:rPr>
          <w:rFonts w:ascii="Calibri" w:hAnsi="Calibri" w:cs="Calibri"/>
          <w:sz w:val="20"/>
          <w:szCs w:val="20"/>
        </w:rPr>
        <w:t>.</w:t>
      </w:r>
      <w:r w:rsidRPr="007D0820">
        <w:rPr>
          <w:rFonts w:ascii="Calibri" w:eastAsia="Calibri" w:hAnsi="Calibri" w:cs="Calibri"/>
          <w:color w:val="000000"/>
          <w:sz w:val="20"/>
          <w:szCs w:val="20"/>
        </w:rPr>
        <w:t xml:space="preserve"> Marcar </w:t>
      </w:r>
      <w:proofErr w:type="spellStart"/>
      <w:r w:rsidRPr="007D0820">
        <w:rPr>
          <w:rFonts w:ascii="Calibri" w:eastAsia="Calibri" w:hAnsi="Calibri" w:cs="Calibri"/>
          <w:color w:val="000000"/>
          <w:sz w:val="20"/>
          <w:szCs w:val="20"/>
        </w:rPr>
        <w:t>l’opció</w:t>
      </w:r>
      <w:proofErr w:type="spellEnd"/>
      <w:r w:rsidRPr="007D0820"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:rsidR="007D0820" w:rsidRPr="007D0820" w:rsidRDefault="007D0820" w:rsidP="007D082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ca-ES" w:eastAsia="ca-ES"/>
        </w:rPr>
      </w:pPr>
      <w:r w:rsidRPr="007D0820">
        <w:rPr>
          <w:rFonts w:ascii="Calibri" w:eastAsia="Times New Roman" w:hAnsi="Calibri" w:cs="Calibri"/>
          <w:sz w:val="28"/>
          <w:szCs w:val="28"/>
          <w:lang w:val="ca-ES" w:eastAsia="ca-ES"/>
        </w:rPr>
        <w:t>○</w:t>
      </w:r>
      <w:r w:rsidR="00241E06">
        <w:rPr>
          <w:rFonts w:ascii="Calibri" w:eastAsia="Times New Roman" w:hAnsi="Calibri" w:cs="Calibri"/>
          <w:sz w:val="20"/>
          <w:szCs w:val="20"/>
          <w:lang w:val="ca-ES" w:eastAsia="ca-ES"/>
        </w:rPr>
        <w:t xml:space="preserve"> C</w:t>
      </w:r>
      <w:bookmarkStart w:id="1" w:name="_GoBack"/>
      <w:bookmarkEnd w:id="1"/>
      <w:r w:rsidR="007A7D0E">
        <w:rPr>
          <w:rFonts w:ascii="Calibri" w:eastAsia="Times New Roman" w:hAnsi="Calibri" w:cs="Calibri"/>
          <w:sz w:val="20"/>
          <w:szCs w:val="20"/>
          <w:lang w:val="ca-ES" w:eastAsia="ca-ES"/>
        </w:rPr>
        <w:t xml:space="preserve">ap </w:t>
      </w:r>
      <w:r w:rsidR="009F22F7">
        <w:rPr>
          <w:rFonts w:ascii="Calibri" w:eastAsia="Times New Roman" w:hAnsi="Calibri" w:cs="Calibri"/>
          <w:sz w:val="20"/>
          <w:szCs w:val="20"/>
          <w:lang w:val="ca-ES" w:eastAsia="ca-ES"/>
        </w:rPr>
        <w:t>any de garantia extra</w:t>
      </w:r>
      <w:r w:rsidR="007A7D0E">
        <w:rPr>
          <w:rFonts w:ascii="Calibri" w:eastAsia="Times New Roman" w:hAnsi="Calibri" w:cs="Calibri"/>
          <w:sz w:val="20"/>
          <w:szCs w:val="20"/>
          <w:lang w:val="ca-ES" w:eastAsia="ca-ES"/>
        </w:rPr>
        <w:t xml:space="preserve"> = 0</w:t>
      </w:r>
      <w:r w:rsidRPr="007D0820">
        <w:rPr>
          <w:rFonts w:ascii="Calibri" w:eastAsia="Times New Roman" w:hAnsi="Calibri" w:cs="Calibri"/>
          <w:sz w:val="20"/>
          <w:szCs w:val="20"/>
          <w:lang w:val="ca-ES" w:eastAsia="ca-ES"/>
        </w:rPr>
        <w:t xml:space="preserve"> punts</w:t>
      </w:r>
    </w:p>
    <w:p w:rsidR="007D0820" w:rsidRPr="007D0820" w:rsidRDefault="007D0820" w:rsidP="007D0820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ca-ES" w:eastAsia="ca-ES"/>
        </w:rPr>
      </w:pPr>
      <w:r w:rsidRPr="007D0820">
        <w:rPr>
          <w:rFonts w:ascii="Calibri" w:eastAsia="Times New Roman" w:hAnsi="Calibri" w:cs="Calibri"/>
          <w:sz w:val="28"/>
          <w:szCs w:val="28"/>
          <w:lang w:val="ca-ES" w:eastAsia="ca-ES"/>
        </w:rPr>
        <w:t>○</w:t>
      </w:r>
      <w:r w:rsidR="007A7D0E">
        <w:rPr>
          <w:rFonts w:ascii="Calibri" w:eastAsia="Times New Roman" w:hAnsi="Calibri" w:cs="Calibri"/>
          <w:sz w:val="20"/>
          <w:szCs w:val="20"/>
          <w:lang w:val="ca-ES" w:eastAsia="ca-ES"/>
        </w:rPr>
        <w:t xml:space="preserve"> 1</w:t>
      </w:r>
      <w:r w:rsidRPr="007D0820">
        <w:rPr>
          <w:rFonts w:ascii="Calibri" w:eastAsia="Times New Roman" w:hAnsi="Calibri" w:cs="Calibri"/>
          <w:sz w:val="20"/>
          <w:szCs w:val="20"/>
          <w:lang w:val="ca-ES" w:eastAsia="ca-ES"/>
        </w:rPr>
        <w:t xml:space="preserve"> </w:t>
      </w:r>
      <w:r w:rsidR="007A7D0E">
        <w:rPr>
          <w:rFonts w:ascii="Calibri" w:eastAsia="Times New Roman" w:hAnsi="Calibri" w:cs="Calibri"/>
          <w:sz w:val="20"/>
          <w:szCs w:val="20"/>
          <w:lang w:val="ca-ES" w:eastAsia="ca-ES"/>
        </w:rPr>
        <w:t>any</w:t>
      </w:r>
      <w:r w:rsidR="009F22F7">
        <w:rPr>
          <w:rFonts w:ascii="Calibri" w:eastAsia="Times New Roman" w:hAnsi="Calibri" w:cs="Calibri"/>
          <w:sz w:val="20"/>
          <w:szCs w:val="20"/>
          <w:lang w:val="ca-ES" w:eastAsia="ca-ES"/>
        </w:rPr>
        <w:t xml:space="preserve"> de garantia extra</w:t>
      </w:r>
      <w:r w:rsidR="009F22F7" w:rsidRPr="007D0820">
        <w:rPr>
          <w:rFonts w:ascii="Calibri" w:eastAsia="Times New Roman" w:hAnsi="Calibri" w:cs="Calibri"/>
          <w:sz w:val="20"/>
          <w:szCs w:val="20"/>
          <w:lang w:val="ca-ES" w:eastAsia="ca-ES"/>
        </w:rPr>
        <w:t xml:space="preserve"> </w:t>
      </w:r>
      <w:r w:rsidRPr="007D0820">
        <w:rPr>
          <w:rFonts w:ascii="Calibri" w:eastAsia="Times New Roman" w:hAnsi="Calibri" w:cs="Calibri"/>
          <w:sz w:val="20"/>
          <w:szCs w:val="20"/>
          <w:lang w:val="ca-ES" w:eastAsia="ca-ES"/>
        </w:rPr>
        <w:t>= 10 punts</w:t>
      </w:r>
    </w:p>
    <w:p w:rsidR="000F3E5E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0F3E5E" w:rsidRPr="00B86FEF" w:rsidRDefault="000F3E5E" w:rsidP="00B86FEF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</w:p>
    <w:p w:rsidR="00B86FEF" w:rsidRPr="00B86FEF" w:rsidRDefault="00B86FEF" w:rsidP="00B86FEF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val="ca-ES" w:eastAsia="ca-ES"/>
        </w:rPr>
      </w:pPr>
    </w:p>
    <w:p w:rsidR="00B86FEF" w:rsidRPr="00B86FEF" w:rsidRDefault="00B86FEF" w:rsidP="00733D74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ca-ES"/>
        </w:rPr>
      </w:pPr>
      <w:r w:rsidRPr="00B86FEF">
        <w:rPr>
          <w:rFonts w:ascii="Calibri" w:eastAsia="Times New Roman" w:hAnsi="Calibri" w:cs="Calibri"/>
          <w:i/>
          <w:iCs/>
          <w:lang w:val="ca-ES" w:eastAsia="ca-ES"/>
        </w:rPr>
        <w:t>(Signatura electrònica)</w:t>
      </w:r>
    </w:p>
    <w:sectPr w:rsidR="00B86FEF" w:rsidRPr="00B86FEF" w:rsidSect="00733D74">
      <w:pgSz w:w="11906" w:h="16838" w:code="9"/>
      <w:pgMar w:top="709" w:right="851" w:bottom="426" w:left="1418" w:header="709" w:footer="261" w:gutter="0"/>
      <w:cols w:space="708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423"/>
    <w:multiLevelType w:val="hybridMultilevel"/>
    <w:tmpl w:val="E3222BD6"/>
    <w:lvl w:ilvl="0" w:tplc="FFFFFFFF">
      <w:start w:val="1"/>
      <w:numFmt w:val="bullet"/>
      <w:lvlText w:val="c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205"/>
    <w:multiLevelType w:val="hybridMultilevel"/>
    <w:tmpl w:val="99DCF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AB3"/>
    <w:multiLevelType w:val="hybridMultilevel"/>
    <w:tmpl w:val="105263B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442"/>
    <w:multiLevelType w:val="hybridMultilevel"/>
    <w:tmpl w:val="84D08538"/>
    <w:lvl w:ilvl="0" w:tplc="FFFFFFFF">
      <w:numFmt w:val="bullet"/>
      <w:lvlText w:val="-"/>
      <w:lvlJc w:val="left"/>
      <w:pPr>
        <w:ind w:left="720" w:hanging="360"/>
      </w:pPr>
      <w:rPr>
        <w:rFonts w:ascii="Minion" w:eastAsia="Times New Roman" w:hAnsi="Minio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EF"/>
    <w:rsid w:val="0007764D"/>
    <w:rsid w:val="000F1B38"/>
    <w:rsid w:val="000F3E5E"/>
    <w:rsid w:val="001119DC"/>
    <w:rsid w:val="00143C21"/>
    <w:rsid w:val="00185AC6"/>
    <w:rsid w:val="00241E06"/>
    <w:rsid w:val="00363EFF"/>
    <w:rsid w:val="00592A2E"/>
    <w:rsid w:val="00733D74"/>
    <w:rsid w:val="007A7D0E"/>
    <w:rsid w:val="007D0820"/>
    <w:rsid w:val="008E4406"/>
    <w:rsid w:val="009F2176"/>
    <w:rsid w:val="009F22F7"/>
    <w:rsid w:val="00AC215B"/>
    <w:rsid w:val="00B63087"/>
    <w:rsid w:val="00B86FEF"/>
    <w:rsid w:val="00BA6113"/>
    <w:rsid w:val="00DC23B2"/>
    <w:rsid w:val="00E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D1C3"/>
  <w15:docId w15:val="{9E49E34D-2A12-4B34-8166-0F54B191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4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5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Castelldefels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Plaza, Alfonso</dc:creator>
  <cp:lastModifiedBy>González Sáinz, Ana María</cp:lastModifiedBy>
  <cp:revision>13</cp:revision>
  <cp:lastPrinted>2026-01-09T07:34:00Z</cp:lastPrinted>
  <dcterms:created xsi:type="dcterms:W3CDTF">2025-11-05T08:20:00Z</dcterms:created>
  <dcterms:modified xsi:type="dcterms:W3CDTF">2026-01-09T08:14:00Z</dcterms:modified>
</cp:coreProperties>
</file>