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DC6E" w14:textId="77777777" w:rsidR="00390C5E" w:rsidRPr="004917EC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4917EC">
        <w:rPr>
          <w:rFonts w:ascii="Arial" w:hAnsi="Arial" w:cs="Arial"/>
          <w:b/>
          <w:spacing w:val="-3"/>
        </w:rPr>
        <w:t>ANNEX</w:t>
      </w:r>
    </w:p>
    <w:p w14:paraId="43CEDC70" w14:textId="77777777" w:rsidR="009E4EFE" w:rsidRPr="00A52D4E" w:rsidRDefault="009E4EFE" w:rsidP="00390C5E">
      <w:pPr>
        <w:jc w:val="center"/>
        <w:rPr>
          <w:rFonts w:ascii="Arial" w:hAnsi="Arial" w:cs="Arial"/>
          <w:b/>
          <w:spacing w:val="-3"/>
        </w:rPr>
      </w:pPr>
    </w:p>
    <w:p w14:paraId="43CEDC71" w14:textId="5258CB5A" w:rsidR="00390C5E" w:rsidRPr="00A52D4E" w:rsidRDefault="003B1EB8" w:rsidP="00390C5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PROPOSICIÓ </w:t>
      </w:r>
      <w:r w:rsidR="00C22BE5">
        <w:rPr>
          <w:rFonts w:ascii="Arial" w:hAnsi="Arial" w:cs="Arial"/>
          <w:b/>
          <w:u w:val="single"/>
        </w:rPr>
        <w:t>DE CRITERIS AUTOMÀTICS</w:t>
      </w:r>
      <w:r w:rsidR="0013225B">
        <w:rPr>
          <w:rFonts w:ascii="Arial" w:hAnsi="Arial" w:cs="Arial"/>
          <w:b/>
          <w:u w:val="single"/>
        </w:rPr>
        <w:t xml:space="preserve"> LOT </w:t>
      </w:r>
      <w:r w:rsidR="00550908">
        <w:rPr>
          <w:rFonts w:ascii="Arial" w:hAnsi="Arial" w:cs="Arial"/>
          <w:b/>
          <w:u w:val="single"/>
        </w:rPr>
        <w:t>2</w:t>
      </w:r>
    </w:p>
    <w:p w14:paraId="43CEDC72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53547EA5" w14:textId="77777777" w:rsidR="0013225B" w:rsidRDefault="0013225B" w:rsidP="00D22A8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Cs/>
        </w:rPr>
      </w:pPr>
    </w:p>
    <w:p w14:paraId="43CEDC73" w14:textId="15CB2CF4" w:rsidR="00D22A88" w:rsidRDefault="00E334FB" w:rsidP="00D22A8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A52D4E">
        <w:rPr>
          <w:rFonts w:ascii="Arial" w:hAnsi="Arial" w:cs="Arial"/>
          <w:bCs/>
        </w:rPr>
        <w:t xml:space="preserve">Qui sotasigna,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</w:t>
      </w:r>
      <w:r w:rsidR="00550908" w:rsidRPr="00A52D4E">
        <w:rPr>
          <w:rFonts w:ascii="Arial" w:hAnsi="Arial" w:cs="Arial"/>
          <w:bCs/>
        </w:rPr>
        <w:t>del</w:t>
      </w:r>
      <w:r w:rsidR="00550908">
        <w:rPr>
          <w:rFonts w:ascii="Arial" w:hAnsi="Arial" w:cs="Arial"/>
          <w:bCs/>
        </w:rPr>
        <w:t xml:space="preserve">s </w:t>
      </w:r>
      <w:r w:rsidR="00550908" w:rsidRPr="00A52D4E">
        <w:rPr>
          <w:rFonts w:ascii="Arial" w:hAnsi="Arial" w:cs="Arial"/>
          <w:bCs/>
        </w:rPr>
        <w:t>ple</w:t>
      </w:r>
      <w:r w:rsidR="00550908">
        <w:rPr>
          <w:rFonts w:ascii="Arial" w:hAnsi="Arial" w:cs="Arial"/>
          <w:bCs/>
        </w:rPr>
        <w:t>cs</w:t>
      </w:r>
      <w:r w:rsidRPr="00A52D4E">
        <w:rPr>
          <w:rFonts w:ascii="Arial" w:hAnsi="Arial" w:cs="Arial"/>
          <w:bCs/>
        </w:rPr>
        <w:t xml:space="preserve"> de condicions que han de regir la contractació</w:t>
      </w:r>
      <w:r w:rsidR="00BE7E12">
        <w:rPr>
          <w:rFonts w:ascii="Arial" w:hAnsi="Arial" w:cs="Arial"/>
          <w:bCs/>
        </w:rPr>
        <w:t xml:space="preserve"> del </w:t>
      </w:r>
      <w:r w:rsidR="00DF5CC3">
        <w:rPr>
          <w:rFonts w:ascii="Arial" w:hAnsi="Arial" w:cs="Arial"/>
          <w:bCs/>
        </w:rPr>
        <w:t xml:space="preserve"> </w:t>
      </w:r>
      <w:r w:rsidR="00DF5CC3" w:rsidRPr="00DF5CC3">
        <w:rPr>
          <w:rFonts w:ascii="Arial" w:hAnsi="Arial" w:cs="Arial"/>
          <w:b/>
        </w:rPr>
        <w:t xml:space="preserve">LOT </w:t>
      </w:r>
      <w:r w:rsidR="00550908">
        <w:rPr>
          <w:rFonts w:ascii="Arial" w:hAnsi="Arial" w:cs="Arial"/>
          <w:b/>
        </w:rPr>
        <w:t>2</w:t>
      </w:r>
      <w:r w:rsidR="00DF5CC3" w:rsidRPr="00DF5CC3">
        <w:rPr>
          <w:rFonts w:ascii="Arial" w:hAnsi="Arial" w:cs="Arial"/>
          <w:b/>
        </w:rPr>
        <w:t xml:space="preserve"> del</w:t>
      </w:r>
      <w:r w:rsidR="00DF5CC3">
        <w:rPr>
          <w:rFonts w:ascii="Arial" w:hAnsi="Arial" w:cs="Arial"/>
          <w:bCs/>
        </w:rPr>
        <w:t xml:space="preserve"> </w:t>
      </w:r>
      <w:r w:rsidR="00BE7E12" w:rsidRPr="00BE7E12">
        <w:rPr>
          <w:rFonts w:ascii="Arial" w:hAnsi="Arial" w:cs="Arial"/>
          <w:b/>
        </w:rPr>
        <w:t>servei</w:t>
      </w:r>
      <w:r w:rsidR="004917EC" w:rsidRPr="004917EC">
        <w:rPr>
          <w:rFonts w:ascii="Arial" w:hAnsi="Arial" w:cs="Arial"/>
          <w:b/>
        </w:rPr>
        <w:t xml:space="preserve"> de mediació i gestió de la convivència del municipi de Mataró.</w:t>
      </w:r>
      <w:r w:rsidR="00D22A88">
        <w:rPr>
          <w:rFonts w:ascii="Arial" w:hAnsi="Arial" w:cs="Arial"/>
          <w:b/>
        </w:rPr>
        <w:t xml:space="preserve"> (</w:t>
      </w:r>
      <w:r w:rsidR="004917EC" w:rsidRPr="004917EC">
        <w:rPr>
          <w:rFonts w:ascii="Arial" w:hAnsi="Arial" w:cs="Arial"/>
          <w:b/>
        </w:rPr>
        <w:t>2025/000034964</w:t>
      </w:r>
      <w:r w:rsidR="00D22A88">
        <w:rPr>
          <w:rFonts w:ascii="Arial" w:hAnsi="Arial" w:cs="Arial"/>
          <w:b/>
        </w:rPr>
        <w:t>)</w:t>
      </w:r>
      <w:r w:rsidR="00D22A88">
        <w:rPr>
          <w:rFonts w:ascii="Arial" w:hAnsi="Arial" w:cs="Arial"/>
        </w:rPr>
        <w:t>,</w:t>
      </w:r>
    </w:p>
    <w:p w14:paraId="43CEDC74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3CEDC75" w14:textId="77777777" w:rsidR="009E4EFE" w:rsidRDefault="009E4EFE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3CEDC76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43CEDC77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3CEDC78" w14:textId="01F4EABF" w:rsidR="000B3E27" w:rsidRDefault="007D2FD2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4472C4" w:themeColor="accent1"/>
          <w:sz w:val="20"/>
        </w:rPr>
      </w:pPr>
      <w:r w:rsidRPr="0044141B">
        <w:rPr>
          <w:rFonts w:ascii="Arial" w:hAnsi="Arial" w:cs="Arial"/>
          <w:sz w:val="20"/>
        </w:rPr>
        <w:t xml:space="preserve">A) </w:t>
      </w:r>
      <w:r w:rsidR="00D458F0" w:rsidRPr="0044141B">
        <w:rPr>
          <w:rFonts w:ascii="Arial" w:hAnsi="Arial" w:cs="Arial"/>
          <w:sz w:val="20"/>
        </w:rPr>
        <w:t xml:space="preserve">Que ofereixo </w:t>
      </w:r>
      <w:r w:rsidR="003B1A07" w:rsidRPr="0044141B">
        <w:rPr>
          <w:rFonts w:ascii="Arial" w:hAnsi="Arial" w:cs="Arial"/>
          <w:sz w:val="20"/>
        </w:rPr>
        <w:t>prestar el servei</w:t>
      </w:r>
      <w:r w:rsidR="002F3A03">
        <w:rPr>
          <w:rFonts w:ascii="Arial" w:hAnsi="Arial" w:cs="Arial"/>
          <w:sz w:val="20"/>
        </w:rPr>
        <w:t xml:space="preserve"> </w:t>
      </w:r>
      <w:r w:rsidR="00165297">
        <w:rPr>
          <w:rFonts w:ascii="Arial" w:hAnsi="Arial" w:cs="Arial"/>
          <w:sz w:val="20"/>
        </w:rPr>
        <w:t xml:space="preserve">de mediació per un </w:t>
      </w:r>
      <w:r w:rsidR="00165297" w:rsidRPr="00165297">
        <w:rPr>
          <w:rFonts w:ascii="Arial" w:hAnsi="Arial" w:cs="Arial"/>
          <w:b/>
          <w:bCs/>
          <w:sz w:val="20"/>
        </w:rPr>
        <w:t>import total pels dos anys de contracte</w:t>
      </w:r>
      <w:r w:rsidR="00165297">
        <w:rPr>
          <w:rFonts w:ascii="Arial" w:hAnsi="Arial" w:cs="Arial"/>
          <w:sz w:val="20"/>
        </w:rPr>
        <w:t xml:space="preserve"> de ...........</w:t>
      </w:r>
      <w:r w:rsidR="001E6F35">
        <w:rPr>
          <w:rFonts w:ascii="Arial" w:hAnsi="Arial" w:cs="Arial"/>
          <w:sz w:val="20"/>
        </w:rPr>
        <w:t>.......</w:t>
      </w:r>
      <w:r w:rsidR="00165297">
        <w:rPr>
          <w:rFonts w:ascii="Arial" w:hAnsi="Arial" w:cs="Arial"/>
          <w:sz w:val="20"/>
        </w:rPr>
        <w:t>.....</w:t>
      </w:r>
      <w:r w:rsidR="00305496">
        <w:rPr>
          <w:rFonts w:ascii="Arial" w:hAnsi="Arial" w:cs="Arial"/>
          <w:sz w:val="20"/>
        </w:rPr>
        <w:t xml:space="preserve"> euros</w:t>
      </w:r>
      <w:r w:rsidR="00165297">
        <w:rPr>
          <w:rFonts w:ascii="Arial" w:hAnsi="Arial" w:cs="Arial"/>
          <w:sz w:val="20"/>
        </w:rPr>
        <w:t xml:space="preserve"> </w:t>
      </w:r>
      <w:r w:rsidR="00A95F56" w:rsidRPr="00305496">
        <w:rPr>
          <w:rFonts w:ascii="Arial" w:hAnsi="Arial" w:cs="Arial"/>
          <w:sz w:val="20"/>
        </w:rPr>
        <w:t>(</w:t>
      </w:r>
      <w:r w:rsidR="00305496" w:rsidRPr="00305496">
        <w:rPr>
          <w:rFonts w:ascii="Arial" w:hAnsi="Arial" w:cs="Arial"/>
          <w:sz w:val="20"/>
        </w:rPr>
        <w:t xml:space="preserve">màxim </w:t>
      </w:r>
      <w:r w:rsidR="00A47D27" w:rsidRPr="00A47D27">
        <w:rPr>
          <w:rFonts w:ascii="Arial" w:hAnsi="Arial" w:cs="Arial"/>
          <w:sz w:val="20"/>
        </w:rPr>
        <w:t xml:space="preserve">232.432,74 </w:t>
      </w:r>
      <w:r w:rsidR="00305496" w:rsidRPr="00305496">
        <w:rPr>
          <w:rFonts w:ascii="Arial" w:hAnsi="Arial" w:cs="Arial"/>
          <w:sz w:val="20"/>
        </w:rPr>
        <w:t>€)</w:t>
      </w:r>
      <w:r w:rsidR="00165297" w:rsidRPr="00305496">
        <w:rPr>
          <w:rFonts w:ascii="Arial" w:hAnsi="Arial" w:cs="Arial"/>
          <w:sz w:val="20"/>
        </w:rPr>
        <w:t>,</w:t>
      </w:r>
      <w:r w:rsidR="00165297">
        <w:rPr>
          <w:rFonts w:ascii="Arial" w:hAnsi="Arial" w:cs="Arial"/>
          <w:sz w:val="20"/>
        </w:rPr>
        <w:t xml:space="preserve"> d’acord amb els </w:t>
      </w:r>
      <w:r w:rsidR="0044141B" w:rsidRPr="0044141B">
        <w:rPr>
          <w:rFonts w:ascii="Arial" w:hAnsi="Arial" w:cs="Arial"/>
          <w:sz w:val="20"/>
        </w:rPr>
        <w:t>següents preu</w:t>
      </w:r>
      <w:r w:rsidR="001E6F35">
        <w:rPr>
          <w:rFonts w:ascii="Arial" w:hAnsi="Arial" w:cs="Arial"/>
          <w:sz w:val="20"/>
        </w:rPr>
        <w:t>s/hora</w:t>
      </w:r>
      <w:r w:rsidR="00FE5BF6" w:rsidRPr="0044141B">
        <w:rPr>
          <w:rFonts w:ascii="Arial" w:hAnsi="Arial" w:cs="Arial"/>
          <w:sz w:val="20"/>
        </w:rPr>
        <w:t xml:space="preserve">:  </w:t>
      </w:r>
      <w:r w:rsidR="000B3E27" w:rsidRPr="00DF5CC3">
        <w:rPr>
          <w:rFonts w:ascii="Arial" w:hAnsi="Arial" w:cs="Arial"/>
          <w:i/>
          <w:iCs/>
          <w:color w:val="4472C4" w:themeColor="accent1"/>
          <w:sz w:val="20"/>
        </w:rPr>
        <w:t>(</w:t>
      </w:r>
      <w:r w:rsidR="004C278C" w:rsidRPr="00DF5CC3">
        <w:rPr>
          <w:rFonts w:ascii="Arial" w:hAnsi="Arial" w:cs="Arial"/>
          <w:i/>
          <w:iCs/>
          <w:color w:val="4472C4" w:themeColor="accent1"/>
          <w:sz w:val="20"/>
        </w:rPr>
        <w:t>emplenar</w:t>
      </w:r>
      <w:r w:rsidR="000B3E27" w:rsidRPr="00DF5CC3">
        <w:rPr>
          <w:rFonts w:ascii="Arial" w:hAnsi="Arial" w:cs="Arial"/>
          <w:i/>
          <w:iCs/>
          <w:color w:val="4472C4" w:themeColor="accent1"/>
          <w:sz w:val="20"/>
        </w:rPr>
        <w:t xml:space="preserve"> les c</w:t>
      </w:r>
      <w:r w:rsidR="004C278C" w:rsidRPr="00DF5CC3">
        <w:rPr>
          <w:rFonts w:ascii="Arial" w:hAnsi="Arial" w:cs="Arial"/>
          <w:i/>
          <w:iCs/>
          <w:color w:val="4472C4" w:themeColor="accent1"/>
          <w:sz w:val="20"/>
        </w:rPr>
        <w:t>el·les</w:t>
      </w:r>
      <w:r w:rsidR="000B3E27" w:rsidRPr="00DF5CC3">
        <w:rPr>
          <w:rFonts w:ascii="Arial" w:hAnsi="Arial" w:cs="Arial"/>
          <w:i/>
          <w:iCs/>
          <w:color w:val="4472C4" w:themeColor="accent1"/>
          <w:sz w:val="20"/>
        </w:rPr>
        <w:t xml:space="preserve"> ombrejades en color </w:t>
      </w:r>
      <w:r w:rsidR="00E505B9">
        <w:rPr>
          <w:rFonts w:ascii="Arial" w:hAnsi="Arial" w:cs="Arial"/>
          <w:i/>
          <w:iCs/>
          <w:color w:val="4472C4" w:themeColor="accent1"/>
          <w:sz w:val="20"/>
        </w:rPr>
        <w:t>gris</w:t>
      </w:r>
      <w:r w:rsidR="000B3E27" w:rsidRPr="00DF5CC3">
        <w:rPr>
          <w:rFonts w:ascii="Arial" w:hAnsi="Arial" w:cs="Arial"/>
          <w:i/>
          <w:iCs/>
          <w:color w:val="4472C4" w:themeColor="accent1"/>
          <w:sz w:val="20"/>
        </w:rPr>
        <w:t>)</w:t>
      </w:r>
    </w:p>
    <w:p w14:paraId="1B1196D0" w14:textId="77777777" w:rsidR="00DF5CC3" w:rsidRDefault="00DF5CC3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4472C4" w:themeColor="accent1"/>
          <w:sz w:val="20"/>
        </w:rPr>
      </w:pPr>
    </w:p>
    <w:tbl>
      <w:tblPr>
        <w:tblW w:w="5750" w:type="dxa"/>
        <w:tblInd w:w="7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1559"/>
        <w:gridCol w:w="1417"/>
        <w:gridCol w:w="160"/>
      </w:tblGrid>
      <w:tr w:rsidR="00247BC1" w:rsidRPr="00240B86" w14:paraId="107AD122" w14:textId="77777777" w:rsidTr="00093E08">
        <w:trPr>
          <w:gridAfter w:val="1"/>
          <w:wAfter w:w="160" w:type="dxa"/>
          <w:trHeight w:val="300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3F9FF6" w14:textId="4382B153" w:rsidR="00247BC1" w:rsidRPr="00240B86" w:rsidRDefault="00247BC1" w:rsidP="00240B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240B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Categoria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EE872DD" w14:textId="783E2257" w:rsidR="00247BC1" w:rsidRPr="00240B86" w:rsidRDefault="00247BC1" w:rsidP="00240B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r w:rsidRPr="00240B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Preu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/</w:t>
            </w:r>
            <w:r w:rsidRPr="00240B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hora</w:t>
            </w:r>
          </w:p>
          <w:p w14:paraId="768B6199" w14:textId="1A519443" w:rsidR="00247BC1" w:rsidRPr="00240B86" w:rsidRDefault="00247BC1" w:rsidP="00240B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màxim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2A952D7" w14:textId="5A49AF42" w:rsidR="00247BC1" w:rsidRPr="00240B86" w:rsidRDefault="00247BC1" w:rsidP="00240B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r w:rsidRPr="00247BC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OFERTA preu/hora</w:t>
            </w:r>
          </w:p>
        </w:tc>
      </w:tr>
      <w:tr w:rsidR="00247BC1" w:rsidRPr="00240B86" w14:paraId="72E86C2D" w14:textId="77777777" w:rsidTr="00093E08">
        <w:trPr>
          <w:trHeight w:val="207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2B5C87D" w14:textId="77777777" w:rsidR="00247BC1" w:rsidRPr="00240B86" w:rsidRDefault="00247BC1" w:rsidP="00240B86">
            <w:pPr>
              <w:suppressAutoHyphens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2D933A9" w14:textId="77777777" w:rsidR="00247BC1" w:rsidRPr="00240B86" w:rsidRDefault="00247BC1" w:rsidP="00240B86">
            <w:pPr>
              <w:suppressAutoHyphens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19FA27B" w14:textId="77777777" w:rsidR="00247BC1" w:rsidRPr="00240B86" w:rsidRDefault="00247BC1" w:rsidP="00240B86">
            <w:pPr>
              <w:suppressAutoHyphens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60" w:type="dxa"/>
            <w:vAlign w:val="center"/>
            <w:hideMark/>
          </w:tcPr>
          <w:p w14:paraId="11DD53E6" w14:textId="77777777" w:rsidR="00247BC1" w:rsidRPr="00240B86" w:rsidRDefault="00247BC1" w:rsidP="00240B86">
            <w:pPr>
              <w:widowControl w:val="0"/>
              <w:suppressAutoHyphens/>
              <w:ind w:left="1474" w:right="794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</w:tr>
      <w:tr w:rsidR="00247BC1" w:rsidRPr="00240B86" w14:paraId="773C584C" w14:textId="77777777" w:rsidTr="0047226B">
        <w:trPr>
          <w:trHeight w:val="327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0171" w14:textId="77777777" w:rsidR="00247BC1" w:rsidRPr="00240B86" w:rsidRDefault="00247BC1" w:rsidP="00240B86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Tècnic</w:t>
            </w:r>
            <w:proofErr w:type="spellEnd"/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 superior coordinador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3912" w14:textId="77777777" w:rsidR="00247BC1" w:rsidRPr="00240B86" w:rsidRDefault="00247BC1" w:rsidP="00240B86">
            <w:pPr>
              <w:ind w:right="105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25,43 €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10714C65" w14:textId="158F036F" w:rsidR="00247BC1" w:rsidRPr="00240B86" w:rsidRDefault="00247BC1" w:rsidP="00F54AC1">
            <w:pPr>
              <w:ind w:right="72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60" w:type="dxa"/>
            <w:vAlign w:val="center"/>
            <w:hideMark/>
          </w:tcPr>
          <w:p w14:paraId="5AD34CF6" w14:textId="77777777" w:rsidR="00247BC1" w:rsidRPr="00240B86" w:rsidRDefault="00247BC1" w:rsidP="00240B86">
            <w:pPr>
              <w:suppressAutoHyphens/>
              <w:rPr>
                <w:rFonts w:ascii="Arial" w:eastAsia="Calibri" w:hAnsi="Arial" w:cs="Arial"/>
              </w:rPr>
            </w:pPr>
          </w:p>
        </w:tc>
      </w:tr>
      <w:tr w:rsidR="00247BC1" w:rsidRPr="00240B86" w14:paraId="099FF1AB" w14:textId="77777777" w:rsidTr="0047226B">
        <w:trPr>
          <w:trHeight w:val="31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6121" w14:textId="77777777" w:rsidR="00247BC1" w:rsidRPr="00240B86" w:rsidRDefault="00247BC1" w:rsidP="00240B86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Tècnic</w:t>
            </w:r>
            <w:proofErr w:type="spellEnd"/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2333" w14:textId="77777777" w:rsidR="00247BC1" w:rsidRPr="00240B86" w:rsidRDefault="00247BC1" w:rsidP="00240B86">
            <w:pPr>
              <w:ind w:right="105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24,07 €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C56512A" w14:textId="2A83672F" w:rsidR="00247BC1" w:rsidRPr="00240B86" w:rsidRDefault="00247BC1" w:rsidP="00F54AC1">
            <w:pPr>
              <w:ind w:right="72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60" w:type="dxa"/>
            <w:vAlign w:val="center"/>
            <w:hideMark/>
          </w:tcPr>
          <w:p w14:paraId="52184F1D" w14:textId="77777777" w:rsidR="00247BC1" w:rsidRPr="00240B86" w:rsidRDefault="00247BC1" w:rsidP="00240B86">
            <w:pPr>
              <w:suppressAutoHyphens/>
              <w:rPr>
                <w:rFonts w:ascii="Arial" w:eastAsia="Calibri" w:hAnsi="Arial" w:cs="Arial"/>
              </w:rPr>
            </w:pPr>
          </w:p>
        </w:tc>
      </w:tr>
      <w:tr w:rsidR="00247BC1" w:rsidRPr="00240B86" w14:paraId="0AF9881B" w14:textId="77777777" w:rsidTr="0047226B">
        <w:trPr>
          <w:trHeight w:val="32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D056" w14:textId="77777777" w:rsidR="00247BC1" w:rsidRPr="00240B86" w:rsidRDefault="00247BC1" w:rsidP="00240B86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Nocturnitat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5B52" w14:textId="77777777" w:rsidR="00247BC1" w:rsidRPr="00240B86" w:rsidRDefault="00247BC1" w:rsidP="00240B86">
            <w:pPr>
              <w:ind w:right="105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6,02 €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1C8317BB" w14:textId="0E1A2FD9" w:rsidR="00247BC1" w:rsidRPr="00240B86" w:rsidRDefault="00247BC1" w:rsidP="00F54AC1">
            <w:pPr>
              <w:ind w:right="72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60" w:type="dxa"/>
            <w:vAlign w:val="center"/>
            <w:hideMark/>
          </w:tcPr>
          <w:p w14:paraId="5B98AB89" w14:textId="77777777" w:rsidR="00247BC1" w:rsidRPr="00240B86" w:rsidRDefault="00247BC1" w:rsidP="00240B86">
            <w:pPr>
              <w:suppressAutoHyphens/>
              <w:rPr>
                <w:rFonts w:ascii="Arial" w:eastAsia="Calibri" w:hAnsi="Arial" w:cs="Arial"/>
              </w:rPr>
            </w:pPr>
          </w:p>
        </w:tc>
      </w:tr>
      <w:tr w:rsidR="00247BC1" w:rsidRPr="00240B86" w14:paraId="2BD666ED" w14:textId="77777777" w:rsidTr="0047226B">
        <w:trPr>
          <w:trHeight w:val="326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256A" w14:textId="77777777" w:rsidR="00247BC1" w:rsidRPr="00240B86" w:rsidRDefault="00247BC1" w:rsidP="00240B86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Dissabtes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106D" w14:textId="77777777" w:rsidR="00247BC1" w:rsidRPr="00240B86" w:rsidRDefault="00247BC1" w:rsidP="00240B86">
            <w:pPr>
              <w:ind w:right="105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240B8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6,02 €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13E9F2ED" w14:textId="1DAA4D09" w:rsidR="00247BC1" w:rsidRPr="00240B86" w:rsidRDefault="00247BC1" w:rsidP="00F54AC1">
            <w:pPr>
              <w:ind w:right="72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60" w:type="dxa"/>
            <w:vAlign w:val="center"/>
            <w:hideMark/>
          </w:tcPr>
          <w:p w14:paraId="0EC4B813" w14:textId="77777777" w:rsidR="00247BC1" w:rsidRPr="00240B86" w:rsidRDefault="00247BC1" w:rsidP="00240B86">
            <w:pPr>
              <w:suppressAutoHyphens/>
              <w:rPr>
                <w:rFonts w:ascii="Arial" w:eastAsia="Calibri" w:hAnsi="Arial" w:cs="Arial"/>
              </w:rPr>
            </w:pPr>
          </w:p>
        </w:tc>
      </w:tr>
    </w:tbl>
    <w:p w14:paraId="3F488527" w14:textId="77777777" w:rsidR="00240B86" w:rsidRDefault="00240B86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4472C4" w:themeColor="accent1"/>
          <w:sz w:val="20"/>
        </w:rPr>
      </w:pPr>
    </w:p>
    <w:p w14:paraId="5D8A84E6" w14:textId="77777777" w:rsidR="0013225B" w:rsidRPr="00907084" w:rsidRDefault="0013225B" w:rsidP="008E09C5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18"/>
          <w:szCs w:val="18"/>
        </w:rPr>
      </w:pPr>
    </w:p>
    <w:p w14:paraId="43CEDC9B" w14:textId="359E7E73" w:rsidR="008E09C5" w:rsidRPr="0096689B" w:rsidRDefault="008E09C5" w:rsidP="008E09C5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4472C4" w:themeColor="accent1"/>
          <w:sz w:val="20"/>
        </w:rPr>
      </w:pPr>
      <w:r>
        <w:rPr>
          <w:rFonts w:ascii="Arial" w:hAnsi="Arial" w:cs="Arial"/>
          <w:iCs/>
          <w:sz w:val="20"/>
        </w:rPr>
        <w:t xml:space="preserve">B) Que el desglossament </w:t>
      </w:r>
      <w:r w:rsidR="00835D2B">
        <w:rPr>
          <w:rFonts w:ascii="Arial" w:hAnsi="Arial" w:cs="Arial"/>
          <w:iCs/>
          <w:sz w:val="20"/>
        </w:rPr>
        <w:t xml:space="preserve">ANUAL </w:t>
      </w:r>
      <w:r>
        <w:rPr>
          <w:rFonts w:ascii="Arial" w:hAnsi="Arial" w:cs="Arial"/>
          <w:iCs/>
          <w:sz w:val="20"/>
        </w:rPr>
        <w:t xml:space="preserve">de l’oferta </w:t>
      </w:r>
      <w:r w:rsidR="008B5AC1">
        <w:rPr>
          <w:rFonts w:ascii="Arial" w:hAnsi="Arial" w:cs="Arial"/>
          <w:iCs/>
          <w:sz w:val="20"/>
        </w:rPr>
        <w:t>é</w:t>
      </w:r>
      <w:r>
        <w:rPr>
          <w:rFonts w:ascii="Arial" w:hAnsi="Arial" w:cs="Arial"/>
          <w:iCs/>
          <w:sz w:val="20"/>
        </w:rPr>
        <w:t>s</w:t>
      </w:r>
      <w:r w:rsidRPr="0096689B">
        <w:rPr>
          <w:rFonts w:ascii="Arial" w:hAnsi="Arial" w:cs="Arial"/>
          <w:iCs/>
          <w:color w:val="4472C4" w:themeColor="accent1"/>
          <w:sz w:val="20"/>
        </w:rPr>
        <w:t>:</w:t>
      </w:r>
      <w:r w:rsidRPr="0096689B">
        <w:rPr>
          <w:rFonts w:ascii="Arial" w:hAnsi="Arial" w:cs="Arial"/>
          <w:i/>
          <w:iCs/>
          <w:color w:val="4472C4" w:themeColor="accent1"/>
          <w:sz w:val="20"/>
        </w:rPr>
        <w:t xml:space="preserve">(emplenar  les cel·les ombrejades en color </w:t>
      </w:r>
      <w:r w:rsidR="0096689B">
        <w:rPr>
          <w:rFonts w:ascii="Arial" w:hAnsi="Arial" w:cs="Arial"/>
          <w:i/>
          <w:iCs/>
          <w:color w:val="4472C4" w:themeColor="accent1"/>
          <w:sz w:val="20"/>
        </w:rPr>
        <w:t>gris</w:t>
      </w:r>
      <w:r w:rsidRPr="0096689B">
        <w:rPr>
          <w:rFonts w:ascii="Arial" w:hAnsi="Arial" w:cs="Arial"/>
          <w:i/>
          <w:iCs/>
          <w:color w:val="4472C4" w:themeColor="accent1"/>
          <w:sz w:val="20"/>
        </w:rPr>
        <w:t>)</w:t>
      </w:r>
    </w:p>
    <w:p w14:paraId="43CEDC9C" w14:textId="77777777" w:rsidR="00FB5E7F" w:rsidRPr="008B5AC1" w:rsidRDefault="008B5AC1" w:rsidP="000B3E27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BD2726" w14:paraId="43CEDCA0" w14:textId="77777777" w:rsidTr="00093E08">
        <w:trPr>
          <w:trHeight w:val="50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43CEDC9D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43CEDC9E" w14:textId="77777777" w:rsidR="00BD2726" w:rsidRDefault="0064488B" w:rsidP="00E2746A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3CEDC9F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B5297B" w14:paraId="43CEDCA4" w14:textId="77777777" w:rsidTr="0005780A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DCA1" w14:textId="77777777" w:rsidR="00B5297B" w:rsidRDefault="00B5297B" w:rsidP="00B5297B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EDCA2" w14:textId="47BCD1AE" w:rsidR="00B5297B" w:rsidRPr="00D5235D" w:rsidRDefault="00B5297B" w:rsidP="00B5297B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767171" w:themeColor="background2" w:themeShade="80"/>
                <w:sz w:val="18"/>
                <w:szCs w:val="18"/>
              </w:rPr>
            </w:pPr>
            <w:r w:rsidRPr="00D5235D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  <w:t xml:space="preserve">              184.809,24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CEDCA3" w14:textId="77777777" w:rsidR="00B5297B" w:rsidRDefault="00B5297B" w:rsidP="00B5297B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B5297B" w14:paraId="43CEDCA8" w14:textId="77777777" w:rsidTr="0005780A">
        <w:trPr>
          <w:trHeight w:val="283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DCA5" w14:textId="77777777" w:rsidR="00B5297B" w:rsidRDefault="00B5297B" w:rsidP="00B5297B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EDCA6" w14:textId="6A9457DF" w:rsidR="00B5297B" w:rsidRPr="00D5235D" w:rsidRDefault="00B5297B" w:rsidP="00B5297B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767171" w:themeColor="background2" w:themeShade="80"/>
                <w:sz w:val="18"/>
                <w:szCs w:val="18"/>
              </w:rPr>
            </w:pPr>
            <w:r w:rsidRPr="00D5235D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  <w:t xml:space="preserve">                  9.240,46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CEDCA7" w14:textId="77777777" w:rsidR="00B5297B" w:rsidRDefault="00B5297B" w:rsidP="00B5297B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B5297B" w14:paraId="43CEDCAC" w14:textId="77777777" w:rsidTr="0005780A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DCA9" w14:textId="77777777" w:rsidR="00B5297B" w:rsidRDefault="00B5297B" w:rsidP="00B5297B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EDCAA" w14:textId="787095B4" w:rsidR="00B5297B" w:rsidRPr="00D5235D" w:rsidRDefault="00B5297B" w:rsidP="00B5297B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767171" w:themeColor="background2" w:themeShade="80"/>
                <w:sz w:val="18"/>
                <w:szCs w:val="18"/>
              </w:rPr>
            </w:pPr>
            <w:r w:rsidRPr="00D5235D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  <w:t xml:space="preserve">              194.049,70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CEDCAB" w14:textId="77777777" w:rsidR="00B5297B" w:rsidRDefault="00B5297B" w:rsidP="00B5297B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B5297B" w14:paraId="43CEDCB0" w14:textId="77777777" w:rsidTr="00093E08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hideMark/>
          </w:tcPr>
          <w:p w14:paraId="43CEDCAD" w14:textId="77777777" w:rsidR="00B5297B" w:rsidRDefault="00B5297B" w:rsidP="00B5297B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43CEDCAE" w14:textId="40D70D09" w:rsidR="00B5297B" w:rsidRPr="00D5235D" w:rsidRDefault="00B5297B" w:rsidP="00B5297B">
            <w:pPr>
              <w:suppressAutoHyphens/>
              <w:ind w:left="82" w:right="99"/>
              <w:rPr>
                <w:rFonts w:ascii="Arial" w:eastAsiaTheme="minorEastAsia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D5235D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es-ES"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CEDCAF" w14:textId="77777777" w:rsidR="00B5297B" w:rsidRDefault="00B5297B" w:rsidP="00B5297B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297B" w14:paraId="43CEDCB4" w14:textId="77777777" w:rsidTr="0005780A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DCB1" w14:textId="77777777" w:rsidR="00B5297B" w:rsidRDefault="00B5297B" w:rsidP="00B5297B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(13%)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EDCB2" w14:textId="6A99E737" w:rsidR="00B5297B" w:rsidRPr="00D5235D" w:rsidRDefault="00B5297B" w:rsidP="00B5297B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767171" w:themeColor="background2" w:themeShade="80"/>
                <w:sz w:val="18"/>
                <w:szCs w:val="18"/>
              </w:rPr>
            </w:pPr>
            <w:r w:rsidRPr="00D5235D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  <w:t xml:space="preserve">                25.226,48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CEDCB3" w14:textId="77777777" w:rsidR="00B5297B" w:rsidRDefault="00B5297B" w:rsidP="00B5297B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                   €</w:t>
            </w:r>
          </w:p>
        </w:tc>
      </w:tr>
      <w:tr w:rsidR="00B5297B" w14:paraId="43CEDCB8" w14:textId="77777777" w:rsidTr="0005780A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DCB5" w14:textId="77777777" w:rsidR="00B5297B" w:rsidRDefault="00B5297B" w:rsidP="00B5297B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EDCB6" w14:textId="3F44DC97" w:rsidR="00B5297B" w:rsidRPr="00D5235D" w:rsidRDefault="00B5297B" w:rsidP="00B5297B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767171" w:themeColor="background2" w:themeShade="80"/>
                <w:sz w:val="18"/>
                <w:szCs w:val="18"/>
              </w:rPr>
            </w:pPr>
            <w:r w:rsidRPr="00D5235D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  <w:t xml:space="preserve">                13.156,56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CEDCB7" w14:textId="77777777" w:rsidR="00B5297B" w:rsidRDefault="00B5297B" w:rsidP="00B5297B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                    €</w:t>
            </w:r>
          </w:p>
        </w:tc>
      </w:tr>
      <w:tr w:rsidR="00B5297B" w14:paraId="43CEDCBC" w14:textId="77777777" w:rsidTr="0005780A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DCB9" w14:textId="77777777" w:rsidR="00B5297B" w:rsidRDefault="00B5297B" w:rsidP="00B5297B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EDCBA" w14:textId="61DD3542" w:rsidR="00B5297B" w:rsidRPr="00D5235D" w:rsidRDefault="00B5297B" w:rsidP="00B5297B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767171" w:themeColor="background2" w:themeShade="80"/>
                <w:sz w:val="18"/>
                <w:szCs w:val="18"/>
              </w:rPr>
            </w:pPr>
            <w:r w:rsidRPr="00D5235D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  <w:t xml:space="preserve">                38.383,04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CEDCBB" w14:textId="77777777" w:rsidR="00B5297B" w:rsidRDefault="00B5297B" w:rsidP="00B5297B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B5297B" w14:paraId="43CEDCC0" w14:textId="77777777" w:rsidTr="00093E08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hideMark/>
          </w:tcPr>
          <w:p w14:paraId="43CEDCBD" w14:textId="77777777" w:rsidR="00B5297B" w:rsidRDefault="00B5297B" w:rsidP="00B5297B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43CEDCBE" w14:textId="0699AF17" w:rsidR="00B5297B" w:rsidRPr="00D5235D" w:rsidRDefault="00B5297B" w:rsidP="00B5297B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D5235D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es-ES" w:eastAsia="en-US"/>
              </w:rPr>
              <w:t xml:space="preserve">           232.432,74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CEDCBF" w14:textId="77777777" w:rsidR="00B5297B" w:rsidRDefault="00B5297B" w:rsidP="00B5297B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</w:tr>
    </w:tbl>
    <w:p w14:paraId="43CEDCC1" w14:textId="77777777" w:rsidR="00F34D67" w:rsidRDefault="00F34D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43CEDCC2" w14:textId="77777777" w:rsidR="00E2746A" w:rsidRDefault="00E2746A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1A39270C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</w:rPr>
      </w:pPr>
    </w:p>
    <w:p w14:paraId="1D9BABF6" w14:textId="77777777" w:rsidR="00140226" w:rsidRPr="00140226" w:rsidRDefault="00140226" w:rsidP="00140226">
      <w:pPr>
        <w:suppressAutoHyphens/>
        <w:spacing w:line="260" w:lineRule="exact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b/>
          <w:color w:val="000000"/>
          <w:kern w:val="2"/>
          <w:highlight w:val="yellow"/>
        </w:rPr>
        <w:t>A.2.</w:t>
      </w:r>
      <w:r w:rsidRPr="00140226">
        <w:rPr>
          <w:rFonts w:ascii="Arial" w:eastAsia="Arial" w:hAnsi="Arial" w:cs="Arial"/>
          <w:color w:val="000000"/>
          <w:kern w:val="2"/>
          <w:highlight w:val="yellow"/>
        </w:rPr>
        <w:t xml:space="preserve"> </w:t>
      </w:r>
      <w:r w:rsidRPr="00140226">
        <w:rPr>
          <w:rFonts w:ascii="Arial" w:eastAsia="Arial" w:hAnsi="Arial" w:cs="Arial"/>
          <w:b/>
          <w:bCs/>
          <w:color w:val="000000"/>
          <w:kern w:val="2"/>
          <w:highlight w:val="yellow"/>
        </w:rPr>
        <w:t xml:space="preserve">Experiència i formació especifica acreditada de l’equip de professionals: fins a 20 punts. </w:t>
      </w:r>
    </w:p>
    <w:p w14:paraId="7820C379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1BF7E142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i/>
          <w:iCs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i/>
          <w:iCs/>
          <w:color w:val="000000"/>
          <w:kern w:val="2"/>
          <w:highlight w:val="yellow"/>
        </w:rPr>
        <w:t>Justificació del criteri: Ser eficaços en la intervenció des d’un punt de vista d’obtenció d’uns resultats òptims en una temàtica tant sensible d’intervenció on s’han donat múltiples programes i projectes en la darrere dècada i en la que el límit i el coneixement de la intervenció amb formació i experiència és un element fonamental i intrínsecament vinculat a la capacitació tècnica del personal assignat, fet que és essencial per garantir l’eficiència, la seguretat jurídica i la qualitat del servei.</w:t>
      </w:r>
    </w:p>
    <w:p w14:paraId="0F8974D3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27537FF2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bCs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bCs/>
          <w:color w:val="000000"/>
          <w:kern w:val="2"/>
          <w:highlight w:val="yellow"/>
        </w:rPr>
        <w:t>A.2.1. Experiència acreditada del personal adscrit/a al contracte: fins a 10 punts.</w:t>
      </w:r>
    </w:p>
    <w:p w14:paraId="496030B8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0A39D977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 xml:space="preserve">Es valorarà l’experiència acreditada del personal adscrit/a al contracte, en el desenvolupament de les tasques objecte del contracte:  </w:t>
      </w:r>
    </w:p>
    <w:p w14:paraId="68585CCE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 xml:space="preserve"> </w:t>
      </w:r>
    </w:p>
    <w:p w14:paraId="20ED3BFB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>Es valorarà a raó d’0.5 punt per 6 mesos treballats amb tasques similars, fins a un màxim de 10 punts.</w:t>
      </w:r>
    </w:p>
    <w:p w14:paraId="4822CA4D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79B7B5B3" w14:textId="77777777" w:rsidR="00140226" w:rsidRPr="00140226" w:rsidRDefault="00140226" w:rsidP="00140226">
      <w:pPr>
        <w:widowControl w:val="0"/>
        <w:numPr>
          <w:ilvl w:val="0"/>
          <w:numId w:val="39"/>
        </w:numPr>
        <w:suppressAutoHyphens/>
        <w:spacing w:line="260" w:lineRule="exact"/>
        <w:ind w:left="426" w:right="794" w:hanging="284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>Per la figura de coordinació  un màxim de 4 punts amb funcions anàlogues.</w:t>
      </w:r>
    </w:p>
    <w:p w14:paraId="17C28A0B" w14:textId="77777777" w:rsidR="00140226" w:rsidRPr="00140226" w:rsidRDefault="00140226" w:rsidP="00140226">
      <w:pPr>
        <w:widowControl w:val="0"/>
        <w:numPr>
          <w:ilvl w:val="0"/>
          <w:numId w:val="39"/>
        </w:numPr>
        <w:suppressAutoHyphens/>
        <w:spacing w:line="260" w:lineRule="exact"/>
        <w:ind w:left="426" w:right="794" w:hanging="284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>Per educadors o similars màxim de 6 punts a raó d’un màxim de 2 punts per persona.</w:t>
      </w:r>
    </w:p>
    <w:p w14:paraId="1D367EC5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4EAA1CF0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bCs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bCs/>
          <w:color w:val="000000"/>
          <w:kern w:val="2"/>
          <w:highlight w:val="yellow"/>
        </w:rPr>
        <w:t>A.2.2. Formació de l’equip de professionals que desenvoluparan el projecte: fins a 10 punts.</w:t>
      </w:r>
    </w:p>
    <w:p w14:paraId="6F250710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7A8CF5E2" w14:textId="77777777" w:rsidR="00140226" w:rsidRPr="00140226" w:rsidRDefault="00140226" w:rsidP="00140226">
      <w:pPr>
        <w:widowControl w:val="0"/>
        <w:numPr>
          <w:ilvl w:val="0"/>
          <w:numId w:val="40"/>
        </w:numPr>
        <w:suppressAutoHyphens/>
        <w:spacing w:line="260" w:lineRule="exact"/>
        <w:ind w:left="426" w:right="794" w:hanging="284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 xml:space="preserve">Per la coordinació: </w:t>
      </w:r>
    </w:p>
    <w:p w14:paraId="0CC1CFB9" w14:textId="77777777" w:rsidR="00140226" w:rsidRPr="00140226" w:rsidRDefault="00140226" w:rsidP="00140226">
      <w:pPr>
        <w:suppressAutoHyphens/>
        <w:spacing w:line="260" w:lineRule="exact"/>
        <w:ind w:left="142"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024A9FFD" w14:textId="77777777" w:rsidR="00140226" w:rsidRPr="00140226" w:rsidRDefault="00140226" w:rsidP="00140226">
      <w:pPr>
        <w:widowControl w:val="0"/>
        <w:numPr>
          <w:ilvl w:val="0"/>
          <w:numId w:val="41"/>
        </w:numPr>
        <w:suppressAutoHyphens/>
        <w:spacing w:line="260" w:lineRule="exact"/>
        <w:ind w:left="426" w:right="794" w:hanging="142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>Formació específica de gestió de personal i habilitats de conducció de reunions o grups, en gestió de recursos humans, mediació, lideratge, eines de gestió, eines de gestió informàtica més enllà del paquet office, a raó de 0,25 punts cada especialitat demostrable. Fins a 2 punts.</w:t>
      </w:r>
    </w:p>
    <w:p w14:paraId="03E84DBC" w14:textId="77777777" w:rsidR="00140226" w:rsidRPr="00140226" w:rsidRDefault="00140226" w:rsidP="00140226">
      <w:pPr>
        <w:suppressAutoHyphens/>
        <w:spacing w:line="260" w:lineRule="exact"/>
        <w:ind w:left="426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01FAC7D8" w14:textId="77777777" w:rsidR="00140226" w:rsidRPr="00140226" w:rsidRDefault="00140226" w:rsidP="00140226">
      <w:pPr>
        <w:widowControl w:val="0"/>
        <w:numPr>
          <w:ilvl w:val="0"/>
          <w:numId w:val="41"/>
        </w:numPr>
        <w:suppressAutoHyphens/>
        <w:spacing w:line="260" w:lineRule="exact"/>
        <w:ind w:left="426" w:right="794" w:hanging="142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 xml:space="preserve">Màsters, Postgraus o titulacions vinculades a les competències (mediació, conflictes, seguretat </w:t>
      </w:r>
      <w:proofErr w:type="spellStart"/>
      <w:r w:rsidRPr="00140226">
        <w:rPr>
          <w:rFonts w:ascii="Arial" w:eastAsia="Arial" w:hAnsi="Arial" w:cs="Arial"/>
          <w:color w:val="000000"/>
          <w:kern w:val="2"/>
          <w:highlight w:val="yellow"/>
        </w:rPr>
        <w:t>etc</w:t>
      </w:r>
      <w:proofErr w:type="spellEnd"/>
      <w:r w:rsidRPr="00140226">
        <w:rPr>
          <w:rFonts w:ascii="Arial" w:eastAsia="Arial" w:hAnsi="Arial" w:cs="Arial"/>
          <w:color w:val="000000"/>
          <w:kern w:val="2"/>
          <w:highlight w:val="yellow"/>
        </w:rPr>
        <w:t>) amb un mínim de 200h a raó de 1 punt titulació. Fins a 2 punt .</w:t>
      </w:r>
    </w:p>
    <w:p w14:paraId="0CD169D4" w14:textId="77777777" w:rsidR="00140226" w:rsidRPr="00140226" w:rsidRDefault="00140226" w:rsidP="00140226">
      <w:pPr>
        <w:suppressAutoHyphens/>
        <w:spacing w:line="260" w:lineRule="exact"/>
        <w:ind w:left="426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58D58F5C" w14:textId="77777777" w:rsidR="00140226" w:rsidRPr="00140226" w:rsidRDefault="00140226" w:rsidP="00140226">
      <w:pPr>
        <w:widowControl w:val="0"/>
        <w:numPr>
          <w:ilvl w:val="0"/>
          <w:numId w:val="40"/>
        </w:numPr>
        <w:suppressAutoHyphens/>
        <w:spacing w:line="260" w:lineRule="exact"/>
        <w:ind w:left="426" w:right="794" w:hanging="284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>Pel personal educador:</w:t>
      </w:r>
    </w:p>
    <w:p w14:paraId="13E99FD6" w14:textId="77777777" w:rsidR="00140226" w:rsidRPr="00140226" w:rsidRDefault="00140226" w:rsidP="00140226">
      <w:pPr>
        <w:suppressAutoHyphens/>
        <w:spacing w:line="260" w:lineRule="exact"/>
        <w:ind w:left="426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</w:p>
    <w:p w14:paraId="04A59183" w14:textId="77777777" w:rsidR="00140226" w:rsidRPr="00140226" w:rsidRDefault="00140226" w:rsidP="00140226">
      <w:pPr>
        <w:suppressAutoHyphens/>
        <w:spacing w:line="260" w:lineRule="exact"/>
        <w:ind w:left="426"/>
        <w:contextualSpacing/>
        <w:jc w:val="both"/>
        <w:rPr>
          <w:rFonts w:ascii="Arial" w:eastAsia="Arial" w:hAnsi="Arial" w:cs="Arial"/>
          <w:color w:val="000000"/>
          <w:kern w:val="2"/>
          <w:highlight w:val="yellow"/>
        </w:rPr>
      </w:pPr>
      <w:r w:rsidRPr="00140226">
        <w:rPr>
          <w:rFonts w:ascii="Arial" w:eastAsia="Arial" w:hAnsi="Arial" w:cs="Arial"/>
          <w:color w:val="000000"/>
          <w:kern w:val="2"/>
          <w:highlight w:val="yellow"/>
        </w:rPr>
        <w:t xml:space="preserve">Formació específica de habilitats socials. Es valorarà a raó de 0,25 punts cada especialitat demostrable: habilitats comunicatives, </w:t>
      </w:r>
      <w:proofErr w:type="spellStart"/>
      <w:r w:rsidRPr="00140226">
        <w:rPr>
          <w:rFonts w:ascii="Arial" w:eastAsia="Arial" w:hAnsi="Arial" w:cs="Arial"/>
          <w:color w:val="000000"/>
          <w:kern w:val="2"/>
          <w:highlight w:val="yellow"/>
        </w:rPr>
        <w:t>coaching</w:t>
      </w:r>
      <w:proofErr w:type="spellEnd"/>
      <w:r w:rsidRPr="00140226">
        <w:rPr>
          <w:rFonts w:ascii="Arial" w:eastAsia="Arial" w:hAnsi="Arial" w:cs="Arial"/>
          <w:color w:val="000000"/>
          <w:kern w:val="2"/>
          <w:highlight w:val="yellow"/>
        </w:rPr>
        <w:t>, gestió de conflictes amb un mínim de 30h. Amb un màxim de 2 punts per cada personal presentat. Fins a 6 punts.</w:t>
      </w:r>
    </w:p>
    <w:p w14:paraId="1BE90319" w14:textId="77777777" w:rsidR="00140226" w:rsidRPr="00140226" w:rsidRDefault="00140226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  <w:highlight w:val="yellow"/>
        </w:rPr>
      </w:pPr>
    </w:p>
    <w:p w14:paraId="0FA4FF74" w14:textId="77777777" w:rsidR="00140226" w:rsidRPr="00140226" w:rsidRDefault="00140226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  <w:highlight w:val="yellow"/>
        </w:rPr>
      </w:pPr>
    </w:p>
    <w:p w14:paraId="44392B81" w14:textId="77777777" w:rsidR="00140226" w:rsidRPr="00140226" w:rsidRDefault="00140226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  <w:highlight w:val="yellow"/>
        </w:rPr>
      </w:pPr>
    </w:p>
    <w:p w14:paraId="1714C6A7" w14:textId="77777777" w:rsidR="00140226" w:rsidRPr="00140226" w:rsidRDefault="00140226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  <w:highlight w:val="yellow"/>
        </w:rPr>
      </w:pPr>
    </w:p>
    <w:p w14:paraId="41A99C10" w14:textId="77777777" w:rsidR="00140226" w:rsidRPr="00140226" w:rsidRDefault="00140226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  <w:highlight w:val="yellow"/>
        </w:rPr>
      </w:pPr>
    </w:p>
    <w:p w14:paraId="43CEDCC3" w14:textId="3200BA10" w:rsidR="00E2746A" w:rsidRPr="00140226" w:rsidRDefault="00EF3086" w:rsidP="00A432BC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  <w:highlight w:val="yellow"/>
        </w:rPr>
      </w:pPr>
      <w:r w:rsidRPr="00140226">
        <w:rPr>
          <w:rFonts w:ascii="Arial" w:hAnsi="Arial" w:cs="Arial"/>
          <w:sz w:val="20"/>
          <w:highlight w:val="yellow"/>
        </w:rPr>
        <w:t xml:space="preserve">C) Que ofereixo ampliar </w:t>
      </w:r>
      <w:r w:rsidR="00A432BC" w:rsidRPr="00140226">
        <w:rPr>
          <w:rFonts w:ascii="Arial" w:hAnsi="Arial" w:cs="Arial"/>
          <w:sz w:val="20"/>
          <w:highlight w:val="yellow"/>
        </w:rPr>
        <w:t>l’horari d’atenció directe a la ciutadania prevista a l’apartat 4.d del plec de prescripcions tècniques, amb la presència d’un mediador</w:t>
      </w:r>
      <w:r w:rsidR="001D2D54" w:rsidRPr="00140226">
        <w:rPr>
          <w:rFonts w:ascii="Arial" w:hAnsi="Arial" w:cs="Arial"/>
          <w:sz w:val="20"/>
          <w:highlight w:val="yellow"/>
        </w:rPr>
        <w:t xml:space="preserve">, en </w:t>
      </w:r>
      <w:r w:rsidR="0013225B" w:rsidRPr="00140226">
        <w:rPr>
          <w:rFonts w:ascii="Arial" w:hAnsi="Arial" w:cs="Arial"/>
          <w:sz w:val="20"/>
          <w:highlight w:val="yellow"/>
        </w:rPr>
        <w:t xml:space="preserve">...................... minuts </w:t>
      </w:r>
      <w:r w:rsidR="00A432BC" w:rsidRPr="00140226">
        <w:rPr>
          <w:rFonts w:ascii="Arial" w:hAnsi="Arial" w:cs="Arial"/>
          <w:sz w:val="20"/>
          <w:highlight w:val="yellow"/>
        </w:rPr>
        <w:t>diaris de dilluns a divendres.</w:t>
      </w:r>
      <w:r w:rsidR="00E2746A" w:rsidRPr="00140226">
        <w:rPr>
          <w:rFonts w:ascii="Arial" w:hAnsi="Arial" w:cs="Arial"/>
          <w:sz w:val="20"/>
          <w:highlight w:val="yellow"/>
        </w:rPr>
        <w:tab/>
      </w:r>
      <w:r w:rsidR="00E2746A" w:rsidRPr="00140226">
        <w:rPr>
          <w:rFonts w:ascii="Arial" w:hAnsi="Arial" w:cs="Arial"/>
          <w:sz w:val="20"/>
          <w:highlight w:val="yellow"/>
        </w:rPr>
        <w:tab/>
      </w:r>
      <w:r w:rsidR="00E2746A" w:rsidRPr="00140226">
        <w:rPr>
          <w:rFonts w:ascii="Arial" w:hAnsi="Arial" w:cs="Arial"/>
          <w:sz w:val="20"/>
          <w:highlight w:val="yellow"/>
        </w:rPr>
        <w:tab/>
      </w:r>
      <w:r w:rsidR="00E2746A" w:rsidRPr="00140226">
        <w:rPr>
          <w:rFonts w:ascii="Arial" w:hAnsi="Arial" w:cs="Arial"/>
          <w:sz w:val="20"/>
          <w:highlight w:val="yellow"/>
        </w:rPr>
        <w:tab/>
      </w:r>
      <w:r w:rsidR="002F3A03" w:rsidRPr="00140226">
        <w:rPr>
          <w:rFonts w:ascii="Arial" w:hAnsi="Arial" w:cs="Arial"/>
          <w:b/>
          <w:bCs/>
          <w:sz w:val="20"/>
          <w:highlight w:val="yellow"/>
        </w:rPr>
        <w:t xml:space="preserve">         </w:t>
      </w:r>
    </w:p>
    <w:p w14:paraId="43CEDCC4" w14:textId="77777777" w:rsidR="00912B55" w:rsidRPr="00140226" w:rsidRDefault="00912B55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  <w:highlight w:val="yellow"/>
        </w:rPr>
      </w:pPr>
    </w:p>
    <w:p w14:paraId="43CEDCF5" w14:textId="77777777" w:rsidR="00B44DDA" w:rsidRPr="00140226" w:rsidRDefault="00B44DDA" w:rsidP="0013225B">
      <w:pPr>
        <w:pStyle w:val="Textoindependiente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  <w:sz w:val="20"/>
          <w:highlight w:val="yellow"/>
        </w:rPr>
      </w:pPr>
    </w:p>
    <w:p w14:paraId="43CEDCF6" w14:textId="77777777" w:rsidR="00C10677" w:rsidRPr="00AA6639" w:rsidRDefault="00B44DDA" w:rsidP="00F9488A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sz w:val="20"/>
        </w:rPr>
      </w:pPr>
      <w:r w:rsidRPr="00140226">
        <w:rPr>
          <w:rFonts w:ascii="Arial" w:eastAsia="Arial" w:hAnsi="Arial" w:cs="Arial"/>
          <w:bCs/>
          <w:color w:val="000000"/>
          <w:kern w:val="2"/>
          <w:sz w:val="20"/>
          <w:highlight w:val="yellow"/>
        </w:rPr>
        <w:t xml:space="preserve">  </w:t>
      </w:r>
      <w:r w:rsidR="001D1AA2" w:rsidRPr="00140226">
        <w:rPr>
          <w:rFonts w:ascii="Arial" w:hAnsi="Arial" w:cs="Arial"/>
          <w:i/>
          <w:iCs/>
          <w:sz w:val="20"/>
          <w:highlight w:val="yellow"/>
        </w:rPr>
        <w:t>(</w:t>
      </w:r>
      <w:r w:rsidR="00E82815" w:rsidRPr="00140226">
        <w:rPr>
          <w:rFonts w:ascii="Arial" w:hAnsi="Arial" w:cs="Arial"/>
          <w:i/>
          <w:iCs/>
          <w:sz w:val="20"/>
          <w:highlight w:val="yellow"/>
        </w:rPr>
        <w:t>S</w:t>
      </w:r>
      <w:r w:rsidR="00390C5E" w:rsidRPr="00140226">
        <w:rPr>
          <w:rFonts w:ascii="Arial" w:hAnsi="Arial" w:cs="Arial"/>
          <w:i/>
          <w:iCs/>
          <w:sz w:val="20"/>
          <w:highlight w:val="yellow"/>
        </w:rPr>
        <w:t>ignatura</w:t>
      </w:r>
      <w:r w:rsidR="00E82815" w:rsidRPr="00140226">
        <w:rPr>
          <w:rFonts w:ascii="Arial" w:hAnsi="Arial" w:cs="Arial"/>
          <w:i/>
          <w:iCs/>
          <w:sz w:val="20"/>
          <w:highlight w:val="yellow"/>
        </w:rPr>
        <w:t xml:space="preserve"> electrònica)</w:t>
      </w:r>
    </w:p>
    <w:sectPr w:rsidR="00C10677" w:rsidRPr="00AA6639" w:rsidSect="004917EC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269" w:right="1274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1FA5" w14:textId="77777777" w:rsidR="002F5E54" w:rsidRDefault="002F5E54">
      <w:r>
        <w:separator/>
      </w:r>
    </w:p>
  </w:endnote>
  <w:endnote w:type="continuationSeparator" w:id="0">
    <w:p w14:paraId="5E7CC57B" w14:textId="77777777" w:rsidR="002F5E54" w:rsidRDefault="002F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CFC" w14:textId="77777777" w:rsidR="0082137F" w:rsidRDefault="0075276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CEDCFD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CFE" w14:textId="77777777" w:rsidR="0082137F" w:rsidRDefault="0075276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1EB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3CEDCFF" w14:textId="77777777" w:rsidR="0082137F" w:rsidRDefault="0082137F" w:rsidP="00671A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67A6" w14:textId="77777777" w:rsidR="002F5E54" w:rsidRDefault="002F5E54">
      <w:r>
        <w:separator/>
      </w:r>
    </w:p>
  </w:footnote>
  <w:footnote w:type="continuationSeparator" w:id="0">
    <w:p w14:paraId="692BC9DC" w14:textId="77777777" w:rsidR="002F5E54" w:rsidRDefault="002F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CFB" w14:textId="77777777"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CEDD0C" wp14:editId="43CEDD0D">
          <wp:simplePos x="0" y="0"/>
          <wp:positionH relativeFrom="page">
            <wp:posOffset>647700</wp:posOffset>
          </wp:positionH>
          <wp:positionV relativeFrom="page">
            <wp:posOffset>390525</wp:posOffset>
          </wp:positionV>
          <wp:extent cx="723900" cy="766450"/>
          <wp:effectExtent l="0" t="0" r="0" b="0"/>
          <wp:wrapNone/>
          <wp:docPr id="1226665396" name="Imagen 1226665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D00" w14:textId="77777777" w:rsidR="00B26FCC" w:rsidRDefault="00B26FCC">
    <w:pPr>
      <w:pStyle w:val="Encabezado"/>
    </w:pPr>
  </w:p>
  <w:p w14:paraId="43CEDD01" w14:textId="77777777" w:rsidR="00B26FCC" w:rsidRDefault="00B26FCC">
    <w:pPr>
      <w:pStyle w:val="Encabezado"/>
    </w:pPr>
  </w:p>
  <w:p w14:paraId="43CEDD02" w14:textId="4E363E47" w:rsidR="00B26FCC" w:rsidRDefault="00B26FCC">
    <w:pPr>
      <w:pStyle w:val="Encabezado"/>
    </w:pPr>
  </w:p>
  <w:p w14:paraId="5CA48AB6" w14:textId="11FFF9F8" w:rsidR="00083248" w:rsidRPr="00083248" w:rsidRDefault="00CB51FE" w:rsidP="00083248">
    <w:pPr>
      <w:tabs>
        <w:tab w:val="left" w:pos="5109"/>
      </w:tabs>
      <w:suppressAutoHyphens/>
      <w:spacing w:line="200" w:lineRule="exact"/>
      <w:ind w:right="-57"/>
      <w:jc w:val="right"/>
      <w:rPr>
        <w:rFonts w:ascii="Arial" w:hAnsi="Arial" w:cs="Arial"/>
        <w:sz w:val="22"/>
        <w:szCs w:val="22"/>
      </w:rPr>
    </w:pPr>
    <w:r w:rsidRPr="00083248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3360" behindDoc="1" locked="0" layoutInCell="0" allowOverlap="1" wp14:anchorId="26995460" wp14:editId="7666D669">
          <wp:simplePos x="0" y="0"/>
          <wp:positionH relativeFrom="column">
            <wp:posOffset>28575</wp:posOffset>
          </wp:positionH>
          <wp:positionV relativeFrom="paragraph">
            <wp:posOffset>51435</wp:posOffset>
          </wp:positionV>
          <wp:extent cx="1371600" cy="537845"/>
          <wp:effectExtent l="0" t="0" r="0" b="0"/>
          <wp:wrapSquare wrapText="bothSides"/>
          <wp:docPr id="1280233635" name="10 Imagen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AJMATARO33x13_V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A621A" w14:textId="77777777" w:rsidR="00083248" w:rsidRPr="00083248" w:rsidRDefault="00000000" w:rsidP="00083248">
    <w:pPr>
      <w:tabs>
        <w:tab w:val="left" w:pos="5109"/>
      </w:tabs>
      <w:suppressAutoHyphens/>
      <w:spacing w:line="200" w:lineRule="exact"/>
      <w:ind w:right="-57"/>
      <w:jc w:val="right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4"/>
          <w:szCs w:val="24"/>
        </w:rPr>
        <w:alias w:val="Servei"/>
        <w:tag w:val="Servei"/>
        <w:id w:val="2688279"/>
        <w:placeholder>
          <w:docPart w:val="0818BB2BA7AD4B669A9FFD40819C131D"/>
        </w:placeholder>
        <w:showingPlcHdr/>
      </w:sdtPr>
      <w:sdtContent>
        <w:r w:rsidR="00083248" w:rsidRPr="00083248">
          <w:rPr>
            <w:rFonts w:ascii="Arial" w:hAnsi="Arial" w:cs="Arial"/>
            <w:b/>
            <w:sz w:val="16"/>
            <w:szCs w:val="24"/>
          </w:rPr>
          <w:t>Ajuntament de Mataró</w:t>
        </w:r>
      </w:sdtContent>
    </w:sdt>
  </w:p>
  <w:p w14:paraId="1F424E33" w14:textId="77777777" w:rsidR="00083248" w:rsidRPr="00083248" w:rsidRDefault="00000000" w:rsidP="00083248">
    <w:pPr>
      <w:tabs>
        <w:tab w:val="left" w:pos="5109"/>
      </w:tabs>
      <w:suppressAutoHyphens/>
      <w:spacing w:line="200" w:lineRule="exact"/>
      <w:ind w:right="-57"/>
      <w:jc w:val="right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4"/>
          <w:szCs w:val="24"/>
        </w:rPr>
        <w:alias w:val="Adreça servei"/>
        <w:tag w:val="Adreça servei"/>
        <w:id w:val="2688280"/>
        <w:placeholder>
          <w:docPart w:val="DBCA8EAF9C244546BADB7B353479A7DB"/>
        </w:placeholder>
        <w:showingPlcHdr/>
      </w:sdtPr>
      <w:sdtContent>
        <w:r w:rsidR="00083248" w:rsidRPr="00083248">
          <w:rPr>
            <w:rFonts w:ascii="Arial" w:hAnsi="Arial" w:cs="Arial"/>
            <w:sz w:val="16"/>
            <w:szCs w:val="24"/>
          </w:rPr>
          <w:t>La Riera, 48</w:t>
        </w:r>
      </w:sdtContent>
    </w:sdt>
  </w:p>
  <w:p w14:paraId="4DBEAA55" w14:textId="77777777" w:rsidR="00083248" w:rsidRPr="00083248" w:rsidRDefault="00000000" w:rsidP="00083248">
    <w:pPr>
      <w:tabs>
        <w:tab w:val="left" w:pos="5109"/>
      </w:tabs>
      <w:suppressAutoHyphens/>
      <w:spacing w:line="200" w:lineRule="exact"/>
      <w:ind w:right="-57"/>
      <w:jc w:val="right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4"/>
          <w:szCs w:val="24"/>
        </w:rPr>
        <w:id w:val="2688281"/>
        <w:showingPlcHdr/>
      </w:sdtPr>
      <w:sdtContent>
        <w:hyperlink r:id="rId2" w:history="1">
          <w:r w:rsidR="00083248" w:rsidRPr="00083248">
            <w:rPr>
              <w:rFonts w:ascii="Arial" w:hAnsi="Arial" w:cs="Arial"/>
              <w:color w:val="0000FF"/>
              <w:sz w:val="16"/>
              <w:szCs w:val="24"/>
              <w:u w:val="single"/>
            </w:rPr>
            <w:t>www.mataro.cat</w:t>
          </w:r>
        </w:hyperlink>
      </w:sdtContent>
    </w:sdt>
  </w:p>
  <w:p w14:paraId="43CEDD03" w14:textId="01CCA47C" w:rsidR="00B26FCC" w:rsidRDefault="00B26FCC">
    <w:pPr>
      <w:pStyle w:val="Encabezado"/>
    </w:pPr>
  </w:p>
  <w:p w14:paraId="43CEDD04" w14:textId="014FBE11" w:rsidR="00B26FCC" w:rsidRDefault="00CB51FE">
    <w:pPr>
      <w:pStyle w:val="Encabezado"/>
    </w:pPr>
    <w:r>
      <w:rPr>
        <w:noProof/>
        <w:sz w:val="20"/>
      </w:rPr>
      <mc:AlternateContent>
        <mc:Choice Requires="wps">
          <w:drawing>
            <wp:anchor distT="4294967294" distB="4294967294" distL="114300" distR="114300" simplePos="0" relativeHeight="251656192" behindDoc="0" locked="0" layoutInCell="0" allowOverlap="1" wp14:anchorId="43CEDD0E" wp14:editId="06BFA11B">
              <wp:simplePos x="0" y="0"/>
              <wp:positionH relativeFrom="page">
                <wp:posOffset>866775</wp:posOffset>
              </wp:positionH>
              <wp:positionV relativeFrom="page">
                <wp:posOffset>1247775</wp:posOffset>
              </wp:positionV>
              <wp:extent cx="5972175" cy="9525"/>
              <wp:effectExtent l="0" t="0" r="28575" b="28575"/>
              <wp:wrapNone/>
              <wp:docPr id="43910384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DD8A1" id="Conector recto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8.25pt,98.25pt" to="538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" o:allowincell="f" strokeweight="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CF5"/>
    <w:multiLevelType w:val="hybridMultilevel"/>
    <w:tmpl w:val="61F6717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336D"/>
    <w:multiLevelType w:val="hybridMultilevel"/>
    <w:tmpl w:val="203CF83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3486"/>
    <w:multiLevelType w:val="hybridMultilevel"/>
    <w:tmpl w:val="6A80531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4446"/>
    <w:multiLevelType w:val="hybridMultilevel"/>
    <w:tmpl w:val="ECAE8DB2"/>
    <w:lvl w:ilvl="0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6" w15:restartNumberingAfterBreak="0">
    <w:nsid w:val="1A7C43FB"/>
    <w:multiLevelType w:val="hybridMultilevel"/>
    <w:tmpl w:val="33EE7AB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419D"/>
    <w:multiLevelType w:val="hybridMultilevel"/>
    <w:tmpl w:val="AEFA1C0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DD9"/>
    <w:multiLevelType w:val="hybridMultilevel"/>
    <w:tmpl w:val="6742DE2E"/>
    <w:lvl w:ilvl="0" w:tplc="2FB24CF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3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428AC"/>
    <w:multiLevelType w:val="hybridMultilevel"/>
    <w:tmpl w:val="721870C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91687"/>
    <w:multiLevelType w:val="hybridMultilevel"/>
    <w:tmpl w:val="F4644F4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56A70706"/>
    <w:multiLevelType w:val="hybridMultilevel"/>
    <w:tmpl w:val="A1EC6058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976AA"/>
    <w:multiLevelType w:val="hybridMultilevel"/>
    <w:tmpl w:val="BB508F2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915F8E"/>
    <w:multiLevelType w:val="hybridMultilevel"/>
    <w:tmpl w:val="0EB2172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010D8"/>
    <w:multiLevelType w:val="hybridMultilevel"/>
    <w:tmpl w:val="C51EB158"/>
    <w:lvl w:ilvl="0" w:tplc="52D8A1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A758D"/>
    <w:multiLevelType w:val="hybridMultilevel"/>
    <w:tmpl w:val="CC8A5260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EE0C11"/>
    <w:multiLevelType w:val="hybridMultilevel"/>
    <w:tmpl w:val="614A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763407">
    <w:abstractNumId w:val="34"/>
  </w:num>
  <w:num w:numId="2" w16cid:durableId="536770924">
    <w:abstractNumId w:val="10"/>
  </w:num>
  <w:num w:numId="3" w16cid:durableId="78210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502965">
    <w:abstractNumId w:val="19"/>
    <w:lvlOverride w:ilvl="0">
      <w:startOverride w:val="1"/>
    </w:lvlOverride>
  </w:num>
  <w:num w:numId="5" w16cid:durableId="1318070767">
    <w:abstractNumId w:val="37"/>
  </w:num>
  <w:num w:numId="6" w16cid:durableId="676542400">
    <w:abstractNumId w:val="15"/>
  </w:num>
  <w:num w:numId="7" w16cid:durableId="394086067">
    <w:abstractNumId w:val="5"/>
  </w:num>
  <w:num w:numId="8" w16cid:durableId="1590263428">
    <w:abstractNumId w:val="12"/>
  </w:num>
  <w:num w:numId="9" w16cid:durableId="2001882506">
    <w:abstractNumId w:val="35"/>
  </w:num>
  <w:num w:numId="10" w16cid:durableId="45108216">
    <w:abstractNumId w:val="13"/>
  </w:num>
  <w:num w:numId="11" w16cid:durableId="1673024006">
    <w:abstractNumId w:val="20"/>
  </w:num>
  <w:num w:numId="12" w16cid:durableId="2012873872">
    <w:abstractNumId w:val="29"/>
  </w:num>
  <w:num w:numId="13" w16cid:durableId="236017257">
    <w:abstractNumId w:val="11"/>
  </w:num>
  <w:num w:numId="14" w16cid:durableId="1418400650">
    <w:abstractNumId w:val="18"/>
  </w:num>
  <w:num w:numId="15" w16cid:durableId="1616015892">
    <w:abstractNumId w:val="27"/>
  </w:num>
  <w:num w:numId="16" w16cid:durableId="625546295">
    <w:abstractNumId w:val="16"/>
  </w:num>
  <w:num w:numId="17" w16cid:durableId="349765907">
    <w:abstractNumId w:val="25"/>
  </w:num>
  <w:num w:numId="18" w16cid:durableId="346636039">
    <w:abstractNumId w:val="22"/>
  </w:num>
  <w:num w:numId="19" w16cid:durableId="8791727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1452487">
    <w:abstractNumId w:val="33"/>
  </w:num>
  <w:num w:numId="21" w16cid:durableId="1471748876">
    <w:abstractNumId w:val="28"/>
  </w:num>
  <w:num w:numId="22" w16cid:durableId="1127699367">
    <w:abstractNumId w:val="4"/>
  </w:num>
  <w:num w:numId="23" w16cid:durableId="2108846757">
    <w:abstractNumId w:val="7"/>
  </w:num>
  <w:num w:numId="24" w16cid:durableId="1004627636">
    <w:abstractNumId w:val="21"/>
  </w:num>
  <w:num w:numId="25" w16cid:durableId="344284062">
    <w:abstractNumId w:val="9"/>
  </w:num>
  <w:num w:numId="26" w16cid:durableId="588082592">
    <w:abstractNumId w:val="2"/>
  </w:num>
  <w:num w:numId="27" w16cid:durableId="2073457178">
    <w:abstractNumId w:val="2"/>
  </w:num>
  <w:num w:numId="28" w16cid:durableId="537086172">
    <w:abstractNumId w:val="0"/>
  </w:num>
  <w:num w:numId="29" w16cid:durableId="1791849870">
    <w:abstractNumId w:val="14"/>
  </w:num>
  <w:num w:numId="30" w16cid:durableId="959264249">
    <w:abstractNumId w:val="17"/>
  </w:num>
  <w:num w:numId="31" w16cid:durableId="1632781012">
    <w:abstractNumId w:val="8"/>
  </w:num>
  <w:num w:numId="32" w16cid:durableId="720790408">
    <w:abstractNumId w:val="26"/>
  </w:num>
  <w:num w:numId="33" w16cid:durableId="712386371">
    <w:abstractNumId w:val="23"/>
  </w:num>
  <w:num w:numId="34" w16cid:durableId="2005358300">
    <w:abstractNumId w:val="31"/>
  </w:num>
  <w:num w:numId="35" w16cid:durableId="149056848">
    <w:abstractNumId w:val="24"/>
  </w:num>
  <w:num w:numId="36" w16cid:durableId="1765497497">
    <w:abstractNumId w:val="1"/>
  </w:num>
  <w:num w:numId="37" w16cid:durableId="608241669">
    <w:abstractNumId w:val="1"/>
  </w:num>
  <w:num w:numId="38" w16cid:durableId="150876316">
    <w:abstractNumId w:val="6"/>
  </w:num>
  <w:num w:numId="39" w16cid:durableId="503402338">
    <w:abstractNumId w:val="3"/>
  </w:num>
  <w:num w:numId="40" w16cid:durableId="1434669500">
    <w:abstractNumId w:val="36"/>
  </w:num>
  <w:num w:numId="41" w16cid:durableId="1170944669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52BE"/>
    <w:rsid w:val="0001561E"/>
    <w:rsid w:val="00015659"/>
    <w:rsid w:val="000170B0"/>
    <w:rsid w:val="00017965"/>
    <w:rsid w:val="00017E42"/>
    <w:rsid w:val="00021581"/>
    <w:rsid w:val="00024BA1"/>
    <w:rsid w:val="00025902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3248"/>
    <w:rsid w:val="000869BD"/>
    <w:rsid w:val="00086E94"/>
    <w:rsid w:val="00086FCB"/>
    <w:rsid w:val="000917A5"/>
    <w:rsid w:val="00093496"/>
    <w:rsid w:val="000936DE"/>
    <w:rsid w:val="00093E08"/>
    <w:rsid w:val="000943D5"/>
    <w:rsid w:val="00095CC7"/>
    <w:rsid w:val="00095E6E"/>
    <w:rsid w:val="00097A4E"/>
    <w:rsid w:val="00097D7A"/>
    <w:rsid w:val="000A4001"/>
    <w:rsid w:val="000B2CE9"/>
    <w:rsid w:val="000B3E27"/>
    <w:rsid w:val="000B5276"/>
    <w:rsid w:val="000B74C5"/>
    <w:rsid w:val="000C06FA"/>
    <w:rsid w:val="000C5010"/>
    <w:rsid w:val="000D518A"/>
    <w:rsid w:val="000D67D2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02C16"/>
    <w:rsid w:val="001129C0"/>
    <w:rsid w:val="001130BE"/>
    <w:rsid w:val="001130E6"/>
    <w:rsid w:val="001210B8"/>
    <w:rsid w:val="00123809"/>
    <w:rsid w:val="0012513C"/>
    <w:rsid w:val="00125D95"/>
    <w:rsid w:val="00126789"/>
    <w:rsid w:val="00126DA0"/>
    <w:rsid w:val="00130F88"/>
    <w:rsid w:val="0013225B"/>
    <w:rsid w:val="001367E9"/>
    <w:rsid w:val="00140226"/>
    <w:rsid w:val="0014280B"/>
    <w:rsid w:val="00143F4B"/>
    <w:rsid w:val="001444D5"/>
    <w:rsid w:val="00144D7B"/>
    <w:rsid w:val="00146401"/>
    <w:rsid w:val="00147A17"/>
    <w:rsid w:val="00150598"/>
    <w:rsid w:val="001518E7"/>
    <w:rsid w:val="00154105"/>
    <w:rsid w:val="00160C41"/>
    <w:rsid w:val="0016357E"/>
    <w:rsid w:val="00165297"/>
    <w:rsid w:val="00176789"/>
    <w:rsid w:val="00182A14"/>
    <w:rsid w:val="0019069C"/>
    <w:rsid w:val="0019288C"/>
    <w:rsid w:val="001A05FB"/>
    <w:rsid w:val="001A57BC"/>
    <w:rsid w:val="001A7A3B"/>
    <w:rsid w:val="001A7E59"/>
    <w:rsid w:val="001B0D6E"/>
    <w:rsid w:val="001C3077"/>
    <w:rsid w:val="001C62DB"/>
    <w:rsid w:val="001D0745"/>
    <w:rsid w:val="001D1AA2"/>
    <w:rsid w:val="001D2D54"/>
    <w:rsid w:val="001D4A14"/>
    <w:rsid w:val="001D5663"/>
    <w:rsid w:val="001D7561"/>
    <w:rsid w:val="001D7769"/>
    <w:rsid w:val="001E1B4B"/>
    <w:rsid w:val="001E3430"/>
    <w:rsid w:val="001E4636"/>
    <w:rsid w:val="001E6F35"/>
    <w:rsid w:val="001F16D4"/>
    <w:rsid w:val="001F3E92"/>
    <w:rsid w:val="001F3F98"/>
    <w:rsid w:val="001F570E"/>
    <w:rsid w:val="001F5B3C"/>
    <w:rsid w:val="001F634C"/>
    <w:rsid w:val="001F6EBB"/>
    <w:rsid w:val="001F7B91"/>
    <w:rsid w:val="0020026B"/>
    <w:rsid w:val="0021106A"/>
    <w:rsid w:val="0021115C"/>
    <w:rsid w:val="00211DB4"/>
    <w:rsid w:val="00212530"/>
    <w:rsid w:val="00216893"/>
    <w:rsid w:val="002221A7"/>
    <w:rsid w:val="002228A8"/>
    <w:rsid w:val="002236E8"/>
    <w:rsid w:val="002306AE"/>
    <w:rsid w:val="00233AB3"/>
    <w:rsid w:val="002355D5"/>
    <w:rsid w:val="00235BA4"/>
    <w:rsid w:val="00237918"/>
    <w:rsid w:val="00237B22"/>
    <w:rsid w:val="00240B86"/>
    <w:rsid w:val="00243700"/>
    <w:rsid w:val="0024570B"/>
    <w:rsid w:val="002460A9"/>
    <w:rsid w:val="00246E46"/>
    <w:rsid w:val="00247BC1"/>
    <w:rsid w:val="00256BEB"/>
    <w:rsid w:val="00262963"/>
    <w:rsid w:val="0026325A"/>
    <w:rsid w:val="002657AE"/>
    <w:rsid w:val="00265EC9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86BDC"/>
    <w:rsid w:val="00294EB4"/>
    <w:rsid w:val="002A3B54"/>
    <w:rsid w:val="002A6946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302C"/>
    <w:rsid w:val="002F3A03"/>
    <w:rsid w:val="002F50BC"/>
    <w:rsid w:val="002F5CA6"/>
    <w:rsid w:val="002F5E54"/>
    <w:rsid w:val="0030292A"/>
    <w:rsid w:val="0030311B"/>
    <w:rsid w:val="00303342"/>
    <w:rsid w:val="003053E4"/>
    <w:rsid w:val="00305496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33E1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0CC9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1EB8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F4BA6"/>
    <w:rsid w:val="003F5265"/>
    <w:rsid w:val="003F5C09"/>
    <w:rsid w:val="003F72BB"/>
    <w:rsid w:val="00400FD5"/>
    <w:rsid w:val="00403823"/>
    <w:rsid w:val="0040519B"/>
    <w:rsid w:val="00412918"/>
    <w:rsid w:val="00415565"/>
    <w:rsid w:val="00416176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141B"/>
    <w:rsid w:val="0044226F"/>
    <w:rsid w:val="00443220"/>
    <w:rsid w:val="00446A59"/>
    <w:rsid w:val="00450B8C"/>
    <w:rsid w:val="00467B97"/>
    <w:rsid w:val="00470232"/>
    <w:rsid w:val="0047024C"/>
    <w:rsid w:val="004709C4"/>
    <w:rsid w:val="0047226B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17EC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1993"/>
    <w:rsid w:val="004C21DE"/>
    <w:rsid w:val="004C278C"/>
    <w:rsid w:val="004C41E8"/>
    <w:rsid w:val="004D3658"/>
    <w:rsid w:val="004E1E90"/>
    <w:rsid w:val="004E7877"/>
    <w:rsid w:val="004F4AC8"/>
    <w:rsid w:val="005027AD"/>
    <w:rsid w:val="00504440"/>
    <w:rsid w:val="00507B67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0908"/>
    <w:rsid w:val="005521DC"/>
    <w:rsid w:val="00557DC3"/>
    <w:rsid w:val="00570B31"/>
    <w:rsid w:val="005710B4"/>
    <w:rsid w:val="00581CAF"/>
    <w:rsid w:val="00582CA8"/>
    <w:rsid w:val="00584544"/>
    <w:rsid w:val="0058467A"/>
    <w:rsid w:val="005854FE"/>
    <w:rsid w:val="0058583E"/>
    <w:rsid w:val="005858BC"/>
    <w:rsid w:val="0059016B"/>
    <w:rsid w:val="005904E5"/>
    <w:rsid w:val="005A1CC2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3ACE"/>
    <w:rsid w:val="005F5B9C"/>
    <w:rsid w:val="0060167C"/>
    <w:rsid w:val="00601C1D"/>
    <w:rsid w:val="0060530B"/>
    <w:rsid w:val="00610143"/>
    <w:rsid w:val="006104DE"/>
    <w:rsid w:val="00614D55"/>
    <w:rsid w:val="00615D97"/>
    <w:rsid w:val="006162ED"/>
    <w:rsid w:val="00617ADE"/>
    <w:rsid w:val="0062101A"/>
    <w:rsid w:val="006226DC"/>
    <w:rsid w:val="00625B87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6F7788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1CB9"/>
    <w:rsid w:val="0074685E"/>
    <w:rsid w:val="0075276F"/>
    <w:rsid w:val="0075594D"/>
    <w:rsid w:val="00757425"/>
    <w:rsid w:val="0075759B"/>
    <w:rsid w:val="00757648"/>
    <w:rsid w:val="00761A7F"/>
    <w:rsid w:val="00764C50"/>
    <w:rsid w:val="00765759"/>
    <w:rsid w:val="00771A87"/>
    <w:rsid w:val="00775C3C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D71EB"/>
    <w:rsid w:val="007E3862"/>
    <w:rsid w:val="007E453C"/>
    <w:rsid w:val="007F0292"/>
    <w:rsid w:val="007F0B5F"/>
    <w:rsid w:val="007F4C28"/>
    <w:rsid w:val="007F5A7C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5210"/>
    <w:rsid w:val="00827823"/>
    <w:rsid w:val="00830232"/>
    <w:rsid w:val="008313F3"/>
    <w:rsid w:val="00835D2B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560D8"/>
    <w:rsid w:val="00860E70"/>
    <w:rsid w:val="0086297C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5AC1"/>
    <w:rsid w:val="008B6690"/>
    <w:rsid w:val="008B74A4"/>
    <w:rsid w:val="008C02B0"/>
    <w:rsid w:val="008C575B"/>
    <w:rsid w:val="008C5F12"/>
    <w:rsid w:val="008D196D"/>
    <w:rsid w:val="008D3212"/>
    <w:rsid w:val="008D3357"/>
    <w:rsid w:val="008E09C5"/>
    <w:rsid w:val="008E47C9"/>
    <w:rsid w:val="008F1D2D"/>
    <w:rsid w:val="008F3807"/>
    <w:rsid w:val="008F4A22"/>
    <w:rsid w:val="008F55C1"/>
    <w:rsid w:val="008F7AEF"/>
    <w:rsid w:val="0090271F"/>
    <w:rsid w:val="00903C56"/>
    <w:rsid w:val="00905E69"/>
    <w:rsid w:val="009066CE"/>
    <w:rsid w:val="00907084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6689B"/>
    <w:rsid w:val="0097564F"/>
    <w:rsid w:val="00976D74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68E8"/>
    <w:rsid w:val="009B78A9"/>
    <w:rsid w:val="009C02AE"/>
    <w:rsid w:val="009C4D8D"/>
    <w:rsid w:val="009D4DFE"/>
    <w:rsid w:val="009D5A6F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4EFE"/>
    <w:rsid w:val="009E75BA"/>
    <w:rsid w:val="009F06E1"/>
    <w:rsid w:val="009F126B"/>
    <w:rsid w:val="009F13F7"/>
    <w:rsid w:val="009F2034"/>
    <w:rsid w:val="009F3C85"/>
    <w:rsid w:val="009F4D3E"/>
    <w:rsid w:val="009F655D"/>
    <w:rsid w:val="009F77F1"/>
    <w:rsid w:val="00A01ACB"/>
    <w:rsid w:val="00A025CC"/>
    <w:rsid w:val="00A03F5A"/>
    <w:rsid w:val="00A068BA"/>
    <w:rsid w:val="00A10895"/>
    <w:rsid w:val="00A12A10"/>
    <w:rsid w:val="00A12B01"/>
    <w:rsid w:val="00A140D5"/>
    <w:rsid w:val="00A17FF1"/>
    <w:rsid w:val="00A25EE7"/>
    <w:rsid w:val="00A3193A"/>
    <w:rsid w:val="00A32E01"/>
    <w:rsid w:val="00A3602D"/>
    <w:rsid w:val="00A41B5D"/>
    <w:rsid w:val="00A432BC"/>
    <w:rsid w:val="00A44F3A"/>
    <w:rsid w:val="00A46DCB"/>
    <w:rsid w:val="00A472A7"/>
    <w:rsid w:val="00A47D27"/>
    <w:rsid w:val="00A51442"/>
    <w:rsid w:val="00A51616"/>
    <w:rsid w:val="00A52013"/>
    <w:rsid w:val="00A520DC"/>
    <w:rsid w:val="00A52D4E"/>
    <w:rsid w:val="00A5765B"/>
    <w:rsid w:val="00A60927"/>
    <w:rsid w:val="00A67AA5"/>
    <w:rsid w:val="00A70201"/>
    <w:rsid w:val="00A7092E"/>
    <w:rsid w:val="00A7114E"/>
    <w:rsid w:val="00A7175B"/>
    <w:rsid w:val="00A72B9C"/>
    <w:rsid w:val="00A76C32"/>
    <w:rsid w:val="00A839E8"/>
    <w:rsid w:val="00A871C0"/>
    <w:rsid w:val="00A875AF"/>
    <w:rsid w:val="00A91AC3"/>
    <w:rsid w:val="00A9373F"/>
    <w:rsid w:val="00A93D3E"/>
    <w:rsid w:val="00A95F56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1471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2418E"/>
    <w:rsid w:val="00B26FCC"/>
    <w:rsid w:val="00B319B0"/>
    <w:rsid w:val="00B37B64"/>
    <w:rsid w:val="00B40482"/>
    <w:rsid w:val="00B40FD5"/>
    <w:rsid w:val="00B411B1"/>
    <w:rsid w:val="00B44DDA"/>
    <w:rsid w:val="00B5297B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316E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BE7E12"/>
    <w:rsid w:val="00C00CF8"/>
    <w:rsid w:val="00C02071"/>
    <w:rsid w:val="00C064F9"/>
    <w:rsid w:val="00C06F73"/>
    <w:rsid w:val="00C10677"/>
    <w:rsid w:val="00C11E8B"/>
    <w:rsid w:val="00C13A17"/>
    <w:rsid w:val="00C176A1"/>
    <w:rsid w:val="00C208F6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738D0"/>
    <w:rsid w:val="00C8044A"/>
    <w:rsid w:val="00C8400F"/>
    <w:rsid w:val="00C926C8"/>
    <w:rsid w:val="00CA016F"/>
    <w:rsid w:val="00CB1EEC"/>
    <w:rsid w:val="00CB2DD1"/>
    <w:rsid w:val="00CB482D"/>
    <w:rsid w:val="00CB51FE"/>
    <w:rsid w:val="00CC1541"/>
    <w:rsid w:val="00CC1A2B"/>
    <w:rsid w:val="00CC4A8F"/>
    <w:rsid w:val="00CC51FD"/>
    <w:rsid w:val="00CE0429"/>
    <w:rsid w:val="00CE088A"/>
    <w:rsid w:val="00CE35F4"/>
    <w:rsid w:val="00CE5035"/>
    <w:rsid w:val="00CE530F"/>
    <w:rsid w:val="00CF112D"/>
    <w:rsid w:val="00CF216B"/>
    <w:rsid w:val="00CF30D7"/>
    <w:rsid w:val="00D00BF0"/>
    <w:rsid w:val="00D02E37"/>
    <w:rsid w:val="00D133BB"/>
    <w:rsid w:val="00D149A4"/>
    <w:rsid w:val="00D155C4"/>
    <w:rsid w:val="00D20C23"/>
    <w:rsid w:val="00D21297"/>
    <w:rsid w:val="00D21D6F"/>
    <w:rsid w:val="00D2278F"/>
    <w:rsid w:val="00D22A88"/>
    <w:rsid w:val="00D258AF"/>
    <w:rsid w:val="00D2706B"/>
    <w:rsid w:val="00D3396E"/>
    <w:rsid w:val="00D34420"/>
    <w:rsid w:val="00D34EA0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5235D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5CC3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2746A"/>
    <w:rsid w:val="00E3038D"/>
    <w:rsid w:val="00E30899"/>
    <w:rsid w:val="00E308E0"/>
    <w:rsid w:val="00E3210F"/>
    <w:rsid w:val="00E334FB"/>
    <w:rsid w:val="00E40391"/>
    <w:rsid w:val="00E40F8D"/>
    <w:rsid w:val="00E42F33"/>
    <w:rsid w:val="00E43A54"/>
    <w:rsid w:val="00E43F28"/>
    <w:rsid w:val="00E474DA"/>
    <w:rsid w:val="00E505B9"/>
    <w:rsid w:val="00E53623"/>
    <w:rsid w:val="00E5388F"/>
    <w:rsid w:val="00E53E63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9446D"/>
    <w:rsid w:val="00EA6CB3"/>
    <w:rsid w:val="00EB1AE1"/>
    <w:rsid w:val="00EB2712"/>
    <w:rsid w:val="00EB3CE6"/>
    <w:rsid w:val="00EC0BD9"/>
    <w:rsid w:val="00EC2898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3086"/>
    <w:rsid w:val="00EF362F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7AB5"/>
    <w:rsid w:val="00F31D76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4AC1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9488A"/>
    <w:rsid w:val="00FA120C"/>
    <w:rsid w:val="00FA1875"/>
    <w:rsid w:val="00FA2315"/>
    <w:rsid w:val="00FA5282"/>
    <w:rsid w:val="00FA5BFA"/>
    <w:rsid w:val="00FB1FF8"/>
    <w:rsid w:val="00FB5E7F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EDC6E"/>
  <w15:docId w15:val="{132E9B20-A877-463B-A07B-2E8DB195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8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aro.cat/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18BB2BA7AD4B669A9FFD40819C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3D0A-2BE2-47D4-8935-DCD75239FC2D}"/>
      </w:docPartPr>
      <w:docPartBody>
        <w:p w:rsidR="000E0B27" w:rsidRDefault="005D513B" w:rsidP="005D513B">
          <w:pPr>
            <w:pStyle w:val="0818BB2BA7AD4B669A9FFD40819C131D"/>
          </w:pPr>
          <w:r>
            <w:rPr>
              <w:rStyle w:val="ajttol8pdtacar"/>
              <w:sz w:val="16"/>
            </w:rPr>
            <w:t>Ajuntament de Mataró</w:t>
          </w:r>
        </w:p>
      </w:docPartBody>
    </w:docPart>
    <w:docPart>
      <w:docPartPr>
        <w:name w:val="DBCA8EAF9C244546BADB7B353479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9D8A-6275-46EF-90FB-14CBA37017E3}"/>
      </w:docPartPr>
      <w:docPartBody>
        <w:p w:rsidR="000E0B27" w:rsidRDefault="005D513B" w:rsidP="005D513B">
          <w:pPr>
            <w:pStyle w:val="DBCA8EAF9C244546BADB7B353479A7DB"/>
          </w:pPr>
          <w:r>
            <w:rPr>
              <w:rStyle w:val="aj8pdtacar"/>
              <w:sz w:val="16"/>
            </w:rPr>
            <w:t>La Riera, 48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3B"/>
    <w:rsid w:val="000D67D2"/>
    <w:rsid w:val="000E0B27"/>
    <w:rsid w:val="005D513B"/>
    <w:rsid w:val="006A222D"/>
    <w:rsid w:val="006D6494"/>
    <w:rsid w:val="00A52013"/>
    <w:rsid w:val="00EC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jttol8pdtacar">
    <w:name w:val="ajttol8pdtacar"/>
    <w:basedOn w:val="Fuentedeprrafopredeter"/>
    <w:rsid w:val="005D513B"/>
  </w:style>
  <w:style w:type="character" w:customStyle="1" w:styleId="aj8pdtacar">
    <w:name w:val="aj8pdtacar"/>
    <w:basedOn w:val="Fuentedeprrafopredeter"/>
    <w:rsid w:val="005D513B"/>
  </w:style>
  <w:style w:type="paragraph" w:customStyle="1" w:styleId="0818BB2BA7AD4B669A9FFD40819C131D">
    <w:name w:val="0818BB2BA7AD4B669A9FFD40819C131D"/>
    <w:rsid w:val="005D513B"/>
  </w:style>
  <w:style w:type="paragraph" w:customStyle="1" w:styleId="DBCA8EAF9C244546BADB7B353479A7DB">
    <w:name w:val="DBCA8EAF9C244546BADB7B353479A7DB"/>
    <w:rsid w:val="005D5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564D5-8615-4A55-8B0C-F9EABB36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76BEEECC-9458-4FAE-9ECF-E4347AC093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3894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13</cp:revision>
  <cp:lastPrinted>2016-01-29T11:32:00Z</cp:lastPrinted>
  <dcterms:created xsi:type="dcterms:W3CDTF">2025-12-11T18:12:00Z</dcterms:created>
  <dcterms:modified xsi:type="dcterms:W3CDTF">2025-12-13T08:11:00Z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