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8E2" w14:textId="2DE72125" w:rsidR="00FF3200" w:rsidRPr="00B907FE" w:rsidRDefault="00FF3200" w:rsidP="00B907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B907FE">
        <w:rPr>
          <w:rFonts w:ascii="Arial" w:hAnsi="Arial" w:cs="Arial"/>
          <w:b/>
          <w:bCs/>
          <w:lang w:val="ca-ES"/>
        </w:rPr>
        <w:t xml:space="preserve">ANNEX </w:t>
      </w:r>
      <w:r w:rsidR="00B907FE" w:rsidRPr="00B907FE">
        <w:rPr>
          <w:rFonts w:ascii="Arial" w:hAnsi="Arial" w:cs="Arial"/>
          <w:b/>
          <w:bCs/>
          <w:lang w:val="ca-ES"/>
        </w:rPr>
        <w:t xml:space="preserve">8 – </w:t>
      </w:r>
      <w:r w:rsidRPr="00B907FE">
        <w:rPr>
          <w:rFonts w:ascii="Arial" w:hAnsi="Arial" w:cs="Arial"/>
          <w:b/>
          <w:bCs/>
          <w:lang w:val="ca-ES"/>
        </w:rPr>
        <w:t xml:space="preserve">MODEL </w:t>
      </w:r>
      <w:r w:rsidR="0088504F" w:rsidRPr="00B907FE">
        <w:rPr>
          <w:rFonts w:ascii="Arial" w:hAnsi="Arial" w:cs="Arial"/>
          <w:b/>
          <w:bCs/>
          <w:lang w:val="ca-ES"/>
        </w:rPr>
        <w:t>D’</w:t>
      </w:r>
      <w:r w:rsidRPr="00B907FE">
        <w:rPr>
          <w:rFonts w:ascii="Arial" w:hAnsi="Arial" w:cs="Arial"/>
          <w:b/>
          <w:bCs/>
          <w:lang w:val="ca-ES"/>
        </w:rPr>
        <w:t>OFERTA DE CRITERIS A</w:t>
      </w:r>
      <w:r w:rsidR="00E10CC0" w:rsidRPr="00B907FE">
        <w:rPr>
          <w:rFonts w:ascii="Arial" w:hAnsi="Arial" w:cs="Arial"/>
          <w:b/>
          <w:bCs/>
          <w:lang w:val="ca-ES"/>
        </w:rPr>
        <w:t>U</w:t>
      </w:r>
      <w:r w:rsidRPr="00B907FE">
        <w:rPr>
          <w:rFonts w:ascii="Arial" w:hAnsi="Arial" w:cs="Arial"/>
          <w:b/>
          <w:bCs/>
          <w:lang w:val="ca-ES"/>
        </w:rPr>
        <w:t>TOMÀTICS</w:t>
      </w:r>
    </w:p>
    <w:p w14:paraId="0AD4A47B" w14:textId="77777777" w:rsidR="00FF3200" w:rsidRPr="00B907FE" w:rsidRDefault="00FF3200" w:rsidP="00B907F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657AA22F" w14:textId="4F34A97E" w:rsidR="00B907FE" w:rsidRPr="00C71AD6" w:rsidRDefault="00B907FE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C71AD6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C71AD6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C71AD6">
        <w:rPr>
          <w:rFonts w:ascii="Arial" w:hAnsi="Arial" w:cs="Arial"/>
          <w:lang w:val="ca-ES"/>
        </w:rPr>
        <w:t>), segons escriptura pública atorgada davant el Notari de (</w:t>
      </w:r>
      <w:r w:rsidRPr="00C71AD6">
        <w:rPr>
          <w:rFonts w:ascii="Arial" w:hAnsi="Arial" w:cs="Arial"/>
          <w:i/>
          <w:lang w:val="ca-ES"/>
        </w:rPr>
        <w:t>lloc</w:t>
      </w:r>
      <w:r w:rsidRPr="00C71AD6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C71AD6">
        <w:rPr>
          <w:rFonts w:ascii="Arial" w:hAnsi="Arial" w:cs="Arial"/>
          <w:i/>
          <w:lang w:val="ca-ES"/>
        </w:rPr>
        <w:t>SI/NO</w:t>
      </w:r>
      <w:r w:rsidRPr="00C71AD6">
        <w:rPr>
          <w:rFonts w:ascii="Arial" w:hAnsi="Arial" w:cs="Arial"/>
          <w:lang w:val="ca-ES"/>
        </w:rPr>
        <w:t xml:space="preserve"> reuneix les condicions de PYME, </w:t>
      </w:r>
      <w:r w:rsidRPr="00C71AD6">
        <w:rPr>
          <w:rFonts w:ascii="Arial" w:hAnsi="Arial" w:cs="Arial"/>
          <w:b/>
          <w:bCs/>
          <w:lang w:val="ca-ES"/>
        </w:rPr>
        <w:t>DECLARA sota la seva responsabilitat</w:t>
      </w:r>
      <w:r w:rsidRPr="00C71AD6">
        <w:rPr>
          <w:rFonts w:ascii="Arial" w:hAnsi="Arial" w:cs="Arial"/>
          <w:lang w:val="ca-ES"/>
        </w:rPr>
        <w:t xml:space="preserve">, com a empresa licitadora del </w:t>
      </w:r>
      <w:r w:rsidR="005734FF" w:rsidRPr="005734FF">
        <w:rPr>
          <w:rFonts w:ascii="Arial" w:hAnsi="Arial" w:cs="Arial"/>
          <w:b/>
          <w:bCs/>
        </w:rPr>
        <w:t>CONTRACTE MIXT DE MOBILITAT QUE INCLOU PLATAFORMA SMART CITY- APP BEGUR 360, SUBMINISTRAMENT DE CÀMERES ALPR, PANELLS DIRECCIONALS AMB 10 MÒDULS, PANELLS DINÀMICS, PARQUÍMETRES, VIDEOWALL, PANTALLA TÀCTIL I LES OBRES NECESSÀRIES PER IMPLANTAR ELS MÒDULS EN DIFERENTS APARCAMENTS DEL TERME MUNICIPAL DE BEGUR</w:t>
      </w:r>
      <w:r w:rsidRPr="00C71AD6">
        <w:rPr>
          <w:rFonts w:ascii="Arial" w:hAnsi="Arial" w:cs="Arial"/>
          <w:lang w:val="ca-ES"/>
        </w:rPr>
        <w:t>, publicat en el Perfil del Contractant d</w:t>
      </w:r>
      <w:r>
        <w:rPr>
          <w:rFonts w:ascii="Arial" w:hAnsi="Arial" w:cs="Arial"/>
          <w:lang w:val="ca-ES"/>
        </w:rPr>
        <w:t>e l’Ajuntament de Begur</w:t>
      </w:r>
      <w:r w:rsidRPr="00C71AD6">
        <w:rPr>
          <w:rFonts w:ascii="Arial" w:hAnsi="Arial" w:cs="Arial"/>
          <w:color w:val="808080" w:themeColor="background1" w:themeShade="80"/>
          <w:lang w:val="ca-ES"/>
        </w:rPr>
        <w:t xml:space="preserve">: </w:t>
      </w:r>
    </w:p>
    <w:p w14:paraId="489EE29B" w14:textId="77777777" w:rsidR="00BD5775" w:rsidRPr="00B907FE" w:rsidRDefault="00BD5775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6D88E01" w14:textId="509C4A59" w:rsidR="00495C5A" w:rsidRDefault="00335CC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u w:val="single"/>
          <w:lang w:val="ca-ES"/>
        </w:rPr>
        <w:t xml:space="preserve">1.- </w:t>
      </w:r>
      <w:r w:rsidR="00495C5A" w:rsidRPr="00495C5A">
        <w:rPr>
          <w:rFonts w:ascii="Arial" w:hAnsi="Arial" w:cs="Arial"/>
          <w:u w:val="single"/>
          <w:lang w:val="ca-ES"/>
        </w:rPr>
        <w:t>Proposta econòmica</w:t>
      </w:r>
      <w:r w:rsidR="00495C5A">
        <w:rPr>
          <w:rFonts w:ascii="Arial" w:hAnsi="Arial" w:cs="Arial"/>
          <w:lang w:val="ca-ES"/>
        </w:rPr>
        <w:t>:</w:t>
      </w:r>
    </w:p>
    <w:p w14:paraId="2E0A4D51" w14:textId="77777777" w:rsidR="00495C5A" w:rsidRDefault="00495C5A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5CCC8B56" w:rsidR="0048204C" w:rsidRDefault="0088504F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>Que e</w:t>
      </w:r>
      <w:r w:rsidR="00FF3200" w:rsidRPr="00B907FE">
        <w:rPr>
          <w:rFonts w:ascii="Arial" w:hAnsi="Arial" w:cs="Arial"/>
          <w:lang w:val="ca-ES"/>
        </w:rPr>
        <w:t>s compromet (</w:t>
      </w:r>
      <w:r w:rsidR="00FF3200" w:rsidRPr="00B907FE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B907FE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60627FEB" w14:textId="77777777" w:rsidR="00335CC0" w:rsidRDefault="00335CC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969"/>
      </w:tblGrid>
      <w:tr w:rsidR="00EA0300" w:rsidRPr="00EA0300" w14:paraId="25F2FB5A" w14:textId="42617875" w:rsidTr="00EA0300">
        <w:trPr>
          <w:trHeight w:val="306"/>
        </w:trPr>
        <w:tc>
          <w:tcPr>
            <w:tcW w:w="1980" w:type="dxa"/>
          </w:tcPr>
          <w:p w14:paraId="5EBF0E31" w14:textId="77777777" w:rsidR="00EA0300" w:rsidRPr="00EA0300" w:rsidRDefault="00EA030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 xml:space="preserve">Proposa econòmica </w:t>
            </w:r>
          </w:p>
        </w:tc>
        <w:tc>
          <w:tcPr>
            <w:tcW w:w="3402" w:type="dxa"/>
          </w:tcPr>
          <w:p w14:paraId="62905799" w14:textId="3793C149" w:rsidR="00EA0300" w:rsidRPr="00EA0300" w:rsidRDefault="00EA0300" w:rsidP="007E36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(lletres)</w:t>
            </w:r>
          </w:p>
        </w:tc>
        <w:tc>
          <w:tcPr>
            <w:tcW w:w="3969" w:type="dxa"/>
          </w:tcPr>
          <w:p w14:paraId="567D74B4" w14:textId="68C06D34" w:rsidR="00EA0300" w:rsidRPr="00EA0300" w:rsidRDefault="00EA0300" w:rsidP="007E36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(xifres)</w:t>
            </w:r>
          </w:p>
        </w:tc>
      </w:tr>
      <w:tr w:rsidR="00EA0300" w:rsidRPr="00EA0300" w14:paraId="4E661351" w14:textId="12EE9DBB" w:rsidTr="00EA0300">
        <w:trPr>
          <w:trHeight w:val="306"/>
        </w:trPr>
        <w:tc>
          <w:tcPr>
            <w:tcW w:w="1980" w:type="dxa"/>
          </w:tcPr>
          <w:p w14:paraId="0EF8D9FB" w14:textId="4C94F887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Import</w:t>
            </w:r>
          </w:p>
        </w:tc>
        <w:tc>
          <w:tcPr>
            <w:tcW w:w="3402" w:type="dxa"/>
          </w:tcPr>
          <w:p w14:paraId="7BCF2F79" w14:textId="7337E5FF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  <w:tc>
          <w:tcPr>
            <w:tcW w:w="3969" w:type="dxa"/>
          </w:tcPr>
          <w:p w14:paraId="565D2520" w14:textId="47B87988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A0300" w:rsidRPr="00EA0300" w14:paraId="09816030" w14:textId="77777777" w:rsidTr="00EA0300">
        <w:trPr>
          <w:trHeight w:val="306"/>
        </w:trPr>
        <w:tc>
          <w:tcPr>
            <w:tcW w:w="1980" w:type="dxa"/>
          </w:tcPr>
          <w:p w14:paraId="037D188D" w14:textId="7042AC72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IVA (21%)</w:t>
            </w:r>
          </w:p>
        </w:tc>
        <w:tc>
          <w:tcPr>
            <w:tcW w:w="3402" w:type="dxa"/>
          </w:tcPr>
          <w:p w14:paraId="71239D54" w14:textId="269D813A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euros</w:t>
            </w:r>
          </w:p>
        </w:tc>
        <w:tc>
          <w:tcPr>
            <w:tcW w:w="3969" w:type="dxa"/>
          </w:tcPr>
          <w:p w14:paraId="7E57A3FC" w14:textId="03734AC4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  <w:tr w:rsidR="00EA0300" w:rsidRPr="00EA0300" w14:paraId="074A2082" w14:textId="77777777" w:rsidTr="00EA0300">
        <w:trPr>
          <w:trHeight w:val="306"/>
        </w:trPr>
        <w:tc>
          <w:tcPr>
            <w:tcW w:w="1980" w:type="dxa"/>
            <w:shd w:val="clear" w:color="auto" w:fill="D9D9D9" w:themeFill="background1" w:themeFillShade="D9"/>
          </w:tcPr>
          <w:p w14:paraId="0F0E268B" w14:textId="2AB66F7C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IVA inclòs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CE9675B" w14:textId="7907F99F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euros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2EE521" w14:textId="42004059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</w:tbl>
    <w:p w14:paraId="47D00342" w14:textId="77777777" w:rsidR="00335CC0" w:rsidRDefault="00335CC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E7D4DB6" w14:textId="77737E11" w:rsidR="00495C5A" w:rsidRPr="00BD63F3" w:rsidRDefault="00335CC0" w:rsidP="00B907FE">
      <w:pPr>
        <w:jc w:val="both"/>
        <w:rPr>
          <w:rFonts w:ascii="Arial" w:hAnsi="Arial" w:cs="Arial"/>
          <w:b/>
          <w:bCs/>
          <w:lang w:val="ca-ES"/>
        </w:rPr>
      </w:pPr>
      <w:r w:rsidRPr="00BD63F3">
        <w:rPr>
          <w:rFonts w:ascii="Arial" w:hAnsi="Arial" w:cs="Arial"/>
          <w:b/>
          <w:bCs/>
          <w:u w:val="single"/>
          <w:lang w:val="ca-ES"/>
        </w:rPr>
        <w:t xml:space="preserve">2.- </w:t>
      </w:r>
      <w:r w:rsidR="00BD63F3" w:rsidRPr="00BD63F3">
        <w:rPr>
          <w:rFonts w:ascii="Arial" w:hAnsi="Arial" w:cs="Arial"/>
          <w:b/>
          <w:bCs/>
          <w:u w:val="single"/>
          <w:lang w:val="ca-ES"/>
        </w:rPr>
        <w:t>Increment de parquímetres addicionals als mínims exigits</w:t>
      </w:r>
      <w:r w:rsidR="00495C5A" w:rsidRPr="00BD63F3">
        <w:rPr>
          <w:rFonts w:ascii="Arial" w:hAnsi="Arial" w:cs="Arial"/>
          <w:b/>
          <w:bCs/>
          <w:lang w:val="ca-ES"/>
        </w:rPr>
        <w:t>:</w:t>
      </w:r>
    </w:p>
    <w:p w14:paraId="2A99C5F8" w14:textId="4ACBADA9" w:rsidR="005352ED" w:rsidRPr="00495C5A" w:rsidRDefault="00BD63F3" w:rsidP="00BD63F3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Que</w:t>
      </w:r>
      <w:r w:rsidRPr="00BD63F3">
        <w:rPr>
          <w:rFonts w:ascii="Arial" w:hAnsi="Arial" w:cs="Arial"/>
          <w:lang w:val="ca-ES"/>
        </w:rPr>
        <w:t xml:space="preserve"> </w:t>
      </w:r>
      <w:r w:rsidR="00314DCA" w:rsidRPr="00495C5A">
        <w:rPr>
          <w:rFonts w:ascii="Arial" w:hAnsi="Arial" w:cs="Arial"/>
          <w:lang w:val="ca-ES"/>
        </w:rPr>
        <w:t xml:space="preserve">proposa i es compromet a </w:t>
      </w:r>
      <w:r>
        <w:rPr>
          <w:rFonts w:ascii="Arial" w:hAnsi="Arial" w:cs="Arial"/>
          <w:lang w:val="ca-ES"/>
        </w:rPr>
        <w:t>dur</w:t>
      </w:r>
      <w:r w:rsidR="00314DCA" w:rsidRPr="00495C5A">
        <w:rPr>
          <w:rFonts w:ascii="Arial" w:hAnsi="Arial" w:cs="Arial"/>
          <w:lang w:val="ca-ES"/>
        </w:rPr>
        <w:t xml:space="preserve"> a terme </w:t>
      </w:r>
      <w:r w:rsidR="00314DCA" w:rsidRPr="00495C5A">
        <w:rPr>
          <w:rFonts w:ascii="Arial" w:hAnsi="Arial" w:cs="Arial"/>
          <w:i/>
          <w:iCs/>
          <w:lang w:val="ca-ES"/>
        </w:rPr>
        <w:t>(marcar, si s’escau, la casella corresponent)</w:t>
      </w:r>
      <w:r w:rsidR="00314DCA" w:rsidRPr="00495C5A">
        <w:rPr>
          <w:rFonts w:ascii="Arial" w:hAnsi="Arial" w:cs="Arial"/>
          <w:lang w:val="ca-ES"/>
        </w:rPr>
        <w:t>:</w:t>
      </w:r>
    </w:p>
    <w:p w14:paraId="6C71216E" w14:textId="79A90C27" w:rsidR="00314DCA" w:rsidRDefault="00BD63F3" w:rsidP="00B907FE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Que n</w:t>
      </w:r>
      <w:r w:rsidR="00314DCA" w:rsidRPr="00B907FE">
        <w:rPr>
          <w:rFonts w:ascii="Arial" w:hAnsi="Arial" w:cs="Arial"/>
          <w:lang w:val="ca-ES"/>
        </w:rPr>
        <w:t xml:space="preserve">o </w:t>
      </w:r>
      <w:r w:rsidR="00FF4320">
        <w:rPr>
          <w:rFonts w:ascii="Arial" w:hAnsi="Arial" w:cs="Arial"/>
          <w:lang w:val="ca-ES"/>
        </w:rPr>
        <w:t xml:space="preserve">proposa </w:t>
      </w:r>
      <w:r w:rsidR="000000E9">
        <w:rPr>
          <w:rFonts w:ascii="Arial" w:hAnsi="Arial" w:cs="Arial"/>
          <w:lang w:val="ca-ES"/>
        </w:rPr>
        <w:t>aporta</w:t>
      </w:r>
      <w:r w:rsidR="004B7C84">
        <w:rPr>
          <w:rFonts w:ascii="Arial" w:hAnsi="Arial" w:cs="Arial"/>
          <w:lang w:val="ca-ES"/>
        </w:rPr>
        <w:t xml:space="preserve">r </w:t>
      </w:r>
      <w:r>
        <w:rPr>
          <w:rFonts w:ascii="Arial" w:hAnsi="Arial" w:cs="Arial"/>
          <w:lang w:val="ca-ES"/>
        </w:rPr>
        <w:t>parquímetres</w:t>
      </w:r>
      <w:r w:rsidR="004B7C84">
        <w:rPr>
          <w:rFonts w:ascii="Arial" w:hAnsi="Arial" w:cs="Arial"/>
          <w:lang w:val="ca-ES"/>
        </w:rPr>
        <w:t xml:space="preserve"> addicionals.</w:t>
      </w:r>
    </w:p>
    <w:p w14:paraId="471AA55A" w14:textId="77777777" w:rsidR="00BD63F3" w:rsidRDefault="00BD63F3" w:rsidP="00FF4320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D63F3">
        <w:rPr>
          <w:rFonts w:ascii="Arial" w:hAnsi="Arial" w:cs="Arial"/>
          <w:lang w:val="ca-ES"/>
        </w:rPr>
        <w:t>Que p</w:t>
      </w:r>
      <w:r w:rsidR="00FF4320" w:rsidRPr="00BD63F3">
        <w:rPr>
          <w:rFonts w:ascii="Arial" w:hAnsi="Arial" w:cs="Arial"/>
          <w:lang w:val="ca-ES"/>
        </w:rPr>
        <w:t xml:space="preserve">roposa </w:t>
      </w:r>
      <w:r w:rsidR="004B7C84" w:rsidRPr="00BD63F3">
        <w:rPr>
          <w:rFonts w:ascii="Arial" w:hAnsi="Arial" w:cs="Arial"/>
          <w:lang w:val="ca-ES"/>
        </w:rPr>
        <w:t>aportar</w:t>
      </w:r>
      <w:r w:rsidRPr="00BD63F3">
        <w:rPr>
          <w:rFonts w:ascii="Arial" w:hAnsi="Arial" w:cs="Arial"/>
          <w:lang w:val="ca-ES"/>
        </w:rPr>
        <w:t xml:space="preserve"> </w:t>
      </w:r>
      <w:r w:rsidR="004B7C84" w:rsidRPr="00BD63F3">
        <w:rPr>
          <w:rFonts w:ascii="Arial" w:hAnsi="Arial" w:cs="Arial"/>
          <w:lang w:val="ca-ES"/>
        </w:rPr>
        <w:t xml:space="preserve">_________ </w:t>
      </w:r>
      <w:r w:rsidRPr="00BD63F3">
        <w:rPr>
          <w:rFonts w:ascii="Arial" w:hAnsi="Arial" w:cs="Arial"/>
          <w:lang w:val="ca-ES"/>
        </w:rPr>
        <w:t xml:space="preserve"> (indicar la xifra en lletres) parquímetres</w:t>
      </w:r>
      <w:r w:rsidR="004B7C84" w:rsidRPr="00BD63F3">
        <w:rPr>
          <w:rFonts w:ascii="Arial" w:hAnsi="Arial" w:cs="Arial"/>
          <w:lang w:val="ca-ES"/>
        </w:rPr>
        <w:t xml:space="preserve"> addicionals</w:t>
      </w:r>
      <w:r>
        <w:rPr>
          <w:rFonts w:ascii="Arial" w:hAnsi="Arial" w:cs="Arial"/>
          <w:lang w:val="ca-ES"/>
        </w:rPr>
        <w:t>.</w:t>
      </w:r>
    </w:p>
    <w:p w14:paraId="06AC0C2B" w14:textId="405990F4" w:rsidR="00FF4320" w:rsidRPr="00BD63F3" w:rsidRDefault="004B7C84" w:rsidP="00BD63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D63F3">
        <w:rPr>
          <w:rFonts w:ascii="Arial" w:hAnsi="Arial" w:cs="Arial"/>
          <w:lang w:val="ca-ES"/>
        </w:rPr>
        <w:t xml:space="preserve"> </w:t>
      </w:r>
    </w:p>
    <w:p w14:paraId="347DFE91" w14:textId="77777777" w:rsidR="0088504F" w:rsidRPr="00B907FE" w:rsidRDefault="0088504F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481A902E" w:rsidR="00FF3200" w:rsidRPr="00B907FE" w:rsidRDefault="00FF320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>Tot plegat, de conformitat amb allò establert al PCAP i al PPT</w:t>
      </w:r>
      <w:r w:rsidR="00314DCA" w:rsidRPr="00B907FE">
        <w:rPr>
          <w:rFonts w:ascii="Arial" w:hAnsi="Arial" w:cs="Arial"/>
          <w:lang w:val="ca-ES"/>
        </w:rPr>
        <w:t xml:space="preserve"> </w:t>
      </w:r>
      <w:r w:rsidRPr="00B907FE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B907FE" w:rsidRDefault="00DA2258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BD98EDA" w14:textId="6DF6F02F" w:rsidR="00FF3200" w:rsidRPr="00B907FE" w:rsidRDefault="00DA2258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i/>
          <w:lang w:val="es-ES"/>
        </w:rPr>
        <w:t>(Data i signatura del licitador)</w:t>
      </w:r>
    </w:p>
    <w:sectPr w:rsidR="00FF3200" w:rsidRPr="00B907FE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CB56" w14:textId="77777777" w:rsidR="007C7DCE" w:rsidRDefault="007C7DCE" w:rsidP="00B907FE">
      <w:pPr>
        <w:spacing w:after="0" w:line="240" w:lineRule="auto"/>
      </w:pPr>
      <w:r>
        <w:separator/>
      </w:r>
    </w:p>
  </w:endnote>
  <w:endnote w:type="continuationSeparator" w:id="0">
    <w:p w14:paraId="4E1466BC" w14:textId="77777777" w:rsidR="007C7DCE" w:rsidRDefault="007C7DCE" w:rsidP="00B9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5A96" w14:textId="77777777" w:rsidR="007C7DCE" w:rsidRDefault="007C7DCE" w:rsidP="00B907FE">
      <w:pPr>
        <w:spacing w:after="0" w:line="240" w:lineRule="auto"/>
      </w:pPr>
      <w:r>
        <w:separator/>
      </w:r>
    </w:p>
  </w:footnote>
  <w:footnote w:type="continuationSeparator" w:id="0">
    <w:p w14:paraId="4FC58BD0" w14:textId="77777777" w:rsidR="007C7DCE" w:rsidRDefault="007C7DCE" w:rsidP="00B9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5D0D" w14:textId="77777777" w:rsidR="00B907FE" w:rsidRPr="00DB4B68" w:rsidRDefault="00B907FE" w:rsidP="00B907F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139C72F5" wp14:editId="73F2D65A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57524110"/>
    <w:bookmarkStart w:id="1" w:name="_Hlk157524111"/>
  </w:p>
  <w:p w14:paraId="7C94B75A" w14:textId="77777777" w:rsidR="00B907FE" w:rsidRPr="00DB4B68" w:rsidRDefault="00B907FE" w:rsidP="00B907F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704AECCE" w14:textId="77777777" w:rsidR="00B907FE" w:rsidRPr="00DB4B68" w:rsidRDefault="00B907FE" w:rsidP="00B907FE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056B9772" w14:textId="77777777" w:rsidR="00B907FE" w:rsidRPr="00DB4B68" w:rsidRDefault="00B907FE" w:rsidP="00B907F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0B9DA697" w14:textId="77777777" w:rsidR="00B907FE" w:rsidRPr="00DB4B68" w:rsidRDefault="00B907FE" w:rsidP="00B907FE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3A0CAED8" w14:textId="77777777" w:rsidR="00B907FE" w:rsidRPr="00C71AD6" w:rsidRDefault="00B907FE" w:rsidP="00B907FE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  <w:lang w:val="es-ES"/>
      </w:rPr>
    </w:pPr>
    <w:r w:rsidRPr="00C71AD6">
      <w:rPr>
        <w:rFonts w:ascii="Arial" w:eastAsia="Calibri" w:hAnsi="Arial" w:cs="Arial"/>
        <w:sz w:val="18"/>
        <w:szCs w:val="18"/>
        <w:lang w:val="es-ES"/>
      </w:rPr>
      <w:t xml:space="preserve">Pla de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recuperació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,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Transformació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y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Resiliència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–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Finançat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por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al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Unión Europea – Next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Generation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UE</w:t>
    </w:r>
    <w:bookmarkEnd w:id="0"/>
    <w:bookmarkEnd w:id="1"/>
  </w:p>
  <w:p w14:paraId="2070F0A5" w14:textId="77777777" w:rsidR="00B907FE" w:rsidRDefault="00B907FE">
    <w:pPr>
      <w:pStyle w:val="Capalera"/>
      <w:rPr>
        <w:lang w:val="es-ES"/>
      </w:rPr>
    </w:pPr>
  </w:p>
  <w:p w14:paraId="362F9075" w14:textId="77777777" w:rsidR="00B907FE" w:rsidRPr="00B907FE" w:rsidRDefault="00B907FE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5C6"/>
    <w:multiLevelType w:val="hybridMultilevel"/>
    <w:tmpl w:val="EA22CB56"/>
    <w:lvl w:ilvl="0" w:tplc="E736C6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2B9"/>
    <w:multiLevelType w:val="hybridMultilevel"/>
    <w:tmpl w:val="EF3EB3D8"/>
    <w:lvl w:ilvl="0" w:tplc="61403F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665183">
    <w:abstractNumId w:val="5"/>
  </w:num>
  <w:num w:numId="2" w16cid:durableId="1816288555">
    <w:abstractNumId w:val="3"/>
  </w:num>
  <w:num w:numId="3" w16cid:durableId="1865827214">
    <w:abstractNumId w:val="4"/>
  </w:num>
  <w:num w:numId="4" w16cid:durableId="533662714">
    <w:abstractNumId w:val="6"/>
  </w:num>
  <w:num w:numId="5" w16cid:durableId="1471165468">
    <w:abstractNumId w:val="2"/>
  </w:num>
  <w:num w:numId="6" w16cid:durableId="565646074">
    <w:abstractNumId w:val="1"/>
  </w:num>
  <w:num w:numId="7" w16cid:durableId="9294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000E9"/>
    <w:rsid w:val="0009316D"/>
    <w:rsid w:val="000A3D2C"/>
    <w:rsid w:val="001012D9"/>
    <w:rsid w:val="001C59C8"/>
    <w:rsid w:val="002351E4"/>
    <w:rsid w:val="002C259F"/>
    <w:rsid w:val="003016F6"/>
    <w:rsid w:val="00310831"/>
    <w:rsid w:val="00314DCA"/>
    <w:rsid w:val="00326748"/>
    <w:rsid w:val="00335CC0"/>
    <w:rsid w:val="00345898"/>
    <w:rsid w:val="004340CB"/>
    <w:rsid w:val="00475CB2"/>
    <w:rsid w:val="0048204C"/>
    <w:rsid w:val="00495C5A"/>
    <w:rsid w:val="004B7C84"/>
    <w:rsid w:val="004F376B"/>
    <w:rsid w:val="005352ED"/>
    <w:rsid w:val="005509E2"/>
    <w:rsid w:val="005734FF"/>
    <w:rsid w:val="006525D9"/>
    <w:rsid w:val="006A4EFC"/>
    <w:rsid w:val="006F2128"/>
    <w:rsid w:val="0073142F"/>
    <w:rsid w:val="00755EE1"/>
    <w:rsid w:val="007C5EB7"/>
    <w:rsid w:val="007C7DCE"/>
    <w:rsid w:val="0081579F"/>
    <w:rsid w:val="00881AB3"/>
    <w:rsid w:val="0088504F"/>
    <w:rsid w:val="00A8655E"/>
    <w:rsid w:val="00A87BCE"/>
    <w:rsid w:val="00B907FE"/>
    <w:rsid w:val="00BD5775"/>
    <w:rsid w:val="00BD63F3"/>
    <w:rsid w:val="00C463CC"/>
    <w:rsid w:val="00D01615"/>
    <w:rsid w:val="00DA2258"/>
    <w:rsid w:val="00E10CC0"/>
    <w:rsid w:val="00E5763D"/>
    <w:rsid w:val="00EA0300"/>
    <w:rsid w:val="00EB07CC"/>
    <w:rsid w:val="00EC3498"/>
    <w:rsid w:val="00F23C27"/>
    <w:rsid w:val="00F8634A"/>
    <w:rsid w:val="00FF3200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C0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B9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907FE"/>
  </w:style>
  <w:style w:type="paragraph" w:styleId="Peu">
    <w:name w:val="footer"/>
    <w:basedOn w:val="Normal"/>
    <w:link w:val="PeuCar"/>
    <w:uiPriority w:val="99"/>
    <w:unhideWhenUsed/>
    <w:rsid w:val="00B9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907FE"/>
  </w:style>
  <w:style w:type="table" w:styleId="Taulaambquadrcula">
    <w:name w:val="Table Grid"/>
    <w:basedOn w:val="Taulanormal"/>
    <w:uiPriority w:val="39"/>
    <w:rsid w:val="00FF4320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FF432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27AB4-E4D6-4C84-B40F-7CB103CE7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Ramon Granés</cp:lastModifiedBy>
  <cp:revision>12</cp:revision>
  <cp:lastPrinted>2025-08-11T08:12:00Z</cp:lastPrinted>
  <dcterms:created xsi:type="dcterms:W3CDTF">2025-12-23T10:51:00Z</dcterms:created>
  <dcterms:modified xsi:type="dcterms:W3CDTF">2025-12-23T12:27:00Z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